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E475F" w14:textId="77777777" w:rsidR="00324F96" w:rsidRDefault="00324F96" w:rsidP="00324F96">
      <w:pPr>
        <w:pStyle w:val="Heading1"/>
        <w:rPr>
          <w:lang w:val="en-US"/>
        </w:rPr>
      </w:pPr>
      <w:proofErr w:type="spellStart"/>
      <w:r w:rsidRPr="00324F96">
        <w:rPr>
          <w:lang w:val="en-US"/>
        </w:rPr>
        <w:t>Bước</w:t>
      </w:r>
      <w:proofErr w:type="spellEnd"/>
      <w:r w:rsidRPr="00324F96">
        <w:rPr>
          <w:lang w:val="en-US"/>
        </w:rPr>
        <w:t xml:space="preserve"> 1 — </w:t>
      </w:r>
      <w:proofErr w:type="spellStart"/>
      <w:r w:rsidRPr="00324F96">
        <w:rPr>
          <w:lang w:val="en-US"/>
        </w:rPr>
        <w:t>Tự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lập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bảng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lỗi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phát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hiện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được</w:t>
      </w:r>
      <w:proofErr w:type="spellEnd"/>
      <w:r w:rsidRPr="00324F96">
        <w:rPr>
          <w:lang w:val="en-US"/>
        </w:rPr>
        <w:t> </w:t>
      </w:r>
    </w:p>
    <w:p w14:paraId="5DF83728" w14:textId="5E1F73E7" w:rsidR="00324F96" w:rsidRPr="00324F96" w:rsidRDefault="00324F96" w:rsidP="00324F96">
      <w:r w:rsidRPr="00324F96">
        <w:rPr>
          <w:lang w:val="en-US"/>
        </w:rPr>
        <w:t>(</w:t>
      </w:r>
      <w:proofErr w:type="spellStart"/>
      <w:r w:rsidRPr="00324F96">
        <w:rPr>
          <w:lang w:val="en-US"/>
        </w:rPr>
        <w:t>tự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xác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định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số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dòng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cần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thiết</w:t>
      </w:r>
      <w:proofErr w:type="spellEnd"/>
      <w:r w:rsidRPr="00324F96">
        <w:rPr>
          <w:lang w:val="en-US"/>
        </w:rPr>
        <w:t xml:space="preserve">, </w:t>
      </w:r>
      <w:proofErr w:type="spellStart"/>
      <w:r w:rsidRPr="00324F96">
        <w:rPr>
          <w:lang w:val="en-US"/>
        </w:rPr>
        <w:t>không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giới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hạn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số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lỗi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tối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thiểu</w:t>
      </w:r>
      <w:proofErr w:type="spellEnd"/>
      <w:r w:rsidRPr="00324F96">
        <w:rPr>
          <w:lang w:val="en-US"/>
        </w:rPr>
        <w:t xml:space="preserve">, </w:t>
      </w:r>
      <w:proofErr w:type="spellStart"/>
      <w:r w:rsidRPr="00324F96">
        <w:rPr>
          <w:lang w:val="en-US"/>
        </w:rPr>
        <w:t>nhưng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phải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tìm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đủ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cả</w:t>
      </w:r>
      <w:proofErr w:type="spellEnd"/>
      <w:r w:rsidRPr="00324F96">
        <w:rPr>
          <w:lang w:val="en-US"/>
        </w:rPr>
        <w:t xml:space="preserve"> 2 </w:t>
      </w:r>
      <w:proofErr w:type="spellStart"/>
      <w:r w:rsidRPr="00324F96">
        <w:rPr>
          <w:lang w:val="en-US"/>
        </w:rPr>
        <w:t>nhóm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lỗi</w:t>
      </w:r>
      <w:proofErr w:type="spellEnd"/>
      <w:r w:rsidRPr="00324F96">
        <w:rPr>
          <w:lang w:val="en-US"/>
        </w:rPr>
        <w:t xml:space="preserve">: </w:t>
      </w:r>
      <w:proofErr w:type="spellStart"/>
      <w:r w:rsidRPr="00324F96">
        <w:rPr>
          <w:lang w:val="en-US"/>
        </w:rPr>
        <w:t>sai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cấu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trúc</w:t>
      </w:r>
      <w:proofErr w:type="spellEnd"/>
      <w:r w:rsidRPr="00324F96">
        <w:rPr>
          <w:lang w:val="en-US"/>
        </w:rPr>
        <w:t xml:space="preserve"> IEEE 830 </w:t>
      </w:r>
      <w:proofErr w:type="spellStart"/>
      <w:r w:rsidRPr="00324F96">
        <w:rPr>
          <w:lang w:val="en-US"/>
        </w:rPr>
        <w:t>và</w:t>
      </w:r>
      <w:proofErr w:type="spellEnd"/>
      <w:r w:rsidRPr="00324F96">
        <w:rPr>
          <w:lang w:val="en-US"/>
        </w:rPr>
        <w:t xml:space="preserve"> vi </w:t>
      </w:r>
      <w:proofErr w:type="spellStart"/>
      <w:r w:rsidRPr="00324F96">
        <w:rPr>
          <w:lang w:val="en-US"/>
        </w:rPr>
        <w:t>phạm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đặc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tính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vàng</w:t>
      </w:r>
      <w:proofErr w:type="spellEnd"/>
      <w:r w:rsidRPr="00324F96">
        <w:rPr>
          <w:lang w:val="en-US"/>
        </w:rPr>
        <w:t xml:space="preserve">, </w:t>
      </w:r>
      <w:proofErr w:type="spellStart"/>
      <w:r w:rsidRPr="00324F96">
        <w:rPr>
          <w:lang w:val="en-US"/>
        </w:rPr>
        <w:t>tối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thiểu</w:t>
      </w:r>
      <w:proofErr w:type="spellEnd"/>
      <w:r w:rsidRPr="00324F96">
        <w:rPr>
          <w:lang w:val="en-US"/>
        </w:rPr>
        <w:t xml:space="preserve"> 3 </w:t>
      </w:r>
      <w:proofErr w:type="spellStart"/>
      <w:r w:rsidRPr="00324F96">
        <w:rPr>
          <w:lang w:val="en-US"/>
        </w:rPr>
        <w:t>đặc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tính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vàng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khác</w:t>
      </w:r>
      <w:proofErr w:type="spellEnd"/>
      <w:r w:rsidRPr="00324F96">
        <w:rPr>
          <w:lang w:val="en-US"/>
        </w:rPr>
        <w:t xml:space="preserve"> </w:t>
      </w:r>
      <w:proofErr w:type="spellStart"/>
      <w:r w:rsidRPr="00324F96">
        <w:rPr>
          <w:lang w:val="en-US"/>
        </w:rPr>
        <w:t>nhau</w:t>
      </w:r>
      <w:proofErr w:type="spellEnd"/>
      <w:r w:rsidRPr="00324F96">
        <w:rPr>
          <w:lang w:val="en-US"/>
        </w:rPr>
        <w:t>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375"/>
        <w:gridCol w:w="2977"/>
        <w:gridCol w:w="2994"/>
      </w:tblGrid>
      <w:tr w:rsidR="00324F96" w:rsidRPr="00324F96" w14:paraId="2801957D" w14:textId="77777777" w:rsidTr="00324F96">
        <w:tc>
          <w:tcPr>
            <w:tcW w:w="0" w:type="auto"/>
            <w:shd w:val="clear" w:color="auto" w:fill="4C94D8" w:themeFill="text2" w:themeFillTint="80"/>
            <w:hideMark/>
          </w:tcPr>
          <w:p w14:paraId="3C77F28F" w14:textId="77777777" w:rsidR="00324F96" w:rsidRPr="00324F96" w:rsidRDefault="00324F96" w:rsidP="00324F96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324F96">
              <w:rPr>
                <w:b/>
                <w:bCs/>
                <w:color w:val="FFFFFF" w:themeColor="background1"/>
              </w:rPr>
              <w:t>STT</w:t>
            </w:r>
          </w:p>
        </w:tc>
        <w:tc>
          <w:tcPr>
            <w:tcW w:w="0" w:type="auto"/>
            <w:shd w:val="clear" w:color="auto" w:fill="4C94D8" w:themeFill="text2" w:themeFillTint="80"/>
            <w:hideMark/>
          </w:tcPr>
          <w:p w14:paraId="60A11A7C" w14:textId="77777777" w:rsidR="00324F96" w:rsidRPr="00324F96" w:rsidRDefault="00324F96" w:rsidP="00324F96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324F96">
              <w:rPr>
                <w:b/>
                <w:bCs/>
                <w:color w:val="FFFFFF" w:themeColor="background1"/>
              </w:rPr>
              <w:t>Nội dung lỗi</w:t>
            </w:r>
          </w:p>
        </w:tc>
        <w:tc>
          <w:tcPr>
            <w:tcW w:w="0" w:type="auto"/>
            <w:shd w:val="clear" w:color="auto" w:fill="4C94D8" w:themeFill="text2" w:themeFillTint="80"/>
            <w:hideMark/>
          </w:tcPr>
          <w:p w14:paraId="1F81EC47" w14:textId="77777777" w:rsidR="00324F96" w:rsidRPr="00324F96" w:rsidRDefault="00324F96" w:rsidP="00324F96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324F96">
              <w:rPr>
                <w:b/>
                <w:bCs/>
                <w:color w:val="FFFFFF" w:themeColor="background1"/>
              </w:rPr>
              <w:t>Phân loại</w:t>
            </w:r>
          </w:p>
        </w:tc>
        <w:tc>
          <w:tcPr>
            <w:tcW w:w="0" w:type="auto"/>
            <w:shd w:val="clear" w:color="auto" w:fill="4C94D8" w:themeFill="text2" w:themeFillTint="80"/>
            <w:hideMark/>
          </w:tcPr>
          <w:p w14:paraId="5652227A" w14:textId="77777777" w:rsidR="00324F96" w:rsidRPr="00324F96" w:rsidRDefault="00324F96" w:rsidP="00324F96">
            <w:pPr>
              <w:spacing w:after="160" w:line="278" w:lineRule="auto"/>
              <w:jc w:val="center"/>
              <w:rPr>
                <w:b/>
                <w:bCs/>
                <w:color w:val="FFFFFF" w:themeColor="background1"/>
              </w:rPr>
            </w:pPr>
            <w:r w:rsidRPr="00324F96">
              <w:rPr>
                <w:b/>
                <w:bCs/>
                <w:color w:val="FFFFFF" w:themeColor="background1"/>
              </w:rPr>
              <w:t>Cách khắc phục</w:t>
            </w:r>
          </w:p>
        </w:tc>
      </w:tr>
      <w:tr w:rsidR="00324F96" w:rsidRPr="00324F96" w14:paraId="61CC5956" w14:textId="77777777" w:rsidTr="00324F96">
        <w:tc>
          <w:tcPr>
            <w:tcW w:w="0" w:type="auto"/>
            <w:hideMark/>
          </w:tcPr>
          <w:p w14:paraId="5FD096DA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1</w:t>
            </w:r>
          </w:p>
        </w:tc>
        <w:tc>
          <w:tcPr>
            <w:tcW w:w="0" w:type="auto"/>
            <w:hideMark/>
          </w:tcPr>
          <w:p w14:paraId="60381D1C" w14:textId="77777777" w:rsidR="00324F96" w:rsidRPr="00324F96" w:rsidRDefault="00324F96" w:rsidP="00324F96">
            <w:pPr>
              <w:spacing w:after="160" w:line="278" w:lineRule="auto"/>
            </w:pPr>
            <w:proofErr w:type="spellStart"/>
            <w:r w:rsidRPr="00324F96">
              <w:t>Actor</w:t>
            </w:r>
            <w:proofErr w:type="spellEnd"/>
            <w:r w:rsidRPr="00324F96">
              <w:t xml:space="preserve">, </w:t>
            </w:r>
            <w:proofErr w:type="spellStart"/>
            <w:r w:rsidRPr="00324F96">
              <w:t>Use</w:t>
            </w:r>
            <w:proofErr w:type="spellEnd"/>
            <w:r w:rsidRPr="00324F96">
              <w:t xml:space="preserve"> </w:t>
            </w:r>
            <w:proofErr w:type="spellStart"/>
            <w:r w:rsidRPr="00324F96">
              <w:t>Case</w:t>
            </w:r>
            <w:proofErr w:type="spellEnd"/>
            <w:r w:rsidRPr="00324F96">
              <w:t xml:space="preserve"> đặt trong 2.4 </w:t>
            </w:r>
            <w:proofErr w:type="spellStart"/>
            <w:r w:rsidRPr="00324F96">
              <w:t>Constraints</w:t>
            </w:r>
            <w:proofErr w:type="spellEnd"/>
          </w:p>
        </w:tc>
        <w:tc>
          <w:tcPr>
            <w:tcW w:w="0" w:type="auto"/>
            <w:hideMark/>
          </w:tcPr>
          <w:p w14:paraId="63C194EF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Sai cấu trúc IEEE 830</w:t>
            </w:r>
          </w:p>
        </w:tc>
        <w:tc>
          <w:tcPr>
            <w:tcW w:w="0" w:type="auto"/>
            <w:hideMark/>
          </w:tcPr>
          <w:p w14:paraId="147B85E5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Đưa vào phần mô tả hệ thống/</w:t>
            </w:r>
            <w:proofErr w:type="spellStart"/>
            <w:r w:rsidRPr="00324F96">
              <w:t>Functional</w:t>
            </w:r>
            <w:proofErr w:type="spellEnd"/>
            <w:r w:rsidRPr="00324F96">
              <w:t xml:space="preserve"> </w:t>
            </w:r>
            <w:proofErr w:type="spellStart"/>
            <w:r w:rsidRPr="00324F96">
              <w:t>Requirements</w:t>
            </w:r>
            <w:proofErr w:type="spellEnd"/>
          </w:p>
        </w:tc>
      </w:tr>
      <w:tr w:rsidR="00324F96" w:rsidRPr="00324F96" w14:paraId="53CA7A82" w14:textId="77777777" w:rsidTr="00324F96">
        <w:tc>
          <w:tcPr>
            <w:tcW w:w="0" w:type="auto"/>
            <w:hideMark/>
          </w:tcPr>
          <w:p w14:paraId="778C2C74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2</w:t>
            </w:r>
          </w:p>
        </w:tc>
        <w:tc>
          <w:tcPr>
            <w:tcW w:w="0" w:type="auto"/>
            <w:hideMark/>
          </w:tcPr>
          <w:p w14:paraId="579253C7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REQ-21: “phản hồi nhanh chóng”</w:t>
            </w:r>
          </w:p>
        </w:tc>
        <w:tc>
          <w:tcPr>
            <w:tcW w:w="0" w:type="auto"/>
            <w:hideMark/>
          </w:tcPr>
          <w:p w14:paraId="23A4DA07" w14:textId="77777777" w:rsidR="00324F96" w:rsidRPr="00324F96" w:rsidRDefault="00324F96" w:rsidP="00324F96">
            <w:pPr>
              <w:spacing w:after="160" w:line="278" w:lineRule="auto"/>
            </w:pPr>
            <w:proofErr w:type="spellStart"/>
            <w:r w:rsidRPr="00324F96">
              <w:rPr>
                <w:b/>
                <w:bCs/>
              </w:rPr>
              <w:t>Verifiable</w:t>
            </w:r>
            <w:proofErr w:type="spellEnd"/>
          </w:p>
        </w:tc>
        <w:tc>
          <w:tcPr>
            <w:tcW w:w="0" w:type="auto"/>
            <w:hideMark/>
          </w:tcPr>
          <w:p w14:paraId="064D0521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Quy định thời gian cụ thể, ví dụ ≤ 5 phút</w:t>
            </w:r>
          </w:p>
        </w:tc>
      </w:tr>
      <w:tr w:rsidR="00324F96" w:rsidRPr="00324F96" w14:paraId="203F221F" w14:textId="77777777" w:rsidTr="00324F96">
        <w:tc>
          <w:tcPr>
            <w:tcW w:w="0" w:type="auto"/>
            <w:hideMark/>
          </w:tcPr>
          <w:p w14:paraId="19CABDEC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3</w:t>
            </w:r>
          </w:p>
        </w:tc>
        <w:tc>
          <w:tcPr>
            <w:tcW w:w="0" w:type="auto"/>
            <w:hideMark/>
          </w:tcPr>
          <w:p w14:paraId="11E4C168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REQ-23 và REQ-24 mâu thuẫn</w:t>
            </w:r>
          </w:p>
        </w:tc>
        <w:tc>
          <w:tcPr>
            <w:tcW w:w="0" w:type="auto"/>
            <w:hideMark/>
          </w:tcPr>
          <w:p w14:paraId="0FDC6EE1" w14:textId="77777777" w:rsidR="00324F96" w:rsidRPr="00324F96" w:rsidRDefault="00324F96" w:rsidP="00324F96">
            <w:pPr>
              <w:spacing w:after="160" w:line="278" w:lineRule="auto"/>
            </w:pPr>
            <w:proofErr w:type="spellStart"/>
            <w:r w:rsidRPr="00324F96">
              <w:rPr>
                <w:b/>
                <w:bCs/>
              </w:rPr>
              <w:t>Consistent</w:t>
            </w:r>
            <w:proofErr w:type="spellEnd"/>
          </w:p>
        </w:tc>
        <w:tc>
          <w:tcPr>
            <w:tcW w:w="0" w:type="auto"/>
            <w:hideMark/>
          </w:tcPr>
          <w:p w14:paraId="169654C7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Trước thanh toán được sửa, sau thanh toán khóa</w:t>
            </w:r>
          </w:p>
        </w:tc>
      </w:tr>
      <w:tr w:rsidR="00324F96" w:rsidRPr="00324F96" w14:paraId="159D9CFB" w14:textId="77777777" w:rsidTr="00324F96">
        <w:tc>
          <w:tcPr>
            <w:tcW w:w="0" w:type="auto"/>
            <w:hideMark/>
          </w:tcPr>
          <w:p w14:paraId="310CD235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4</w:t>
            </w:r>
          </w:p>
        </w:tc>
        <w:tc>
          <w:tcPr>
            <w:tcW w:w="0" w:type="auto"/>
            <w:hideMark/>
          </w:tcPr>
          <w:p w14:paraId="53E91804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Thiếu xử lý dữ liệu nhập thiếu/sai</w:t>
            </w:r>
          </w:p>
        </w:tc>
        <w:tc>
          <w:tcPr>
            <w:tcW w:w="0" w:type="auto"/>
            <w:hideMark/>
          </w:tcPr>
          <w:p w14:paraId="304B2659" w14:textId="77777777" w:rsidR="00324F96" w:rsidRPr="00324F96" w:rsidRDefault="00324F96" w:rsidP="00324F96">
            <w:pPr>
              <w:spacing w:after="160" w:line="278" w:lineRule="auto"/>
            </w:pPr>
            <w:proofErr w:type="spellStart"/>
            <w:r w:rsidRPr="00324F96">
              <w:rPr>
                <w:b/>
                <w:bCs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4E0AF674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Bổ sung thông báo lỗi và yêu cầu nhập lại</w:t>
            </w:r>
          </w:p>
        </w:tc>
      </w:tr>
      <w:tr w:rsidR="00324F96" w:rsidRPr="00324F96" w14:paraId="50EC4AA2" w14:textId="77777777" w:rsidTr="00324F96">
        <w:tc>
          <w:tcPr>
            <w:tcW w:w="0" w:type="auto"/>
            <w:hideMark/>
          </w:tcPr>
          <w:p w14:paraId="5A9BFEAE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5</w:t>
            </w:r>
          </w:p>
        </w:tc>
        <w:tc>
          <w:tcPr>
            <w:tcW w:w="0" w:type="auto"/>
            <w:hideMark/>
          </w:tcPr>
          <w:p w14:paraId="2D864D93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REQ-25 chưa có mức ưu tiên</w:t>
            </w:r>
          </w:p>
        </w:tc>
        <w:tc>
          <w:tcPr>
            <w:tcW w:w="0" w:type="auto"/>
            <w:hideMark/>
          </w:tcPr>
          <w:p w14:paraId="145ADD9E" w14:textId="77777777" w:rsidR="00324F96" w:rsidRPr="00324F96" w:rsidRDefault="00324F96" w:rsidP="00324F96">
            <w:pPr>
              <w:spacing w:after="160" w:line="278" w:lineRule="auto"/>
            </w:pPr>
            <w:proofErr w:type="spellStart"/>
            <w:r w:rsidRPr="00324F96">
              <w:rPr>
                <w:b/>
                <w:bCs/>
              </w:rPr>
              <w:t>Prioritized</w:t>
            </w:r>
            <w:proofErr w:type="spellEnd"/>
          </w:p>
        </w:tc>
        <w:tc>
          <w:tcPr>
            <w:tcW w:w="0" w:type="auto"/>
            <w:hideMark/>
          </w:tcPr>
          <w:p w14:paraId="7CF4A85F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 xml:space="preserve">Gán </w:t>
            </w:r>
            <w:proofErr w:type="spellStart"/>
            <w:r w:rsidRPr="00324F96">
              <w:t>Low</w:t>
            </w:r>
            <w:proofErr w:type="spellEnd"/>
            <w:r w:rsidRPr="00324F96">
              <w:t>/</w:t>
            </w:r>
            <w:proofErr w:type="spellStart"/>
            <w:r w:rsidRPr="00324F96">
              <w:t>Should</w:t>
            </w:r>
            <w:proofErr w:type="spellEnd"/>
          </w:p>
        </w:tc>
      </w:tr>
      <w:tr w:rsidR="00324F96" w:rsidRPr="00324F96" w14:paraId="5AC04AC5" w14:textId="77777777" w:rsidTr="00324F96">
        <w:tc>
          <w:tcPr>
            <w:tcW w:w="0" w:type="auto"/>
            <w:hideMark/>
          </w:tcPr>
          <w:p w14:paraId="13F80817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6</w:t>
            </w:r>
          </w:p>
        </w:tc>
        <w:tc>
          <w:tcPr>
            <w:tcW w:w="0" w:type="auto"/>
            <w:hideMark/>
          </w:tcPr>
          <w:p w14:paraId="2D5B08AA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 xml:space="preserve">ERD đặt trong 1.3 </w:t>
            </w:r>
            <w:proofErr w:type="spellStart"/>
            <w:r w:rsidRPr="00324F96">
              <w:t>Definitions</w:t>
            </w:r>
            <w:proofErr w:type="spellEnd"/>
          </w:p>
        </w:tc>
        <w:tc>
          <w:tcPr>
            <w:tcW w:w="0" w:type="auto"/>
            <w:hideMark/>
          </w:tcPr>
          <w:p w14:paraId="18681EFA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Sai cấu trúc IEEE 830</w:t>
            </w:r>
          </w:p>
        </w:tc>
        <w:tc>
          <w:tcPr>
            <w:tcW w:w="0" w:type="auto"/>
            <w:hideMark/>
          </w:tcPr>
          <w:p w14:paraId="6D791FA7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 xml:space="preserve">Chuyển sang phần </w:t>
            </w:r>
            <w:proofErr w:type="spellStart"/>
            <w:r w:rsidRPr="00324F96">
              <w:t>System</w:t>
            </w:r>
            <w:proofErr w:type="spellEnd"/>
            <w:r w:rsidRPr="00324F96">
              <w:t xml:space="preserve"> </w:t>
            </w:r>
            <w:proofErr w:type="spellStart"/>
            <w:r w:rsidRPr="00324F96">
              <w:t>Models</w:t>
            </w:r>
            <w:proofErr w:type="spellEnd"/>
            <w:r w:rsidRPr="00324F96">
              <w:t>/Thiết kế</w:t>
            </w:r>
          </w:p>
        </w:tc>
      </w:tr>
      <w:tr w:rsidR="00324F96" w:rsidRPr="00324F96" w14:paraId="579E16B3" w14:textId="77777777" w:rsidTr="00324F96">
        <w:tc>
          <w:tcPr>
            <w:tcW w:w="0" w:type="auto"/>
            <w:hideMark/>
          </w:tcPr>
          <w:p w14:paraId="1E014035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7</w:t>
            </w:r>
          </w:p>
        </w:tc>
        <w:tc>
          <w:tcPr>
            <w:tcW w:w="0" w:type="auto"/>
            <w:hideMark/>
          </w:tcPr>
          <w:p w14:paraId="31090686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REQ-22 chưa nói rõ điều kiện thanh toán hợp lệ</w:t>
            </w:r>
          </w:p>
        </w:tc>
        <w:tc>
          <w:tcPr>
            <w:tcW w:w="0" w:type="auto"/>
            <w:hideMark/>
          </w:tcPr>
          <w:p w14:paraId="424C1148" w14:textId="77777777" w:rsidR="00324F96" w:rsidRPr="00324F96" w:rsidRDefault="00324F96" w:rsidP="00324F96">
            <w:pPr>
              <w:spacing w:after="160" w:line="278" w:lineRule="auto"/>
            </w:pPr>
            <w:proofErr w:type="spellStart"/>
            <w:r w:rsidRPr="00324F96">
              <w:rPr>
                <w:b/>
                <w:bCs/>
              </w:rPr>
              <w:t>Unambiguous</w:t>
            </w:r>
            <w:proofErr w:type="spellEnd"/>
            <w:r w:rsidRPr="00324F96">
              <w:rPr>
                <w:b/>
                <w:bCs/>
              </w:rPr>
              <w:t>/</w:t>
            </w:r>
            <w:proofErr w:type="spellStart"/>
            <w:r w:rsidRPr="00324F96">
              <w:rPr>
                <w:b/>
                <w:bCs/>
              </w:rPr>
              <w:t>Complete</w:t>
            </w:r>
            <w:proofErr w:type="spellEnd"/>
          </w:p>
        </w:tc>
        <w:tc>
          <w:tcPr>
            <w:tcW w:w="0" w:type="auto"/>
            <w:hideMark/>
          </w:tcPr>
          <w:p w14:paraId="7B3FBF62" w14:textId="77777777" w:rsidR="00324F96" w:rsidRPr="00324F96" w:rsidRDefault="00324F96" w:rsidP="00324F96">
            <w:pPr>
              <w:spacing w:after="160" w:line="278" w:lineRule="auto"/>
            </w:pPr>
            <w:r w:rsidRPr="00324F96">
              <w:t>Chỉ chuyển trạng thái khi hệ thống xác nhận đủ 100%</w:t>
            </w:r>
          </w:p>
        </w:tc>
      </w:tr>
    </w:tbl>
    <w:p w14:paraId="471748E4" w14:textId="77777777" w:rsidR="00AC4AEF" w:rsidRDefault="00AC4AEF">
      <w:pPr>
        <w:rPr>
          <w:lang w:val="en-US"/>
        </w:rPr>
      </w:pPr>
    </w:p>
    <w:p w14:paraId="76B496D4" w14:textId="77777777" w:rsidR="00324F96" w:rsidRPr="00324F96" w:rsidRDefault="00324F96" w:rsidP="00324F96">
      <w:pPr>
        <w:pStyle w:val="Heading2"/>
      </w:pPr>
      <w:r w:rsidRPr="00324F96">
        <w:t>Bước 2 — Bản chỉnh sửa</w:t>
      </w:r>
    </w:p>
    <w:p w14:paraId="090B2D31" w14:textId="77777777" w:rsidR="00324F96" w:rsidRPr="00324F96" w:rsidRDefault="00324F96" w:rsidP="00324F96">
      <w:pPr>
        <w:rPr>
          <w:b/>
          <w:bCs/>
        </w:rPr>
      </w:pPr>
      <w:r w:rsidRPr="00324F96">
        <w:rPr>
          <w:b/>
          <w:bCs/>
        </w:rPr>
        <w:t xml:space="preserve">1.2 </w:t>
      </w:r>
      <w:proofErr w:type="spellStart"/>
      <w:r w:rsidRPr="00324F96">
        <w:rPr>
          <w:b/>
          <w:bCs/>
        </w:rPr>
        <w:t>Scope</w:t>
      </w:r>
      <w:proofErr w:type="spellEnd"/>
    </w:p>
    <w:p w14:paraId="0CD1731E" w14:textId="77777777" w:rsidR="00324F96" w:rsidRPr="00324F96" w:rsidRDefault="00324F96" w:rsidP="00324F96">
      <w:r w:rsidRPr="00324F96">
        <w:t xml:space="preserve">Hệ thống hỗ trợ khách hàng doanh nghiệp đặt </w:t>
      </w:r>
      <w:proofErr w:type="spellStart"/>
      <w:r w:rsidRPr="00324F96">
        <w:t>tour</w:t>
      </w:r>
      <w:proofErr w:type="spellEnd"/>
      <w:r w:rsidRPr="00324F96">
        <w:t xml:space="preserve"> trọn gói cho nhóm từ </w:t>
      </w:r>
      <w:r w:rsidRPr="00324F96">
        <w:rPr>
          <w:b/>
          <w:bCs/>
        </w:rPr>
        <w:t>10 người trở lên</w:t>
      </w:r>
      <w:r w:rsidRPr="00324F96">
        <w:t>, gồm: tạo yêu cầu, lập báo giá, thanh toán và xác nhận đơn.</w:t>
      </w:r>
    </w:p>
    <w:p w14:paraId="5A39EFDB" w14:textId="77777777" w:rsidR="00324F96" w:rsidRPr="00324F96" w:rsidRDefault="00324F96" w:rsidP="00324F96">
      <w:pPr>
        <w:rPr>
          <w:b/>
          <w:bCs/>
        </w:rPr>
      </w:pPr>
      <w:r w:rsidRPr="00324F96">
        <w:rPr>
          <w:b/>
          <w:bCs/>
        </w:rPr>
        <w:t xml:space="preserve">1.3 </w:t>
      </w:r>
      <w:proofErr w:type="spellStart"/>
      <w:r w:rsidRPr="00324F96">
        <w:rPr>
          <w:b/>
          <w:bCs/>
        </w:rPr>
        <w:t>Definitions</w:t>
      </w:r>
      <w:proofErr w:type="spellEnd"/>
    </w:p>
    <w:p w14:paraId="7BB399F8" w14:textId="77777777" w:rsidR="00324F96" w:rsidRPr="00324F96" w:rsidRDefault="00324F96" w:rsidP="00324F96">
      <w:pPr>
        <w:numPr>
          <w:ilvl w:val="0"/>
          <w:numId w:val="1"/>
        </w:numPr>
      </w:pPr>
      <w:r w:rsidRPr="00324F96">
        <w:rPr>
          <w:b/>
          <w:bCs/>
        </w:rPr>
        <w:t>Khách hàng doanh nghiệp:</w:t>
      </w:r>
      <w:r w:rsidRPr="00324F96">
        <w:t xml:space="preserve"> Người đại diện doanh nghiệp đặt </w:t>
      </w:r>
      <w:proofErr w:type="spellStart"/>
      <w:r w:rsidRPr="00324F96">
        <w:t>tour</w:t>
      </w:r>
      <w:proofErr w:type="spellEnd"/>
      <w:r w:rsidRPr="00324F96">
        <w:t xml:space="preserve">. </w:t>
      </w:r>
    </w:p>
    <w:p w14:paraId="3426B123" w14:textId="77777777" w:rsidR="00324F96" w:rsidRPr="00324F96" w:rsidRDefault="00324F96" w:rsidP="00324F96">
      <w:pPr>
        <w:numPr>
          <w:ilvl w:val="0"/>
          <w:numId w:val="1"/>
        </w:numPr>
      </w:pPr>
      <w:r w:rsidRPr="00324F96">
        <w:rPr>
          <w:b/>
          <w:bCs/>
        </w:rPr>
        <w:t>Điều phối viên:</w:t>
      </w:r>
      <w:r w:rsidRPr="00324F96">
        <w:t xml:space="preserve"> Nhân viên </w:t>
      </w:r>
      <w:proofErr w:type="spellStart"/>
      <w:r w:rsidRPr="00324F96">
        <w:t>RikkeiTravel</w:t>
      </w:r>
      <w:proofErr w:type="spellEnd"/>
      <w:r w:rsidRPr="00324F96">
        <w:t xml:space="preserve"> xử lý yêu cầu và báo giá. </w:t>
      </w:r>
    </w:p>
    <w:p w14:paraId="4B6650E0" w14:textId="77777777" w:rsidR="00324F96" w:rsidRPr="00324F96" w:rsidRDefault="00324F96" w:rsidP="00324F96">
      <w:pPr>
        <w:numPr>
          <w:ilvl w:val="0"/>
          <w:numId w:val="1"/>
        </w:numPr>
      </w:pPr>
      <w:r w:rsidRPr="00324F96">
        <w:rPr>
          <w:b/>
          <w:bCs/>
        </w:rPr>
        <w:t>Báo giá:</w:t>
      </w:r>
      <w:r w:rsidRPr="00324F96">
        <w:t xml:space="preserve"> Thông tin chi phí </w:t>
      </w:r>
      <w:proofErr w:type="spellStart"/>
      <w:r w:rsidRPr="00324F96">
        <w:t>tour</w:t>
      </w:r>
      <w:proofErr w:type="spellEnd"/>
      <w:r w:rsidRPr="00324F96">
        <w:t xml:space="preserve"> gửi cho khách hàng. </w:t>
      </w:r>
    </w:p>
    <w:p w14:paraId="2F396DF4" w14:textId="77777777" w:rsidR="00324F96" w:rsidRPr="00324F96" w:rsidRDefault="00324F96" w:rsidP="00324F96">
      <w:r w:rsidRPr="00324F96">
        <w:t xml:space="preserve">ERD chuyển sang </w:t>
      </w:r>
      <w:proofErr w:type="spellStart"/>
      <w:r w:rsidRPr="00324F96">
        <w:rPr>
          <w:b/>
          <w:bCs/>
        </w:rPr>
        <w:t>System</w:t>
      </w:r>
      <w:proofErr w:type="spellEnd"/>
      <w:r w:rsidRPr="00324F96">
        <w:rPr>
          <w:b/>
          <w:bCs/>
        </w:rPr>
        <w:t xml:space="preserve"> </w:t>
      </w:r>
      <w:proofErr w:type="spellStart"/>
      <w:r w:rsidRPr="00324F96">
        <w:rPr>
          <w:b/>
          <w:bCs/>
        </w:rPr>
        <w:t>Models</w:t>
      </w:r>
      <w:proofErr w:type="spellEnd"/>
      <w:r w:rsidRPr="00324F96">
        <w:rPr>
          <w:b/>
          <w:bCs/>
        </w:rPr>
        <w:t>/Thiết kế hệ thống</w:t>
      </w:r>
      <w:r w:rsidRPr="00324F96">
        <w:t>.</w:t>
      </w:r>
    </w:p>
    <w:p w14:paraId="493BF58B" w14:textId="77777777" w:rsidR="00324F96" w:rsidRPr="00324F96" w:rsidRDefault="00324F96" w:rsidP="00324F96">
      <w:pPr>
        <w:rPr>
          <w:b/>
          <w:bCs/>
        </w:rPr>
      </w:pPr>
      <w:r w:rsidRPr="00324F96">
        <w:rPr>
          <w:b/>
          <w:bCs/>
        </w:rPr>
        <w:t xml:space="preserve">2.4 </w:t>
      </w:r>
      <w:proofErr w:type="spellStart"/>
      <w:r w:rsidRPr="00324F96">
        <w:rPr>
          <w:b/>
          <w:bCs/>
        </w:rPr>
        <w:t>Constraints</w:t>
      </w:r>
      <w:proofErr w:type="spellEnd"/>
    </w:p>
    <w:p w14:paraId="1C47AF6A" w14:textId="77777777" w:rsidR="00324F96" w:rsidRPr="00324F96" w:rsidRDefault="00324F96" w:rsidP="00324F96">
      <w:pPr>
        <w:numPr>
          <w:ilvl w:val="0"/>
          <w:numId w:val="2"/>
        </w:numPr>
      </w:pPr>
      <w:r w:rsidRPr="00324F96">
        <w:lastRenderedPageBreak/>
        <w:t xml:space="preserve">Chỉ áp dụng cho nhóm từ </w:t>
      </w:r>
      <w:r w:rsidRPr="00324F96">
        <w:rPr>
          <w:b/>
          <w:bCs/>
        </w:rPr>
        <w:t>10 người trở lên</w:t>
      </w:r>
      <w:r w:rsidRPr="00324F96">
        <w:t xml:space="preserve">. </w:t>
      </w:r>
    </w:p>
    <w:p w14:paraId="052127CA" w14:textId="77777777" w:rsidR="00324F96" w:rsidRPr="00324F96" w:rsidRDefault="00324F96" w:rsidP="00324F96">
      <w:pPr>
        <w:numPr>
          <w:ilvl w:val="0"/>
          <w:numId w:val="2"/>
        </w:numPr>
      </w:pPr>
      <w:r w:rsidRPr="00324F96">
        <w:t xml:space="preserve">Báo giá chỉ được sửa trước khi khách hàng thanh toán đủ 100%. </w:t>
      </w:r>
    </w:p>
    <w:p w14:paraId="64001F49" w14:textId="77777777" w:rsidR="00324F96" w:rsidRPr="00324F96" w:rsidRDefault="00324F96" w:rsidP="00324F96">
      <w:pPr>
        <w:numPr>
          <w:ilvl w:val="0"/>
          <w:numId w:val="2"/>
        </w:numPr>
      </w:pPr>
      <w:r w:rsidRPr="00324F96">
        <w:t xml:space="preserve">Sau khi thanh toán đủ, báo giá bị khóa. </w:t>
      </w:r>
    </w:p>
    <w:p w14:paraId="73BD287B" w14:textId="77777777" w:rsidR="00324F96" w:rsidRPr="00324F96" w:rsidRDefault="00324F96" w:rsidP="00324F96">
      <w:pPr>
        <w:rPr>
          <w:b/>
          <w:bCs/>
        </w:rPr>
      </w:pPr>
      <w:r w:rsidRPr="00324F96">
        <w:rPr>
          <w:b/>
          <w:bCs/>
        </w:rPr>
        <w:t xml:space="preserve">3.2 </w:t>
      </w:r>
      <w:proofErr w:type="spellStart"/>
      <w:r w:rsidRPr="00324F96">
        <w:rPr>
          <w:b/>
          <w:bCs/>
        </w:rPr>
        <w:t>Functional</w:t>
      </w:r>
      <w:proofErr w:type="spellEnd"/>
      <w:r w:rsidRPr="00324F96">
        <w:rPr>
          <w:b/>
          <w:bCs/>
        </w:rPr>
        <w:t xml:space="preserve"> </w:t>
      </w:r>
      <w:proofErr w:type="spellStart"/>
      <w:r w:rsidRPr="00324F96">
        <w:rPr>
          <w:b/>
          <w:bCs/>
        </w:rPr>
        <w:t>Requirements</w:t>
      </w:r>
      <w:proofErr w:type="spellEnd"/>
    </w:p>
    <w:p w14:paraId="3AC6E547" w14:textId="77777777" w:rsidR="00324F96" w:rsidRPr="00324F96" w:rsidRDefault="00324F96" w:rsidP="00324F96">
      <w:r w:rsidRPr="00324F96">
        <w:rPr>
          <w:b/>
          <w:bCs/>
        </w:rPr>
        <w:t>REQ-21:</w:t>
      </w:r>
      <w:r w:rsidRPr="00324F96">
        <w:t xml:space="preserve"> Hệ thống phải gửi báo giá trong vòng </w:t>
      </w:r>
      <w:r w:rsidRPr="00324F96">
        <w:rPr>
          <w:b/>
          <w:bCs/>
        </w:rPr>
        <w:t>5 phút</w:t>
      </w:r>
      <w:r w:rsidRPr="00324F96">
        <w:t xml:space="preserve"> sau khi nhận đủ thông tin hợp lệ.</w:t>
      </w:r>
    </w:p>
    <w:p w14:paraId="7B56B286" w14:textId="77777777" w:rsidR="00324F96" w:rsidRPr="00324F96" w:rsidRDefault="00324F96" w:rsidP="00324F96">
      <w:r w:rsidRPr="00324F96">
        <w:rPr>
          <w:b/>
          <w:bCs/>
        </w:rPr>
        <w:t>REQ-22:</w:t>
      </w:r>
      <w:r w:rsidRPr="00324F96">
        <w:t xml:space="preserve"> Khi hệ thống xác nhận khách hàng đã thanh toán đủ </w:t>
      </w:r>
      <w:r w:rsidRPr="00324F96">
        <w:rPr>
          <w:b/>
          <w:bCs/>
        </w:rPr>
        <w:t>100% giá trị hợp đồng</w:t>
      </w:r>
      <w:r w:rsidRPr="00324F96">
        <w:t xml:space="preserve">, đơn hàng tự động chuyển sang </w:t>
      </w:r>
      <w:r w:rsidRPr="00324F96">
        <w:rPr>
          <w:b/>
          <w:bCs/>
        </w:rPr>
        <w:t>“Đã xác nhận”</w:t>
      </w:r>
      <w:r w:rsidRPr="00324F96">
        <w:t>.</w:t>
      </w:r>
    </w:p>
    <w:p w14:paraId="480BC7CC" w14:textId="77777777" w:rsidR="00324F96" w:rsidRPr="00324F96" w:rsidRDefault="00324F96" w:rsidP="00324F96">
      <w:r w:rsidRPr="00324F96">
        <w:rPr>
          <w:b/>
          <w:bCs/>
        </w:rPr>
        <w:t>REQ-23:</w:t>
      </w:r>
      <w:r w:rsidRPr="00324F96">
        <w:t xml:space="preserve"> Điều phối viên được sửa báo giá trước khi thanh toán đủ 100%.</w:t>
      </w:r>
    </w:p>
    <w:p w14:paraId="06FCC68A" w14:textId="77777777" w:rsidR="00324F96" w:rsidRPr="00324F96" w:rsidRDefault="00324F96" w:rsidP="00324F96">
      <w:r w:rsidRPr="00324F96">
        <w:rPr>
          <w:b/>
          <w:bCs/>
        </w:rPr>
        <w:t>REQ-24:</w:t>
      </w:r>
      <w:r w:rsidRPr="00324F96">
        <w:t xml:space="preserve"> Sau khi thanh toán đủ 100%, báo giá phải được khóa và không được chỉnh sửa.</w:t>
      </w:r>
    </w:p>
    <w:p w14:paraId="2A593F0D" w14:textId="77777777" w:rsidR="00324F96" w:rsidRPr="00324F96" w:rsidRDefault="00324F96" w:rsidP="00324F96">
      <w:r w:rsidRPr="00324F96">
        <w:rPr>
          <w:b/>
          <w:bCs/>
        </w:rPr>
        <w:t>REQ-25:</w:t>
      </w:r>
      <w:r w:rsidRPr="00324F96">
        <w:t xml:space="preserve"> Hệ thống có thể xuất báo giá PDF.</w:t>
      </w:r>
      <w:r w:rsidRPr="00324F96">
        <w:br/>
      </w:r>
      <w:proofErr w:type="spellStart"/>
      <w:r w:rsidRPr="00324F96">
        <w:rPr>
          <w:b/>
          <w:bCs/>
        </w:rPr>
        <w:t>Priority</w:t>
      </w:r>
      <w:proofErr w:type="spellEnd"/>
      <w:r w:rsidRPr="00324F96">
        <w:rPr>
          <w:b/>
          <w:bCs/>
        </w:rPr>
        <w:t xml:space="preserve">: </w:t>
      </w:r>
      <w:proofErr w:type="spellStart"/>
      <w:r w:rsidRPr="00324F96">
        <w:rPr>
          <w:b/>
          <w:bCs/>
        </w:rPr>
        <w:t>Low</w:t>
      </w:r>
      <w:proofErr w:type="spellEnd"/>
      <w:r w:rsidRPr="00324F96">
        <w:rPr>
          <w:b/>
          <w:bCs/>
        </w:rPr>
        <w:t xml:space="preserve"> (</w:t>
      </w:r>
      <w:proofErr w:type="spellStart"/>
      <w:r w:rsidRPr="00324F96">
        <w:rPr>
          <w:b/>
          <w:bCs/>
        </w:rPr>
        <w:t>Should</w:t>
      </w:r>
      <w:proofErr w:type="spellEnd"/>
      <w:r w:rsidRPr="00324F96">
        <w:rPr>
          <w:b/>
          <w:bCs/>
        </w:rPr>
        <w:t>).</w:t>
      </w:r>
    </w:p>
    <w:p w14:paraId="213CEF9E" w14:textId="77777777" w:rsidR="00324F96" w:rsidRPr="00324F96" w:rsidRDefault="00324F96">
      <w:pPr>
        <w:rPr>
          <w:lang w:val="en-US"/>
        </w:rPr>
      </w:pPr>
    </w:p>
    <w:sectPr w:rsidR="00324F96" w:rsidRPr="00324F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610B3"/>
    <w:multiLevelType w:val="multilevel"/>
    <w:tmpl w:val="C68C6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257501"/>
    <w:multiLevelType w:val="multilevel"/>
    <w:tmpl w:val="E75E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5425315">
    <w:abstractNumId w:val="1"/>
  </w:num>
  <w:num w:numId="2" w16cid:durableId="5905538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DE6"/>
    <w:rsid w:val="00324F96"/>
    <w:rsid w:val="00532DE6"/>
    <w:rsid w:val="007D21E2"/>
    <w:rsid w:val="00AC4AEF"/>
    <w:rsid w:val="00BF5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0126C"/>
  <w15:chartTrackingRefBased/>
  <w15:docId w15:val="{B37C71E8-8701-41A0-B500-299B5D887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D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32DE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DE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32D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32D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3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DE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4F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24F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</dc:creator>
  <cp:keywords/>
  <dc:description/>
  <cp:lastModifiedBy>Hoàng Nguyễn</cp:lastModifiedBy>
  <cp:revision>2</cp:revision>
  <dcterms:created xsi:type="dcterms:W3CDTF">2026-10-02T07:18:00Z</dcterms:created>
  <dcterms:modified xsi:type="dcterms:W3CDTF">2026-10-02T07:20:00Z</dcterms:modified>
</cp:coreProperties>
</file>