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269906" w14:textId="77777777" w:rsidR="00583EF5" w:rsidRDefault="002B1AE9">
      <w:pPr>
        <w:spacing w:after="80"/>
        <w:jc w:val="center"/>
      </w:pPr>
      <w:r>
        <w:rPr>
          <w:b/>
          <w:sz w:val="40"/>
        </w:rPr>
        <w:t>Boutros Tawaifi</w:t>
      </w:r>
    </w:p>
    <w:p w14:paraId="05C927FE" w14:textId="5CD0FB7B" w:rsidR="00583EF5" w:rsidRDefault="002B1AE9">
      <w:pPr>
        <w:spacing w:after="40"/>
        <w:jc w:val="center"/>
      </w:pPr>
      <w:r>
        <w:rPr>
          <w:b/>
          <w:sz w:val="20"/>
        </w:rPr>
        <w:t>Senior Full-Stack Engineer | Real-Time Data Systems</w:t>
      </w:r>
      <w:bookmarkStart w:id="0" w:name="_GoBack"/>
      <w:bookmarkEnd w:id="0"/>
    </w:p>
    <w:p w14:paraId="05C927FE" w14:textId="5CD0FB7B" w:rsidR="00583EF5" w:rsidRDefault="002B1AE9">
      <w:pPr>
        <w:spacing w:after="40"/>
        <w:jc w:val="center"/>
      </w:pPr>
      <w:r>
        <w:rPr>
          <w:sz w:val="20"/>
        </w:rPr>
        <w:t>boutros.m.tawaifi@gmail.com | +20 150 091 4800 | Cairo, Egypt | Syrian</w:t>
      </w:r>
      <w:bookmarkStart w:id="0" w:name="_GoBack"/>
      <w:bookmarkEnd w:id="0"/>
    </w:p>
    <w:p w14:paraId="110FE037" w14:textId="77777777" w:rsidR="00583EF5" w:rsidRDefault="002B1AE9">
      <w:pPr>
        <w:spacing w:after="80"/>
        <w:jc w:val="center"/>
      </w:pPr>
      <w:r>
        <w:rPr>
          <w:sz w:val="20"/>
        </w:rPr>
      </w:r>
      <w:hyperlink r:id="rId8">
        <w:r>
          <w:rPr>
            <w:sz w:val="20"/>
            <w:color w:val="1F3B57"/>
            <w:u w:val="single"/>
          </w:rPr>
          <w:t xml:space="preserve">linkedin.com/in/boutros-tawaifi</w:t>
        </w:r>
      </w:hyperlink>
      <w:r>
        <w:rPr>
          <w:sz w:val="20"/>
        </w:rPr>
        <w:t xml:space="preserve"> | </w:t>
      </w:r>
      <w:hyperlink r:id="rId9">
        <w:r>
          <w:rPr>
            <w:sz w:val="20"/>
            <w:color w:val="1F3B57"/>
            <w:u w:val="single"/>
          </w:rPr>
          <w:t xml:space="preserve">github.com/BTawaifi</w:t>
        </w:r>
      </w:hyperlink>
    </w:p>
    <w:p w14:paraId="29196683" w14:textId="77777777" w:rsidR="00583EF5" w:rsidRDefault="002B1AE9">
      <w:pPr>
        <w:keepNext/>
        <w:pBdr>
          <w:bottom w:val="single" w:sz="4" w:space="2" w:color="1F3B57"/>
        </w:pBdr>
        <w:spacing w:before="160" w:after="60"/>
      </w:pPr>
      <w:r>
        <w:rPr>
          <w:b/>
          <w:color w:val="1F3B57"/>
          <w:sz w:val="24"/>
        </w:rPr>
        <w:t>SUMMARY</w:t>
      </w:r>
    </w:p>
    <w:p w14:paraId="4E7E82D6" w14:textId="77777777" w:rsidR="00583EF5" w:rsidRDefault="002B1AE9">
      <w:pPr>
        <w:spacing w:after="40"/>
      </w:pPr>
      <w:r>
        <w:t>Senior Full-Stack Engineer specialising in real-time data: sole developer of a live sports-data platform that has covered 50K+ matches across 70+ countries, delivering event feeds over WebSocket, RabbitMQ and REST at 70–150 ms.</w:t>
      </w:r>
    </w:p>
    <w:p w14:paraId="666E1E03" w14:textId="77777777" w:rsidR="00583EF5" w:rsidRDefault="002B1AE9">
      <w:pPr>
        <w:spacing w:after="40"/>
      </w:pPr>
      <w:r>
        <w:t>Node.js, TypeScript, Go, PostgreSQL/TimescaleDB, Redis, RabbitMQ and AWS. Also builds with coding agents (Claude Code, Codex) under strict review. Language-agnostic; flexible hours across time zones.</w:t>
      </w:r>
    </w:p>
    <w:p w14:paraId="298243DD" w14:textId="77777777" w:rsidR="00583EF5" w:rsidRDefault="002B1AE9">
      <w:pPr>
        <w:keepNext/>
        <w:pBdr>
          <w:bottom w:val="single" w:sz="4" w:space="2" w:color="1F3B57"/>
        </w:pBdr>
        <w:spacing w:before="160" w:after="60"/>
      </w:pPr>
      <w:r>
        <w:rPr>
          <w:b/>
          <w:color w:val="1F3B57"/>
          <w:sz w:val="24"/>
        </w:rPr>
        <w:t>SKILLS</w:t>
      </w:r>
    </w:p>
    <w:p w14:paraId="057248E9" w14:textId="77777777" w:rsidR="00583EF5" w:rsidRDefault="002B1AE9">
      <w:pPr>
        <w:spacing w:after="40"/>
      </w:pPr>
      <w:r>
        <w:t>Languages: TypeScript, JavaScript, Go, Python, Rust, SQL</w:t>
      </w:r>
    </w:p>
    <w:p w14:paraId="0C63BB09" w14:textId="77777777" w:rsidR="00583EF5" w:rsidRDefault="002B1AE9">
      <w:pPr>
        <w:spacing w:after="40"/>
      </w:pPr>
      <w:r>
        <w:t>Backend: Node.js, Express, TypeORM, REST APIs, WebSocket APIs, RabbitMQ (AMQP), OpenAPI, Puppeteer, Chrome DevTools Protocol</w:t>
      </w:r>
    </w:p>
    <w:p w14:paraId="690AF812" w14:textId="77777777" w:rsidR="00583EF5" w:rsidRDefault="002B1AE9">
      <w:pPr>
        <w:spacing w:after="40"/>
      </w:pPr>
      <w:r>
        <w:t>Data: PostgreSQL, TimescaleDB, MySQL, Redis</w:t>
      </w:r>
    </w:p>
    <w:p w14:paraId="690AF812" w14:textId="77777777" w:rsidR="00583EF5" w:rsidRDefault="002B1AE9">
      <w:pPr>
        <w:spacing w:after="40"/>
      </w:pPr>
      <w:r>
        <w:t>Cloud &amp; DevOps: AWS (EC2, VPC, Security Groups, SSM Parameter Store), Linux, Docker, PM2, automated deployments</w:t>
      </w:r>
    </w:p>
    <w:p w14:paraId="690AF812" w14:textId="77777777" w:rsidR="00583EF5" w:rsidRDefault="002B1AE9">
      <w:pPr>
        <w:spacing w:after="40"/>
      </w:pPr>
      <w:r>
        <w:t>Frontend: React, Angular, TypeScript, Redux</w:t>
      </w:r>
    </w:p>
    <w:p w14:paraId="64DBC665" w14:textId="413BFB78" w:rsidR="00583EF5" w:rsidRDefault="002B1AE9">
      <w:pPr>
        <w:spacing w:after="40"/>
      </w:pPr>
      <w:r>
        <w:t>AI: Claude Code, Codex, MCP, LLM APIs (Claude, OpenAI, Gemini)</w:t>
      </w:r>
      <w:proofErr w:type="spellStart"/>
      <w:proofErr w:type="spellEnd"/>
      <w:proofErr w:type="spellStart"/>
      <w:proofErr w:type="spellEnd"/>
    </w:p>
    <w:p w14:paraId="5E56F432" w14:textId="2058CC7C" w:rsidR="00583EF5" w:rsidRDefault="002B1AE9">
      <w:pPr>
        <w:spacing w:after="40"/>
      </w:pPr>
      <w:r>
        <w:t>Testing &amp; Quality: Jest, Vitest, SonarQube, Semgrep, mutation and fuzz testing</w:t>
      </w:r>
    </w:p>
    <w:p w14:paraId="48E30465" w14:textId="77777777" w:rsidR="00583EF5" w:rsidRDefault="002B1AE9">
      <w:pPr>
        <w:keepNext/>
        <w:pBdr>
          <w:bottom w:val="single" w:sz="4" w:space="2" w:color="1F3B57"/>
        </w:pBdr>
        <w:spacing w:before="160" w:after="60"/>
      </w:pPr>
      <w:r>
        <w:rPr>
          <w:b/>
          <w:color w:val="1F3B57"/>
          <w:sz w:val="24"/>
        </w:rPr>
        <w:t>PROFESSIONAL EXPERIENCE</w:t>
      </w:r>
    </w:p>
    <w:p w14:paraId="482C758D" w14:textId="77777777" w:rsidR="00583EF5" w:rsidRDefault="002B1AE9">
      <w:pPr>
        <w:keepNext/>
        <w:spacing w:after="60"/>
      </w:pPr>
      <w:r>
        <w:rPr>
          <w:b/>
        </w:rPr>
        <w:t>Senior Full-Stack Engineer | Orbit Sports Data (remote) | Oct 2021 – Present</w:t>
      </w:r>
    </w:p>
    <w:p w14:paraId="4E7E82D6" w14:textId="77777777" w:rsidR="00583EF5" w:rsidRDefault="002B1AE9">
      <w:pPr>
        <w:spacing w:after="60"/>
      </w:pPr>
      <w:r>
        <w:rPr>
          <w:i/>
        </w:rPr>
        <w:t>B2B live sports data: 1,000+ active analysts report match events in real time, from the stadium, from TV broadcasts or by phone, and customers receive them as data feeds. Sole developer, working directly with the four founders, who each own a different area.</w:t>
      </w:r>
    </w:p>
    <w:p w14:paraId="6CA67A69" w14:textId="77777777" w:rsidR="00583EF5" w:rsidRDefault="002B1AE9">
      <w:pPr>
        <w:spacing w:after="40"/>
        <w:ind w:left="187" w:hanging="187"/>
      </w:pPr>
      <w:r>
        <w:t>• Took over a proof-of-concept MVP (a backend plus admin and reporter app shells, built to test market interest) and rebuilt it into a production platform: rewrote the backend and both apps, built the infrastructure, email system and deployments, and connected it all. It now covers 20–50 live matches on a typical day.</w:t>
      </w:r>
    </w:p>
    <w:p w14:paraId="49B30654" w14:textId="77777777" w:rsidR="00583EF5" w:rsidRDefault="002B1AE9">
      <w:pPr>
        <w:spacing w:after="40"/>
        <w:ind w:left="187" w:hanging="187"/>
      </w:pPr>
      <w:r>
        <w:t>• Built the live event pipeline: de-duplication, reversal handling (e.g. cancelled goals) and strict event order, delivered to customers over WebSocket, RabbitMQ and REST at 70–150 ms request/response.</w:t>
      </w:r>
    </w:p>
    <w:p w14:paraId="7406ABD7" w14:textId="77777777" w:rsidR="00583EF5" w:rsidRDefault="002B1AE9">
      <w:pPr>
        <w:spacing w:after="40"/>
        <w:ind w:left="187" w:hanging="187"/>
      </w:pPr>
      <w:r>
        <w:t>• Built third-party coverage ingestion (Extended Live): live match data from several providers, mapped into Orbit's format, de-duplicated and reconciled, with a customer-facing showcase app.</w:t>
      </w:r>
    </w:p>
    <w:p w14:paraId="3EFB4374" w14:textId="77777777" w:rsidR="00583EF5" w:rsidRDefault="002B1AE9">
      <w:pPr>
        <w:spacing w:after="40"/>
        <w:ind w:left="187" w:hanging="187"/>
      </w:pPr>
      <w:r>
        <w:t>• Built a Go scheduler and Node.js workers (Chrome DevTools Protocol) that observe a public third-party source for up to 300 matches at once into TimescaleDB and Redis, used internally for quality and divergence checks against reporter events.</w:t>
      </w:r>
    </w:p>
    <w:p w14:paraId="485785CB" w14:textId="77777777" w:rsidR="00583EF5" w:rsidRDefault="002B1AE9">
      <w:pPr>
        <w:spacing w:after="40"/>
        <w:ind w:left="187" w:hanging="187"/>
      </w:pPr>
      <w:r>
        <w:t>• Extended the React reporter apps (lineups, substitutions, penalty shootouts, basketball quarters) and the Angular admin's moderator tools (locking reporter actions, per-customer data delays); built trial accounts limited by region and competition, and a customer dashboard.</w:t>
      </w:r>
    </w:p>
    <w:p w14:paraId="60B48F9D" w14:textId="77777777" w:rsidR="00583EF5" w:rsidRDefault="002B1AE9">
      <w:pPr>
        <w:spacing w:after="40"/>
        <w:ind w:left="187" w:hanging="187"/>
      </w:pPr>
      <w:r>
        <w:t>• Added 3,000+ automated tests, SonarQube and Semgrep scans, and replay tools that re-run recorded matches to verify fixes.</w:t>
      </w:r>
    </w:p>
    <w:p w14:paraId="09F67632" w14:textId="77777777" w:rsidR="00583EF5" w:rsidRDefault="002B1AE9">
      <w:pPr>
        <w:spacing w:after="40"/>
        <w:ind w:left="187" w:hanging="187"/>
      </w:pPr>
      <w:r>
        <w:t>• Ran production infrastructure on AWS (EC2, Docker, private subnets, Security Groups, IP-allowlisted SSH, secrets in SSM); backend deploys run reviewed database migrations, a PM2 restart and health checks.</w:t>
      </w:r>
    </w:p>
    <w:p w14:paraId="4F210ED1" w14:textId="77777777" w:rsidR="00583EF5" w:rsidRDefault="002B1AE9">
      <w:pPr>
        <w:spacing w:after="40"/>
        <w:ind w:left="187" w:hanging="187"/>
      </w:pPr>
      <w:r>
        <w:t>• Fixed outbound email being rejected by Google Workspace with rate-limit errors: traced it in the application logs to a non-obvious mail-library setting that made the server identify itself by its IP instead of the domain.</w:t>
      </w:r>
    </w:p>
    <w:p w14:paraId="424239AC" w14:textId="77777777" w:rsidR="00583EF5" w:rsidRDefault="002B1AE9">
      <w:pPr>
        <w:spacing w:after="40"/>
        <w:ind w:left="187" w:hanging="187"/>
      </w:pPr>
      <w:r>
        <w:t>• Built browser extensions that match event data between two sources and fill an internal admin form, with JSON export for review.</w:t>
      </w:r>
    </w:p>
    <w:p w14:paraId="01AB5BD9" w14:textId="77777777" w:rsidR="00583EF5" w:rsidRDefault="002B1AE9">
      <w:pPr>
        <w:spacing w:after="40"/>
        <w:ind w:left="187" w:hanging="187"/>
      </w:pPr>
      <w:r>
        <w:t>• Coding with AI since 2023, from manual ChatGPT-assisted work to an agentic workflow (Claude Code, Codex): tasks from Trello are built in slices on separate branches or worktrees, cross-reviewed by a second agent, then checked with unit, integration, mutation and fuzz tests plus visual and divergence checks. I review the agents' work through documents at several levels of detail, as I would another engineer's, and read the code myself before the final review. Deploy access is unlocked only for the release and relocked; the founders sign off each feature.</w:t>
      </w:r>
    </w:p>
    <w:p w14:paraId="482C758D" w14:textId="77777777" w:rsidR="00583EF5" w:rsidRDefault="002B1AE9">
      <w:pPr>
        <w:keepNext/>
        <w:spacing w:after="60" w:before="160"/>
      </w:pPr>
      <w:r>
        <w:rPr>
          <w:b/>
        </w:rPr>
        <w:t>Freelance | Web development and video post-production | 2019 – 2021 (alongside university studies)</w:t>
      </w:r>
    </w:p>
    <w:p w14:paraId="25EF3793" w14:textId="77777777" w:rsidR="00583EF5" w:rsidRDefault="002B1AE9">
      <w:pPr>
        <w:keepNext/>
        <w:pBdr>
          <w:bottom w:val="single" w:sz="4" w:space="2" w:color="1F3B57"/>
        </w:pBdr>
        <w:spacing w:before="160" w:after="60"/>
      </w:pPr>
      <w:r>
        <w:rPr>
          <w:b/>
          <w:color w:val="1F3B57"/>
          <w:sz w:val="24"/>
        </w:rPr>
        <w:t>PROJECTS</w:t>
      </w:r>
    </w:p>
    <w:p w14:paraId="6533CE88" w14:textId="77777777" w:rsidR="00583EF5" w:rsidRDefault="002B1AE9">
      <w:pPr>
        <w:spacing w:after="40"/>
        <w:ind w:left="187" w:hanging="187"/>
      </w:pPr>
      <w:r>
        <w:t>• Image moderation, university project (</w:t>
      </w:r>
      <w:hyperlink r:id="rId10">
        <w:r>
          <w:rPr>
            <w:color w:val="1F3B57"/>
            <w:u w:val="single"/>
          </w:rPr>
          <w:t xml:space="preserve">GitHub</w:t>
        </w:r>
      </w:hyperlink>
      <w:r>
        <w:t xml:space="preserve">): NestJS microservices (gateway, auth, upload, storage) over RabbitMQ, with Python CLIP workers on FastAPI that classify images.</w:t>
      </w:r>
    </w:p>
    <w:p w14:paraId="0F8716DE" w14:textId="77777777" w:rsidR="00583EF5" w:rsidRDefault="002B1AE9">
      <w:pPr>
        <w:spacing w:after="40"/>
        <w:ind w:left="187" w:hanging="187"/>
      </w:pPr>
      <w:r>
        <w:t>• Codebase MCP Bridge (</w:t>
      </w:r>
      <w:hyperlink r:id="rId11">
        <w:r>
          <w:rPr>
            <w:color w:val="1F3B57"/>
            <w:u w:val="single"/>
          </w:rPr>
          <w:t xml:space="preserve">GitHub</w:t>
        </w:r>
      </w:hyperlink>
      <w:r>
        <w:t xml:space="preserve">, built with AI agents): a Model Context Protocol (MCP) server that gives AI coding tools controlled access to a codebase: search, read, patches with rollback, Git and validation commands, over stdio or OAuth-protected HTTP.</w:t>
      </w:r>
    </w:p>
    <w:p w14:paraId="4C8505DC" w14:textId="77777777" w:rsidR="00583EF5" w:rsidRDefault="002B1AE9">
      <w:pPr>
        <w:spacing w:after="40"/>
        <w:ind w:left="187" w:hanging="187"/>
      </w:pPr>
      <w:r>
        <w:t>• Audio DeSilencer (</w:t>
      </w:r>
      <w:hyperlink r:id="rId12">
        <w:r>
          <w:rPr>
            <w:color w:val="1F3B57"/>
            <w:u w:val="single"/>
          </w:rPr>
          <w:t xml:space="preserve">GitHub</w:t>
        </w:r>
      </w:hyperlink>
      <w:r>
        <w:t xml:space="preserve">, 28 stars): a Python package and CLI that shortens long silent pauses in audio without re-processing what is kept; installable with pip.</w:t>
      </w:r>
    </w:p>
    <w:p w14:paraId="263EA024" w14:textId="77777777" w:rsidR="00583EF5" w:rsidRDefault="002B1AE9">
      <w:pPr>
        <w:spacing w:after="40"/>
        <w:ind w:left="187" w:hanging="187"/>
      </w:pPr>
      <w:r>
        <w:t>• Client front ends (React): a coupon and membership marketplace with an admin panel (sole front-end developer), Paymob payments for a property-evaluation SaaS, and role-based permissions for an e-learning platform.</w:t>
      </w:r>
    </w:p>
    <w:p w14:paraId="026EB1D0" w14:textId="77777777" w:rsidR="00583EF5" w:rsidRDefault="002B1AE9">
      <w:pPr>
        <w:keepNext/>
        <w:pBdr>
          <w:bottom w:val="single" w:sz="4" w:space="2" w:color="1F3B57"/>
        </w:pBdr>
        <w:spacing w:before="160" w:after="60"/>
      </w:pPr>
      <w:r>
        <w:rPr>
          <w:b/>
          <w:color w:val="1F3B57"/>
          <w:sz w:val="24"/>
        </w:rPr>
        <w:t>CERTIFICATIONS</w:t>
      </w:r>
    </w:p>
    <w:p w14:paraId="2AA91019" w14:textId="77777777" w:rsidR="00583EF5" w:rsidRDefault="002B1AE9">
      <w:pPr>
        <w:spacing w:after="40"/>
      </w:pPr>
      <w:r>
        <w:t>Coursera: Programming with Google Go Specialization (UC Irvine); IBM Generative AI: Introduction and Applications</w:t>
      </w:r>
    </w:p>
    <w:p w14:paraId="32DB5524" w14:textId="77777777" w:rsidR="00583EF5" w:rsidRDefault="002B1AE9">
      <w:pPr>
        <w:spacing w:after="40"/>
      </w:pPr>
      <w:r>
        <w:t>Educative: Microservices Architecture</w:t>
      </w:r>
    </w:p>
    <w:p w14:paraId="6C06F709" w14:textId="77777777" w:rsidR="00583EF5" w:rsidRDefault="002B1AE9">
      <w:pPr>
        <w:keepNext/>
        <w:pBdr>
          <w:bottom w:val="single" w:sz="4" w:space="2" w:color="1F3B57"/>
        </w:pBdr>
        <w:spacing w:before="160" w:after="60"/>
      </w:pPr>
      <w:r>
        <w:rPr>
          <w:b/>
          <w:color w:val="1F3B57"/>
          <w:sz w:val="24"/>
        </w:rPr>
        <w:t>VOLUNTEERING</w:t>
      </w:r>
    </w:p>
    <w:p w14:paraId="623FF2AD" w14:textId="77777777" w:rsidR="00583EF5" w:rsidRDefault="002B1AE9">
      <w:pPr>
        <w:spacing w:after="60"/>
      </w:pPr>
      <w:r>
        <w:rPr>
          <w:b/>
        </w:rPr>
        <w:t>Aid Operations &amp; Data (Volunteer) — Antiochian Orthodox Church | Aug 2016 – Mar 2019</w:t>
      </w:r>
    </w:p>
    <w:p w14:paraId="4A4DD1F4" w14:textId="77777777" w:rsidR="00583EF5" w:rsidRDefault="002B1AE9">
      <w:pPr>
        <w:spacing w:after="40"/>
        <w:ind w:left="187" w:hanging="187"/>
      </w:pPr>
      <w:r>
        <w:t>• Coordinated disaster-relief distribution records and built small internal tools (Excel utilities, queue web apps) to cut manual work.</w:t>
      </w:r>
    </w:p>
    <w:p w14:paraId="0DB5DE85" w14:textId="77777777" w:rsidR="00583EF5" w:rsidRDefault="002B1AE9">
      <w:pPr>
        <w:keepNext/>
        <w:pBdr>
          <w:bottom w:val="single" w:sz="4" w:space="2" w:color="1F3B57"/>
        </w:pBdr>
        <w:spacing w:before="160" w:after="60"/>
      </w:pPr>
      <w:r>
        <w:rPr>
          <w:b/>
          <w:color w:val="1F3B57"/>
          <w:sz w:val="24"/>
        </w:rPr>
        <w:t>EDUCATION</w:t>
      </w:r>
    </w:p>
    <w:p w14:paraId="15264912" w14:textId="77777777" w:rsidR="00583EF5" w:rsidRDefault="002B1AE9">
      <w:pPr>
        <w:spacing w:after="40"/>
      </w:pPr>
      <w:r>
        <w:rPr>
          <w:b/>
        </w:rPr>
        <w:t>Aleppo University | Aleppo, Syria</w:t>
      </w:r>
    </w:p>
    <w:p w14:paraId="78CDE637" w14:textId="77777777" w:rsidR="00583EF5" w:rsidRDefault="002B1AE9">
      <w:pPr>
        <w:spacing w:after="40"/>
      </w:pPr>
      <w:r>
        <w:t>Computer Engineering (B.E. program): coursework completed, 3 courses remaining</w:t>
      </w:r>
    </w:p>
    <w:p w14:paraId="0E05D268" w14:textId="77777777" w:rsidR="00583EF5" w:rsidRDefault="002B1AE9">
      <w:pPr>
        <w:keepNext/>
        <w:pBdr>
          <w:bottom w:val="single" w:sz="4" w:space="2" w:color="1F3B57"/>
        </w:pBdr>
        <w:spacing w:before="160" w:after="60"/>
      </w:pPr>
      <w:r>
        <w:rPr>
          <w:b/>
          <w:color w:val="1F3B57"/>
          <w:sz w:val="24"/>
        </w:rPr>
        <w:t>LANGUAGES</w:t>
      </w:r>
    </w:p>
    <w:p w14:paraId="10658E2A" w14:textId="77777777" w:rsidR="00583EF5" w:rsidRDefault="002B1AE9">
      <w:pPr>
        <w:spacing w:after="40"/>
      </w:pPr>
      <w:r>
        <w:t>English (fluent), Arabic (native)</w:t>
      </w:r>
    </w:p>
    <w:sectPr w:rsidR="00583EF5" w:rsidSect="00034616">
      <w:pgSz w:w="12240" w:h="15840"/>
      <w:pgMar w:top="720" w:right="860" w:bottom="720" w:left="8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AE9"/>
    <w:rsid w:val="00326F90"/>
    <w:rsid w:val="00583EF5"/>
    <w:rsid w:val="00590E7A"/>
    <w:rsid w:val="00707019"/>
    <w:rsid w:val="00AA1D8D"/>
    <w:rsid w:val="00B47730"/>
    <w:rsid w:val="00CB0664"/>
    <w:rsid w:val="00E14B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6C522"/>
  <w14:defaultImageDpi w14:val="300"/>
  <w15:docId w15:val="{A1296350-53E9-481F-8F05-5FAAC6B2F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www.linkedin.com/in/boutros-tawaifi" TargetMode="External"/><Relationship Id="rId9" Type="http://schemas.openxmlformats.org/officeDocument/2006/relationships/hyperlink" Target="https://github.com/BTawaifi" TargetMode="External"/><Relationship Id="rId10" Type="http://schemas.openxmlformats.org/officeDocument/2006/relationships/hyperlink" Target="https://github.com/BTawaifi/Affordable-Image-Moderation-CLIP-Model-with-FastAPI-Framework" TargetMode="External"/><Relationship Id="rId11" Type="http://schemas.openxmlformats.org/officeDocument/2006/relationships/hyperlink" Target="https://github.com/BTawaifi/codebase-mcp-bridge" TargetMode="External"/><Relationship Id="rId12" Type="http://schemas.openxmlformats.org/officeDocument/2006/relationships/hyperlink" Target="https://github.com/BTawaifi/Audio-DeSilen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11E676-C57E-4837-A260-1A7CE837F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816</Words>
  <Characters>4655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Boutros Tawaifi – Senior Full-Stack Engineer | Real-Time Data Systems – Resume</dc:title>
  <dc:subject>Resume</dc:subject>
  <dc:creator>Boutros Tawaifi</dc:creator>
  <cp:keywords/>
  <dc:description/>
  <cp:lastModifiedBy>Boutros Tawaifi</cp:lastModifiedBy>
  <cp:revision>5</cp:revision>
  <dcterms:created xsi:type="dcterms:W3CDTF">2013-12-23T23:15:00Z</dcterms:created>
  <dcterms:modified xsi:type="dcterms:W3CDTF">2026-10-16T12:00:00Z</dcterms:modified>
  <cp:category/>
</cp:coreProperties>
</file>