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HỌ TÊN: HOÀNG THANH TRÀ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MSSV: 1150080120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LỚP: 11_CNPM2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20117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LAB 5: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080078125" w:line="240" w:lineRule="auto"/>
        <w:ind w:left="553.3200073242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WINFORM KẾT NỐI CƠ SỞ DỮ LIỆU NÂNG CAO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3798828125" w:line="240" w:lineRule="auto"/>
        <w:ind w:left="202.58880615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Thực hành 1: Tạo và kết nối CSDL ngay bên trong Project Winform.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055908203125" w:line="240.92928886413574" w:lineRule="auto"/>
        <w:ind w:left="923.3511352539062" w:right="561.8511962890625" w:hanging="365.8889770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78646850585938"/>
          <w:szCs w:val="27.878646850585938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Khởi tạo 1 project với template là Windowns Form Applications (.NET framework).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055908203125" w:line="240.92928886413574" w:lineRule="auto"/>
        <w:ind w:left="0" w:right="561.8511962890625" w:firstLine="0"/>
        <w:jc w:val="left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</w:rPr>
        <w:drawing>
          <wp:inline distB="114300" distT="114300" distL="114300" distR="114300">
            <wp:extent cx="6028380" cy="400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838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055908203125" w:line="240.92928886413574" w:lineRule="auto"/>
        <w:ind w:left="0" w:right="561.8511962890625" w:firstLine="0"/>
        <w:jc w:val="left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</w:rPr>
        <w:drawing>
          <wp:inline distB="114300" distT="114300" distL="114300" distR="114300">
            <wp:extent cx="6028380" cy="4013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838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055908203125" w:line="240.92928886413574" w:lineRule="auto"/>
        <w:ind w:left="0" w:right="561.8511962890625" w:firstLine="0"/>
        <w:jc w:val="left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</w:rPr>
        <w:drawing>
          <wp:inline distB="114300" distT="114300" distL="114300" distR="114300">
            <wp:extent cx="6028380" cy="3175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838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055908203125" w:line="240.92928886413574" w:lineRule="auto"/>
        <w:ind w:left="0" w:right="561.8511962890625" w:firstLine="0"/>
        <w:jc w:val="left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055908203125" w:line="240.92928886413574" w:lineRule="auto"/>
        <w:ind w:left="0" w:right="561.8511962890625" w:firstLine="0"/>
        <w:jc w:val="left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055908203125" w:line="240.92928886413574" w:lineRule="auto"/>
        <w:ind w:left="0" w:right="561.8511962890625" w:firstLine="0"/>
        <w:jc w:val="left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055908203125" w:line="240.92928886413574" w:lineRule="auto"/>
        <w:ind w:left="0" w:right="561.8511962890625" w:firstLine="0"/>
        <w:jc w:val="left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18896484375" w:line="240" w:lineRule="auto"/>
        <w:ind w:left="557.4621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78646850585938"/>
          <w:szCs w:val="27.878646850585938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Chuột phải vào project chọn Add &gt; New Item.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1889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</w:rPr>
        <w:drawing>
          <wp:inline distB="114300" distT="114300" distL="114300" distR="114300">
            <wp:extent cx="602838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838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05712890625" w:line="244.3465805053711" w:lineRule="auto"/>
        <w:ind w:left="917.1734619140625" w:right="395.18310546875" w:hanging="359.7113037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78646850585938"/>
          <w:szCs w:val="27.878646850585938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Trong danh sách các template, cuộn xuống và chọn Service-based  Database.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05712890625" w:line="244.3465805053711" w:lineRule="auto"/>
        <w:ind w:left="0" w:right="395.18310546875" w:firstLine="0"/>
        <w:jc w:val="left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</w:rPr>
        <w:drawing>
          <wp:inline distB="114300" distT="114300" distL="114300" distR="114300">
            <wp:extent cx="6028380" cy="42164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838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20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20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20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9.25415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0.28825759887695" w:lineRule="auto"/>
        <w:ind w:left="195.00717163085938" w:right="967.900390625" w:firstLine="362.45498657226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78646850585938"/>
          <w:szCs w:val="27.878646850585938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Sau đó, đặt tên cho CSDL, ví dụ như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DBConnect.mdf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và nhấn Add.  Visual Studio sẽ tự động hiển thị tab Server Explorer.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0.28825759887695" w:lineRule="auto"/>
        <w:ind w:left="195.00717163085938" w:right="967.900390625" w:firstLine="0"/>
        <w:jc w:val="left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</w:rPr>
        <w:drawing>
          <wp:inline distB="114300" distT="114300" distL="114300" distR="114300">
            <wp:extent cx="6028380" cy="622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838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0.28825759887695" w:lineRule="auto"/>
        <w:ind w:left="195.00717163085938" w:right="967.900390625" w:firstLine="0"/>
        <w:jc w:val="left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6689453125" w:line="205.53279876708984" w:lineRule="auto"/>
        <w:ind w:left="202.58880615234375" w:right="250.799560546875" w:hanging="10.58883666992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Thực hành 2: Thêm dữ liệu không dùng Parameter.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385498046875" w:line="259.7248363494873" w:lineRule="auto"/>
        <w:ind w:left="557.462158203125" w:right="1973.015747070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78646850585938"/>
          <w:szCs w:val="27.878646850585938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Sử dụng hàm ExecuteNonQuery để thực hiện thêm dữ liệu.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78646850585938"/>
          <w:szCs w:val="27.878646850585938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Ví dụ: Thêm dữ liệu cho 1 sinh viên vào bảng SinhVien.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620361328125" w:line="240" w:lineRule="auto"/>
        <w:ind w:left="194.72640991210938" w:right="0" w:firstLine="0"/>
        <w:jc w:val="left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</w:rPr>
        <w:drawing>
          <wp:inline distB="114300" distT="114300" distL="114300" distR="114300">
            <wp:extent cx="6028380" cy="3365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838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620361328125" w:line="240" w:lineRule="auto"/>
        <w:ind w:left="194.72640991210938" w:right="0" w:firstLine="0"/>
        <w:jc w:val="left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620361328125" w:line="240" w:lineRule="auto"/>
        <w:ind w:left="194.726409912109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Áp dụng 1: Thêm dữ liệu có dùng Parameter.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595703125" w:line="244.3465805053711" w:lineRule="auto"/>
        <w:ind w:left="195.2880859375" w:right="236.104736328125" w:firstLine="7.30072021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Cũng thêm dữ liệu cho 1 sinh viên vào bảng SinhVien như ví dụ trên. Tuy nhiên,  trong chương trình có sử dụng các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arameter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205078125" w:line="240" w:lineRule="auto"/>
        <w:ind w:left="202.58880615234375" w:right="0" w:firstLine="0"/>
        <w:jc w:val="left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205078125" w:line="240" w:lineRule="auto"/>
        <w:ind w:left="202.58880615234375" w:right="0" w:firstLine="0"/>
        <w:jc w:val="left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205078125" w:line="240" w:lineRule="auto"/>
        <w:ind w:left="202.58880615234375" w:right="0" w:firstLine="0"/>
        <w:jc w:val="left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205078125" w:line="240" w:lineRule="auto"/>
        <w:ind w:left="202.58880615234375" w:right="0" w:firstLine="0"/>
        <w:jc w:val="left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205078125" w:line="240" w:lineRule="auto"/>
        <w:ind w:left="202.58880615234375" w:right="0" w:firstLine="0"/>
        <w:jc w:val="left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205078125" w:line="240" w:lineRule="auto"/>
        <w:ind w:left="202.58880615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Thực hành 3: Sửa dữ liệu không dùng Parameter.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060791015625" w:line="240" w:lineRule="auto"/>
        <w:ind w:left="557.4621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78646850585938"/>
          <w:szCs w:val="27.878646850585938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Sử dụng hàm ExecuteNonQuery để thực hiện sửa dữ liệu.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064208984375" w:line="240" w:lineRule="auto"/>
        <w:ind w:left="557.462158203125" w:right="0" w:firstLine="0"/>
        <w:jc w:val="left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78646850585938"/>
          <w:szCs w:val="27.878646850585938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Ví dụ: Sửa dữ liệu cho 1 sinh viên trong bảng SinhVien.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064208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</w:rPr>
        <w:drawing>
          <wp:inline distB="114300" distT="114300" distL="114300" distR="114300">
            <wp:extent cx="6028380" cy="3746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838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064208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064208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.726409912109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Áp dụng 2: Sửa dữ liệu có dùng Parameter.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50634765625" w:line="244.34755325317383" w:lineRule="auto"/>
        <w:ind w:left="195.2880859375" w:right="319.818115234375" w:firstLine="7.30072021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Cũng sửa dữ liệu cho 1 sinh viên vào bảng SinhVien như ví dụ trên. Tuy nhiên,  trong chương trình có sử dụng các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arameter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50634765625" w:line="244.34755325317383" w:lineRule="auto"/>
        <w:ind w:left="195.2880859375" w:right="319.818115234375" w:firstLine="7.30072021484375"/>
        <w:jc w:val="left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2041015625" w:line="240" w:lineRule="auto"/>
        <w:ind w:left="202.58880615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Thực hành 4: Xóa dữ liệu không dùng Parameter.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07421875" w:line="259.72540855407715" w:lineRule="auto"/>
        <w:ind w:left="557.462158203125" w:right="2124.3426513671875" w:firstLine="0"/>
        <w:jc w:val="left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78646850585938"/>
          <w:szCs w:val="27.878646850585938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Sử dụng hàm ExecuteNonQuery để thực hiện xóa dữ liệu.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78646850585938"/>
          <w:szCs w:val="27.878646850585938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Ví dụ: xóa dữ liệu của 1 sinh viên trong bảng SinhVien.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07421875" w:line="259.72540855407715" w:lineRule="auto"/>
        <w:ind w:left="0" w:right="2124.3426513671875" w:firstLine="0"/>
        <w:jc w:val="left"/>
        <w:rPr>
          <w:rFonts w:ascii="Times New Roman" w:cs="Times New Roman" w:eastAsia="Times New Roman" w:hAnsi="Times New Roman"/>
          <w:sz w:val="28.079999923706055"/>
          <w:szCs w:val="28.079999923706055"/>
        </w:rPr>
        <w:sectPr>
          <w:pgSz w:h="16840" w:w="11900" w:orient="portrait"/>
          <w:pgMar w:bottom="1147.2000122070312" w:top="1338.03955078125" w:left="1248.0000305175781" w:right="1164.000244140625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.9073486328125" w:line="240" w:lineRule="auto"/>
        <w:ind w:left="194.726409912109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Áp dụng 3: Xóa dữ liệu có dùng Parameter.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595703125" w:line="244.3465805053711" w:lineRule="auto"/>
        <w:ind w:left="195.2880859375" w:right="243.304443359375" w:firstLine="7.30072021484375"/>
        <w:jc w:val="left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Cũng xóa dữ liệu của 1 sinh viên trong bảng SinhVien như ví dụ trên. Tuy nhiên,  trong chương trình có sử dụng các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arameter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595703125" w:line="244.3465805053711" w:lineRule="auto"/>
        <w:ind w:left="195.2880859375" w:right="243.304443359375" w:firstLine="7.30072021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 </w:t>
      </w:r>
    </w:p>
    <w:sectPr>
      <w:type w:val="continuous"/>
      <w:pgSz w:h="16840" w:w="11900" w:orient="portrait"/>
      <w:pgMar w:bottom="1147.2000122070312" w:top="1338.03955078125" w:left="1248.0000305175781" w:right="1164.000244140625" w:header="0" w:footer="720"/>
      <w:cols w:equalWidth="0" w:num="1">
        <w:col w:space="0" w:w="9487.99972534179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