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" w:right="-4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031865" cy="857250"/>
                <wp:effectExtent b="0" l="0" r="0" t="0"/>
                <wp:docPr id="9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30050" y="3351375"/>
                          <a:ext cx="6031865" cy="857250"/>
                          <a:chOff x="2330050" y="3351375"/>
                          <a:chExt cx="6031900" cy="857250"/>
                        </a:xfrm>
                      </wpg:grpSpPr>
                      <wpg:grpSp>
                        <wpg:cNvGrpSpPr/>
                        <wpg:grpSpPr>
                          <a:xfrm>
                            <a:off x="2330068" y="3351375"/>
                            <a:ext cx="6031865" cy="857250"/>
                            <a:chOff x="0" y="0"/>
                            <a:chExt cx="6031865" cy="8572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031850" cy="857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031865" cy="857250"/>
                            </a:xfrm>
                            <a:custGeom>
                              <a:rect b="b" l="l" r="r" t="t"/>
                              <a:pathLst>
                                <a:path extrusionOk="0" h="857250" w="6031865">
                                  <a:moveTo>
                                    <a:pt x="5930468" y="451180"/>
                                  </a:moveTo>
                                  <a:lnTo>
                                    <a:pt x="5921324" y="451180"/>
                                  </a:lnTo>
                                  <a:lnTo>
                                    <a:pt x="5921324" y="747141"/>
                                  </a:lnTo>
                                  <a:lnTo>
                                    <a:pt x="54864" y="747141"/>
                                  </a:lnTo>
                                  <a:lnTo>
                                    <a:pt x="54864" y="451180"/>
                                  </a:lnTo>
                                  <a:lnTo>
                                    <a:pt x="45720" y="451180"/>
                                  </a:lnTo>
                                  <a:lnTo>
                                    <a:pt x="45720" y="747141"/>
                                  </a:lnTo>
                                  <a:lnTo>
                                    <a:pt x="45720" y="756285"/>
                                  </a:lnTo>
                                  <a:lnTo>
                                    <a:pt x="54864" y="756285"/>
                                  </a:lnTo>
                                  <a:lnTo>
                                    <a:pt x="5921324" y="756285"/>
                                  </a:lnTo>
                                  <a:lnTo>
                                    <a:pt x="5930468" y="756285"/>
                                  </a:lnTo>
                                  <a:lnTo>
                                    <a:pt x="5930468" y="747141"/>
                                  </a:lnTo>
                                  <a:lnTo>
                                    <a:pt x="5930468" y="451180"/>
                                  </a:lnTo>
                                  <a:close/>
                                </a:path>
                                <a:path extrusionOk="0" h="857250" w="6031865">
                                  <a:moveTo>
                                    <a:pt x="5930468" y="45732"/>
                                  </a:moveTo>
                                  <a:lnTo>
                                    <a:pt x="5921375" y="45732"/>
                                  </a:lnTo>
                                  <a:lnTo>
                                    <a:pt x="54864" y="45732"/>
                                  </a:lnTo>
                                  <a:lnTo>
                                    <a:pt x="45720" y="45732"/>
                                  </a:lnTo>
                                  <a:lnTo>
                                    <a:pt x="45720" y="54864"/>
                                  </a:lnTo>
                                  <a:lnTo>
                                    <a:pt x="45720" y="451104"/>
                                  </a:lnTo>
                                  <a:lnTo>
                                    <a:pt x="54864" y="451104"/>
                                  </a:lnTo>
                                  <a:lnTo>
                                    <a:pt x="54864" y="54864"/>
                                  </a:lnTo>
                                  <a:lnTo>
                                    <a:pt x="5921324" y="54864"/>
                                  </a:lnTo>
                                  <a:lnTo>
                                    <a:pt x="5921324" y="451104"/>
                                  </a:lnTo>
                                  <a:lnTo>
                                    <a:pt x="5930468" y="451104"/>
                                  </a:lnTo>
                                  <a:lnTo>
                                    <a:pt x="5930468" y="54864"/>
                                  </a:lnTo>
                                  <a:lnTo>
                                    <a:pt x="5930468" y="45732"/>
                                  </a:lnTo>
                                  <a:close/>
                                </a:path>
                                <a:path extrusionOk="0" h="857250" w="6031865">
                                  <a:moveTo>
                                    <a:pt x="6031357" y="451180"/>
                                  </a:moveTo>
                                  <a:lnTo>
                                    <a:pt x="5976188" y="451180"/>
                                  </a:lnTo>
                                  <a:lnTo>
                                    <a:pt x="5939612" y="451180"/>
                                  </a:lnTo>
                                  <a:lnTo>
                                    <a:pt x="5939612" y="747141"/>
                                  </a:lnTo>
                                  <a:lnTo>
                                    <a:pt x="5939612" y="765429"/>
                                  </a:lnTo>
                                  <a:lnTo>
                                    <a:pt x="5921375" y="765429"/>
                                  </a:lnTo>
                                  <a:lnTo>
                                    <a:pt x="54864" y="765429"/>
                                  </a:lnTo>
                                  <a:lnTo>
                                    <a:pt x="36576" y="765429"/>
                                  </a:lnTo>
                                  <a:lnTo>
                                    <a:pt x="36576" y="747141"/>
                                  </a:lnTo>
                                  <a:lnTo>
                                    <a:pt x="36576" y="451180"/>
                                  </a:lnTo>
                                  <a:lnTo>
                                    <a:pt x="0" y="451180"/>
                                  </a:lnTo>
                                  <a:lnTo>
                                    <a:pt x="0" y="747141"/>
                                  </a:lnTo>
                                  <a:lnTo>
                                    <a:pt x="0" y="765429"/>
                                  </a:lnTo>
                                  <a:lnTo>
                                    <a:pt x="0" y="802005"/>
                                  </a:lnTo>
                                  <a:lnTo>
                                    <a:pt x="36576" y="802005"/>
                                  </a:lnTo>
                                  <a:lnTo>
                                    <a:pt x="54864" y="802005"/>
                                  </a:lnTo>
                                  <a:lnTo>
                                    <a:pt x="54864" y="856869"/>
                                  </a:lnTo>
                                  <a:lnTo>
                                    <a:pt x="5921324" y="856869"/>
                                  </a:lnTo>
                                  <a:lnTo>
                                    <a:pt x="5976188" y="856869"/>
                                  </a:lnTo>
                                  <a:lnTo>
                                    <a:pt x="6031357" y="856869"/>
                                  </a:lnTo>
                                  <a:lnTo>
                                    <a:pt x="6031357" y="802005"/>
                                  </a:lnTo>
                                  <a:lnTo>
                                    <a:pt x="6031357" y="747141"/>
                                  </a:lnTo>
                                  <a:lnTo>
                                    <a:pt x="6031357" y="451180"/>
                                  </a:lnTo>
                                  <a:close/>
                                </a:path>
                                <a:path extrusionOk="0" h="857250" w="6031865">
                                  <a:moveTo>
                                    <a:pt x="6031357" y="54864"/>
                                  </a:moveTo>
                                  <a:lnTo>
                                    <a:pt x="5976188" y="54864"/>
                                  </a:lnTo>
                                  <a:lnTo>
                                    <a:pt x="5976188" y="36576"/>
                                  </a:lnTo>
                                  <a:lnTo>
                                    <a:pt x="597618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6576"/>
                                  </a:lnTo>
                                  <a:lnTo>
                                    <a:pt x="0" y="54864"/>
                                  </a:lnTo>
                                  <a:lnTo>
                                    <a:pt x="0" y="451104"/>
                                  </a:lnTo>
                                  <a:lnTo>
                                    <a:pt x="36576" y="451104"/>
                                  </a:lnTo>
                                  <a:lnTo>
                                    <a:pt x="36576" y="54864"/>
                                  </a:lnTo>
                                  <a:lnTo>
                                    <a:pt x="36576" y="36576"/>
                                  </a:lnTo>
                                  <a:lnTo>
                                    <a:pt x="54864" y="36576"/>
                                  </a:lnTo>
                                  <a:lnTo>
                                    <a:pt x="5921324" y="36576"/>
                                  </a:lnTo>
                                  <a:lnTo>
                                    <a:pt x="5939612" y="36576"/>
                                  </a:lnTo>
                                  <a:lnTo>
                                    <a:pt x="5939612" y="54864"/>
                                  </a:lnTo>
                                  <a:lnTo>
                                    <a:pt x="5939612" y="451104"/>
                                  </a:lnTo>
                                  <a:lnTo>
                                    <a:pt x="5976188" y="451104"/>
                                  </a:lnTo>
                                  <a:lnTo>
                                    <a:pt x="6031357" y="451104"/>
                                  </a:lnTo>
                                  <a:lnTo>
                                    <a:pt x="6031357" y="548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031865" cy="857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5" w:line="240"/>
                                  <w:ind w:left="8.999999761581421" w:right="93.00000190734863" w:firstLine="8.999999761581421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LAB 7: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91.00000381469727" w:line="240"/>
                                  <w:ind w:left="0" w:right="93.00000190734863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WINFORM KẾT NỐI CƠ SỞ DỮ LIỆU NÂNG CAO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31865" cy="857250"/>
                <wp:effectExtent b="0" l="0" r="0" t="0"/>
                <wp:docPr id="9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1865" cy="857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h2cms5x38qz4" w:id="0"/>
    <w:bookmarkEnd w:id="0"/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tabs>
          <w:tab w:val="left" w:leader="none" w:pos="699"/>
        </w:tabs>
        <w:ind w:left="699" w:hanging="392"/>
        <w:rPr/>
      </w:pPr>
      <w:r w:rsidDel="00000000" w:rsidR="00000000" w:rsidRPr="00000000">
        <w:rPr>
          <w:rtl w:val="0"/>
        </w:rPr>
        <w:t xml:space="preserve">Mục tiêu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8"/>
        </w:tabs>
        <w:spacing w:after="0" w:before="187" w:line="256" w:lineRule="auto"/>
        <w:ind w:left="1028" w:right="309" w:hanging="361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Hướng dẫn sinh viên xây dựng chương trình Windows Form có tương tác với cơ sở dữ liệu.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8"/>
        </w:tabs>
        <w:spacing w:after="0" w:before="4" w:line="256" w:lineRule="auto"/>
        <w:ind w:left="1028" w:right="306" w:hanging="361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Hướng dẫn làm quen môi trường lập trình C# với phần mềm Microsoft Visual Studio 2022.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8"/>
        </w:tabs>
        <w:spacing w:after="0" w:before="3" w:line="256" w:lineRule="auto"/>
        <w:ind w:left="1028" w:right="303" w:hanging="361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Hướng dẫn sinh viên tập làm quen mới soạn thảo, chỉnh sửa mã nguồn, biên dịch, gỡ lỗi (debug), thực thi chương trình.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7"/>
        </w:tabs>
        <w:spacing w:after="0" w:before="4" w:line="240" w:lineRule="auto"/>
        <w:ind w:left="102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Thiết kế form nhập liệu cho các bảng thông tin trong CSDL.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8"/>
        </w:tabs>
        <w:spacing w:after="0" w:before="27" w:line="252.00000000000003" w:lineRule="auto"/>
        <w:ind w:left="1028" w:right="296" w:hanging="361.000000000000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Thực thi các câu lệnh SQL tương tác với CSDL với cách sử dụng SQLDataAdapter.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7"/>
        </w:tabs>
        <w:spacing w:after="0" w:before="17" w:line="240" w:lineRule="auto"/>
        <w:ind w:left="102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Làm quen khai báo và xử lý các sự kiện với các control khác nhau.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7"/>
        </w:tabs>
        <w:spacing w:after="0" w:before="22" w:line="240" w:lineRule="auto"/>
        <w:ind w:left="102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Làm quen với cách đặt tên biến lập trình của các control.</w:t>
      </w:r>
    </w:p>
    <w:bookmarkStart w:colFirst="0" w:colLast="0" w:name="bookmark=id.su1t39m6n9y0" w:id="1"/>
    <w:bookmarkEnd w:id="1"/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tabs>
          <w:tab w:val="left" w:leader="none" w:pos="684"/>
        </w:tabs>
        <w:spacing w:before="187" w:lineRule="auto"/>
        <w:ind w:left="684" w:hanging="377"/>
        <w:rPr/>
      </w:pPr>
      <w:r w:rsidDel="00000000" w:rsidR="00000000" w:rsidRPr="00000000">
        <w:rPr>
          <w:rtl w:val="0"/>
        </w:rPr>
        <w:t xml:space="preserve">Nội dung</w:t>
      </w:r>
    </w:p>
    <w:bookmarkStart w:colFirst="0" w:colLast="0" w:name="bookmark=id.eabng13z3ldu" w:id="2"/>
    <w:bookmarkEnd w:id="2"/>
    <w:p w:rsidR="00000000" w:rsidDel="00000000" w:rsidP="00000000" w:rsidRDefault="00000000" w:rsidRPr="00000000" w14:paraId="0000000B">
      <w:pPr>
        <w:pStyle w:val="Heading2"/>
        <w:spacing w:before="183" w:lineRule="auto"/>
        <w:ind w:firstLine="307"/>
        <w:rPr/>
      </w:pPr>
      <w:r w:rsidDel="00000000" w:rsidR="00000000" w:rsidRPr="00000000">
        <w:rPr>
          <w:rtl w:val="0"/>
        </w:rPr>
        <w:t xml:space="preserve">Thực hành 1: Hiển thị dữ liệu trên control DataGridView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color w:val="0000ff"/>
          <w:sz w:val="19"/>
          <w:szCs w:val="19"/>
        </w:rPr>
      </w:pPr>
      <w:r w:rsidDel="00000000" w:rsidR="00000000" w:rsidRPr="00000000">
        <w:rPr>
          <w:color w:val="0000ff"/>
          <w:sz w:val="19"/>
          <w:szCs w:val="19"/>
        </w:rPr>
        <w:drawing>
          <wp:inline distB="114300" distT="114300" distL="114300" distR="114300">
            <wp:extent cx="6121090" cy="3759200"/>
            <wp:effectExtent b="0" l="0" r="0" t="0"/>
            <wp:docPr id="10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color w:val="0000f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color w:val="0000ff"/>
          <w:sz w:val="19"/>
          <w:szCs w:val="19"/>
        </w:rPr>
      </w:pPr>
      <w:r w:rsidDel="00000000" w:rsidR="00000000" w:rsidRPr="00000000">
        <w:rPr>
          <w:rtl w:val="0"/>
        </w:rPr>
      </w:r>
    </w:p>
    <w:bookmarkStart w:colFirst="0" w:colLast="0" w:name="bookmark=id.cm7xv8enx5nr" w:id="3"/>
    <w:bookmarkEnd w:id="3"/>
    <w:p w:rsidR="00000000" w:rsidDel="00000000" w:rsidP="00000000" w:rsidRDefault="00000000" w:rsidRPr="00000000" w14:paraId="00000010">
      <w:pPr>
        <w:pStyle w:val="Heading2"/>
        <w:ind w:firstLine="307"/>
        <w:rPr/>
      </w:pPr>
      <w:r w:rsidDel="00000000" w:rsidR="00000000" w:rsidRPr="00000000">
        <w:rPr>
          <w:rtl w:val="0"/>
        </w:rPr>
        <w:t xml:space="preserve">Thực hành 2: Thêm dữ liệu cho bảng Nhà xuất bản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6.99999999999994" w:lineRule="auto"/>
        <w:ind w:left="307" w:right="1460" w:firstLine="0"/>
        <w:jc w:val="left"/>
        <w:rPr>
          <w:color w:val="008000"/>
          <w:sz w:val="19"/>
          <w:szCs w:val="19"/>
        </w:rPr>
      </w:pPr>
      <w:r w:rsidDel="00000000" w:rsidR="00000000" w:rsidRPr="00000000">
        <w:rPr>
          <w:color w:val="008000"/>
          <w:sz w:val="19"/>
          <w:szCs w:val="19"/>
        </w:rPr>
        <w:drawing>
          <wp:inline distB="114300" distT="114300" distL="114300" distR="114300">
            <wp:extent cx="5533708" cy="3972918"/>
            <wp:effectExtent b="0" l="0" r="0" t="0"/>
            <wp:docPr id="1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708" cy="3972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6.99999999999994" w:lineRule="auto"/>
        <w:ind w:left="307" w:right="1460" w:firstLine="0"/>
        <w:jc w:val="left"/>
        <w:rPr>
          <w:color w:val="008000"/>
          <w:sz w:val="19"/>
          <w:szCs w:val="19"/>
        </w:rPr>
      </w:pPr>
      <w:r w:rsidDel="00000000" w:rsidR="00000000" w:rsidRPr="00000000">
        <w:rPr>
          <w:color w:val="008000"/>
          <w:sz w:val="19"/>
          <w:szCs w:val="19"/>
        </w:rPr>
        <w:drawing>
          <wp:inline distB="114300" distT="114300" distL="114300" distR="114300">
            <wp:extent cx="5543233" cy="3881773"/>
            <wp:effectExtent b="0" l="0" r="0" t="0"/>
            <wp:docPr id="10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233" cy="3881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6ppybxn0not2" w:id="4"/>
    <w:bookmarkEnd w:id="4"/>
    <w:p w:rsidR="00000000" w:rsidDel="00000000" w:rsidP="00000000" w:rsidRDefault="00000000" w:rsidRPr="00000000" w14:paraId="00000017">
      <w:pPr>
        <w:pStyle w:val="Heading2"/>
        <w:spacing w:before="1" w:lineRule="auto"/>
        <w:ind w:firstLine="307"/>
        <w:rPr/>
      </w:pPr>
      <w:r w:rsidDel="00000000" w:rsidR="00000000" w:rsidRPr="00000000">
        <w:rPr>
          <w:rtl w:val="0"/>
        </w:rPr>
        <w:t xml:space="preserve">Thực hành 3: Cập nhật dữ liệu cho bảng Nhà xuất bản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3733" cy="4169987"/>
            <wp:effectExtent b="0" l="0" r="0" t="0"/>
            <wp:docPr id="1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733" cy="416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v2sz00ge5kkb" w:id="5"/>
    <w:bookmarkEnd w:id="5"/>
    <w:p w:rsidR="00000000" w:rsidDel="00000000" w:rsidP="00000000" w:rsidRDefault="00000000" w:rsidRPr="00000000" w14:paraId="0000001D">
      <w:pPr>
        <w:pStyle w:val="Heading2"/>
        <w:ind w:firstLine="307"/>
        <w:rPr/>
      </w:pPr>
      <w:r w:rsidDel="00000000" w:rsidR="00000000" w:rsidRPr="00000000">
        <w:rPr>
          <w:rtl w:val="0"/>
        </w:rPr>
        <w:t xml:space="preserve">Thực hành 4: Xóa dữ liệu cho bảng Nhà xuất bản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6.99999999999994" w:lineRule="auto"/>
        <w:ind w:left="1196" w:right="5989" w:firstLine="0"/>
        <w:jc w:val="left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6.99999999999994" w:lineRule="auto"/>
        <w:ind w:left="0" w:right="5989" w:firstLine="0"/>
        <w:jc w:val="left"/>
        <w:rPr>
          <w:b w:val="1"/>
          <w:sz w:val="19"/>
          <w:szCs w:val="19"/>
        </w:rPr>
      </w:pPr>
      <w:r w:rsidDel="00000000" w:rsidR="00000000" w:rsidRPr="00000000">
        <w:rPr>
          <w:b w:val="1"/>
          <w:sz w:val="19"/>
          <w:szCs w:val="19"/>
        </w:rPr>
        <w:drawing>
          <wp:inline distB="114300" distT="114300" distL="114300" distR="114300">
            <wp:extent cx="5591175" cy="4314825"/>
            <wp:effectExtent b="0" l="0" r="0" t="0"/>
            <wp:docPr id="10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19"/>
          <w:szCs w:val="19"/>
        </w:rPr>
        <w:drawing>
          <wp:inline distB="114300" distT="114300" distL="114300" distR="114300">
            <wp:extent cx="5572125" cy="4286250"/>
            <wp:effectExtent b="0" l="0" r="0" t="0"/>
            <wp:docPr id="10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6.99999999999994" w:lineRule="auto"/>
        <w:ind w:left="1196" w:right="5989" w:firstLine="0"/>
        <w:jc w:val="left"/>
        <w:rPr>
          <w:sz w:val="19"/>
          <w:szCs w:val="19"/>
        </w:rPr>
        <w:sectPr>
          <w:footerReference r:id="rId14" w:type="default"/>
          <w:pgSz w:h="16840" w:w="11910" w:orient="portrait"/>
          <w:pgMar w:bottom="1400" w:top="1520" w:left="1133" w:right="1133" w:header="0" w:footer="120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774347</wp:posOffset>
                </wp:positionH>
                <wp:positionV relativeFrom="page">
                  <wp:posOffset>917551</wp:posOffset>
                </wp:positionV>
                <wp:extent cx="6013240" cy="1683175"/>
                <wp:effectExtent b="0" l="0" r="0" t="0"/>
                <wp:wrapNone/>
                <wp:docPr id="9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76105" y="2975138"/>
                          <a:ext cx="5939790" cy="1609725"/>
                        </a:xfrm>
                        <a:prstGeom prst="rect">
                          <a:avLst/>
                        </a:prstGeom>
                        <a:noFill/>
                        <a:ln cap="flat" cmpd="sng" w="73450">
                          <a:solidFill>
                            <a:srgbClr val="5F5F5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" w:line="258.99999618530273"/>
                              <w:ind w:left="113.99999618530273" w:right="113.00000190734863" w:firstLine="118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96"/>
                                <w:vertAlign w:val="baseline"/>
                              </w:rPr>
                              <w:t xml:space="preserve">Rèn luyện với bài tập ở đường dẫn sau: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462c1"/>
                                <w:sz w:val="96"/>
                                <w:u w:val="single"/>
                                <w:vertAlign w:val="baseline"/>
                              </w:rPr>
                              <w:t xml:space="preserve">Phần 4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96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774347</wp:posOffset>
                </wp:positionH>
                <wp:positionV relativeFrom="page">
                  <wp:posOffset>917551</wp:posOffset>
                </wp:positionV>
                <wp:extent cx="6013240" cy="1683175"/>
                <wp:effectExtent b="0" l="0" r="0" t="0"/>
                <wp:wrapNone/>
                <wp:docPr id="9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3240" cy="1683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480" w:top="1480" w:left="1133" w:right="1133" w:header="0" w:footer="120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5636323</wp:posOffset>
              </wp:positionH>
              <wp:positionV relativeFrom="paragraph">
                <wp:posOffset>9745484</wp:posOffset>
              </wp:positionV>
              <wp:extent cx="296545" cy="327025"/>
              <wp:effectExtent b="0" l="0" r="0" t="0"/>
              <wp:wrapNone/>
              <wp:docPr id="100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202490" y="3621250"/>
                        <a:ext cx="287020" cy="317500"/>
                      </a:xfrm>
                      <a:custGeom>
                        <a:rect b="b" l="l" r="r" t="t"/>
                        <a:pathLst>
                          <a:path extrusionOk="0" h="317500" w="287020">
                            <a:moveTo>
                              <a:pt x="286512" y="0"/>
                            </a:moveTo>
                            <a:lnTo>
                              <a:pt x="0" y="0"/>
                            </a:lnTo>
                            <a:lnTo>
                              <a:pt x="0" y="316991"/>
                            </a:lnTo>
                            <a:lnTo>
                              <a:pt x="286512" y="316991"/>
                            </a:lnTo>
                            <a:lnTo>
                              <a:pt x="286512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5636323</wp:posOffset>
              </wp:positionH>
              <wp:positionV relativeFrom="paragraph">
                <wp:posOffset>9745484</wp:posOffset>
              </wp:positionV>
              <wp:extent cx="296545" cy="327025"/>
              <wp:effectExtent b="0" l="0" r="0" t="0"/>
              <wp:wrapNone/>
              <wp:docPr id="10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6545" cy="327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5704904</wp:posOffset>
              </wp:positionH>
              <wp:positionV relativeFrom="paragraph">
                <wp:posOffset>9834893</wp:posOffset>
              </wp:positionV>
              <wp:extent cx="169545" cy="175260"/>
              <wp:effectExtent b="0" l="0" r="0" t="0"/>
              <wp:wrapNone/>
              <wp:docPr id="9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5990" y="3697133"/>
                        <a:ext cx="160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 PAGE 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5704904</wp:posOffset>
              </wp:positionH>
              <wp:positionV relativeFrom="paragraph">
                <wp:posOffset>9834893</wp:posOffset>
              </wp:positionV>
              <wp:extent cx="169545" cy="175260"/>
              <wp:effectExtent b="0" l="0" r="0" t="0"/>
              <wp:wrapNone/>
              <wp:docPr id="9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54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00" w:hanging="394"/>
      </w:pPr>
      <w:rPr>
        <w:rFonts w:ascii="Times New Roman" w:cs="Times New Roman" w:eastAsia="Times New Roman" w:hAnsi="Times New Roman"/>
        <w:b w:val="1"/>
        <w:i w:val="0"/>
        <w:sz w:val="32"/>
        <w:szCs w:val="32"/>
      </w:rPr>
    </w:lvl>
    <w:lvl w:ilvl="1">
      <w:start w:val="0"/>
      <w:numFmt w:val="bullet"/>
      <w:lvlText w:val="−"/>
      <w:lvlJc w:val="left"/>
      <w:pPr>
        <w:ind w:left="1028" w:hanging="361.0000000000001"/>
      </w:pPr>
      <w:rPr>
        <w:rFonts w:ascii="Noto Sans Symbols" w:cs="Noto Sans Symbols" w:eastAsia="Noto Sans Symbols" w:hAnsi="Noto Sans Symbols"/>
        <w:b w:val="0"/>
        <w:i w:val="0"/>
        <w:sz w:val="28"/>
        <w:szCs w:val="28"/>
      </w:rPr>
    </w:lvl>
    <w:lvl w:ilvl="2">
      <w:start w:val="0"/>
      <w:numFmt w:val="bullet"/>
      <w:lvlText w:val="•"/>
      <w:lvlJc w:val="left"/>
      <w:pPr>
        <w:ind w:left="1977" w:hanging="361"/>
      </w:pPr>
      <w:rPr/>
    </w:lvl>
    <w:lvl w:ilvl="3">
      <w:start w:val="0"/>
      <w:numFmt w:val="bullet"/>
      <w:lvlText w:val="•"/>
      <w:lvlJc w:val="left"/>
      <w:pPr>
        <w:ind w:left="2935" w:hanging="361"/>
      </w:pPr>
      <w:rPr/>
    </w:lvl>
    <w:lvl w:ilvl="4">
      <w:start w:val="0"/>
      <w:numFmt w:val="bullet"/>
      <w:lvlText w:val="•"/>
      <w:lvlJc w:val="left"/>
      <w:pPr>
        <w:ind w:left="3892" w:hanging="361.00000000000045"/>
      </w:pPr>
      <w:rPr/>
    </w:lvl>
    <w:lvl w:ilvl="5">
      <w:start w:val="0"/>
      <w:numFmt w:val="bullet"/>
      <w:lvlText w:val="•"/>
      <w:lvlJc w:val="left"/>
      <w:pPr>
        <w:ind w:left="4850" w:hanging="361"/>
      </w:pPr>
      <w:rPr/>
    </w:lvl>
    <w:lvl w:ilvl="6">
      <w:start w:val="0"/>
      <w:numFmt w:val="bullet"/>
      <w:lvlText w:val="•"/>
      <w:lvlJc w:val="left"/>
      <w:pPr>
        <w:ind w:left="5807" w:hanging="361"/>
      </w:pPr>
      <w:rPr/>
    </w:lvl>
    <w:lvl w:ilvl="7">
      <w:start w:val="0"/>
      <w:numFmt w:val="bullet"/>
      <w:lvlText w:val="•"/>
      <w:lvlJc w:val="left"/>
      <w:pPr>
        <w:ind w:left="6765" w:hanging="361"/>
      </w:pPr>
      <w:rPr/>
    </w:lvl>
    <w:lvl w:ilvl="8">
      <w:start w:val="0"/>
      <w:numFmt w:val="bullet"/>
      <w:lvlText w:val="•"/>
      <w:lvlJc w:val="left"/>
      <w:pPr>
        <w:ind w:left="7722" w:hanging="36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44" w:lineRule="auto"/>
      <w:ind w:left="684" w:hanging="392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ind w:left="307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19"/>
      <w:szCs w:val="19"/>
    </w:rPr>
  </w:style>
  <w:style w:type="paragraph" w:styleId="ListParagraph">
    <w:name w:val="List Paragraph"/>
    <w:basedOn w:val="Normal"/>
    <w:uiPriority w:val="1"/>
    <w:qFormat w:val="1"/>
    <w:pPr>
      <w:spacing w:before="4"/>
      <w:ind w:left="1028" w:hanging="361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</w:style>
  <w:style w:type="paragraph" w:styleId="Header">
    <w:name w:val="header"/>
    <w:basedOn w:val="Normal"/>
    <w:link w:val="HeaderChar"/>
    <w:uiPriority w:val="99"/>
    <w:unhideWhenUsed w:val="1"/>
    <w:rsid w:val="009371C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371C8"/>
    <w:rPr>
      <w:rFonts w:ascii="Microsoft Sans Serif" w:cs="Microsoft Sans Serif" w:eastAsia="Microsoft Sans Serif" w:hAnsi="Microsoft Sans Serif"/>
      <w:lang w:val="vi"/>
    </w:rPr>
  </w:style>
  <w:style w:type="paragraph" w:styleId="Footer">
    <w:name w:val="footer"/>
    <w:basedOn w:val="Normal"/>
    <w:link w:val="FooterChar"/>
    <w:uiPriority w:val="99"/>
    <w:unhideWhenUsed w:val="1"/>
    <w:rsid w:val="009371C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371C8"/>
    <w:rPr>
      <w:rFonts w:ascii="Microsoft Sans Serif" w:cs="Microsoft Sans Serif" w:eastAsia="Microsoft Sans Serif" w:hAnsi="Microsoft Sans Serif"/>
      <w:lang w:val="v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QYQ33bMNa3zkCmz8V8MRJpkPQ==">CgMxLjAyD2lkLmgyY21zNXgzOHF6NDIPaWQuc3UxdDM5bTZuOXkwMg9pZC5lYWJuZzEzejNsZHUyD2lkLmNtN3h2OGVueDVucjIPaWQuNnBweWJ4bjBub3QyMg9pZC52MnN6MDBnZTVra2I4AHIhMVNiUkMxLVJtMjUzXy1kZm8zM1hLRVZTTy1NV3dYTmNR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2025-10-06T00:09:00Z</dcterms:created>
  <dc:creator>Tuan Hoang Van – timoday.edu.vn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2025-10-06T00:00:00Z</vt:filetime>
  </property>
  <property fmtid="{D5CDD505-2E9C-101B-9397-08002B2CF9AE}" pid="5" name="Producer">
    <vt:lpwstr>Microsoft® Word for Microsoft 365</vt:lpwstr>
  </property>
</Properties>
</file>