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9372" w14:textId="77777777" w:rsidR="004D5F18" w:rsidRDefault="004D5F18">
      <w:r>
        <w:t>Here are two OneDrive links for videos demonstrating the live plotter and LCD screen working:</w:t>
      </w:r>
    </w:p>
    <w:p w14:paraId="43110E94" w14:textId="77777777" w:rsidR="004D5F18" w:rsidRDefault="004D5F18"/>
    <w:p w14:paraId="593B0218" w14:textId="2C12EE2B" w:rsidR="006F6579" w:rsidRDefault="004D5F18">
      <w:pPr>
        <w:rPr>
          <w:u w:val="single"/>
        </w:rPr>
      </w:pPr>
      <w:r w:rsidRPr="004D5F18">
        <w:rPr>
          <w:u w:val="single"/>
        </w:rPr>
        <w:t xml:space="preserve">Live Plotter: </w:t>
      </w:r>
    </w:p>
    <w:p w14:paraId="2C877E85" w14:textId="77777777" w:rsidR="004D5F18" w:rsidRDefault="004D5F18">
      <w:pPr>
        <w:rPr>
          <w:u w:val="single"/>
        </w:rPr>
      </w:pPr>
    </w:p>
    <w:p w14:paraId="62C422E7" w14:textId="085345F5" w:rsidR="004D5F18" w:rsidRDefault="004D5F18">
      <w:pPr>
        <w:rPr>
          <w:u w:val="single"/>
        </w:rPr>
      </w:pPr>
      <w:hyperlink r:id="rId4" w:history="1">
        <w:r w:rsidRPr="004D5F18">
          <w:rPr>
            <w:rStyle w:val="Hyperlink"/>
          </w:rPr>
          <w:t>Video To Live</w:t>
        </w:r>
        <w:r w:rsidRPr="004D5F18">
          <w:rPr>
            <w:rStyle w:val="Hyperlink"/>
          </w:rPr>
          <w:t xml:space="preserve"> </w:t>
        </w:r>
        <w:r w:rsidRPr="004D5F18">
          <w:rPr>
            <w:rStyle w:val="Hyperlink"/>
          </w:rPr>
          <w:t>Plotter</w:t>
        </w:r>
      </w:hyperlink>
      <w:r>
        <w:rPr>
          <w:u w:val="single"/>
        </w:rPr>
        <w:t xml:space="preserve"> </w:t>
      </w:r>
    </w:p>
    <w:p w14:paraId="3A9976E3" w14:textId="77777777" w:rsidR="00DA4D8C" w:rsidRDefault="00DA4D8C">
      <w:pPr>
        <w:rPr>
          <w:u w:val="single"/>
        </w:rPr>
      </w:pPr>
    </w:p>
    <w:p w14:paraId="45E30E36" w14:textId="77777777" w:rsidR="00DA4D8C" w:rsidRDefault="00DA4D8C">
      <w:pPr>
        <w:rPr>
          <w:u w:val="single"/>
        </w:rPr>
      </w:pPr>
    </w:p>
    <w:p w14:paraId="7E97D6A2" w14:textId="56B1DCB0" w:rsidR="00DA4D8C" w:rsidRDefault="00DA4D8C">
      <w:pPr>
        <w:rPr>
          <w:u w:val="single"/>
        </w:rPr>
      </w:pPr>
      <w:r>
        <w:rPr>
          <w:u w:val="single"/>
        </w:rPr>
        <w:t xml:space="preserve">LCD screen </w:t>
      </w:r>
    </w:p>
    <w:p w14:paraId="52F7522D" w14:textId="77777777" w:rsidR="00DA4D8C" w:rsidRDefault="00DA4D8C">
      <w:pPr>
        <w:rPr>
          <w:u w:val="single"/>
        </w:rPr>
      </w:pPr>
    </w:p>
    <w:p w14:paraId="4402C27F" w14:textId="6FF47F43" w:rsidR="00DA4D8C" w:rsidRDefault="00DA4D8C">
      <w:r>
        <w:rPr>
          <w:u w:val="single"/>
        </w:rPr>
        <w:t>(</w:t>
      </w:r>
      <w:r>
        <w:t>This video demonstrates the first 3 state transitions of nominal to warning to danger)</w:t>
      </w:r>
    </w:p>
    <w:p w14:paraId="07FBFC25" w14:textId="77777777" w:rsidR="00DA4D8C" w:rsidRDefault="00DA4D8C"/>
    <w:p w14:paraId="7590A612" w14:textId="22200E79" w:rsidR="00DA4D8C" w:rsidRPr="00DA4D8C" w:rsidRDefault="00DA4D8C">
      <w:hyperlink r:id="rId5" w:history="1">
        <w:r w:rsidRPr="00DA4D8C">
          <w:rPr>
            <w:rStyle w:val="Hyperlink"/>
          </w:rPr>
          <w:t xml:space="preserve">LCD </w:t>
        </w:r>
        <w:r w:rsidRPr="00DA4D8C">
          <w:rPr>
            <w:rStyle w:val="Hyperlink"/>
          </w:rPr>
          <w:t>s</w:t>
        </w:r>
        <w:r w:rsidRPr="00DA4D8C">
          <w:rPr>
            <w:rStyle w:val="Hyperlink"/>
          </w:rPr>
          <w:t>creen</w:t>
        </w:r>
      </w:hyperlink>
    </w:p>
    <w:p w14:paraId="4204C4CA" w14:textId="42D80210" w:rsidR="004D5F18" w:rsidRPr="004D5F18" w:rsidRDefault="00DA4D8C">
      <w:pPr>
        <w:rPr>
          <w:u w:val="single"/>
        </w:rPr>
      </w:pPr>
      <w:r>
        <w:rPr>
          <w:u w:val="single"/>
        </w:rPr>
        <w:t xml:space="preserve"> </w:t>
      </w:r>
    </w:p>
    <w:sectPr w:rsidR="004D5F18" w:rsidRPr="004D5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18"/>
    <w:rsid w:val="000808DE"/>
    <w:rsid w:val="004A56D2"/>
    <w:rsid w:val="004D5F18"/>
    <w:rsid w:val="006239D6"/>
    <w:rsid w:val="006F6579"/>
    <w:rsid w:val="00797081"/>
    <w:rsid w:val="008909C1"/>
    <w:rsid w:val="00AC14D4"/>
    <w:rsid w:val="00B47BFA"/>
    <w:rsid w:val="00CF44ED"/>
    <w:rsid w:val="00DA4D8C"/>
    <w:rsid w:val="00EB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81C9D"/>
  <w15:chartTrackingRefBased/>
  <w15:docId w15:val="{95282958-058E-594D-ACBE-EFE2B18A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F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5F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oe-my.sharepoint.com/:v:/r/personal/s2161438_ed_ac_uk/Documents/20251111_161926_1.mp4?csf=1&amp;web=1&amp;e=Uu69Lt" TargetMode="External"/><Relationship Id="rId4" Type="http://schemas.openxmlformats.org/officeDocument/2006/relationships/hyperlink" Target="https://uoe-my.sharepoint.com/:v:/r/personal/s2161438_ed_ac_uk/Documents/20251104_161554.mp4?csf=1&amp;web=1&amp;e=u62Qz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Tullett</dc:creator>
  <cp:keywords/>
  <dc:description/>
  <cp:lastModifiedBy>Ben Tullett</cp:lastModifiedBy>
  <cp:revision>1</cp:revision>
  <dcterms:created xsi:type="dcterms:W3CDTF">2025-11-25T08:30:00Z</dcterms:created>
  <dcterms:modified xsi:type="dcterms:W3CDTF">2025-11-25T08:49:00Z</dcterms:modified>
</cp:coreProperties>
</file>