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C956" w14:textId="59E40F9D" w:rsidR="006C6267" w:rsidRPr="009D4EF0" w:rsidRDefault="009D4EF0" w:rsidP="009D4EF0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D4EF0">
        <w:rPr>
          <w:b/>
          <w:bCs/>
          <w:sz w:val="32"/>
          <w:szCs w:val="32"/>
          <w:u w:val="single"/>
          <w:lang w:val="en-US"/>
        </w:rPr>
        <w:t>All Stocks Analysis</w:t>
      </w:r>
    </w:p>
    <w:p w14:paraId="1D37E808" w14:textId="174BB62E" w:rsidR="009D4EF0" w:rsidRDefault="009D4EF0" w:rsidP="009D4EF0">
      <w:pPr>
        <w:rPr>
          <w:b/>
          <w:bCs/>
          <w:u w:val="single"/>
          <w:lang w:val="en-US"/>
        </w:rPr>
      </w:pPr>
      <w:r w:rsidRPr="009D4EF0">
        <w:rPr>
          <w:b/>
          <w:bCs/>
          <w:u w:val="single"/>
          <w:lang w:val="en-US"/>
        </w:rPr>
        <w:t>#Original VBA Script</w:t>
      </w:r>
    </w:p>
    <w:p w14:paraId="4E98D355" w14:textId="16C2ECB7" w:rsidR="009D4EF0" w:rsidRDefault="009D4EF0" w:rsidP="009D4EF0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4E8B8A0C" wp14:editId="4381B26E">
            <wp:extent cx="3441700" cy="3467100"/>
            <wp:effectExtent l="0" t="0" r="0" b="0"/>
            <wp:docPr id="1" name="Picture 1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Exce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  <w:lang w:val="en-US"/>
        </w:rPr>
        <w:drawing>
          <wp:inline distT="0" distB="0" distL="0" distR="0" wp14:anchorId="75325347" wp14:editId="09C854E5">
            <wp:extent cx="3441700" cy="26289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616" cy="263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DE34" w14:textId="32DC98DE" w:rsidR="009D4EF0" w:rsidRDefault="009D4EF0" w:rsidP="009D4EF0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17445A18" wp14:editId="534F5288">
            <wp:extent cx="3212892" cy="2882900"/>
            <wp:effectExtent l="0" t="0" r="63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767" cy="288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3884" w14:textId="245CD4C6" w:rsidR="009D4EF0" w:rsidRDefault="009D4EF0" w:rsidP="009D4EF0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6A1CC073" wp14:editId="38154DF7">
            <wp:extent cx="3238500" cy="2641600"/>
            <wp:effectExtent l="0" t="0" r="0" b="0"/>
            <wp:docPr id="5" name="Picture 5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phon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73D1" w14:textId="0776E222" w:rsidR="009D4EF0" w:rsidRDefault="009D4EF0" w:rsidP="009D4EF0">
      <w:pPr>
        <w:rPr>
          <w:b/>
          <w:bCs/>
          <w:u w:val="single"/>
          <w:lang w:val="en-US"/>
        </w:rPr>
      </w:pPr>
    </w:p>
    <w:p w14:paraId="76CDF795" w14:textId="56A00909" w:rsidR="009D4EF0" w:rsidRDefault="009D4EF0" w:rsidP="009D4EF0">
      <w:pPr>
        <w:rPr>
          <w:b/>
          <w:bCs/>
          <w:u w:val="single"/>
          <w:lang w:val="en-US"/>
        </w:rPr>
      </w:pPr>
    </w:p>
    <w:p w14:paraId="54878C7D" w14:textId="5B341D83" w:rsidR="009D4EF0" w:rsidRDefault="009D4EF0" w:rsidP="009D4EF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#Refactored Code</w:t>
      </w:r>
    </w:p>
    <w:p w14:paraId="795D1941" w14:textId="0702D86D" w:rsidR="009D4EF0" w:rsidRDefault="009D4EF0" w:rsidP="009D4EF0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178A8A4C" wp14:editId="430A8E53">
            <wp:extent cx="3200400" cy="26162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9203" w14:textId="092F2A5A" w:rsidR="009D4EF0" w:rsidRDefault="009D4EF0" w:rsidP="009D4EF0">
      <w:pPr>
        <w:rPr>
          <w:b/>
          <w:bCs/>
          <w:u w:val="single"/>
          <w:lang w:val="en-US"/>
        </w:rPr>
      </w:pPr>
    </w:p>
    <w:p w14:paraId="71786714" w14:textId="3CA989CA" w:rsidR="009D4EF0" w:rsidRPr="009D4EF0" w:rsidRDefault="009D4EF0" w:rsidP="009D4EF0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4F17E9FE" wp14:editId="21C9AC36">
            <wp:extent cx="3225800" cy="27051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EF0" w:rsidRPr="009D4EF0" w:rsidSect="004A3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F0"/>
    <w:rsid w:val="002E754A"/>
    <w:rsid w:val="004A3F54"/>
    <w:rsid w:val="009D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3CB7A"/>
  <w15:chartTrackingRefBased/>
  <w15:docId w15:val="{DA46E6CB-A2D3-3445-A114-4DAA33C6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Akula</dc:creator>
  <cp:keywords/>
  <dc:description/>
  <cp:lastModifiedBy>Esther Akula</cp:lastModifiedBy>
  <cp:revision>1</cp:revision>
  <dcterms:created xsi:type="dcterms:W3CDTF">2022-03-16T01:59:00Z</dcterms:created>
  <dcterms:modified xsi:type="dcterms:W3CDTF">2022-03-16T02:03:00Z</dcterms:modified>
</cp:coreProperties>
</file>