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a-213-project-1-week-2-activity"/>
    <w:p>
      <w:pPr>
        <w:pStyle w:val="Heading1"/>
      </w:pPr>
      <w:r>
        <w:t xml:space="preserve">MA 213 Project 1 Week 2 Activity</w:t>
      </w:r>
    </w:p>
    <w:bookmarkStart w:id="20" w:name="X796a774d2576b55741e687e6f1b48781307da0a"/>
    <w:p>
      <w:pPr>
        <w:pStyle w:val="Heading2"/>
      </w:pPr>
      <w:r>
        <w:t xml:space="preserve">Project 1 Workday: Evidence, Slides, and Feedback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 today to improve your Project 1 analysis and presentation plan. Your group should leave with a refined research question, at least one improved visual or table, a clear slide sequence, feedback notes, and assigned next tasks.</w:t>
      </w:r>
    </w:p>
    <w:p>
      <w:pPr>
        <w:pStyle w:val="BodyText"/>
      </w:pPr>
      <w:r>
        <w:rPr>
          <w:b/>
          <w:bCs/>
        </w:rPr>
        <w:t xml:space="preserve">Deliverable this activity supports:</w:t>
      </w:r>
      <w:r>
        <w:t xml:space="preserve"> </w:t>
      </w:r>
      <w:r>
        <w:t xml:space="preserve">Project 1 Deliverable 2: draft slides, R code, and data.</w:t>
      </w:r>
    </w:p>
    <w:p>
      <w:pPr>
        <w:pStyle w:val="BodyText"/>
      </w:pPr>
      <w:r>
        <w:rPr>
          <w:b/>
          <w:bCs/>
        </w:rPr>
        <w:t xml:space="preserve">Before submitting Deliverable 2:</w:t>
      </w:r>
      <w:r>
        <w:t xml:space="preserve"> </w:t>
      </w:r>
      <w:r>
        <w:t xml:space="preserve">Make sure your slides and R code directly support the research question from your Project 1 outline.</w:t>
      </w:r>
    </w:p>
    <w:p>
      <w:r>
        <w:pict>
          <v:rect style="width:0;height:1.5pt" o:hralign="center" o:hrstd="t" o:hr="t"/>
        </w:pict>
      </w:r>
    </w:p>
    <w:bookmarkEnd w:id="20"/>
    <w:bookmarkStart w:id="21" w:name="group-check-in"/>
    <w:p>
      <w:pPr>
        <w:pStyle w:val="Heading2"/>
      </w:pPr>
      <w:r>
        <w:t xml:space="preserve">1. Group Check-in</w:t>
      </w:r>
    </w:p>
    <w:p>
      <w:pPr>
        <w:pStyle w:val="FirstParagraph"/>
      </w:pPr>
      <w:r>
        <w:rPr>
          <w:b/>
          <w:bCs/>
        </w:rPr>
        <w:t xml:space="preserve">Group members: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Completed since Week 1</w:t>
            </w:r>
          </w:p>
        </w:tc>
        <w:tc>
          <w:tcPr/>
          <w:p>
            <w:pPr>
              <w:pStyle w:val="Compact"/>
            </w:pPr>
            <w:r>
              <w:t xml:space="preserve">Question or blocker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Current project title:</w:t>
      </w:r>
    </w:p>
    <w:p>
      <w:r>
        <w:pict>
          <v:rect style="width:0;height:1.5pt" o:hralign="center" o:hrstd="t" o:hr="t"/>
        </w:pict>
      </w:r>
    </w:p>
    <w:bookmarkEnd w:id="21"/>
    <w:bookmarkStart w:id="22" w:name="research-question-check"/>
    <w:p>
      <w:pPr>
        <w:pStyle w:val="Heading2"/>
      </w:pPr>
      <w:r>
        <w:t xml:space="preserve">2. Research Question Check</w:t>
      </w:r>
    </w:p>
    <w:p>
      <w:pPr>
        <w:pStyle w:val="FirstParagraph"/>
      </w:pPr>
      <w:r>
        <w:t xml:space="preserve">State your current project question in one sentence.</w:t>
      </w:r>
    </w:p>
    <w:p>
      <w:pPr>
        <w:pStyle w:val="FirstParagraph"/>
      </w:pPr>
      <w:r>
        <w:rPr>
          <w:b/>
          <w:bCs/>
        </w:rPr>
        <w:t xml:space="preserve">Question type:</w:t>
      </w:r>
    </w:p>
    <w:p>
      <w:pPr>
        <w:pStyle w:val="Compact"/>
        <w:numPr>
          <w:ilvl w:val="0"/>
          <w:numId w:val="1001"/>
        </w:numPr>
      </w:pPr>
      <w:r>
        <w:t xml:space="preserve">Descriptive</w:t>
      </w:r>
    </w:p>
    <w:p>
      <w:pPr>
        <w:pStyle w:val="Compact"/>
        <w:numPr>
          <w:ilvl w:val="0"/>
          <w:numId w:val="1002"/>
        </w:numPr>
      </w:pPr>
      <w:r>
        <w:t xml:space="preserve">Comparative</w:t>
      </w:r>
    </w:p>
    <w:p>
      <w:pPr>
        <w:pStyle w:val="Compact"/>
        <w:numPr>
          <w:ilvl w:val="0"/>
          <w:numId w:val="1003"/>
        </w:numPr>
      </w:pPr>
      <w:r>
        <w:t xml:space="preserve">Relationship or association</w:t>
      </w:r>
    </w:p>
    <w:p>
      <w:pPr>
        <w:pStyle w:val="Compact"/>
        <w:numPr>
          <w:ilvl w:val="0"/>
          <w:numId w:val="1004"/>
        </w:numPr>
      </w:pPr>
      <w:r>
        <w:t xml:space="preserve">Causal claim that needs revision</w:t>
      </w:r>
    </w:p>
    <w:p>
      <w:pPr>
        <w:pStyle w:val="FirstParagraph"/>
      </w:pPr>
      <w:r>
        <w:rPr>
          <w:b/>
          <w:bCs/>
        </w:rPr>
        <w:t xml:space="preserve">If your question sounds causal, revise it here:</w:t>
      </w:r>
    </w:p>
    <w:p>
      <w:pPr>
        <w:pStyle w:val="FirstParagraph"/>
      </w:pPr>
      <w:r>
        <w:rPr>
          <w:b/>
          <w:bCs/>
        </w:rPr>
        <w:t xml:space="preserve">Variables needed to answer this question: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Numerical or categorical?</w:t>
            </w:r>
          </w:p>
        </w:tc>
        <w:tc>
          <w:tcPr/>
          <w:p>
            <w:pPr>
              <w:pStyle w:val="Compact"/>
            </w:pPr>
            <w:r>
              <w:t xml:space="preserve">How it will be used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ata-and-cleaning-check"/>
    <w:p>
      <w:pPr>
        <w:pStyle w:val="Heading2"/>
      </w:pPr>
      <w:r>
        <w:t xml:space="preserve">3. Data and Cleaning Check</w:t>
      </w:r>
    </w:p>
    <w:p>
      <w:pPr>
        <w:pStyle w:val="FirstParagraph"/>
      </w:pPr>
      <w:r>
        <w:t xml:space="preserve">Use this section to confirm that your data are ready for analysis.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Group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and citation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Observational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rows and variables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 or unusual values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Variables recoded or renamed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file ready to submit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One data issue your group still needs to fix:</w:t>
      </w:r>
    </w:p>
    <w:p>
      <w:r>
        <w:pict>
          <v:rect style="width:0;height:1.5pt" o:hralign="center" o:hrstd="t" o:hr="t"/>
        </w:pict>
      </w:r>
    </w:p>
    <w:bookmarkEnd w:id="23"/>
    <w:bookmarkStart w:id="24" w:name="numerical-eda-check"/>
    <w:p>
      <w:pPr>
        <w:pStyle w:val="Heading2"/>
      </w:pPr>
      <w:r>
        <w:t xml:space="preserve">4. Numerical EDA Check</w:t>
      </w:r>
    </w:p>
    <w:p>
      <w:pPr>
        <w:pStyle w:val="FirstParagraph"/>
      </w:pPr>
      <w:r>
        <w:t xml:space="preserve">Your Project 1 should include numerical exploratory data analysis. Use at least one plot and one summary.</w:t>
      </w:r>
    </w:p>
    <w:p>
      <w:pPr>
        <w:pStyle w:val="BodyText"/>
      </w:pPr>
      <w:r>
        <w:rPr>
          <w:b/>
          <w:bCs/>
        </w:rPr>
        <w:t xml:space="preserve">Numerical evidence checklist:</w:t>
      </w:r>
    </w:p>
    <w:p>
      <w:pPr>
        <w:pStyle w:val="Compact"/>
        <w:numPr>
          <w:ilvl w:val="0"/>
          <w:numId w:val="1005"/>
        </w:numPr>
      </w:pPr>
      <w:r>
        <w:t xml:space="preserve">Summary statistics table</w:t>
      </w:r>
    </w:p>
    <w:p>
      <w:pPr>
        <w:pStyle w:val="Compact"/>
        <w:numPr>
          <w:ilvl w:val="0"/>
          <w:numId w:val="1006"/>
        </w:numPr>
      </w:pPr>
      <w:r>
        <w:t xml:space="preserve">Histogram</w:t>
      </w:r>
    </w:p>
    <w:p>
      <w:pPr>
        <w:pStyle w:val="Compact"/>
        <w:numPr>
          <w:ilvl w:val="0"/>
          <w:numId w:val="1007"/>
        </w:numPr>
      </w:pPr>
      <w:r>
        <w:t xml:space="preserve">Boxplot</w:t>
      </w:r>
    </w:p>
    <w:p>
      <w:pPr>
        <w:pStyle w:val="Compact"/>
        <w:numPr>
          <w:ilvl w:val="0"/>
          <w:numId w:val="1008"/>
        </w:numPr>
      </w:pPr>
      <w:r>
        <w:t xml:space="preserve">Scatter plot, if comparing two numerical variables</w:t>
      </w:r>
    </w:p>
    <w:p>
      <w:pPr>
        <w:pStyle w:val="Compact"/>
        <w:numPr>
          <w:ilvl w:val="0"/>
          <w:numId w:val="1009"/>
        </w:numPr>
      </w:pPr>
      <w:r>
        <w:t xml:space="preserve">Interpretation of shape, center, spread, outliers, or relationship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Plot or table</w:t>
            </w:r>
          </w:p>
        </w:tc>
        <w:tc>
          <w:tcPr/>
          <w:p>
            <w:pPr>
              <w:pStyle w:val="Compact"/>
            </w:pPr>
            <w:r>
              <w:t xml:space="preserve">Variables used</w:t>
            </w:r>
          </w:p>
        </w:tc>
        <w:tc>
          <w:tcPr/>
          <w:p>
            <w:pPr>
              <w:pStyle w:val="Compact"/>
            </w:pPr>
            <w:r>
              <w:t xml:space="preserve">Message it supports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What numerical result is most important for your project?</w:t>
      </w:r>
    </w:p>
    <w:p>
      <w:r>
        <w:pict>
          <v:rect style="width:0;height:1.5pt" o:hralign="center" o:hrstd="t" o:hr="t"/>
        </w:pict>
      </w:r>
    </w:p>
    <w:bookmarkEnd w:id="24"/>
    <w:bookmarkStart w:id="25" w:name="categorical-eda-check"/>
    <w:p>
      <w:pPr>
        <w:pStyle w:val="Heading2"/>
      </w:pPr>
      <w:r>
        <w:t xml:space="preserve">5. Categorical EDA Check</w:t>
      </w:r>
    </w:p>
    <w:p>
      <w:pPr>
        <w:pStyle w:val="FirstParagraph"/>
      </w:pPr>
      <w:r>
        <w:t xml:space="preserve">Your Project 1 should include categorical exploratory data analysis. Use at least one plot and one table.</w:t>
      </w:r>
    </w:p>
    <w:p>
      <w:pPr>
        <w:pStyle w:val="BodyText"/>
      </w:pPr>
      <w:r>
        <w:rPr>
          <w:b/>
          <w:bCs/>
        </w:rPr>
        <w:t xml:space="preserve">Categorical evidence checklist:</w:t>
      </w:r>
    </w:p>
    <w:p>
      <w:pPr>
        <w:pStyle w:val="Compact"/>
        <w:numPr>
          <w:ilvl w:val="0"/>
          <w:numId w:val="1010"/>
        </w:numPr>
      </w:pPr>
      <w:r>
        <w:t xml:space="preserve">Frequency table</w:t>
      </w:r>
    </w:p>
    <w:p>
      <w:pPr>
        <w:pStyle w:val="Compact"/>
        <w:numPr>
          <w:ilvl w:val="0"/>
          <w:numId w:val="1011"/>
        </w:numPr>
      </w:pPr>
      <w:r>
        <w:t xml:space="preserve">Contingency table</w:t>
      </w:r>
    </w:p>
    <w:p>
      <w:pPr>
        <w:pStyle w:val="Compact"/>
        <w:numPr>
          <w:ilvl w:val="0"/>
          <w:numId w:val="1012"/>
        </w:numPr>
      </w:pPr>
      <w:r>
        <w:t xml:space="preserve">Bar plot</w:t>
      </w:r>
    </w:p>
    <w:p>
      <w:pPr>
        <w:pStyle w:val="Compact"/>
        <w:numPr>
          <w:ilvl w:val="0"/>
          <w:numId w:val="1013"/>
        </w:numPr>
      </w:pPr>
      <w:r>
        <w:t xml:space="preserve">Pie chart, if appropriate</w:t>
      </w:r>
    </w:p>
    <w:p>
      <w:pPr>
        <w:pStyle w:val="Compact"/>
        <w:numPr>
          <w:ilvl w:val="0"/>
          <w:numId w:val="1014"/>
        </w:numPr>
      </w:pPr>
      <w:r>
        <w:t xml:space="preserve">Interpretation of association or group differences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Plot or table</w:t>
            </w:r>
          </w:p>
        </w:tc>
        <w:tc>
          <w:tcPr/>
          <w:p>
            <w:pPr>
              <w:pStyle w:val="Compact"/>
            </w:pPr>
            <w:r>
              <w:t xml:space="preserve">Variables used</w:t>
            </w:r>
          </w:p>
        </w:tc>
        <w:tc>
          <w:tcPr/>
          <w:p>
            <w:pPr>
              <w:pStyle w:val="Compact"/>
            </w:pPr>
            <w:r>
              <w:t xml:space="preserve">Message it supports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What categorical result is most important for your project?</w:t>
      </w:r>
    </w:p>
    <w:p>
      <w:r>
        <w:pict>
          <v:rect style="width:0;height:1.5pt" o:hralign="center" o:hrstd="t" o:hr="t"/>
        </w:pict>
      </w:r>
    </w:p>
    <w:bookmarkEnd w:id="25"/>
    <w:bookmarkStart w:id="26" w:name="r-code-check"/>
    <w:p>
      <w:pPr>
        <w:pStyle w:val="Heading2"/>
      </w:pPr>
      <w:r>
        <w:t xml:space="preserve">6. R Code Check</w:t>
      </w:r>
    </w:p>
    <w:p>
      <w:pPr>
        <w:pStyle w:val="FirstParagraph"/>
      </w:pPr>
      <w:r>
        <w:t xml:space="preserve">Your R code should be reproducible and readable. Someone else should be able to run it from top to bottom.</w:t>
      </w:r>
    </w:p>
    <w:p>
      <w:pPr>
        <w:pStyle w:val="BodyText"/>
      </w:pPr>
      <w:r>
        <w:rPr>
          <w:b/>
          <w:bCs/>
        </w:rPr>
        <w:t xml:space="preserve">Code checklist:</w:t>
      </w:r>
    </w:p>
    <w:p>
      <w:pPr>
        <w:pStyle w:val="Compact"/>
        <w:numPr>
          <w:ilvl w:val="0"/>
          <w:numId w:val="1015"/>
        </w:numPr>
      </w:pPr>
      <w:r>
        <w:t xml:space="preserve">Loads required packages</w:t>
      </w:r>
    </w:p>
    <w:p>
      <w:pPr>
        <w:pStyle w:val="Compact"/>
        <w:numPr>
          <w:ilvl w:val="0"/>
          <w:numId w:val="1016"/>
        </w:numPr>
      </w:pPr>
      <w:r>
        <w:t xml:space="preserve">Imports the data</w:t>
      </w:r>
    </w:p>
    <w:p>
      <w:pPr>
        <w:pStyle w:val="Compact"/>
        <w:numPr>
          <w:ilvl w:val="0"/>
          <w:numId w:val="1017"/>
        </w:numPr>
      </w:pPr>
      <w:r>
        <w:t xml:space="preserve">Cleans or recodes variables clearly</w:t>
      </w:r>
    </w:p>
    <w:p>
      <w:pPr>
        <w:pStyle w:val="Compact"/>
        <w:numPr>
          <w:ilvl w:val="0"/>
          <w:numId w:val="1018"/>
        </w:numPr>
      </w:pPr>
      <w:r>
        <w:t xml:space="preserve">Creates required summary tables</w:t>
      </w:r>
    </w:p>
    <w:p>
      <w:pPr>
        <w:pStyle w:val="Compact"/>
        <w:numPr>
          <w:ilvl w:val="0"/>
          <w:numId w:val="1019"/>
        </w:numPr>
      </w:pPr>
      <w:r>
        <w:t xml:space="preserve">Creates required plots</w:t>
      </w:r>
    </w:p>
    <w:p>
      <w:pPr>
        <w:pStyle w:val="Compact"/>
        <w:numPr>
          <w:ilvl w:val="0"/>
          <w:numId w:val="1020"/>
        </w:numPr>
      </w:pPr>
      <w:r>
        <w:t xml:space="preserve">Uses clear object names</w:t>
      </w:r>
    </w:p>
    <w:p>
      <w:pPr>
        <w:pStyle w:val="Compact"/>
        <w:numPr>
          <w:ilvl w:val="0"/>
          <w:numId w:val="1021"/>
        </w:numPr>
      </w:pPr>
      <w:r>
        <w:t xml:space="preserve">Runs from top to bottom without errors</w:t>
      </w:r>
    </w:p>
    <w:p>
      <w:pPr>
        <w:pStyle w:val="FirstParagraph"/>
      </w:pPr>
      <w:r>
        <w:rPr>
          <w:b/>
          <w:bCs/>
        </w:rPr>
        <w:t xml:space="preserve">One code chunk your group improved today:</w:t>
      </w:r>
    </w:p>
    <w:p>
      <w:r>
        <w:pict>
          <v:rect style="width:0;height:1.5pt" o:hralign="center" o:hrstd="t" o:hr="t"/>
        </w:pict>
      </w:r>
    </w:p>
    <w:bookmarkEnd w:id="26"/>
    <w:bookmarkStart w:id="27" w:name="slide-sequence"/>
    <w:p>
      <w:pPr>
        <w:pStyle w:val="Heading2"/>
      </w:pPr>
      <w:r>
        <w:t xml:space="preserve">7. Slide Sequence</w:t>
      </w:r>
    </w:p>
    <w:p>
      <w:pPr>
        <w:pStyle w:val="FirstParagraph"/>
      </w:pPr>
      <w:r>
        <w:t xml:space="preserve">Draft the structure for your recorded presentation. Keep the story focused: question, data, evidence, conclusion.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Speaker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Project title, group members, and topic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Why the question matters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source, observational unit, key variables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Numerical EDA</w:t>
            </w:r>
          </w:p>
        </w:tc>
        <w:tc>
          <w:tcPr/>
          <w:p>
            <w:pPr>
              <w:pStyle w:val="Compact"/>
            </w:pPr>
            <w:r>
              <w:t xml:space="preserve">Main numerical plot/table and interpretation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Categorical EDA</w:t>
            </w:r>
          </w:p>
        </w:tc>
        <w:tc>
          <w:tcPr/>
          <w:p>
            <w:pPr>
              <w:pStyle w:val="Compact"/>
            </w:pPr>
            <w:r>
              <w:t xml:space="preserve">Main categorical plot/table and interpretation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Main insight, limitation, and next question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Roles/References</w:t>
            </w:r>
          </w:p>
        </w:tc>
        <w:tc>
          <w:tcPr/>
          <w:p>
            <w:pPr>
              <w:pStyle w:val="Compact"/>
            </w:pPr>
            <w:r>
              <w:t xml:space="preserve">Responsibilities and citations, if needed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Main takeaway your audience should remember:</w:t>
      </w:r>
    </w:p>
    <w:p>
      <w:r>
        <w:pict>
          <v:rect style="width:0;height:1.5pt" o:hralign="center" o:hrstd="t" o:hr="t"/>
        </w:pict>
      </w:r>
    </w:p>
    <w:bookmarkEnd w:id="27"/>
    <w:bookmarkStart w:id="28" w:name="peer-or-instructor-feedback"/>
    <w:p>
      <w:pPr>
        <w:pStyle w:val="Heading2"/>
      </w:pPr>
      <w:r>
        <w:t xml:space="preserve">8. Peer or Instructor Feedback</w:t>
      </w:r>
    </w:p>
    <w:p>
      <w:pPr>
        <w:pStyle w:val="FirstParagraph"/>
      </w:pPr>
      <w:r>
        <w:t xml:space="preserve">Exchange with another group or meet with the instructor. Record feedback that you can actually use.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Feedback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Unclear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Suggested revision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feedback we will use first is:</w:t>
      </w:r>
    </w:p>
    <w:p>
      <w:pPr>
        <w:pStyle w:val="FirstParagraph"/>
      </w:pPr>
      <w:r>
        <w:rPr>
          <w:b/>
          <w:bCs/>
        </w:rPr>
        <w:t xml:space="preserve">Why this feedback matters:</w:t>
      </w:r>
    </w:p>
    <w:p>
      <w:r>
        <w:pict>
          <v:rect style="width:0;height:1.5pt" o:hralign="center" o:hrstd="t" o:hr="t"/>
        </w:pict>
      </w:r>
    </w:p>
    <w:bookmarkEnd w:id="28"/>
    <w:bookmarkStart w:id="29" w:name="roles-and-next-steps"/>
    <w:p>
      <w:pPr>
        <w:pStyle w:val="Heading2"/>
      </w:pPr>
      <w:r>
        <w:t xml:space="preserve">9. Roles and Next Steps</w:t>
      </w:r>
    </w:p>
    <w:p>
      <w:pPr>
        <w:pStyle w:val="FirstParagraph"/>
      </w:pPr>
      <w:r>
        <w:t xml:space="preserve">Assign specific tasks before leaving class. Each task should have one owner and one deadline.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</w:pPr>
            <w:r>
              <w:t xml:space="preserve">Next task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Next group meeting or check-in time:</w:t>
      </w:r>
    </w:p>
    <w:p>
      <w:r>
        <w:pict>
          <v:rect style="width:0;height:1.5pt" o:hralign="center" o:hrstd="t" o:hr="t"/>
        </w:pict>
      </w:r>
    </w:p>
    <w:bookmarkEnd w:id="29"/>
    <w:bookmarkStart w:id="30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Before leaving class, make sure your group has:</w:t>
      </w:r>
    </w:p>
    <w:p>
      <w:pPr>
        <w:pStyle w:val="Compact"/>
        <w:numPr>
          <w:ilvl w:val="0"/>
          <w:numId w:val="1022"/>
        </w:numPr>
      </w:pPr>
      <w:r>
        <w:t xml:space="preserve">Updated research question</w:t>
      </w:r>
    </w:p>
    <w:p>
      <w:pPr>
        <w:pStyle w:val="Compact"/>
        <w:numPr>
          <w:ilvl w:val="0"/>
          <w:numId w:val="1023"/>
        </w:numPr>
      </w:pPr>
      <w:r>
        <w:t xml:space="preserve">One improved numerical plot or table</w:t>
      </w:r>
    </w:p>
    <w:p>
      <w:pPr>
        <w:pStyle w:val="Compact"/>
        <w:numPr>
          <w:ilvl w:val="0"/>
          <w:numId w:val="1024"/>
        </w:numPr>
      </w:pPr>
      <w:r>
        <w:t xml:space="preserve">One improved categorical plot or table</w:t>
      </w:r>
    </w:p>
    <w:p>
      <w:pPr>
        <w:pStyle w:val="Compact"/>
        <w:numPr>
          <w:ilvl w:val="0"/>
          <w:numId w:val="1025"/>
        </w:numPr>
      </w:pPr>
      <w:r>
        <w:t xml:space="preserve">Draft slide sequence</w:t>
      </w:r>
    </w:p>
    <w:p>
      <w:pPr>
        <w:pStyle w:val="Compact"/>
        <w:numPr>
          <w:ilvl w:val="0"/>
          <w:numId w:val="1026"/>
        </w:numPr>
      </w:pPr>
      <w:r>
        <w:t xml:space="preserve">Feedback notes</w:t>
      </w:r>
    </w:p>
    <w:p>
      <w:pPr>
        <w:pStyle w:val="Compact"/>
        <w:numPr>
          <w:ilvl w:val="0"/>
          <w:numId w:val="1027"/>
        </w:numPr>
      </w:pPr>
      <w:r>
        <w:t xml:space="preserve">Next task for each group member</w:t>
      </w:r>
    </w:p>
    <w:p>
      <w:pPr>
        <w:pStyle w:val="FirstParagraph"/>
      </w:pPr>
      <w:r>
        <w:rPr>
          <w:b/>
          <w:bCs/>
        </w:rPr>
        <w:t xml:space="preserve">One question your group still has for the instructor: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2026-08-29T20:44:52Z</dcterms:created>
  <dcterms:modified xsi:type="dcterms:W3CDTF">2026-08-29T20:44:52Z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