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8731A" w14:textId="75FF6C6D" w:rsidR="007D15DB" w:rsidRPr="00B95625" w:rsidRDefault="00B95625" w:rsidP="00B95625">
      <w:pPr>
        <w:jc w:val="center"/>
        <w:rPr>
          <w:rFonts w:ascii="Georgia" w:hAnsi="Georgia"/>
        </w:rPr>
      </w:pPr>
      <w:r w:rsidRPr="00B95625">
        <w:rPr>
          <w:rFonts w:ascii="Georgia" w:hAnsi="Georgia"/>
        </w:rPr>
        <w:t>MA214 Applied Statistics – Spring 2026</w:t>
      </w:r>
    </w:p>
    <w:p w14:paraId="1C405112" w14:textId="7B4B6063" w:rsidR="00B95625" w:rsidRPr="00B95625" w:rsidRDefault="00B95625" w:rsidP="00B95625">
      <w:pPr>
        <w:jc w:val="center"/>
        <w:rPr>
          <w:rFonts w:ascii="Georgia" w:hAnsi="Georgia"/>
          <w:sz w:val="40"/>
          <w:szCs w:val="40"/>
        </w:rPr>
      </w:pPr>
      <w:r w:rsidRPr="00B95625">
        <w:rPr>
          <w:rFonts w:ascii="Georgia" w:hAnsi="Georgia"/>
          <w:sz w:val="40"/>
          <w:szCs w:val="40"/>
        </w:rPr>
        <w:t>Project 1 – Week4 Lab Activity</w:t>
      </w:r>
    </w:p>
    <w:p w14:paraId="2ADFB756" w14:textId="1416CAB7" w:rsidR="00B95625" w:rsidRDefault="00B95625" w:rsidP="00B95625">
      <w:pPr>
        <w:jc w:val="center"/>
        <w:rPr>
          <w:rFonts w:ascii="Georgia" w:hAnsi="Georgia"/>
        </w:rPr>
      </w:pPr>
      <w:r>
        <w:rPr>
          <w:rFonts w:ascii="Georgia" w:hAnsi="Georgia"/>
        </w:rPr>
        <w:t>Final Polish &amp; Presentation Prep</w:t>
      </w:r>
    </w:p>
    <w:p w14:paraId="2D24EEDE" w14:textId="77777777" w:rsidR="00B95625" w:rsidRDefault="00B95625" w:rsidP="00B95625">
      <w:pPr>
        <w:jc w:val="center"/>
        <w:rPr>
          <w:rFonts w:ascii="Georgia" w:hAnsi="Georgia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95625" w:rsidRPr="000D3655" w14:paraId="1BE8F3F0" w14:textId="77777777" w:rsidTr="00B956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469F9E9" w14:textId="60AC8AED" w:rsidR="00B95625" w:rsidRPr="000D3655" w:rsidRDefault="00B95625" w:rsidP="00B95625">
            <w:pPr>
              <w:jc w:val="center"/>
              <w:rPr>
                <w:rFonts w:ascii="Georgia" w:hAnsi="Georgia"/>
                <w:sz w:val="22"/>
                <w:szCs w:val="22"/>
              </w:rPr>
            </w:pPr>
            <w:r w:rsidRPr="000D3655">
              <w:rPr>
                <w:rFonts w:ascii="Georgia" w:hAnsi="Georgia"/>
                <w:sz w:val="22"/>
                <w:szCs w:val="22"/>
              </w:rPr>
              <w:t>Section</w:t>
            </w:r>
          </w:p>
        </w:tc>
        <w:tc>
          <w:tcPr>
            <w:tcW w:w="3117" w:type="dxa"/>
          </w:tcPr>
          <w:p w14:paraId="60A537C2" w14:textId="2E0514AC" w:rsidR="00B95625" w:rsidRPr="000D3655" w:rsidRDefault="00B95625" w:rsidP="00B956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0D3655">
              <w:rPr>
                <w:rFonts w:ascii="Georgia" w:hAnsi="Georgia"/>
                <w:sz w:val="22"/>
                <w:szCs w:val="22"/>
              </w:rPr>
              <w:t>Group #</w:t>
            </w:r>
          </w:p>
        </w:tc>
        <w:tc>
          <w:tcPr>
            <w:tcW w:w="3117" w:type="dxa"/>
          </w:tcPr>
          <w:p w14:paraId="3D590A32" w14:textId="40FD53BB" w:rsidR="00B95625" w:rsidRPr="000D3655" w:rsidRDefault="00B95625" w:rsidP="00B956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0D3655">
              <w:rPr>
                <w:rFonts w:ascii="Georgia" w:hAnsi="Georgia"/>
                <w:sz w:val="22"/>
                <w:szCs w:val="22"/>
              </w:rPr>
              <w:t>Date</w:t>
            </w:r>
          </w:p>
        </w:tc>
      </w:tr>
      <w:tr w:rsidR="00B95625" w:rsidRPr="000D3655" w14:paraId="65DAABA0" w14:textId="77777777" w:rsidTr="00B956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2E2F482" w14:textId="77777777" w:rsidR="00B95625" w:rsidRPr="000D3655" w:rsidRDefault="00B95625" w:rsidP="00B95625">
            <w:pPr>
              <w:jc w:val="center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3117" w:type="dxa"/>
          </w:tcPr>
          <w:p w14:paraId="67CB1383" w14:textId="77777777" w:rsidR="00B95625" w:rsidRPr="000D3655" w:rsidRDefault="00B95625" w:rsidP="00B956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3117" w:type="dxa"/>
          </w:tcPr>
          <w:p w14:paraId="74B88531" w14:textId="01BB4918" w:rsidR="00B95625" w:rsidRPr="000D3655" w:rsidRDefault="00B95625" w:rsidP="00B956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</w:tbl>
    <w:p w14:paraId="1657C725" w14:textId="77777777" w:rsidR="00B95625" w:rsidRPr="000D3655" w:rsidRDefault="00B95625" w:rsidP="00B95625">
      <w:pPr>
        <w:jc w:val="center"/>
        <w:rPr>
          <w:rFonts w:ascii="Georgia" w:hAnsi="Georgia"/>
          <w:sz w:val="22"/>
          <w:szCs w:val="22"/>
        </w:rPr>
      </w:pPr>
    </w:p>
    <w:tbl>
      <w:tblPr>
        <w:tblStyle w:val="GridTable1Light"/>
        <w:tblW w:w="9389" w:type="dxa"/>
        <w:tblLook w:val="04A0" w:firstRow="1" w:lastRow="0" w:firstColumn="1" w:lastColumn="0" w:noHBand="0" w:noVBand="1"/>
      </w:tblPr>
      <w:tblGrid>
        <w:gridCol w:w="3129"/>
        <w:gridCol w:w="3129"/>
        <w:gridCol w:w="3131"/>
      </w:tblGrid>
      <w:tr w:rsidR="00B95625" w:rsidRPr="000D3655" w14:paraId="6AB56654" w14:textId="77777777" w:rsidTr="00B956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9" w:type="dxa"/>
          </w:tcPr>
          <w:p w14:paraId="0B1E2914" w14:textId="369A4765" w:rsidR="00B95625" w:rsidRPr="000D3655" w:rsidRDefault="00B95625" w:rsidP="00B95625">
            <w:pPr>
              <w:jc w:val="center"/>
              <w:rPr>
                <w:rFonts w:ascii="Georgia" w:hAnsi="Georgia"/>
                <w:sz w:val="22"/>
                <w:szCs w:val="22"/>
              </w:rPr>
            </w:pPr>
            <w:r w:rsidRPr="000D3655">
              <w:rPr>
                <w:rFonts w:ascii="Georgia" w:hAnsi="Georgia"/>
                <w:sz w:val="22"/>
                <w:szCs w:val="22"/>
              </w:rPr>
              <w:t>Name</w:t>
            </w:r>
          </w:p>
        </w:tc>
        <w:tc>
          <w:tcPr>
            <w:tcW w:w="3129" w:type="dxa"/>
          </w:tcPr>
          <w:p w14:paraId="1F1A8D67" w14:textId="372EB0A1" w:rsidR="00B95625" w:rsidRPr="000D3655" w:rsidRDefault="00B95625" w:rsidP="00B956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0D3655">
              <w:rPr>
                <w:rFonts w:ascii="Georgia" w:hAnsi="Georgia"/>
                <w:sz w:val="22"/>
                <w:szCs w:val="22"/>
              </w:rPr>
              <w:t>BUID</w:t>
            </w:r>
          </w:p>
        </w:tc>
        <w:tc>
          <w:tcPr>
            <w:tcW w:w="3131" w:type="dxa"/>
          </w:tcPr>
          <w:p w14:paraId="58AF778B" w14:textId="13DF9D85" w:rsidR="00B95625" w:rsidRPr="000D3655" w:rsidRDefault="00B95625" w:rsidP="00B956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0D3655">
              <w:rPr>
                <w:rFonts w:ascii="Georgia" w:hAnsi="Georgia"/>
                <w:sz w:val="22"/>
                <w:szCs w:val="22"/>
              </w:rPr>
              <w:t>Present/Absent</w:t>
            </w:r>
          </w:p>
        </w:tc>
      </w:tr>
      <w:tr w:rsidR="00B95625" w:rsidRPr="000D3655" w14:paraId="0EC6A2D2" w14:textId="77777777" w:rsidTr="00B95625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9" w:type="dxa"/>
          </w:tcPr>
          <w:p w14:paraId="4C2389E5" w14:textId="77777777" w:rsidR="00B95625" w:rsidRPr="000D3655" w:rsidRDefault="00B95625" w:rsidP="00B95625">
            <w:pPr>
              <w:jc w:val="center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3129" w:type="dxa"/>
          </w:tcPr>
          <w:p w14:paraId="0A6DE6D1" w14:textId="77777777" w:rsidR="00B95625" w:rsidRPr="000D3655" w:rsidRDefault="00B95625" w:rsidP="00B956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3131" w:type="dxa"/>
          </w:tcPr>
          <w:p w14:paraId="353CA47C" w14:textId="77777777" w:rsidR="00B95625" w:rsidRPr="000D3655" w:rsidRDefault="00B95625" w:rsidP="00B956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B95625" w:rsidRPr="000D3655" w14:paraId="7C7BE7B0" w14:textId="77777777" w:rsidTr="00B95625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9" w:type="dxa"/>
          </w:tcPr>
          <w:p w14:paraId="756102EA" w14:textId="77777777" w:rsidR="00B95625" w:rsidRPr="000D3655" w:rsidRDefault="00B95625" w:rsidP="00B95625">
            <w:pPr>
              <w:jc w:val="center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3129" w:type="dxa"/>
          </w:tcPr>
          <w:p w14:paraId="25B9C6CB" w14:textId="77777777" w:rsidR="00B95625" w:rsidRPr="000D3655" w:rsidRDefault="00B95625" w:rsidP="00B956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3131" w:type="dxa"/>
          </w:tcPr>
          <w:p w14:paraId="630C0FEB" w14:textId="77777777" w:rsidR="00B95625" w:rsidRPr="000D3655" w:rsidRDefault="00B95625" w:rsidP="00B956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B95625" w:rsidRPr="000D3655" w14:paraId="7DB62B4F" w14:textId="77777777" w:rsidTr="00B95625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9" w:type="dxa"/>
          </w:tcPr>
          <w:p w14:paraId="38744D04" w14:textId="77777777" w:rsidR="00B95625" w:rsidRPr="000D3655" w:rsidRDefault="00B95625" w:rsidP="00B95625">
            <w:pPr>
              <w:jc w:val="center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3129" w:type="dxa"/>
          </w:tcPr>
          <w:p w14:paraId="60BB5284" w14:textId="77777777" w:rsidR="00B95625" w:rsidRPr="000D3655" w:rsidRDefault="00B95625" w:rsidP="00B956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3131" w:type="dxa"/>
          </w:tcPr>
          <w:p w14:paraId="0D597769" w14:textId="77777777" w:rsidR="00B95625" w:rsidRPr="000D3655" w:rsidRDefault="00B95625" w:rsidP="00B956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B95625" w:rsidRPr="000D3655" w14:paraId="68D3AD57" w14:textId="77777777" w:rsidTr="00B95625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9" w:type="dxa"/>
          </w:tcPr>
          <w:p w14:paraId="50A87DFE" w14:textId="77777777" w:rsidR="00B95625" w:rsidRPr="000D3655" w:rsidRDefault="00B95625" w:rsidP="00B95625">
            <w:pPr>
              <w:jc w:val="center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3129" w:type="dxa"/>
          </w:tcPr>
          <w:p w14:paraId="6AF662B2" w14:textId="77777777" w:rsidR="00B95625" w:rsidRPr="000D3655" w:rsidRDefault="00B95625" w:rsidP="00B956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3131" w:type="dxa"/>
          </w:tcPr>
          <w:p w14:paraId="09353650" w14:textId="77777777" w:rsidR="00B95625" w:rsidRPr="000D3655" w:rsidRDefault="00B95625" w:rsidP="00B956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</w:tbl>
    <w:p w14:paraId="637C0FB2" w14:textId="77777777" w:rsidR="00B95625" w:rsidRDefault="00B95625" w:rsidP="00B95625">
      <w:pPr>
        <w:jc w:val="center"/>
        <w:rPr>
          <w:rFonts w:ascii="Georgia" w:hAnsi="Georgia"/>
        </w:rPr>
      </w:pPr>
    </w:p>
    <w:p w14:paraId="56B4B20E" w14:textId="77777777" w:rsidR="000D3655" w:rsidRPr="000D3655" w:rsidRDefault="000D3655" w:rsidP="000D3655">
      <w:pPr>
        <w:jc w:val="left"/>
        <w:rPr>
          <w:rFonts w:ascii="Georgia" w:hAnsi="Georgia"/>
        </w:rPr>
      </w:pPr>
      <w:r w:rsidRPr="000D3655">
        <w:rPr>
          <w:rFonts w:ascii="Georgia" w:hAnsi="Georgia"/>
        </w:rPr>
        <w:t>___________________________________________________________________</w:t>
      </w:r>
      <w:r>
        <w:rPr>
          <w:rFonts w:ascii="Georgia" w:hAnsi="Georgia"/>
        </w:rPr>
        <w:t>_____</w:t>
      </w:r>
    </w:p>
    <w:p w14:paraId="1E2D289E" w14:textId="3BE31212" w:rsidR="00B95625" w:rsidRPr="00AB58EB" w:rsidRDefault="00B95625" w:rsidP="00B95625">
      <w:pPr>
        <w:jc w:val="left"/>
        <w:rPr>
          <w:rFonts w:ascii="Georgia" w:hAnsi="Georgia"/>
          <w:b/>
          <w:bCs/>
          <w:sz w:val="28"/>
          <w:szCs w:val="28"/>
        </w:rPr>
      </w:pPr>
      <w:r w:rsidRPr="000D3655">
        <w:rPr>
          <w:rFonts w:ascii="Georgia" w:hAnsi="Georgia"/>
          <w:b/>
          <w:bCs/>
          <w:sz w:val="22"/>
          <w:szCs w:val="22"/>
        </w:rPr>
        <w:t>Overview</w:t>
      </w:r>
    </w:p>
    <w:p w14:paraId="206CDE3C" w14:textId="12F56E05" w:rsidR="00B95625" w:rsidRPr="000D3655" w:rsidRDefault="00B95625" w:rsidP="00B95625">
      <w:pPr>
        <w:jc w:val="left"/>
        <w:rPr>
          <w:rFonts w:ascii="Georgia" w:hAnsi="Georgia"/>
          <w:sz w:val="22"/>
          <w:szCs w:val="22"/>
        </w:rPr>
      </w:pPr>
      <w:r w:rsidRPr="000D3655">
        <w:rPr>
          <w:rFonts w:ascii="Georgia" w:hAnsi="Georgia"/>
          <w:sz w:val="22"/>
          <w:szCs w:val="22"/>
        </w:rPr>
        <w:t xml:space="preserve">We are going to work on the project 1 before the recorded presentation due Tuesday, March 3. Use today’s time to finalize your analysis, polish your slides, and rehearse your presentation. </w:t>
      </w:r>
    </w:p>
    <w:p w14:paraId="5A3F1855" w14:textId="77777777" w:rsidR="00B95625" w:rsidRPr="000D3655" w:rsidRDefault="00B95625" w:rsidP="00B95625">
      <w:pPr>
        <w:jc w:val="center"/>
        <w:rPr>
          <w:rFonts w:ascii="Georgia" w:hAnsi="Georgia"/>
          <w:sz w:val="22"/>
          <w:szCs w:val="22"/>
        </w:rPr>
      </w:pPr>
    </w:p>
    <w:p w14:paraId="17CE9C75" w14:textId="49B3111E" w:rsidR="00B95625" w:rsidRPr="000D3655" w:rsidRDefault="00B95625" w:rsidP="00B95625">
      <w:pPr>
        <w:jc w:val="left"/>
        <w:rPr>
          <w:rFonts w:ascii="Georgia" w:hAnsi="Georgia"/>
          <w:sz w:val="22"/>
          <w:szCs w:val="22"/>
        </w:rPr>
      </w:pPr>
      <w:r w:rsidRPr="000D3655">
        <w:rPr>
          <w:rFonts w:ascii="Georgia" w:hAnsi="Georgia"/>
          <w:sz w:val="22"/>
          <w:szCs w:val="22"/>
        </w:rPr>
        <w:t xml:space="preserve">By the end of today’s </w:t>
      </w:r>
      <w:proofErr w:type="gramStart"/>
      <w:r w:rsidRPr="000D3655">
        <w:rPr>
          <w:rFonts w:ascii="Georgia" w:hAnsi="Georgia"/>
          <w:sz w:val="22"/>
          <w:szCs w:val="22"/>
        </w:rPr>
        <w:t>lab</w:t>
      </w:r>
      <w:proofErr w:type="gramEnd"/>
      <w:r w:rsidRPr="000D3655">
        <w:rPr>
          <w:rFonts w:ascii="Georgia" w:hAnsi="Georgia"/>
          <w:sz w:val="22"/>
          <w:szCs w:val="22"/>
        </w:rPr>
        <w:t xml:space="preserve"> you should </w:t>
      </w:r>
      <w:proofErr w:type="gramStart"/>
      <w:r w:rsidRPr="000D3655">
        <w:rPr>
          <w:rFonts w:ascii="Georgia" w:hAnsi="Georgia"/>
          <w:sz w:val="22"/>
          <w:szCs w:val="22"/>
        </w:rPr>
        <w:t>have :</w:t>
      </w:r>
      <w:proofErr w:type="gramEnd"/>
    </w:p>
    <w:p w14:paraId="55B2E77A" w14:textId="77777777" w:rsidR="00B95625" w:rsidRPr="00B95625" w:rsidRDefault="00B95625" w:rsidP="00B95625">
      <w:pPr>
        <w:pStyle w:val="ListParagraph"/>
        <w:numPr>
          <w:ilvl w:val="0"/>
          <w:numId w:val="2"/>
        </w:numPr>
        <w:spacing w:after="160" w:line="278" w:lineRule="auto"/>
        <w:rPr>
          <w:rFonts w:ascii="Georgia" w:hAnsi="Georgia"/>
          <w:sz w:val="22"/>
          <w:szCs w:val="22"/>
        </w:rPr>
      </w:pPr>
      <w:r w:rsidRPr="00B95625">
        <w:rPr>
          <w:rFonts w:ascii="Georgia" w:hAnsi="Georgia"/>
          <w:sz w:val="22"/>
          <w:szCs w:val="22"/>
        </w:rPr>
        <w:t>A finalized, clean R or (.</w:t>
      </w:r>
      <w:proofErr w:type="spellStart"/>
      <w:r w:rsidRPr="00B95625">
        <w:rPr>
          <w:rFonts w:ascii="Georgia" w:hAnsi="Georgia"/>
          <w:sz w:val="22"/>
          <w:szCs w:val="22"/>
        </w:rPr>
        <w:t>Rmd</w:t>
      </w:r>
      <w:proofErr w:type="spellEnd"/>
      <w:r w:rsidRPr="00B95625">
        <w:rPr>
          <w:rFonts w:ascii="Georgia" w:hAnsi="Georgia"/>
          <w:sz w:val="22"/>
          <w:szCs w:val="22"/>
        </w:rPr>
        <w:t>) file that runs without errors</w:t>
      </w:r>
    </w:p>
    <w:p w14:paraId="4B672643" w14:textId="77777777" w:rsidR="00B95625" w:rsidRPr="00B95625" w:rsidRDefault="00B95625" w:rsidP="00B95625">
      <w:pPr>
        <w:pStyle w:val="ListParagraph"/>
        <w:numPr>
          <w:ilvl w:val="0"/>
          <w:numId w:val="2"/>
        </w:numPr>
        <w:spacing w:after="160" w:line="278" w:lineRule="auto"/>
        <w:rPr>
          <w:rFonts w:ascii="Georgia" w:hAnsi="Georgia"/>
          <w:sz w:val="22"/>
          <w:szCs w:val="22"/>
        </w:rPr>
      </w:pPr>
      <w:r w:rsidRPr="00B95625">
        <w:rPr>
          <w:rFonts w:ascii="Georgia" w:hAnsi="Georgia"/>
          <w:sz w:val="22"/>
          <w:szCs w:val="22"/>
        </w:rPr>
        <w:t>A fully polished slide deck ready for recording</w:t>
      </w:r>
    </w:p>
    <w:p w14:paraId="4F33A43E" w14:textId="77777777" w:rsidR="00B95625" w:rsidRPr="00B95625" w:rsidRDefault="00B95625" w:rsidP="00B95625">
      <w:pPr>
        <w:pStyle w:val="ListParagraph"/>
        <w:numPr>
          <w:ilvl w:val="0"/>
          <w:numId w:val="2"/>
        </w:numPr>
        <w:spacing w:after="160" w:line="278" w:lineRule="auto"/>
        <w:rPr>
          <w:rFonts w:ascii="Georgia" w:hAnsi="Georgia"/>
          <w:sz w:val="22"/>
          <w:szCs w:val="22"/>
        </w:rPr>
      </w:pPr>
      <w:r w:rsidRPr="00B95625">
        <w:rPr>
          <w:rFonts w:ascii="Georgia" w:hAnsi="Georgia"/>
          <w:sz w:val="22"/>
          <w:szCs w:val="22"/>
        </w:rPr>
        <w:t>A practiced and timed run-through of your 5-minute presentation</w:t>
      </w:r>
    </w:p>
    <w:p w14:paraId="0B30B871" w14:textId="77777777" w:rsidR="00B95625" w:rsidRPr="00B95625" w:rsidRDefault="00B95625" w:rsidP="00B95625">
      <w:pPr>
        <w:pStyle w:val="ListParagraph"/>
        <w:numPr>
          <w:ilvl w:val="0"/>
          <w:numId w:val="2"/>
        </w:numPr>
        <w:spacing w:after="160" w:line="278" w:lineRule="auto"/>
        <w:rPr>
          <w:rFonts w:ascii="Georgia" w:hAnsi="Georgia"/>
          <w:sz w:val="22"/>
          <w:szCs w:val="22"/>
        </w:rPr>
      </w:pPr>
      <w:r w:rsidRPr="00B95625">
        <w:rPr>
          <w:rFonts w:ascii="Georgia" w:hAnsi="Georgia"/>
          <w:sz w:val="22"/>
          <w:szCs w:val="22"/>
        </w:rPr>
        <w:t>All group members clear on their speaking roles</w:t>
      </w:r>
    </w:p>
    <w:p w14:paraId="1C8DD2FA" w14:textId="3DEE14C2" w:rsidR="00B95625" w:rsidRPr="000D3655" w:rsidRDefault="000D3655" w:rsidP="000D3655">
      <w:pPr>
        <w:jc w:val="left"/>
        <w:rPr>
          <w:rFonts w:ascii="Georgia" w:hAnsi="Georgia"/>
        </w:rPr>
      </w:pPr>
      <w:r w:rsidRPr="000D3655">
        <w:rPr>
          <w:rFonts w:ascii="Georgia" w:hAnsi="Georgia"/>
        </w:rPr>
        <w:t>___________________________________________________________________</w:t>
      </w:r>
      <w:r>
        <w:rPr>
          <w:rFonts w:ascii="Georgia" w:hAnsi="Georgia"/>
        </w:rPr>
        <w:t>_____</w:t>
      </w:r>
    </w:p>
    <w:p w14:paraId="26D50064" w14:textId="13DDF4CC" w:rsidR="000D3655" w:rsidRPr="000D3655" w:rsidRDefault="000D3655" w:rsidP="000D3655">
      <w:pPr>
        <w:jc w:val="left"/>
        <w:rPr>
          <w:rFonts w:ascii="Georgia" w:hAnsi="Georgia"/>
          <w:b/>
          <w:bCs/>
          <w:sz w:val="28"/>
          <w:szCs w:val="28"/>
        </w:rPr>
      </w:pPr>
      <w:r w:rsidRPr="000D3655">
        <w:rPr>
          <w:rFonts w:ascii="Georgia" w:hAnsi="Georgia"/>
          <w:b/>
          <w:bCs/>
          <w:sz w:val="28"/>
          <w:szCs w:val="28"/>
        </w:rPr>
        <w:t xml:space="preserve">Part 1: </w:t>
      </w:r>
      <w:r w:rsidRPr="00AB58EB">
        <w:rPr>
          <w:rFonts w:ascii="Georgia" w:hAnsi="Georgia"/>
          <w:b/>
          <w:bCs/>
          <w:sz w:val="28"/>
          <w:szCs w:val="28"/>
        </w:rPr>
        <w:t>Finalize Your R code</w:t>
      </w:r>
    </w:p>
    <w:p w14:paraId="20FB158D" w14:textId="302AFEA6" w:rsidR="000D3655" w:rsidRPr="000D3655" w:rsidRDefault="000D3655" w:rsidP="000D3655">
      <w:pPr>
        <w:jc w:val="left"/>
        <w:rPr>
          <w:rFonts w:ascii="Georgia" w:hAnsi="Georgia"/>
          <w:sz w:val="22"/>
          <w:szCs w:val="22"/>
        </w:rPr>
      </w:pPr>
      <w:r w:rsidRPr="000D3655">
        <w:rPr>
          <w:rFonts w:ascii="Georgia" w:hAnsi="Georgia"/>
          <w:sz w:val="22"/>
          <w:szCs w:val="22"/>
        </w:rPr>
        <w:t>Your R file is a required deliverable. Use this checklist to make sure it is complete, clean, and reproducible.</w:t>
      </w:r>
    </w:p>
    <w:p w14:paraId="2809FD0C" w14:textId="3FBA467B" w:rsidR="000D3655" w:rsidRPr="000D3655" w:rsidRDefault="00AD35FA" w:rsidP="000D3655">
      <w:pPr>
        <w:jc w:val="left"/>
        <w:rPr>
          <w:rFonts w:ascii="Georgia" w:hAnsi="Georgia"/>
          <w:b/>
          <w:bCs/>
          <w:sz w:val="22"/>
          <w:szCs w:val="22"/>
        </w:rPr>
      </w:pPr>
      <w:r>
        <w:rPr>
          <w:rFonts w:ascii="Georgia" w:hAnsi="Georgia"/>
          <w:b/>
          <w:bCs/>
          <w:sz w:val="22"/>
          <w:szCs w:val="22"/>
        </w:rPr>
        <w:t>1</w:t>
      </w:r>
      <w:r w:rsidR="000D3655" w:rsidRPr="000D3655">
        <w:rPr>
          <w:rFonts w:ascii="Georgia" w:hAnsi="Georgia"/>
          <w:b/>
          <w:bCs/>
          <w:sz w:val="22"/>
          <w:szCs w:val="22"/>
        </w:rPr>
        <w:t>A. Code Cleanup Checklist</w:t>
      </w:r>
    </w:p>
    <w:p w14:paraId="7A2716CA" w14:textId="77777777" w:rsidR="000D3655" w:rsidRPr="0084010C" w:rsidRDefault="000D3655" w:rsidP="000D3655">
      <w:pPr>
        <w:pStyle w:val="ListParagraph"/>
        <w:numPr>
          <w:ilvl w:val="0"/>
          <w:numId w:val="5"/>
        </w:numPr>
        <w:spacing w:line="240" w:lineRule="auto"/>
        <w:jc w:val="left"/>
        <w:rPr>
          <w:rFonts w:ascii="Georgia" w:hAnsi="Georgia"/>
          <w:sz w:val="22"/>
          <w:szCs w:val="22"/>
        </w:rPr>
      </w:pPr>
      <w:r w:rsidRPr="0084010C">
        <w:rPr>
          <w:rFonts w:ascii="Georgia" w:hAnsi="Georgia"/>
          <w:sz w:val="22"/>
          <w:szCs w:val="22"/>
        </w:rPr>
        <w:t xml:space="preserve">All code chunks run without errors from top to bottom </w:t>
      </w:r>
    </w:p>
    <w:p w14:paraId="29DD208D" w14:textId="561B8E18" w:rsidR="000D3655" w:rsidRPr="0084010C" w:rsidRDefault="000D3655" w:rsidP="000D3655">
      <w:pPr>
        <w:pStyle w:val="ListParagraph"/>
        <w:numPr>
          <w:ilvl w:val="0"/>
          <w:numId w:val="5"/>
        </w:numPr>
        <w:spacing w:line="240" w:lineRule="auto"/>
        <w:jc w:val="left"/>
        <w:rPr>
          <w:rFonts w:ascii="Georgia" w:hAnsi="Georgia"/>
          <w:sz w:val="22"/>
          <w:szCs w:val="22"/>
        </w:rPr>
      </w:pPr>
      <w:r w:rsidRPr="0084010C">
        <w:rPr>
          <w:rFonts w:ascii="Georgia" w:hAnsi="Georgia"/>
          <w:sz w:val="22"/>
          <w:szCs w:val="22"/>
        </w:rPr>
        <w:t>Dataset is loaded correctly at the top of the document</w:t>
      </w:r>
    </w:p>
    <w:p w14:paraId="233699B7" w14:textId="77777777" w:rsidR="000D3655" w:rsidRPr="0084010C" w:rsidRDefault="000D3655" w:rsidP="000D3655">
      <w:pPr>
        <w:pStyle w:val="ListParagraph"/>
        <w:numPr>
          <w:ilvl w:val="0"/>
          <w:numId w:val="5"/>
        </w:numPr>
        <w:spacing w:line="240" w:lineRule="auto"/>
        <w:jc w:val="left"/>
        <w:rPr>
          <w:rFonts w:ascii="Georgia" w:hAnsi="Georgia"/>
          <w:sz w:val="22"/>
          <w:szCs w:val="22"/>
        </w:rPr>
      </w:pPr>
      <w:r w:rsidRPr="0084010C">
        <w:rPr>
          <w:rFonts w:ascii="Georgia" w:hAnsi="Georgia"/>
          <w:sz w:val="22"/>
          <w:szCs w:val="22"/>
        </w:rPr>
        <w:t>Variable names are clear and consistent throughout</w:t>
      </w:r>
    </w:p>
    <w:p w14:paraId="00B3C8D1" w14:textId="77777777" w:rsidR="000D3655" w:rsidRPr="0084010C" w:rsidRDefault="000D3655" w:rsidP="000D3655">
      <w:pPr>
        <w:pStyle w:val="ListParagraph"/>
        <w:numPr>
          <w:ilvl w:val="0"/>
          <w:numId w:val="5"/>
        </w:numPr>
        <w:spacing w:line="240" w:lineRule="auto"/>
        <w:jc w:val="left"/>
        <w:rPr>
          <w:rFonts w:ascii="Georgia" w:hAnsi="Georgia"/>
          <w:sz w:val="22"/>
          <w:szCs w:val="22"/>
        </w:rPr>
      </w:pPr>
      <w:r w:rsidRPr="0084010C">
        <w:rPr>
          <w:rFonts w:ascii="Georgia" w:hAnsi="Georgia"/>
          <w:sz w:val="22"/>
          <w:szCs w:val="22"/>
        </w:rPr>
        <w:t>Commented-out code blocks are removed or explained</w:t>
      </w:r>
    </w:p>
    <w:p w14:paraId="0C2BAA68" w14:textId="77777777" w:rsidR="000D3655" w:rsidRPr="0084010C" w:rsidRDefault="000D3655" w:rsidP="000D3655">
      <w:pPr>
        <w:pStyle w:val="ListParagraph"/>
        <w:numPr>
          <w:ilvl w:val="0"/>
          <w:numId w:val="5"/>
        </w:numPr>
        <w:spacing w:line="240" w:lineRule="auto"/>
        <w:jc w:val="left"/>
        <w:rPr>
          <w:rFonts w:ascii="Georgia" w:hAnsi="Georgia"/>
          <w:sz w:val="22"/>
          <w:szCs w:val="22"/>
        </w:rPr>
      </w:pPr>
      <w:r w:rsidRPr="0084010C">
        <w:rPr>
          <w:rFonts w:ascii="Georgia" w:hAnsi="Georgia"/>
          <w:sz w:val="22"/>
          <w:szCs w:val="22"/>
        </w:rPr>
        <w:t>Output is readable — no walls of raw console output</w:t>
      </w:r>
    </w:p>
    <w:p w14:paraId="02351F45" w14:textId="77777777" w:rsidR="000D3655" w:rsidRPr="0084010C" w:rsidRDefault="000D3655" w:rsidP="000D3655">
      <w:pPr>
        <w:pStyle w:val="ListParagraph"/>
        <w:numPr>
          <w:ilvl w:val="0"/>
          <w:numId w:val="5"/>
        </w:numPr>
        <w:spacing w:line="240" w:lineRule="auto"/>
        <w:jc w:val="left"/>
        <w:rPr>
          <w:rFonts w:ascii="Georgia" w:hAnsi="Georgia"/>
          <w:sz w:val="22"/>
          <w:szCs w:val="22"/>
        </w:rPr>
      </w:pPr>
      <w:r w:rsidRPr="0084010C">
        <w:rPr>
          <w:rFonts w:ascii="Georgia" w:hAnsi="Georgia"/>
          <w:sz w:val="22"/>
          <w:szCs w:val="22"/>
        </w:rPr>
        <w:lastRenderedPageBreak/>
        <w:t>All plots have proper titles, axis labels, and legends</w:t>
      </w:r>
    </w:p>
    <w:p w14:paraId="6D988DD2" w14:textId="77777777" w:rsidR="00B95625" w:rsidRPr="0084010C" w:rsidRDefault="00B95625" w:rsidP="000D3655">
      <w:pPr>
        <w:jc w:val="left"/>
        <w:rPr>
          <w:rFonts w:ascii="Georgia" w:hAnsi="Georgia"/>
          <w:sz w:val="22"/>
          <w:szCs w:val="22"/>
        </w:rPr>
      </w:pPr>
    </w:p>
    <w:p w14:paraId="7882DD24" w14:textId="64F74F03" w:rsidR="0084010C" w:rsidRPr="0084010C" w:rsidRDefault="00AD35FA" w:rsidP="0084010C">
      <w:pPr>
        <w:jc w:val="left"/>
        <w:rPr>
          <w:rFonts w:ascii="Georgia" w:hAnsi="Georgia"/>
          <w:b/>
          <w:bCs/>
          <w:sz w:val="22"/>
          <w:szCs w:val="22"/>
        </w:rPr>
      </w:pPr>
      <w:r>
        <w:rPr>
          <w:rFonts w:ascii="Georgia" w:hAnsi="Georgia"/>
          <w:b/>
          <w:bCs/>
          <w:sz w:val="22"/>
          <w:szCs w:val="22"/>
        </w:rPr>
        <w:t>1</w:t>
      </w:r>
      <w:r w:rsidR="0084010C" w:rsidRPr="0084010C">
        <w:rPr>
          <w:rFonts w:ascii="Georgia" w:hAnsi="Georgia"/>
          <w:b/>
          <w:bCs/>
          <w:sz w:val="22"/>
          <w:szCs w:val="22"/>
        </w:rPr>
        <w:t>B. Confirm All Analysis Sections Are Present</w:t>
      </w:r>
    </w:p>
    <w:p w14:paraId="4F6A9807" w14:textId="77777777" w:rsidR="0084010C" w:rsidRDefault="0084010C" w:rsidP="0084010C">
      <w:pPr>
        <w:jc w:val="left"/>
        <w:rPr>
          <w:rFonts w:ascii="Georgia" w:hAnsi="Georgia"/>
          <w:sz w:val="22"/>
          <w:szCs w:val="22"/>
        </w:rPr>
      </w:pPr>
      <w:r w:rsidRPr="0084010C">
        <w:rPr>
          <w:rFonts w:ascii="Georgia" w:hAnsi="Georgia"/>
          <w:sz w:val="22"/>
          <w:szCs w:val="22"/>
        </w:rPr>
        <w:t>Make sure your slide covers each of the following areas. Check off each one:</w:t>
      </w:r>
    </w:p>
    <w:tbl>
      <w:tblPr>
        <w:tblStyle w:val="GridTable1Light"/>
        <w:tblW w:w="9360" w:type="dxa"/>
        <w:tblLook w:val="04A0" w:firstRow="1" w:lastRow="0" w:firstColumn="1" w:lastColumn="0" w:noHBand="0" w:noVBand="1"/>
      </w:tblPr>
      <w:tblGrid>
        <w:gridCol w:w="4200"/>
        <w:gridCol w:w="2080"/>
        <w:gridCol w:w="3080"/>
      </w:tblGrid>
      <w:tr w:rsidR="00AD35FA" w:rsidRPr="00AD35FA" w14:paraId="523BA4A3" w14:textId="77777777" w:rsidTr="00AD3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</w:tcPr>
          <w:p w14:paraId="73770813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Analysis Section</w:t>
            </w:r>
          </w:p>
        </w:tc>
        <w:tc>
          <w:tcPr>
            <w:tcW w:w="2080" w:type="dxa"/>
          </w:tcPr>
          <w:p w14:paraId="387DA54F" w14:textId="77777777" w:rsidR="00AD35FA" w:rsidRPr="00AD35FA" w:rsidRDefault="00AD35FA" w:rsidP="00AD35FA">
            <w:pPr>
              <w:spacing w:after="200"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Included?</w:t>
            </w:r>
          </w:p>
        </w:tc>
        <w:tc>
          <w:tcPr>
            <w:tcW w:w="3080" w:type="dxa"/>
          </w:tcPr>
          <w:p w14:paraId="473B8A76" w14:textId="77777777" w:rsidR="00AD35FA" w:rsidRPr="00AD35FA" w:rsidRDefault="00AD35FA" w:rsidP="00AD35FA">
            <w:pPr>
              <w:spacing w:after="200"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Notes / Issues</w:t>
            </w:r>
          </w:p>
        </w:tc>
      </w:tr>
      <w:tr w:rsidR="00AD35FA" w:rsidRPr="00AD35FA" w14:paraId="54F55AA7" w14:textId="77777777" w:rsidTr="00AD3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</w:tcPr>
          <w:p w14:paraId="5527DDE6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Introduction of the Data</w:t>
            </w:r>
          </w:p>
        </w:tc>
        <w:tc>
          <w:tcPr>
            <w:tcW w:w="2080" w:type="dxa"/>
          </w:tcPr>
          <w:p w14:paraId="7578B4D7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Yes / No</w:t>
            </w:r>
          </w:p>
        </w:tc>
        <w:tc>
          <w:tcPr>
            <w:tcW w:w="3080" w:type="dxa"/>
          </w:tcPr>
          <w:p w14:paraId="32BE98B6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AD35FA" w:rsidRPr="00AD35FA" w14:paraId="12C2FA01" w14:textId="77777777" w:rsidTr="00AD3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</w:tcPr>
          <w:p w14:paraId="63A39F05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Summary statistics</w:t>
            </w:r>
          </w:p>
        </w:tc>
        <w:tc>
          <w:tcPr>
            <w:tcW w:w="2080" w:type="dxa"/>
          </w:tcPr>
          <w:p w14:paraId="1718614E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Yes / No</w:t>
            </w:r>
          </w:p>
        </w:tc>
        <w:tc>
          <w:tcPr>
            <w:tcW w:w="3080" w:type="dxa"/>
          </w:tcPr>
          <w:p w14:paraId="1D59A2B0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AD35FA" w:rsidRPr="00AD35FA" w14:paraId="0ACB1E3B" w14:textId="77777777" w:rsidTr="00AD3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</w:tcPr>
          <w:p w14:paraId="5CFDB774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EDA plots (distributions, relationships)</w:t>
            </w:r>
          </w:p>
        </w:tc>
        <w:tc>
          <w:tcPr>
            <w:tcW w:w="2080" w:type="dxa"/>
          </w:tcPr>
          <w:p w14:paraId="0C73B4BC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Yes / No</w:t>
            </w:r>
          </w:p>
        </w:tc>
        <w:tc>
          <w:tcPr>
            <w:tcW w:w="3080" w:type="dxa"/>
          </w:tcPr>
          <w:p w14:paraId="4DE950BC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AD35FA" w:rsidRPr="00AD35FA" w14:paraId="0FC45220" w14:textId="77777777" w:rsidTr="00AD3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</w:tcPr>
          <w:p w14:paraId="2D53806C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Model 1 (simple)</w:t>
            </w:r>
          </w:p>
        </w:tc>
        <w:tc>
          <w:tcPr>
            <w:tcW w:w="2080" w:type="dxa"/>
          </w:tcPr>
          <w:p w14:paraId="7772718B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Yes / No</w:t>
            </w:r>
          </w:p>
        </w:tc>
        <w:tc>
          <w:tcPr>
            <w:tcW w:w="3080" w:type="dxa"/>
          </w:tcPr>
          <w:p w14:paraId="7C7AD82E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AD35FA" w:rsidRPr="00AD35FA" w14:paraId="4C197ACE" w14:textId="77777777" w:rsidTr="00AD3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</w:tcPr>
          <w:p w14:paraId="798F6160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Model 2 (multiple predictors)</w:t>
            </w:r>
          </w:p>
        </w:tc>
        <w:tc>
          <w:tcPr>
            <w:tcW w:w="2080" w:type="dxa"/>
          </w:tcPr>
          <w:p w14:paraId="0C979238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Yes / No</w:t>
            </w:r>
          </w:p>
        </w:tc>
        <w:tc>
          <w:tcPr>
            <w:tcW w:w="3080" w:type="dxa"/>
          </w:tcPr>
          <w:p w14:paraId="2DD128DD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AD35FA" w:rsidRPr="00AD35FA" w14:paraId="41170DA0" w14:textId="77777777" w:rsidTr="00AD3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</w:tcPr>
          <w:p w14:paraId="0889067C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Model 3 (interaction or additional)</w:t>
            </w:r>
          </w:p>
        </w:tc>
        <w:tc>
          <w:tcPr>
            <w:tcW w:w="2080" w:type="dxa"/>
          </w:tcPr>
          <w:p w14:paraId="0BCA67C4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Yes / No</w:t>
            </w:r>
          </w:p>
        </w:tc>
        <w:tc>
          <w:tcPr>
            <w:tcW w:w="3080" w:type="dxa"/>
          </w:tcPr>
          <w:p w14:paraId="6EFB7DD4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AD35FA" w:rsidRPr="00AD35FA" w14:paraId="778B9CE6" w14:textId="77777777" w:rsidTr="00AD3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</w:tcPr>
          <w:p w14:paraId="2C728446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Model comparison table (Adj. R² / AIC)</w:t>
            </w:r>
          </w:p>
        </w:tc>
        <w:tc>
          <w:tcPr>
            <w:tcW w:w="2080" w:type="dxa"/>
          </w:tcPr>
          <w:p w14:paraId="40494068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Yes / No</w:t>
            </w:r>
          </w:p>
        </w:tc>
        <w:tc>
          <w:tcPr>
            <w:tcW w:w="3080" w:type="dxa"/>
          </w:tcPr>
          <w:p w14:paraId="55389A7D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AD35FA" w:rsidRPr="00AD35FA" w14:paraId="4E82057A" w14:textId="77777777" w:rsidTr="00AD3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</w:tcPr>
          <w:p w14:paraId="420F2E8C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Final model selection with justification</w:t>
            </w:r>
          </w:p>
        </w:tc>
        <w:tc>
          <w:tcPr>
            <w:tcW w:w="2080" w:type="dxa"/>
          </w:tcPr>
          <w:p w14:paraId="5B798899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Yes / No</w:t>
            </w:r>
          </w:p>
        </w:tc>
        <w:tc>
          <w:tcPr>
            <w:tcW w:w="3080" w:type="dxa"/>
          </w:tcPr>
          <w:p w14:paraId="607A4A52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AD35FA" w:rsidRPr="00AD35FA" w14:paraId="181FDF59" w14:textId="77777777" w:rsidTr="00AD3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</w:tcPr>
          <w:p w14:paraId="6D19036B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Diagnostic plots (residuals, Q-Q, etc.)</w:t>
            </w:r>
          </w:p>
        </w:tc>
        <w:tc>
          <w:tcPr>
            <w:tcW w:w="2080" w:type="dxa"/>
          </w:tcPr>
          <w:p w14:paraId="73A50180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Yes / No</w:t>
            </w:r>
          </w:p>
        </w:tc>
        <w:tc>
          <w:tcPr>
            <w:tcW w:w="3080" w:type="dxa"/>
          </w:tcPr>
          <w:p w14:paraId="1C377F6B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AD35FA" w:rsidRPr="00AD35FA" w14:paraId="14D6755C" w14:textId="77777777" w:rsidTr="00AD3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</w:tcPr>
          <w:p w14:paraId="19C82B02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Coefficient interpretation</w:t>
            </w:r>
          </w:p>
        </w:tc>
        <w:tc>
          <w:tcPr>
            <w:tcW w:w="2080" w:type="dxa"/>
          </w:tcPr>
          <w:p w14:paraId="2F269EC1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Yes / No</w:t>
            </w:r>
          </w:p>
        </w:tc>
        <w:tc>
          <w:tcPr>
            <w:tcW w:w="3080" w:type="dxa"/>
          </w:tcPr>
          <w:p w14:paraId="77A52056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AD35FA" w:rsidRPr="00AD35FA" w14:paraId="6EC6BA9A" w14:textId="77777777" w:rsidTr="00AD3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</w:tcPr>
          <w:p w14:paraId="0261167A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2080" w:type="dxa"/>
          </w:tcPr>
          <w:p w14:paraId="61A807CE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3080" w:type="dxa"/>
          </w:tcPr>
          <w:p w14:paraId="0640609A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AD35FA" w:rsidRPr="00AD35FA" w14:paraId="6236D055" w14:textId="77777777" w:rsidTr="00AD35FA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</w:tcPr>
          <w:p w14:paraId="58F18ACC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2080" w:type="dxa"/>
          </w:tcPr>
          <w:p w14:paraId="4566A0AE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3080" w:type="dxa"/>
          </w:tcPr>
          <w:p w14:paraId="0D2F149F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</w:tbl>
    <w:p w14:paraId="1CEA3DD7" w14:textId="77777777" w:rsidR="00AD35FA" w:rsidRDefault="00AD35FA" w:rsidP="0084010C">
      <w:pPr>
        <w:jc w:val="left"/>
        <w:rPr>
          <w:rFonts w:ascii="Georgia" w:hAnsi="Georgia"/>
          <w:sz w:val="22"/>
          <w:szCs w:val="22"/>
        </w:rPr>
      </w:pPr>
    </w:p>
    <w:p w14:paraId="6A7E16C2" w14:textId="023BF256" w:rsidR="00AD35FA" w:rsidRPr="0084010C" w:rsidRDefault="00AD35FA" w:rsidP="0084010C">
      <w:pPr>
        <w:jc w:val="left"/>
        <w:rPr>
          <w:rFonts w:ascii="Georgia" w:hAnsi="Georgia"/>
          <w:sz w:val="22"/>
          <w:szCs w:val="22"/>
        </w:rPr>
      </w:pPr>
      <w:r w:rsidRPr="000D3655">
        <w:rPr>
          <w:rFonts w:ascii="Georgia" w:hAnsi="Georgia"/>
        </w:rPr>
        <w:t>___________________________________________________________________</w:t>
      </w:r>
      <w:r>
        <w:rPr>
          <w:rFonts w:ascii="Georgia" w:hAnsi="Georgia"/>
        </w:rPr>
        <w:t>_____</w:t>
      </w:r>
    </w:p>
    <w:p w14:paraId="6001370E" w14:textId="11469EF7" w:rsidR="00AD35FA" w:rsidRPr="00AD35FA" w:rsidRDefault="00AD35FA" w:rsidP="00AD35FA">
      <w:pPr>
        <w:jc w:val="left"/>
        <w:rPr>
          <w:rFonts w:ascii="Georgia" w:hAnsi="Georgia"/>
          <w:sz w:val="22"/>
          <w:szCs w:val="22"/>
        </w:rPr>
      </w:pPr>
      <w:r w:rsidRPr="00AD35FA">
        <w:rPr>
          <w:rFonts w:ascii="Georgia" w:hAnsi="Georgia"/>
          <w:sz w:val="22"/>
          <w:szCs w:val="22"/>
        </w:rPr>
        <w:t xml:space="preserve">Part </w:t>
      </w:r>
      <w:r>
        <w:rPr>
          <w:rFonts w:ascii="Georgia" w:hAnsi="Georgia"/>
          <w:sz w:val="22"/>
          <w:szCs w:val="22"/>
        </w:rPr>
        <w:t>2</w:t>
      </w:r>
      <w:r w:rsidRPr="00AD35FA">
        <w:rPr>
          <w:rFonts w:ascii="Georgia" w:hAnsi="Georgia"/>
          <w:sz w:val="22"/>
          <w:szCs w:val="22"/>
        </w:rPr>
        <w:t>: Polish Your Slide Deck</w:t>
      </w:r>
    </w:p>
    <w:p w14:paraId="29AA0C6C" w14:textId="77777777" w:rsidR="00AD35FA" w:rsidRPr="00AD35FA" w:rsidRDefault="00AD35FA" w:rsidP="00AD35FA">
      <w:pPr>
        <w:jc w:val="left"/>
        <w:rPr>
          <w:rFonts w:ascii="Georgia" w:hAnsi="Georgia"/>
          <w:sz w:val="22"/>
          <w:szCs w:val="22"/>
        </w:rPr>
      </w:pPr>
      <w:r w:rsidRPr="00AD35FA">
        <w:rPr>
          <w:rFonts w:ascii="Georgia" w:hAnsi="Georgia"/>
          <w:sz w:val="22"/>
          <w:szCs w:val="22"/>
        </w:rPr>
        <w:t>Your final slides must clearly communicate your analysis to an audience unfamiliar with your dataset. Use the outline below to audit each section of your deck.</w:t>
      </w:r>
    </w:p>
    <w:p w14:paraId="7BAB5A21" w14:textId="77777777" w:rsidR="00AD35FA" w:rsidRPr="00AD35FA" w:rsidRDefault="00AD35FA" w:rsidP="00AD35FA">
      <w:pPr>
        <w:jc w:val="left"/>
        <w:rPr>
          <w:rFonts w:ascii="Georgia" w:hAnsi="Georgia"/>
          <w:sz w:val="22"/>
          <w:szCs w:val="22"/>
        </w:rPr>
      </w:pPr>
    </w:p>
    <w:p w14:paraId="77ADAE74" w14:textId="7634C015" w:rsidR="00AD35FA" w:rsidRPr="00AD35FA" w:rsidRDefault="00AD35FA" w:rsidP="00AD35FA">
      <w:pPr>
        <w:jc w:val="left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2</w:t>
      </w:r>
      <w:r w:rsidRPr="00AD35FA">
        <w:rPr>
          <w:rFonts w:ascii="Georgia" w:hAnsi="Georgia"/>
          <w:sz w:val="22"/>
          <w:szCs w:val="22"/>
        </w:rPr>
        <w:t>A. Slide-by-Slide Review</w:t>
      </w:r>
    </w:p>
    <w:p w14:paraId="5D0A8BC1" w14:textId="77777777" w:rsidR="00AD35FA" w:rsidRPr="00AD35FA" w:rsidRDefault="00AD35FA" w:rsidP="00AD35FA">
      <w:pPr>
        <w:jc w:val="left"/>
        <w:rPr>
          <w:rFonts w:ascii="Georgia" w:hAnsi="Georgia"/>
          <w:sz w:val="22"/>
          <w:szCs w:val="22"/>
        </w:rPr>
      </w:pPr>
    </w:p>
    <w:tbl>
      <w:tblPr>
        <w:tblStyle w:val="GridTable1Light"/>
        <w:tblW w:w="9360" w:type="dxa"/>
        <w:tblLook w:val="04A0" w:firstRow="1" w:lastRow="0" w:firstColumn="1" w:lastColumn="0" w:noHBand="0" w:noVBand="1"/>
      </w:tblPr>
      <w:tblGrid>
        <w:gridCol w:w="2687"/>
        <w:gridCol w:w="5330"/>
        <w:gridCol w:w="1343"/>
      </w:tblGrid>
      <w:tr w:rsidR="00AD35FA" w:rsidRPr="00AD35FA" w14:paraId="7A0510C0" w14:textId="77777777" w:rsidTr="00AD3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7" w:type="dxa"/>
          </w:tcPr>
          <w:p w14:paraId="78A04F70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b w:val="0"/>
                <w:bCs w:val="0"/>
                <w:sz w:val="22"/>
                <w:szCs w:val="22"/>
              </w:rPr>
            </w:pPr>
            <w:r w:rsidRPr="00AD35FA">
              <w:rPr>
                <w:rFonts w:ascii="Georgia" w:hAnsi="Georgia"/>
                <w:b w:val="0"/>
                <w:bCs w:val="0"/>
                <w:sz w:val="22"/>
                <w:szCs w:val="22"/>
              </w:rPr>
              <w:t>Slide Section</w:t>
            </w:r>
          </w:p>
        </w:tc>
        <w:tc>
          <w:tcPr>
            <w:tcW w:w="5330" w:type="dxa"/>
          </w:tcPr>
          <w:p w14:paraId="39148435" w14:textId="77777777" w:rsidR="00AD35FA" w:rsidRPr="00AD35FA" w:rsidRDefault="00AD35FA" w:rsidP="00AD35FA">
            <w:pPr>
              <w:spacing w:after="200"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 w:val="0"/>
                <w:bCs w:val="0"/>
                <w:sz w:val="22"/>
                <w:szCs w:val="22"/>
              </w:rPr>
            </w:pPr>
            <w:r w:rsidRPr="00AD35FA">
              <w:rPr>
                <w:rFonts w:ascii="Georgia" w:hAnsi="Georgia"/>
                <w:b w:val="0"/>
                <w:bCs w:val="0"/>
                <w:sz w:val="22"/>
                <w:szCs w:val="22"/>
              </w:rPr>
              <w:t>Key Content to Include</w:t>
            </w:r>
          </w:p>
        </w:tc>
        <w:tc>
          <w:tcPr>
            <w:tcW w:w="1343" w:type="dxa"/>
          </w:tcPr>
          <w:p w14:paraId="6320BD25" w14:textId="77777777" w:rsidR="00AD35FA" w:rsidRPr="00AD35FA" w:rsidRDefault="00AD35FA" w:rsidP="00AD35FA">
            <w:pPr>
              <w:spacing w:after="200"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 w:val="0"/>
                <w:bCs w:val="0"/>
                <w:sz w:val="22"/>
                <w:szCs w:val="22"/>
              </w:rPr>
            </w:pPr>
            <w:r w:rsidRPr="00AD35FA">
              <w:rPr>
                <w:rFonts w:ascii="Georgia" w:hAnsi="Georgia"/>
                <w:b w:val="0"/>
                <w:bCs w:val="0"/>
                <w:sz w:val="22"/>
                <w:szCs w:val="22"/>
              </w:rPr>
              <w:t>Done?</w:t>
            </w:r>
          </w:p>
        </w:tc>
      </w:tr>
      <w:tr w:rsidR="00AD35FA" w:rsidRPr="00AD35FA" w14:paraId="3D361C8C" w14:textId="77777777" w:rsidTr="00AD35FA">
        <w:trPr>
          <w:trHeight w:val="10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7" w:type="dxa"/>
          </w:tcPr>
          <w:p w14:paraId="2F608D90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b w:val="0"/>
                <w:bCs w:val="0"/>
                <w:sz w:val="22"/>
                <w:szCs w:val="22"/>
              </w:rPr>
            </w:pPr>
            <w:r w:rsidRPr="00AD35FA">
              <w:rPr>
                <w:rFonts w:ascii="Georgia" w:hAnsi="Georgia"/>
                <w:b w:val="0"/>
                <w:bCs w:val="0"/>
                <w:sz w:val="22"/>
                <w:szCs w:val="22"/>
              </w:rPr>
              <w:t>Introduction</w:t>
            </w:r>
          </w:p>
        </w:tc>
        <w:tc>
          <w:tcPr>
            <w:tcW w:w="5330" w:type="dxa"/>
          </w:tcPr>
          <w:p w14:paraId="262391E0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Dataset name &amp; source, research question, why this topic matters, variables of interest (response + predictors)</w:t>
            </w:r>
          </w:p>
        </w:tc>
        <w:tc>
          <w:tcPr>
            <w:tcW w:w="1343" w:type="dxa"/>
          </w:tcPr>
          <w:p w14:paraId="3D9FF992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AD35FA" w:rsidRPr="00AD35FA" w14:paraId="3D5BDF30" w14:textId="77777777" w:rsidTr="00AD35FA">
        <w:trPr>
          <w:trHeight w:val="10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7" w:type="dxa"/>
          </w:tcPr>
          <w:p w14:paraId="5FF1FDC6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b w:val="0"/>
                <w:bCs w:val="0"/>
                <w:sz w:val="22"/>
                <w:szCs w:val="22"/>
              </w:rPr>
            </w:pPr>
            <w:r w:rsidRPr="00AD35FA">
              <w:rPr>
                <w:rFonts w:ascii="Georgia" w:hAnsi="Georgia"/>
                <w:b w:val="0"/>
                <w:bCs w:val="0"/>
                <w:sz w:val="22"/>
                <w:szCs w:val="22"/>
              </w:rPr>
              <w:t>EDA – Summary Statistics</w:t>
            </w:r>
          </w:p>
        </w:tc>
        <w:tc>
          <w:tcPr>
            <w:tcW w:w="5330" w:type="dxa"/>
          </w:tcPr>
          <w:p w14:paraId="61A189BE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Key summary stats table, distribution of response variable, any notable patterns or outliers</w:t>
            </w:r>
          </w:p>
        </w:tc>
        <w:tc>
          <w:tcPr>
            <w:tcW w:w="1343" w:type="dxa"/>
          </w:tcPr>
          <w:p w14:paraId="0D2E1EAF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AD35FA" w:rsidRPr="00AD35FA" w14:paraId="7C1E2116" w14:textId="77777777" w:rsidTr="00AD35FA">
        <w:trPr>
          <w:trHeight w:val="10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7" w:type="dxa"/>
          </w:tcPr>
          <w:p w14:paraId="088E1673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b w:val="0"/>
                <w:bCs w:val="0"/>
                <w:sz w:val="22"/>
                <w:szCs w:val="22"/>
              </w:rPr>
            </w:pPr>
            <w:r w:rsidRPr="00AD35FA">
              <w:rPr>
                <w:rFonts w:ascii="Georgia" w:hAnsi="Georgia"/>
                <w:b w:val="0"/>
                <w:bCs w:val="0"/>
                <w:sz w:val="22"/>
                <w:szCs w:val="22"/>
              </w:rPr>
              <w:t>EDA – Relationships</w:t>
            </w:r>
          </w:p>
        </w:tc>
        <w:tc>
          <w:tcPr>
            <w:tcW w:w="5330" w:type="dxa"/>
          </w:tcPr>
          <w:p w14:paraId="4DFFDD5E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Scatterplot(s) or boxplots showing relationship between response and key predictors</w:t>
            </w:r>
          </w:p>
        </w:tc>
        <w:tc>
          <w:tcPr>
            <w:tcW w:w="1343" w:type="dxa"/>
          </w:tcPr>
          <w:p w14:paraId="6BDC43B3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AD35FA" w:rsidRPr="00AD35FA" w14:paraId="4DBE9CF1" w14:textId="77777777" w:rsidTr="00AD35FA">
        <w:trPr>
          <w:trHeight w:val="10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7" w:type="dxa"/>
          </w:tcPr>
          <w:p w14:paraId="2AE83AF6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b w:val="0"/>
                <w:bCs w:val="0"/>
                <w:sz w:val="22"/>
                <w:szCs w:val="22"/>
              </w:rPr>
            </w:pPr>
            <w:r w:rsidRPr="00AD35FA">
              <w:rPr>
                <w:rFonts w:ascii="Georgia" w:hAnsi="Georgia"/>
                <w:b w:val="0"/>
                <w:bCs w:val="0"/>
                <w:sz w:val="22"/>
                <w:szCs w:val="22"/>
              </w:rPr>
              <w:t>Modeling</w:t>
            </w:r>
          </w:p>
        </w:tc>
        <w:tc>
          <w:tcPr>
            <w:tcW w:w="5330" w:type="dxa"/>
          </w:tcPr>
          <w:p w14:paraId="2A2AAD7C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Which models you fit and why, model comparison table (Adj. R² or AIC), justification for final model selection</w:t>
            </w:r>
          </w:p>
        </w:tc>
        <w:tc>
          <w:tcPr>
            <w:tcW w:w="1343" w:type="dxa"/>
          </w:tcPr>
          <w:p w14:paraId="424E37C7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AD35FA" w:rsidRPr="00AD35FA" w14:paraId="6E070545" w14:textId="77777777" w:rsidTr="00AD35FA">
        <w:trPr>
          <w:trHeight w:val="7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7" w:type="dxa"/>
          </w:tcPr>
          <w:p w14:paraId="2497A69D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b w:val="0"/>
                <w:bCs w:val="0"/>
                <w:sz w:val="22"/>
                <w:szCs w:val="22"/>
              </w:rPr>
            </w:pPr>
            <w:r w:rsidRPr="00AD35FA">
              <w:rPr>
                <w:rFonts w:ascii="Georgia" w:hAnsi="Georgia"/>
                <w:b w:val="0"/>
                <w:bCs w:val="0"/>
                <w:sz w:val="22"/>
                <w:szCs w:val="22"/>
              </w:rPr>
              <w:t>Model Output</w:t>
            </w:r>
          </w:p>
        </w:tc>
        <w:tc>
          <w:tcPr>
            <w:tcW w:w="5330" w:type="dxa"/>
          </w:tcPr>
          <w:p w14:paraId="68DF9F70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Final model equation, interpretation of at least 2 key coefficients in plain language</w:t>
            </w:r>
          </w:p>
        </w:tc>
        <w:tc>
          <w:tcPr>
            <w:tcW w:w="1343" w:type="dxa"/>
          </w:tcPr>
          <w:p w14:paraId="65F473B0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AD35FA" w:rsidRPr="00AD35FA" w14:paraId="776E7C4D" w14:textId="77777777" w:rsidTr="00AD35FA">
        <w:trPr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7" w:type="dxa"/>
          </w:tcPr>
          <w:p w14:paraId="1E621C35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b w:val="0"/>
                <w:bCs w:val="0"/>
                <w:sz w:val="22"/>
                <w:szCs w:val="22"/>
              </w:rPr>
            </w:pPr>
            <w:r w:rsidRPr="00AD35FA">
              <w:rPr>
                <w:rFonts w:ascii="Georgia" w:hAnsi="Georgia"/>
                <w:b w:val="0"/>
                <w:bCs w:val="0"/>
                <w:sz w:val="22"/>
                <w:szCs w:val="22"/>
              </w:rPr>
              <w:t>Diagnostics</w:t>
            </w:r>
          </w:p>
        </w:tc>
        <w:tc>
          <w:tcPr>
            <w:tcW w:w="5330" w:type="dxa"/>
          </w:tcPr>
          <w:p w14:paraId="34E0E590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Residual plot + Q-Q plot, brief statement of whether assumptions are satisfied</w:t>
            </w:r>
          </w:p>
        </w:tc>
        <w:tc>
          <w:tcPr>
            <w:tcW w:w="1343" w:type="dxa"/>
          </w:tcPr>
          <w:p w14:paraId="32D383A7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AD35FA" w:rsidRPr="00AD35FA" w14:paraId="1D0F0573" w14:textId="77777777" w:rsidTr="00AD35FA">
        <w:trPr>
          <w:trHeight w:val="7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7" w:type="dxa"/>
          </w:tcPr>
          <w:p w14:paraId="64A37F9F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b w:val="0"/>
                <w:bCs w:val="0"/>
                <w:sz w:val="22"/>
                <w:szCs w:val="22"/>
              </w:rPr>
            </w:pPr>
            <w:r w:rsidRPr="00AD35FA">
              <w:rPr>
                <w:rFonts w:ascii="Georgia" w:hAnsi="Georgia"/>
                <w:b w:val="0"/>
                <w:bCs w:val="0"/>
                <w:sz w:val="22"/>
                <w:szCs w:val="22"/>
              </w:rPr>
              <w:t>Conclusion</w:t>
            </w:r>
          </w:p>
        </w:tc>
        <w:tc>
          <w:tcPr>
            <w:tcW w:w="5330" w:type="dxa"/>
          </w:tcPr>
          <w:p w14:paraId="6F63D4F2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2–3 key takeaways, limitations of your analysis, 1–2 suggestions for future work</w:t>
            </w:r>
          </w:p>
        </w:tc>
        <w:tc>
          <w:tcPr>
            <w:tcW w:w="1343" w:type="dxa"/>
          </w:tcPr>
          <w:p w14:paraId="63ED2E1D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AD35FA" w:rsidRPr="00AD35FA" w14:paraId="20C5103F" w14:textId="77777777" w:rsidTr="00AD35FA">
        <w:trPr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7" w:type="dxa"/>
          </w:tcPr>
          <w:p w14:paraId="6450CA5E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b w:val="0"/>
                <w:bCs w:val="0"/>
                <w:sz w:val="22"/>
                <w:szCs w:val="22"/>
              </w:rPr>
            </w:pPr>
            <w:r w:rsidRPr="00AD35FA">
              <w:rPr>
                <w:rFonts w:ascii="Georgia" w:hAnsi="Georgia"/>
                <w:b w:val="0"/>
                <w:bCs w:val="0"/>
                <w:sz w:val="22"/>
                <w:szCs w:val="22"/>
              </w:rPr>
              <w:t>References</w:t>
            </w:r>
          </w:p>
        </w:tc>
        <w:tc>
          <w:tcPr>
            <w:tcW w:w="5330" w:type="dxa"/>
          </w:tcPr>
          <w:p w14:paraId="0A705DD4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Dataset source cited, any R packages or textbook references used</w:t>
            </w:r>
          </w:p>
        </w:tc>
        <w:tc>
          <w:tcPr>
            <w:tcW w:w="1343" w:type="dxa"/>
          </w:tcPr>
          <w:p w14:paraId="13CC5427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</w:tbl>
    <w:p w14:paraId="430CFD94" w14:textId="77777777" w:rsidR="00AD35FA" w:rsidRPr="00AD35FA" w:rsidRDefault="00AD35FA" w:rsidP="00AD35FA">
      <w:pPr>
        <w:jc w:val="left"/>
        <w:rPr>
          <w:rFonts w:ascii="Georgia" w:hAnsi="Georgia"/>
          <w:sz w:val="22"/>
          <w:szCs w:val="22"/>
        </w:rPr>
      </w:pPr>
    </w:p>
    <w:p w14:paraId="6468F58C" w14:textId="543D6A5F" w:rsidR="00AD35FA" w:rsidRPr="00AD35FA" w:rsidRDefault="00AD35FA" w:rsidP="00AD35FA">
      <w:pPr>
        <w:jc w:val="left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2</w:t>
      </w:r>
      <w:r w:rsidRPr="00AD35FA">
        <w:rPr>
          <w:rFonts w:ascii="Georgia" w:hAnsi="Georgia"/>
          <w:sz w:val="22"/>
          <w:szCs w:val="22"/>
        </w:rPr>
        <w:t>B. Slide Quality Checklist</w:t>
      </w:r>
    </w:p>
    <w:p w14:paraId="29A0F372" w14:textId="1C7EC195" w:rsidR="00AD35FA" w:rsidRPr="00AD35FA" w:rsidRDefault="00AD35FA" w:rsidP="00AD35FA">
      <w:pPr>
        <w:numPr>
          <w:ilvl w:val="0"/>
          <w:numId w:val="3"/>
        </w:numPr>
        <w:jc w:val="left"/>
        <w:rPr>
          <w:rFonts w:ascii="Georgia" w:hAnsi="Georgia"/>
          <w:sz w:val="22"/>
          <w:szCs w:val="22"/>
        </w:rPr>
      </w:pPr>
      <w:r w:rsidRPr="00AD35FA">
        <w:rPr>
          <w:rFonts w:ascii="Georgia" w:hAnsi="Georgia"/>
          <w:sz w:val="22"/>
          <w:szCs w:val="22"/>
        </w:rPr>
        <w:t xml:space="preserve">Font size is readable </w:t>
      </w:r>
    </w:p>
    <w:p w14:paraId="1EA8325C" w14:textId="77777777" w:rsidR="00AD35FA" w:rsidRPr="00AD35FA" w:rsidRDefault="00AD35FA" w:rsidP="00AD35FA">
      <w:pPr>
        <w:numPr>
          <w:ilvl w:val="0"/>
          <w:numId w:val="3"/>
        </w:numPr>
        <w:jc w:val="left"/>
        <w:rPr>
          <w:rFonts w:ascii="Georgia" w:hAnsi="Georgia"/>
          <w:sz w:val="22"/>
          <w:szCs w:val="22"/>
        </w:rPr>
      </w:pPr>
      <w:r w:rsidRPr="00AD35FA">
        <w:rPr>
          <w:rFonts w:ascii="Georgia" w:hAnsi="Georgia"/>
          <w:sz w:val="22"/>
          <w:szCs w:val="22"/>
        </w:rPr>
        <w:t>Plots are large enough to see clearly — avoid tiny figures</w:t>
      </w:r>
    </w:p>
    <w:p w14:paraId="35A0B403" w14:textId="77777777" w:rsidR="00AD35FA" w:rsidRPr="00AD35FA" w:rsidRDefault="00AD35FA" w:rsidP="00AD35FA">
      <w:pPr>
        <w:numPr>
          <w:ilvl w:val="0"/>
          <w:numId w:val="3"/>
        </w:numPr>
        <w:jc w:val="left"/>
        <w:rPr>
          <w:rFonts w:ascii="Georgia" w:hAnsi="Georgia"/>
          <w:sz w:val="22"/>
          <w:szCs w:val="22"/>
        </w:rPr>
      </w:pPr>
      <w:r w:rsidRPr="00AD35FA">
        <w:rPr>
          <w:rFonts w:ascii="Georgia" w:hAnsi="Georgia"/>
          <w:sz w:val="22"/>
          <w:szCs w:val="22"/>
        </w:rPr>
        <w:t>No slide is overloaded with text — use bullet points, not paragraphs</w:t>
      </w:r>
    </w:p>
    <w:p w14:paraId="7126A098" w14:textId="77777777" w:rsidR="00AD35FA" w:rsidRPr="00AD35FA" w:rsidRDefault="00AD35FA" w:rsidP="00AD35FA">
      <w:pPr>
        <w:numPr>
          <w:ilvl w:val="0"/>
          <w:numId w:val="3"/>
        </w:numPr>
        <w:jc w:val="left"/>
        <w:rPr>
          <w:rFonts w:ascii="Georgia" w:hAnsi="Georgia"/>
          <w:sz w:val="22"/>
          <w:szCs w:val="22"/>
        </w:rPr>
      </w:pPr>
      <w:r w:rsidRPr="00AD35FA">
        <w:rPr>
          <w:rFonts w:ascii="Georgia" w:hAnsi="Georgia"/>
          <w:sz w:val="22"/>
          <w:szCs w:val="22"/>
        </w:rPr>
        <w:t>Color scheme is consistent throughout the deck</w:t>
      </w:r>
    </w:p>
    <w:p w14:paraId="71EBC853" w14:textId="77777777" w:rsidR="00AD35FA" w:rsidRPr="00AD35FA" w:rsidRDefault="00AD35FA" w:rsidP="00AD35FA">
      <w:pPr>
        <w:numPr>
          <w:ilvl w:val="0"/>
          <w:numId w:val="3"/>
        </w:numPr>
        <w:jc w:val="left"/>
        <w:rPr>
          <w:rFonts w:ascii="Georgia" w:hAnsi="Georgia"/>
          <w:sz w:val="22"/>
          <w:szCs w:val="22"/>
        </w:rPr>
      </w:pPr>
      <w:r w:rsidRPr="00AD35FA">
        <w:rPr>
          <w:rFonts w:ascii="Georgia" w:hAnsi="Georgia"/>
          <w:sz w:val="22"/>
          <w:szCs w:val="22"/>
        </w:rPr>
        <w:t xml:space="preserve">All plots have titles and </w:t>
      </w:r>
      <w:proofErr w:type="gramStart"/>
      <w:r w:rsidRPr="00AD35FA">
        <w:rPr>
          <w:rFonts w:ascii="Georgia" w:hAnsi="Georgia"/>
          <w:sz w:val="22"/>
          <w:szCs w:val="22"/>
        </w:rPr>
        <w:t>labeled</w:t>
      </w:r>
      <w:proofErr w:type="gramEnd"/>
      <w:r w:rsidRPr="00AD35FA">
        <w:rPr>
          <w:rFonts w:ascii="Georgia" w:hAnsi="Georgia"/>
          <w:sz w:val="22"/>
          <w:szCs w:val="22"/>
        </w:rPr>
        <w:t xml:space="preserve"> axes</w:t>
      </w:r>
    </w:p>
    <w:p w14:paraId="7D710193" w14:textId="77777777" w:rsidR="00AD35FA" w:rsidRPr="00AD35FA" w:rsidRDefault="00AD35FA" w:rsidP="00AD35FA">
      <w:pPr>
        <w:numPr>
          <w:ilvl w:val="0"/>
          <w:numId w:val="3"/>
        </w:numPr>
        <w:jc w:val="left"/>
        <w:rPr>
          <w:rFonts w:ascii="Georgia" w:hAnsi="Georgia"/>
          <w:sz w:val="22"/>
          <w:szCs w:val="22"/>
        </w:rPr>
      </w:pPr>
      <w:r w:rsidRPr="00AD35FA">
        <w:rPr>
          <w:rFonts w:ascii="Georgia" w:hAnsi="Georgia"/>
          <w:sz w:val="22"/>
          <w:szCs w:val="22"/>
        </w:rPr>
        <w:t>Model equations are formatted clearly (use equation editor or LaTeX if possible)</w:t>
      </w:r>
    </w:p>
    <w:p w14:paraId="7356541E" w14:textId="77777777" w:rsidR="00AD35FA" w:rsidRPr="00AD35FA" w:rsidRDefault="00AD35FA" w:rsidP="00AD35FA">
      <w:pPr>
        <w:numPr>
          <w:ilvl w:val="0"/>
          <w:numId w:val="3"/>
        </w:numPr>
        <w:jc w:val="left"/>
        <w:rPr>
          <w:rFonts w:ascii="Georgia" w:hAnsi="Georgia"/>
          <w:sz w:val="22"/>
          <w:szCs w:val="22"/>
        </w:rPr>
      </w:pPr>
      <w:r w:rsidRPr="00AD35FA">
        <w:rPr>
          <w:rFonts w:ascii="Georgia" w:hAnsi="Georgia"/>
          <w:sz w:val="22"/>
          <w:szCs w:val="22"/>
        </w:rPr>
        <w:t>Data source is cited on the introduction or references slide</w:t>
      </w:r>
    </w:p>
    <w:p w14:paraId="51E5FC82" w14:textId="77777777" w:rsidR="00AD35FA" w:rsidRPr="00AD35FA" w:rsidRDefault="00AD35FA" w:rsidP="00AD35FA">
      <w:pPr>
        <w:jc w:val="left"/>
        <w:rPr>
          <w:rFonts w:ascii="Georgia" w:hAnsi="Georgia"/>
          <w:sz w:val="22"/>
          <w:szCs w:val="22"/>
        </w:rPr>
      </w:pPr>
    </w:p>
    <w:p w14:paraId="7F14D992" w14:textId="0DA3845C" w:rsidR="00AD35FA" w:rsidRPr="00AD35FA" w:rsidRDefault="00AD35FA" w:rsidP="00AD35FA">
      <w:pPr>
        <w:jc w:val="left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2</w:t>
      </w:r>
      <w:r w:rsidRPr="00AD35FA">
        <w:rPr>
          <w:rFonts w:ascii="Georgia" w:hAnsi="Georgia"/>
          <w:sz w:val="22"/>
          <w:szCs w:val="22"/>
        </w:rPr>
        <w:t>C. Coefficient Interpretation Practice</w:t>
      </w:r>
    </w:p>
    <w:p w14:paraId="5DEBA7C7" w14:textId="77777777" w:rsidR="00AD35FA" w:rsidRPr="00AD35FA" w:rsidRDefault="00AD35FA" w:rsidP="00AD35FA">
      <w:pPr>
        <w:jc w:val="left"/>
        <w:rPr>
          <w:rFonts w:ascii="Georgia" w:hAnsi="Georgia"/>
          <w:sz w:val="22"/>
          <w:szCs w:val="22"/>
        </w:rPr>
      </w:pPr>
      <w:r w:rsidRPr="00AD35FA">
        <w:rPr>
          <w:rFonts w:ascii="Georgia" w:hAnsi="Georgia"/>
          <w:sz w:val="22"/>
          <w:szCs w:val="22"/>
        </w:rPr>
        <w:t>Before recording, make sure every group member can explain at least one coefficient in plain language. Write your interpretations below:</w:t>
      </w:r>
    </w:p>
    <w:p w14:paraId="34907328" w14:textId="77777777" w:rsidR="00AD35FA" w:rsidRPr="00AD35FA" w:rsidRDefault="00AD35FA" w:rsidP="00AD35FA">
      <w:pPr>
        <w:jc w:val="left"/>
        <w:rPr>
          <w:rFonts w:ascii="Georgia" w:hAnsi="Georgia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35FA" w:rsidRPr="00AD35FA" w14:paraId="72B9C3AD" w14:textId="77777777" w:rsidTr="00606673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9E94A8" w14:textId="77777777" w:rsidR="00AD35FA" w:rsidRPr="00AD35FA" w:rsidRDefault="00AD35FA" w:rsidP="00AD35FA">
            <w:pPr>
              <w:jc w:val="left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Linear Regression Example: "For every additional [unit] of [predictor], we expect [response] to [increase/decrease] by [value], holding all other predictors constant."</w:t>
            </w:r>
          </w:p>
        </w:tc>
      </w:tr>
    </w:tbl>
    <w:p w14:paraId="5B94AB19" w14:textId="77777777" w:rsidR="00AD35FA" w:rsidRPr="00AD35FA" w:rsidRDefault="00AD35FA" w:rsidP="00AD35FA">
      <w:pPr>
        <w:jc w:val="left"/>
        <w:rPr>
          <w:rFonts w:ascii="Georgia" w:hAnsi="Georgia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35FA" w:rsidRPr="00AD35FA" w14:paraId="277B567E" w14:textId="77777777" w:rsidTr="00606673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74C375" w14:textId="77777777" w:rsidR="00AD35FA" w:rsidRPr="00AD35FA" w:rsidRDefault="00AD35FA" w:rsidP="00AD35FA">
            <w:pPr>
              <w:jc w:val="left"/>
              <w:rPr>
                <w:rFonts w:ascii="Georgia" w:hAnsi="Georgia"/>
                <w:sz w:val="22"/>
                <w:szCs w:val="22"/>
              </w:rPr>
            </w:pPr>
            <w:r w:rsidRPr="00AD35FA">
              <w:rPr>
                <w:rFonts w:ascii="Georgia" w:hAnsi="Georgia"/>
                <w:sz w:val="22"/>
                <w:szCs w:val="22"/>
              </w:rPr>
              <w:t>Logistic Regression Example: "A one-unit increase in [predictor] multiplies the odds of [outcome] by [OR value], holding other predictors constant."</w:t>
            </w:r>
          </w:p>
        </w:tc>
      </w:tr>
    </w:tbl>
    <w:p w14:paraId="41B1E455" w14:textId="77777777" w:rsidR="00AD35FA" w:rsidRPr="00AD35FA" w:rsidRDefault="00AD35FA" w:rsidP="00AD35FA">
      <w:pPr>
        <w:jc w:val="left"/>
        <w:rPr>
          <w:rFonts w:ascii="Georgia" w:hAnsi="Georgia"/>
          <w:sz w:val="22"/>
          <w:szCs w:val="22"/>
        </w:rPr>
      </w:pPr>
    </w:p>
    <w:tbl>
      <w:tblPr>
        <w:tblStyle w:val="GridTable1Light"/>
        <w:tblW w:w="9360" w:type="dxa"/>
        <w:tblLook w:val="04A0" w:firstRow="1" w:lastRow="0" w:firstColumn="1" w:lastColumn="0" w:noHBand="0" w:noVBand="1"/>
      </w:tblPr>
      <w:tblGrid>
        <w:gridCol w:w="2520"/>
        <w:gridCol w:w="2520"/>
        <w:gridCol w:w="4320"/>
      </w:tblGrid>
      <w:tr w:rsidR="00AD35FA" w:rsidRPr="00AD35FA" w14:paraId="3DC05614" w14:textId="77777777" w:rsidTr="00AD3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091726F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b w:val="0"/>
                <w:bCs w:val="0"/>
                <w:sz w:val="22"/>
                <w:szCs w:val="22"/>
              </w:rPr>
            </w:pPr>
            <w:r w:rsidRPr="00AD35FA">
              <w:rPr>
                <w:rFonts w:ascii="Georgia" w:hAnsi="Georgia"/>
                <w:b w:val="0"/>
                <w:bCs w:val="0"/>
                <w:sz w:val="22"/>
                <w:szCs w:val="22"/>
              </w:rPr>
              <w:t>Predictor</w:t>
            </w:r>
          </w:p>
        </w:tc>
        <w:tc>
          <w:tcPr>
            <w:tcW w:w="2520" w:type="dxa"/>
          </w:tcPr>
          <w:p w14:paraId="46DFF932" w14:textId="77777777" w:rsidR="00AD35FA" w:rsidRPr="00AD35FA" w:rsidRDefault="00AD35FA" w:rsidP="00AD35FA">
            <w:pPr>
              <w:spacing w:after="200"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 w:val="0"/>
                <w:bCs w:val="0"/>
                <w:sz w:val="22"/>
                <w:szCs w:val="22"/>
              </w:rPr>
            </w:pPr>
            <w:r w:rsidRPr="00AD35FA">
              <w:rPr>
                <w:rFonts w:ascii="Georgia" w:hAnsi="Georgia"/>
                <w:b w:val="0"/>
                <w:bCs w:val="0"/>
                <w:sz w:val="22"/>
                <w:szCs w:val="22"/>
              </w:rPr>
              <w:t>Coefficient / Odds Ratio</w:t>
            </w:r>
          </w:p>
        </w:tc>
        <w:tc>
          <w:tcPr>
            <w:tcW w:w="4320" w:type="dxa"/>
          </w:tcPr>
          <w:p w14:paraId="1967CA15" w14:textId="77777777" w:rsidR="00AD35FA" w:rsidRPr="00AD35FA" w:rsidRDefault="00AD35FA" w:rsidP="00AD35FA">
            <w:pPr>
              <w:spacing w:after="200"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 w:val="0"/>
                <w:bCs w:val="0"/>
                <w:sz w:val="22"/>
                <w:szCs w:val="22"/>
              </w:rPr>
            </w:pPr>
            <w:r w:rsidRPr="00AD35FA">
              <w:rPr>
                <w:rFonts w:ascii="Georgia" w:hAnsi="Georgia"/>
                <w:b w:val="0"/>
                <w:bCs w:val="0"/>
                <w:sz w:val="22"/>
                <w:szCs w:val="22"/>
              </w:rPr>
              <w:t>Plain-Language Interpretation</w:t>
            </w:r>
          </w:p>
        </w:tc>
      </w:tr>
      <w:tr w:rsidR="00AD35FA" w:rsidRPr="00AD35FA" w14:paraId="2D1B4995" w14:textId="77777777" w:rsidTr="00AD3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6B31DED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08FCCB6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4320" w:type="dxa"/>
          </w:tcPr>
          <w:p w14:paraId="57AD441F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AD35FA" w:rsidRPr="00AD35FA" w14:paraId="09D4DFA0" w14:textId="77777777" w:rsidTr="00AD3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AE29753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520" w:type="dxa"/>
          </w:tcPr>
          <w:p w14:paraId="31D3F57D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4320" w:type="dxa"/>
          </w:tcPr>
          <w:p w14:paraId="2B7D87F1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AD35FA" w:rsidRPr="00AD35FA" w14:paraId="362B2320" w14:textId="77777777" w:rsidTr="00AD3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693C402" w14:textId="77777777" w:rsidR="00AD35FA" w:rsidRPr="00AD35FA" w:rsidRDefault="00AD35FA" w:rsidP="00AD35FA">
            <w:pPr>
              <w:spacing w:after="200" w:line="276" w:lineRule="auto"/>
              <w:jc w:val="left"/>
              <w:rPr>
                <w:rFonts w:ascii="Georgia" w:hAnsi="Georgia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DD35420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4320" w:type="dxa"/>
          </w:tcPr>
          <w:p w14:paraId="1F4F0979" w14:textId="77777777" w:rsidR="00AD35FA" w:rsidRPr="00AD35FA" w:rsidRDefault="00AD35FA" w:rsidP="00AD35FA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</w:tbl>
    <w:p w14:paraId="2D377B23" w14:textId="77777777" w:rsidR="0084010C" w:rsidRDefault="0084010C" w:rsidP="000D3655">
      <w:pPr>
        <w:jc w:val="left"/>
        <w:rPr>
          <w:rFonts w:ascii="Georgia" w:hAnsi="Georgia"/>
          <w:sz w:val="22"/>
          <w:szCs w:val="22"/>
        </w:rPr>
      </w:pPr>
    </w:p>
    <w:p w14:paraId="0A5A16D2" w14:textId="77777777" w:rsidR="00251EB6" w:rsidRPr="0084010C" w:rsidRDefault="00251EB6" w:rsidP="00251EB6">
      <w:pPr>
        <w:jc w:val="left"/>
        <w:rPr>
          <w:rFonts w:ascii="Georgia" w:hAnsi="Georgia"/>
          <w:sz w:val="22"/>
          <w:szCs w:val="22"/>
        </w:rPr>
      </w:pPr>
      <w:r w:rsidRPr="000D3655">
        <w:rPr>
          <w:rFonts w:ascii="Georgia" w:hAnsi="Georgia"/>
        </w:rPr>
        <w:t>___________________________________________________________________</w:t>
      </w:r>
      <w:r>
        <w:rPr>
          <w:rFonts w:ascii="Georgia" w:hAnsi="Georgia"/>
        </w:rPr>
        <w:t>_____</w:t>
      </w:r>
    </w:p>
    <w:p w14:paraId="25AA1E53" w14:textId="77777777" w:rsidR="00251EB6" w:rsidRDefault="00251EB6" w:rsidP="000D3655">
      <w:pPr>
        <w:jc w:val="left"/>
        <w:rPr>
          <w:rFonts w:ascii="Georgia" w:hAnsi="Georgia"/>
          <w:sz w:val="22"/>
          <w:szCs w:val="22"/>
        </w:rPr>
      </w:pPr>
    </w:p>
    <w:p w14:paraId="4F837E61" w14:textId="0EBF94AC" w:rsidR="00251EB6" w:rsidRPr="00251EB6" w:rsidRDefault="00251EB6" w:rsidP="00251EB6">
      <w:pPr>
        <w:jc w:val="left"/>
        <w:rPr>
          <w:rFonts w:ascii="Georgia" w:hAnsi="Georgia"/>
          <w:b/>
          <w:bCs/>
          <w:sz w:val="22"/>
          <w:szCs w:val="22"/>
        </w:rPr>
      </w:pPr>
      <w:r w:rsidRPr="00251EB6">
        <w:rPr>
          <w:rFonts w:ascii="Georgia" w:hAnsi="Georgia"/>
          <w:b/>
          <w:bCs/>
          <w:sz w:val="22"/>
          <w:szCs w:val="22"/>
        </w:rPr>
        <w:t xml:space="preserve">Part </w:t>
      </w:r>
      <w:r>
        <w:rPr>
          <w:rFonts w:ascii="Georgia" w:hAnsi="Georgia"/>
          <w:b/>
          <w:bCs/>
          <w:sz w:val="22"/>
          <w:szCs w:val="22"/>
        </w:rPr>
        <w:t>3</w:t>
      </w:r>
      <w:r w:rsidRPr="00251EB6">
        <w:rPr>
          <w:rFonts w:ascii="Georgia" w:hAnsi="Georgia"/>
          <w:b/>
          <w:bCs/>
          <w:sz w:val="22"/>
          <w:szCs w:val="22"/>
        </w:rPr>
        <w:t>: Presentation Preparation</w:t>
      </w:r>
    </w:p>
    <w:p w14:paraId="02943179" w14:textId="30746786" w:rsidR="00251EB6" w:rsidRPr="00251EB6" w:rsidRDefault="00251EB6" w:rsidP="00251EB6">
      <w:pPr>
        <w:jc w:val="left"/>
        <w:rPr>
          <w:rFonts w:ascii="Georgia" w:hAnsi="Georgia"/>
          <w:sz w:val="22"/>
          <w:szCs w:val="22"/>
        </w:rPr>
      </w:pPr>
      <w:r w:rsidRPr="00251EB6">
        <w:rPr>
          <w:rFonts w:ascii="Georgia" w:hAnsi="Georgia"/>
          <w:sz w:val="22"/>
          <w:szCs w:val="22"/>
        </w:rPr>
        <w:t>Your recorded presentation must be</w:t>
      </w:r>
      <w:r>
        <w:rPr>
          <w:rFonts w:ascii="Georgia" w:hAnsi="Georgia"/>
          <w:sz w:val="22"/>
          <w:szCs w:val="22"/>
        </w:rPr>
        <w:t xml:space="preserve"> around</w:t>
      </w:r>
      <w:r w:rsidRPr="00251EB6">
        <w:rPr>
          <w:rFonts w:ascii="Georgia" w:hAnsi="Georgia"/>
          <w:sz w:val="22"/>
          <w:szCs w:val="22"/>
        </w:rPr>
        <w:t xml:space="preserve"> 5 minutes. Use this section to plan, assign speaking roles, and do a timed run-through.</w:t>
      </w:r>
    </w:p>
    <w:p w14:paraId="0A3AA775" w14:textId="77777777" w:rsidR="00251EB6" w:rsidRPr="00251EB6" w:rsidRDefault="00251EB6" w:rsidP="00251EB6">
      <w:pPr>
        <w:jc w:val="left"/>
        <w:rPr>
          <w:rFonts w:ascii="Georgia" w:hAnsi="Georgia"/>
          <w:sz w:val="22"/>
          <w:szCs w:val="22"/>
        </w:rPr>
      </w:pPr>
    </w:p>
    <w:p w14:paraId="0736E556" w14:textId="2C58F610" w:rsidR="00251EB6" w:rsidRPr="00251EB6" w:rsidRDefault="00251EB6" w:rsidP="00251EB6">
      <w:pPr>
        <w:jc w:val="left"/>
        <w:rPr>
          <w:rFonts w:ascii="Georgia" w:hAnsi="Georgia"/>
          <w:b/>
          <w:bCs/>
          <w:sz w:val="22"/>
          <w:szCs w:val="22"/>
        </w:rPr>
      </w:pPr>
      <w:r>
        <w:rPr>
          <w:rFonts w:ascii="Georgia" w:hAnsi="Georgia"/>
          <w:b/>
          <w:bCs/>
          <w:sz w:val="22"/>
          <w:szCs w:val="22"/>
        </w:rPr>
        <w:t>3</w:t>
      </w:r>
      <w:r w:rsidRPr="00251EB6">
        <w:rPr>
          <w:rFonts w:ascii="Georgia" w:hAnsi="Georgia"/>
          <w:b/>
          <w:bCs/>
          <w:sz w:val="22"/>
          <w:szCs w:val="22"/>
        </w:rPr>
        <w:t>A. Assign Speaking Roles</w:t>
      </w:r>
    </w:p>
    <w:tbl>
      <w:tblPr>
        <w:tblStyle w:val="GridTable1Light"/>
        <w:tblW w:w="9360" w:type="dxa"/>
        <w:tblLook w:val="04A0" w:firstRow="1" w:lastRow="0" w:firstColumn="1" w:lastColumn="0" w:noHBand="0" w:noVBand="1"/>
      </w:tblPr>
      <w:tblGrid>
        <w:gridCol w:w="4200"/>
        <w:gridCol w:w="2080"/>
        <w:gridCol w:w="3080"/>
      </w:tblGrid>
      <w:tr w:rsidR="00251EB6" w:rsidRPr="00251EB6" w14:paraId="123E5CB5" w14:textId="77777777" w:rsidTr="00251E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</w:tcPr>
          <w:p w14:paraId="6008D6B1" w14:textId="77777777" w:rsidR="00251EB6" w:rsidRPr="00251EB6" w:rsidRDefault="00251EB6" w:rsidP="00251EB6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Presentation Section</w:t>
            </w:r>
          </w:p>
        </w:tc>
        <w:tc>
          <w:tcPr>
            <w:tcW w:w="2080" w:type="dxa"/>
          </w:tcPr>
          <w:p w14:paraId="4E2139AB" w14:textId="77777777" w:rsidR="00251EB6" w:rsidRPr="00251EB6" w:rsidRDefault="00251EB6" w:rsidP="00251EB6">
            <w:pPr>
              <w:spacing w:after="200"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Approx. Time</w:t>
            </w:r>
          </w:p>
        </w:tc>
        <w:tc>
          <w:tcPr>
            <w:tcW w:w="3080" w:type="dxa"/>
          </w:tcPr>
          <w:p w14:paraId="6BAE213F" w14:textId="77777777" w:rsidR="00251EB6" w:rsidRPr="00251EB6" w:rsidRDefault="00251EB6" w:rsidP="00251EB6">
            <w:pPr>
              <w:spacing w:after="200"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Speaker</w:t>
            </w:r>
          </w:p>
        </w:tc>
      </w:tr>
      <w:tr w:rsidR="00251EB6" w:rsidRPr="00251EB6" w14:paraId="1B809313" w14:textId="77777777" w:rsidTr="00251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</w:tcPr>
          <w:p w14:paraId="7D77581A" w14:textId="77777777" w:rsidR="00251EB6" w:rsidRPr="00251EB6" w:rsidRDefault="00251EB6" w:rsidP="00251EB6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Introduction (dataset, research question, variables)</w:t>
            </w:r>
          </w:p>
        </w:tc>
        <w:tc>
          <w:tcPr>
            <w:tcW w:w="2080" w:type="dxa"/>
          </w:tcPr>
          <w:p w14:paraId="667BE12B" w14:textId="77777777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~1 min</w:t>
            </w:r>
          </w:p>
        </w:tc>
        <w:tc>
          <w:tcPr>
            <w:tcW w:w="3080" w:type="dxa"/>
          </w:tcPr>
          <w:p w14:paraId="397A14E6" w14:textId="77777777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251EB6" w:rsidRPr="00251EB6" w14:paraId="5A0FD4CA" w14:textId="77777777" w:rsidTr="00251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</w:tcPr>
          <w:p w14:paraId="2E96F960" w14:textId="77777777" w:rsidR="00251EB6" w:rsidRPr="00251EB6" w:rsidRDefault="00251EB6" w:rsidP="00251EB6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lastRenderedPageBreak/>
              <w:t>Exploratory Data Analysis</w:t>
            </w:r>
          </w:p>
        </w:tc>
        <w:tc>
          <w:tcPr>
            <w:tcW w:w="2080" w:type="dxa"/>
          </w:tcPr>
          <w:p w14:paraId="70E99790" w14:textId="77777777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~1 min</w:t>
            </w:r>
          </w:p>
        </w:tc>
        <w:tc>
          <w:tcPr>
            <w:tcW w:w="3080" w:type="dxa"/>
          </w:tcPr>
          <w:p w14:paraId="4C685849" w14:textId="77777777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251EB6" w:rsidRPr="00251EB6" w14:paraId="7673F494" w14:textId="77777777" w:rsidTr="00251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</w:tcPr>
          <w:p w14:paraId="2C633548" w14:textId="77777777" w:rsidR="00251EB6" w:rsidRPr="00251EB6" w:rsidRDefault="00251EB6" w:rsidP="00251EB6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Model Fitting and Selection</w:t>
            </w:r>
          </w:p>
        </w:tc>
        <w:tc>
          <w:tcPr>
            <w:tcW w:w="2080" w:type="dxa"/>
          </w:tcPr>
          <w:p w14:paraId="74FFD435" w14:textId="77777777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~1.5 min</w:t>
            </w:r>
          </w:p>
        </w:tc>
        <w:tc>
          <w:tcPr>
            <w:tcW w:w="3080" w:type="dxa"/>
          </w:tcPr>
          <w:p w14:paraId="157CF948" w14:textId="77777777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251EB6" w:rsidRPr="00251EB6" w14:paraId="7D32728C" w14:textId="77777777" w:rsidTr="00251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</w:tcPr>
          <w:p w14:paraId="597ABF29" w14:textId="77777777" w:rsidR="00251EB6" w:rsidRPr="00251EB6" w:rsidRDefault="00251EB6" w:rsidP="00251EB6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Diagnostics and Interpretation</w:t>
            </w:r>
          </w:p>
        </w:tc>
        <w:tc>
          <w:tcPr>
            <w:tcW w:w="2080" w:type="dxa"/>
          </w:tcPr>
          <w:p w14:paraId="5504693A" w14:textId="77777777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~0.5 min</w:t>
            </w:r>
          </w:p>
        </w:tc>
        <w:tc>
          <w:tcPr>
            <w:tcW w:w="3080" w:type="dxa"/>
          </w:tcPr>
          <w:p w14:paraId="2545AE0A" w14:textId="77777777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251EB6" w:rsidRPr="00251EB6" w14:paraId="3370630D" w14:textId="77777777" w:rsidTr="00251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</w:tcPr>
          <w:p w14:paraId="1361588D" w14:textId="77777777" w:rsidR="00251EB6" w:rsidRPr="00251EB6" w:rsidRDefault="00251EB6" w:rsidP="00251EB6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Conclusion and Future Work</w:t>
            </w:r>
          </w:p>
        </w:tc>
        <w:tc>
          <w:tcPr>
            <w:tcW w:w="2080" w:type="dxa"/>
          </w:tcPr>
          <w:p w14:paraId="188EDE16" w14:textId="77777777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~1 min</w:t>
            </w:r>
          </w:p>
        </w:tc>
        <w:tc>
          <w:tcPr>
            <w:tcW w:w="3080" w:type="dxa"/>
          </w:tcPr>
          <w:p w14:paraId="3BEAA2B2" w14:textId="77777777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</w:tbl>
    <w:p w14:paraId="7994C223" w14:textId="77777777" w:rsidR="00251EB6" w:rsidRPr="00251EB6" w:rsidRDefault="00251EB6" w:rsidP="00251EB6">
      <w:pPr>
        <w:jc w:val="left"/>
        <w:rPr>
          <w:rFonts w:ascii="Georgia" w:hAnsi="Georgia"/>
          <w:sz w:val="22"/>
          <w:szCs w:val="22"/>
        </w:rPr>
      </w:pPr>
    </w:p>
    <w:p w14:paraId="5AE89F71" w14:textId="77777777" w:rsidR="00251EB6" w:rsidRPr="00251EB6" w:rsidRDefault="00251EB6" w:rsidP="00251EB6">
      <w:pPr>
        <w:jc w:val="left"/>
        <w:rPr>
          <w:rFonts w:ascii="Georgia" w:hAnsi="Georgia"/>
          <w:sz w:val="22"/>
          <w:szCs w:val="22"/>
        </w:rPr>
      </w:pPr>
    </w:p>
    <w:p w14:paraId="29398D17" w14:textId="77777777" w:rsidR="00251EB6" w:rsidRPr="00251EB6" w:rsidRDefault="00251EB6" w:rsidP="00251EB6">
      <w:pPr>
        <w:jc w:val="left"/>
        <w:rPr>
          <w:rFonts w:ascii="Georgia" w:hAnsi="Georgia"/>
          <w:sz w:val="22"/>
          <w:szCs w:val="22"/>
        </w:rPr>
      </w:pPr>
    </w:p>
    <w:p w14:paraId="1FE6796F" w14:textId="77777777" w:rsidR="00251EB6" w:rsidRPr="00251EB6" w:rsidRDefault="00251EB6" w:rsidP="00251EB6">
      <w:pPr>
        <w:jc w:val="left"/>
        <w:rPr>
          <w:rFonts w:ascii="Georgia" w:hAnsi="Georgia"/>
          <w:sz w:val="22"/>
          <w:szCs w:val="22"/>
        </w:rPr>
      </w:pPr>
    </w:p>
    <w:p w14:paraId="67CD5523" w14:textId="77777777" w:rsidR="00251EB6" w:rsidRPr="00251EB6" w:rsidRDefault="00251EB6" w:rsidP="00251EB6">
      <w:pPr>
        <w:jc w:val="left"/>
        <w:rPr>
          <w:rFonts w:ascii="Georgia" w:hAnsi="Georgia"/>
          <w:sz w:val="22"/>
          <w:szCs w:val="22"/>
        </w:rPr>
      </w:pPr>
    </w:p>
    <w:p w14:paraId="4B481A4C" w14:textId="77777777" w:rsidR="00251EB6" w:rsidRPr="00251EB6" w:rsidRDefault="00251EB6" w:rsidP="00251EB6">
      <w:pPr>
        <w:jc w:val="left"/>
        <w:rPr>
          <w:rFonts w:ascii="Georgia" w:hAnsi="Georgia"/>
          <w:sz w:val="22"/>
          <w:szCs w:val="22"/>
        </w:rPr>
      </w:pPr>
    </w:p>
    <w:p w14:paraId="2825B5BF" w14:textId="77777777" w:rsidR="00251EB6" w:rsidRPr="00251EB6" w:rsidRDefault="00251EB6" w:rsidP="00251EB6">
      <w:pPr>
        <w:jc w:val="left"/>
        <w:rPr>
          <w:rFonts w:ascii="Georgia" w:hAnsi="Georgia"/>
          <w:sz w:val="22"/>
          <w:szCs w:val="22"/>
        </w:rPr>
      </w:pPr>
    </w:p>
    <w:p w14:paraId="49BA1596" w14:textId="38EBEA98" w:rsidR="00251EB6" w:rsidRPr="00251EB6" w:rsidRDefault="00251EB6" w:rsidP="00251EB6">
      <w:pPr>
        <w:jc w:val="left"/>
        <w:rPr>
          <w:rFonts w:ascii="Georgia" w:hAnsi="Georgia"/>
          <w:b/>
          <w:bCs/>
          <w:sz w:val="22"/>
          <w:szCs w:val="22"/>
        </w:rPr>
      </w:pPr>
      <w:r>
        <w:rPr>
          <w:rFonts w:ascii="Georgia" w:hAnsi="Georgia"/>
          <w:b/>
          <w:bCs/>
          <w:sz w:val="22"/>
          <w:szCs w:val="22"/>
        </w:rPr>
        <w:t>3</w:t>
      </w:r>
      <w:r w:rsidRPr="00251EB6">
        <w:rPr>
          <w:rFonts w:ascii="Georgia" w:hAnsi="Georgia"/>
          <w:b/>
          <w:bCs/>
          <w:sz w:val="22"/>
          <w:szCs w:val="22"/>
        </w:rPr>
        <w:t>B. Run-Through Log</w:t>
      </w:r>
    </w:p>
    <w:p w14:paraId="02DAF3FD" w14:textId="77777777" w:rsidR="00251EB6" w:rsidRPr="00251EB6" w:rsidRDefault="00251EB6" w:rsidP="00251EB6">
      <w:pPr>
        <w:jc w:val="left"/>
        <w:rPr>
          <w:rFonts w:ascii="Georgia" w:hAnsi="Georgia"/>
          <w:sz w:val="22"/>
          <w:szCs w:val="22"/>
        </w:rPr>
      </w:pPr>
      <w:r w:rsidRPr="00251EB6">
        <w:rPr>
          <w:rFonts w:ascii="Georgia" w:hAnsi="Georgia"/>
          <w:sz w:val="22"/>
          <w:szCs w:val="22"/>
        </w:rPr>
        <w:t>Do at least one full timed run-through as a group and record your results below.</w:t>
      </w:r>
    </w:p>
    <w:p w14:paraId="24CED1E1" w14:textId="77777777" w:rsidR="00251EB6" w:rsidRPr="00251EB6" w:rsidRDefault="00251EB6" w:rsidP="00251EB6">
      <w:pPr>
        <w:jc w:val="left"/>
        <w:rPr>
          <w:rFonts w:ascii="Georgia" w:hAnsi="Georgia"/>
          <w:sz w:val="22"/>
          <w:szCs w:val="22"/>
        </w:rPr>
      </w:pPr>
    </w:p>
    <w:tbl>
      <w:tblPr>
        <w:tblStyle w:val="GridTable1Light"/>
        <w:tblW w:w="9360" w:type="dxa"/>
        <w:tblLook w:val="04A0" w:firstRow="1" w:lastRow="0" w:firstColumn="1" w:lastColumn="0" w:noHBand="0" w:noVBand="1"/>
      </w:tblPr>
      <w:tblGrid>
        <w:gridCol w:w="1560"/>
        <w:gridCol w:w="2600"/>
        <w:gridCol w:w="5200"/>
      </w:tblGrid>
      <w:tr w:rsidR="00251EB6" w:rsidRPr="00251EB6" w14:paraId="4A41C8D0" w14:textId="77777777" w:rsidTr="00251E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D567B95" w14:textId="77777777" w:rsidR="00251EB6" w:rsidRPr="00251EB6" w:rsidRDefault="00251EB6" w:rsidP="00251EB6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Run #</w:t>
            </w:r>
          </w:p>
        </w:tc>
        <w:tc>
          <w:tcPr>
            <w:tcW w:w="2600" w:type="dxa"/>
          </w:tcPr>
          <w:p w14:paraId="69CFE19C" w14:textId="77777777" w:rsidR="00251EB6" w:rsidRPr="00251EB6" w:rsidRDefault="00251EB6" w:rsidP="00251EB6">
            <w:pPr>
              <w:spacing w:after="200"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Total Time</w:t>
            </w:r>
          </w:p>
        </w:tc>
        <w:tc>
          <w:tcPr>
            <w:tcW w:w="5200" w:type="dxa"/>
          </w:tcPr>
          <w:p w14:paraId="670F1FBF" w14:textId="77777777" w:rsidR="00251EB6" w:rsidRPr="00251EB6" w:rsidRDefault="00251EB6" w:rsidP="00251EB6">
            <w:pPr>
              <w:spacing w:after="200"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What Needs to Change?</w:t>
            </w:r>
          </w:p>
        </w:tc>
      </w:tr>
      <w:tr w:rsidR="00251EB6" w:rsidRPr="00251EB6" w14:paraId="2087A60B" w14:textId="77777777" w:rsidTr="00251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8C1B904" w14:textId="77777777" w:rsidR="00251EB6" w:rsidRPr="00251EB6" w:rsidRDefault="00251EB6" w:rsidP="00251EB6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1</w:t>
            </w:r>
          </w:p>
        </w:tc>
        <w:tc>
          <w:tcPr>
            <w:tcW w:w="2600" w:type="dxa"/>
          </w:tcPr>
          <w:p w14:paraId="1AE3A60C" w14:textId="77777777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5200" w:type="dxa"/>
          </w:tcPr>
          <w:p w14:paraId="2A65DACD" w14:textId="77777777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251EB6" w:rsidRPr="00251EB6" w14:paraId="0B53E2F1" w14:textId="77777777" w:rsidTr="00251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EF9B6FC" w14:textId="77777777" w:rsidR="00251EB6" w:rsidRPr="00251EB6" w:rsidRDefault="00251EB6" w:rsidP="00251EB6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2</w:t>
            </w:r>
          </w:p>
        </w:tc>
        <w:tc>
          <w:tcPr>
            <w:tcW w:w="2600" w:type="dxa"/>
          </w:tcPr>
          <w:p w14:paraId="1CEDA3DC" w14:textId="77777777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5200" w:type="dxa"/>
          </w:tcPr>
          <w:p w14:paraId="63B3FF3E" w14:textId="77777777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</w:tbl>
    <w:p w14:paraId="2C35DCDE" w14:textId="77777777" w:rsidR="00251EB6" w:rsidRPr="00251EB6" w:rsidRDefault="00251EB6" w:rsidP="00251EB6">
      <w:pPr>
        <w:jc w:val="left"/>
        <w:rPr>
          <w:rFonts w:ascii="Georgia" w:hAnsi="Georgia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EB6" w:rsidRPr="00251EB6" w14:paraId="6DEB1308" w14:textId="77777777" w:rsidTr="00606673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66F5A9" w14:textId="77777777" w:rsidR="00251EB6" w:rsidRPr="00251EB6" w:rsidRDefault="00251EB6" w:rsidP="00251EB6">
            <w:pPr>
              <w:jc w:val="left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i/>
                <w:iCs/>
                <w:sz w:val="22"/>
                <w:szCs w:val="22"/>
              </w:rPr>
              <w:t>Tips for a strong 5-minute presentation: Start with your research question. Lead with visuals, not tables. Explain what each plot shows — do not just put it up. Speak to your audience, not to your slides. End with a clear takeaway.</w:t>
            </w:r>
          </w:p>
        </w:tc>
      </w:tr>
    </w:tbl>
    <w:p w14:paraId="6E461469" w14:textId="77777777" w:rsidR="00251EB6" w:rsidRPr="00251EB6" w:rsidRDefault="00251EB6" w:rsidP="00251EB6">
      <w:pPr>
        <w:jc w:val="left"/>
        <w:rPr>
          <w:rFonts w:ascii="Georgia" w:hAnsi="Georgia"/>
          <w:sz w:val="22"/>
          <w:szCs w:val="22"/>
        </w:rPr>
      </w:pPr>
    </w:p>
    <w:p w14:paraId="1189FFC0" w14:textId="355EB70D" w:rsidR="00251EB6" w:rsidRPr="00251EB6" w:rsidRDefault="00251EB6" w:rsidP="00251EB6">
      <w:pPr>
        <w:jc w:val="left"/>
        <w:rPr>
          <w:rFonts w:ascii="Georgia" w:hAnsi="Georgia"/>
          <w:b/>
          <w:bCs/>
          <w:sz w:val="22"/>
          <w:szCs w:val="22"/>
        </w:rPr>
      </w:pPr>
      <w:r w:rsidRPr="00251EB6">
        <w:rPr>
          <w:rFonts w:ascii="Georgia" w:hAnsi="Georgia"/>
          <w:b/>
          <w:bCs/>
          <w:sz w:val="22"/>
          <w:szCs w:val="22"/>
        </w:rPr>
        <w:t xml:space="preserve">Part </w:t>
      </w:r>
      <w:r>
        <w:rPr>
          <w:rFonts w:ascii="Georgia" w:hAnsi="Georgia"/>
          <w:b/>
          <w:bCs/>
          <w:sz w:val="22"/>
          <w:szCs w:val="22"/>
        </w:rPr>
        <w:t>4</w:t>
      </w:r>
      <w:r w:rsidRPr="00251EB6">
        <w:rPr>
          <w:rFonts w:ascii="Georgia" w:hAnsi="Georgia"/>
          <w:b/>
          <w:bCs/>
          <w:sz w:val="22"/>
          <w:szCs w:val="22"/>
        </w:rPr>
        <w:t>: Final Submission Checklist</w:t>
      </w:r>
    </w:p>
    <w:p w14:paraId="7625291C" w14:textId="77777777" w:rsidR="00251EB6" w:rsidRPr="00251EB6" w:rsidRDefault="00251EB6" w:rsidP="00251EB6">
      <w:pPr>
        <w:jc w:val="left"/>
        <w:rPr>
          <w:rFonts w:ascii="Georgia" w:hAnsi="Georgia"/>
          <w:sz w:val="22"/>
          <w:szCs w:val="22"/>
        </w:rPr>
      </w:pPr>
      <w:r w:rsidRPr="00251EB6">
        <w:rPr>
          <w:rFonts w:ascii="Georgia" w:hAnsi="Georgia"/>
          <w:sz w:val="22"/>
          <w:szCs w:val="22"/>
        </w:rPr>
        <w:t>Deliverable 3 is due Tuesday, March 3 at 10:00 PM. Before you leave lab today, confirm you know what to submit.</w:t>
      </w:r>
    </w:p>
    <w:p w14:paraId="0AA71880" w14:textId="77777777" w:rsidR="00251EB6" w:rsidRPr="00251EB6" w:rsidRDefault="00251EB6" w:rsidP="00251EB6">
      <w:pPr>
        <w:jc w:val="left"/>
        <w:rPr>
          <w:rFonts w:ascii="Georgia" w:hAnsi="Georgia"/>
          <w:sz w:val="22"/>
          <w:szCs w:val="22"/>
        </w:rPr>
      </w:pPr>
    </w:p>
    <w:tbl>
      <w:tblPr>
        <w:tblStyle w:val="GridTable1Light"/>
        <w:tblW w:w="9360" w:type="dxa"/>
        <w:tblLook w:val="04A0" w:firstRow="1" w:lastRow="0" w:firstColumn="1" w:lastColumn="0" w:noHBand="0" w:noVBand="1"/>
      </w:tblPr>
      <w:tblGrid>
        <w:gridCol w:w="2800"/>
        <w:gridCol w:w="2400"/>
        <w:gridCol w:w="2560"/>
        <w:gridCol w:w="1600"/>
      </w:tblGrid>
      <w:tr w:rsidR="00251EB6" w:rsidRPr="00251EB6" w14:paraId="70750479" w14:textId="77777777" w:rsidTr="00251E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763AD9B" w14:textId="77777777" w:rsidR="00251EB6" w:rsidRPr="00251EB6" w:rsidRDefault="00251EB6" w:rsidP="00251EB6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lastRenderedPageBreak/>
              <w:t>Deliverable</w:t>
            </w:r>
          </w:p>
        </w:tc>
        <w:tc>
          <w:tcPr>
            <w:tcW w:w="2400" w:type="dxa"/>
          </w:tcPr>
          <w:p w14:paraId="5607FB9C" w14:textId="77777777" w:rsidR="00251EB6" w:rsidRPr="00251EB6" w:rsidRDefault="00251EB6" w:rsidP="00251EB6">
            <w:pPr>
              <w:spacing w:after="200"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Format</w:t>
            </w:r>
          </w:p>
        </w:tc>
        <w:tc>
          <w:tcPr>
            <w:tcW w:w="2560" w:type="dxa"/>
          </w:tcPr>
          <w:p w14:paraId="0B4C6385" w14:textId="77777777" w:rsidR="00251EB6" w:rsidRPr="00251EB6" w:rsidRDefault="00251EB6" w:rsidP="00251EB6">
            <w:pPr>
              <w:spacing w:after="200"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Submitted By</w:t>
            </w:r>
          </w:p>
        </w:tc>
        <w:tc>
          <w:tcPr>
            <w:tcW w:w="1600" w:type="dxa"/>
          </w:tcPr>
          <w:p w14:paraId="0C92A29C" w14:textId="77777777" w:rsidR="00251EB6" w:rsidRPr="00251EB6" w:rsidRDefault="00251EB6" w:rsidP="00251EB6">
            <w:pPr>
              <w:spacing w:after="200"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Status</w:t>
            </w:r>
          </w:p>
        </w:tc>
      </w:tr>
      <w:tr w:rsidR="00251EB6" w:rsidRPr="00251EB6" w14:paraId="235E384E" w14:textId="77777777" w:rsidTr="00251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43992F0" w14:textId="77777777" w:rsidR="00251EB6" w:rsidRPr="00251EB6" w:rsidRDefault="00251EB6" w:rsidP="00251EB6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Recorded Presentation Video</w:t>
            </w:r>
          </w:p>
        </w:tc>
        <w:tc>
          <w:tcPr>
            <w:tcW w:w="2400" w:type="dxa"/>
          </w:tcPr>
          <w:p w14:paraId="3FC6DA21" w14:textId="77777777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MP4 or link (e.g., Zoom recording) to Blackboard</w:t>
            </w:r>
          </w:p>
        </w:tc>
        <w:tc>
          <w:tcPr>
            <w:tcW w:w="2560" w:type="dxa"/>
          </w:tcPr>
          <w:p w14:paraId="4AAAEEC4" w14:textId="7E8D04B4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1600" w:type="dxa"/>
          </w:tcPr>
          <w:p w14:paraId="1A96B9AF" w14:textId="77777777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251EB6" w:rsidRPr="00251EB6" w14:paraId="2CFCA641" w14:textId="77777777" w:rsidTr="00251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70A2D7FB" w14:textId="77777777" w:rsidR="00251EB6" w:rsidRPr="00251EB6" w:rsidRDefault="00251EB6" w:rsidP="00251EB6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Final Slide Deck</w:t>
            </w:r>
          </w:p>
        </w:tc>
        <w:tc>
          <w:tcPr>
            <w:tcW w:w="2400" w:type="dxa"/>
          </w:tcPr>
          <w:p w14:paraId="3244BB9C" w14:textId="77777777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.pptx, .pdf</w:t>
            </w:r>
          </w:p>
        </w:tc>
        <w:tc>
          <w:tcPr>
            <w:tcW w:w="2560" w:type="dxa"/>
          </w:tcPr>
          <w:p w14:paraId="11DE1A14" w14:textId="70A17EDE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1600" w:type="dxa"/>
          </w:tcPr>
          <w:p w14:paraId="109B32E8" w14:textId="77777777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251EB6" w:rsidRPr="00251EB6" w14:paraId="242525C2" w14:textId="77777777" w:rsidTr="00251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7382D963" w14:textId="77777777" w:rsidR="00251EB6" w:rsidRPr="00251EB6" w:rsidRDefault="00251EB6" w:rsidP="00251EB6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Final R file</w:t>
            </w:r>
          </w:p>
        </w:tc>
        <w:tc>
          <w:tcPr>
            <w:tcW w:w="2400" w:type="dxa"/>
          </w:tcPr>
          <w:p w14:paraId="7DDA99A1" w14:textId="094C1FDF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proofErr w:type="gramStart"/>
            <w:r w:rsidRPr="00251EB6">
              <w:rPr>
                <w:rFonts w:ascii="Georgia" w:hAnsi="Georgia"/>
                <w:sz w:val="22"/>
                <w:szCs w:val="22"/>
              </w:rPr>
              <w:t>.R</w:t>
            </w:r>
            <w:proofErr w:type="gramEnd"/>
          </w:p>
        </w:tc>
        <w:tc>
          <w:tcPr>
            <w:tcW w:w="2560" w:type="dxa"/>
          </w:tcPr>
          <w:p w14:paraId="4644C0A1" w14:textId="132E41DD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1600" w:type="dxa"/>
          </w:tcPr>
          <w:p w14:paraId="569EC62A" w14:textId="77777777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251EB6" w:rsidRPr="00251EB6" w14:paraId="4D2A12DA" w14:textId="77777777" w:rsidTr="00251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026378D" w14:textId="77777777" w:rsidR="00251EB6" w:rsidRPr="00251EB6" w:rsidRDefault="00251EB6" w:rsidP="00251EB6">
            <w:pPr>
              <w:spacing w:after="200" w:line="276" w:lineRule="auto"/>
              <w:jc w:val="left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Dataset</w:t>
            </w:r>
          </w:p>
        </w:tc>
        <w:tc>
          <w:tcPr>
            <w:tcW w:w="2400" w:type="dxa"/>
          </w:tcPr>
          <w:p w14:paraId="152DFF48" w14:textId="77777777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 xml:space="preserve">.csv </w:t>
            </w:r>
          </w:p>
        </w:tc>
        <w:tc>
          <w:tcPr>
            <w:tcW w:w="2560" w:type="dxa"/>
          </w:tcPr>
          <w:p w14:paraId="20A72594" w14:textId="5B3ECC3E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1600" w:type="dxa"/>
          </w:tcPr>
          <w:p w14:paraId="47596FFD" w14:textId="77777777" w:rsidR="00251EB6" w:rsidRPr="00251EB6" w:rsidRDefault="00251EB6" w:rsidP="00251EB6">
            <w:pP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</w:tbl>
    <w:p w14:paraId="62221C25" w14:textId="77777777" w:rsidR="00251EB6" w:rsidRPr="00251EB6" w:rsidRDefault="00251EB6" w:rsidP="00251EB6">
      <w:pPr>
        <w:jc w:val="left"/>
        <w:rPr>
          <w:rFonts w:ascii="Georgia" w:hAnsi="Georgia"/>
          <w:sz w:val="22"/>
          <w:szCs w:val="22"/>
        </w:rPr>
      </w:pPr>
    </w:p>
    <w:p w14:paraId="519EA74F" w14:textId="77777777" w:rsidR="00251EB6" w:rsidRPr="00251EB6" w:rsidRDefault="00251EB6" w:rsidP="00251EB6">
      <w:pPr>
        <w:numPr>
          <w:ilvl w:val="0"/>
          <w:numId w:val="3"/>
        </w:numPr>
        <w:jc w:val="left"/>
        <w:rPr>
          <w:rFonts w:ascii="Georgia" w:hAnsi="Georgia"/>
          <w:sz w:val="22"/>
          <w:szCs w:val="22"/>
        </w:rPr>
      </w:pPr>
      <w:r w:rsidRPr="00251EB6">
        <w:rPr>
          <w:rFonts w:ascii="Georgia" w:hAnsi="Georgia"/>
          <w:sz w:val="22"/>
          <w:szCs w:val="22"/>
        </w:rPr>
        <w:t>All group members have reviewed the final slide deck</w:t>
      </w:r>
    </w:p>
    <w:p w14:paraId="4E8562CE" w14:textId="77777777" w:rsidR="00251EB6" w:rsidRPr="00251EB6" w:rsidRDefault="00251EB6" w:rsidP="00251EB6">
      <w:pPr>
        <w:numPr>
          <w:ilvl w:val="0"/>
          <w:numId w:val="3"/>
        </w:numPr>
        <w:jc w:val="left"/>
        <w:rPr>
          <w:rFonts w:ascii="Georgia" w:hAnsi="Georgia"/>
          <w:sz w:val="22"/>
          <w:szCs w:val="22"/>
        </w:rPr>
      </w:pPr>
      <w:r w:rsidRPr="00251EB6">
        <w:rPr>
          <w:rFonts w:ascii="Georgia" w:hAnsi="Georgia"/>
          <w:sz w:val="22"/>
          <w:szCs w:val="22"/>
        </w:rPr>
        <w:t>Dataset is included and accessible</w:t>
      </w:r>
    </w:p>
    <w:p w14:paraId="6E2C6242" w14:textId="77777777" w:rsidR="00251EB6" w:rsidRPr="00251EB6" w:rsidRDefault="00251EB6" w:rsidP="00251EB6">
      <w:pPr>
        <w:numPr>
          <w:ilvl w:val="0"/>
          <w:numId w:val="3"/>
        </w:numPr>
        <w:jc w:val="left"/>
        <w:rPr>
          <w:rFonts w:ascii="Georgia" w:hAnsi="Georgia"/>
          <w:sz w:val="22"/>
          <w:szCs w:val="22"/>
        </w:rPr>
      </w:pPr>
      <w:r w:rsidRPr="00251EB6">
        <w:rPr>
          <w:rFonts w:ascii="Georgia" w:hAnsi="Georgia"/>
          <w:sz w:val="22"/>
          <w:szCs w:val="22"/>
        </w:rPr>
        <w:t>Data source is cited in the slides</w:t>
      </w:r>
    </w:p>
    <w:p w14:paraId="37C26D9F" w14:textId="77777777" w:rsidR="00251EB6" w:rsidRPr="00251EB6" w:rsidRDefault="00251EB6" w:rsidP="00251EB6">
      <w:pPr>
        <w:numPr>
          <w:ilvl w:val="0"/>
          <w:numId w:val="3"/>
        </w:numPr>
        <w:jc w:val="left"/>
        <w:rPr>
          <w:rFonts w:ascii="Georgia" w:hAnsi="Georgia"/>
          <w:sz w:val="22"/>
          <w:szCs w:val="22"/>
        </w:rPr>
      </w:pPr>
      <w:r w:rsidRPr="00251EB6">
        <w:rPr>
          <w:rFonts w:ascii="Georgia" w:hAnsi="Georgia"/>
          <w:sz w:val="22"/>
          <w:szCs w:val="22"/>
        </w:rPr>
        <w:t>References section is complete</w:t>
      </w:r>
    </w:p>
    <w:p w14:paraId="38F438F7" w14:textId="77777777" w:rsidR="00251EB6" w:rsidRPr="00251EB6" w:rsidRDefault="00251EB6" w:rsidP="00251EB6">
      <w:pPr>
        <w:numPr>
          <w:ilvl w:val="0"/>
          <w:numId w:val="3"/>
        </w:numPr>
        <w:jc w:val="left"/>
        <w:rPr>
          <w:rFonts w:ascii="Georgia" w:hAnsi="Georgia"/>
          <w:sz w:val="22"/>
          <w:szCs w:val="22"/>
        </w:rPr>
      </w:pPr>
      <w:r w:rsidRPr="00251EB6">
        <w:rPr>
          <w:rFonts w:ascii="Georgia" w:hAnsi="Georgia"/>
          <w:sz w:val="22"/>
          <w:szCs w:val="22"/>
        </w:rPr>
        <w:t>Video recording plan is confirmed (date, platform, who records)</w:t>
      </w:r>
    </w:p>
    <w:p w14:paraId="0C3A2B28" w14:textId="77777777" w:rsidR="00251EB6" w:rsidRPr="00251EB6" w:rsidRDefault="00251EB6" w:rsidP="00251EB6">
      <w:pPr>
        <w:numPr>
          <w:ilvl w:val="0"/>
          <w:numId w:val="3"/>
        </w:numPr>
        <w:jc w:val="left"/>
        <w:rPr>
          <w:rFonts w:ascii="Georgia" w:hAnsi="Georgia"/>
          <w:sz w:val="22"/>
          <w:szCs w:val="22"/>
        </w:rPr>
      </w:pPr>
      <w:r w:rsidRPr="00251EB6">
        <w:rPr>
          <w:rFonts w:ascii="Georgia" w:hAnsi="Georgia"/>
          <w:sz w:val="22"/>
          <w:szCs w:val="22"/>
        </w:rPr>
        <w:t>All group members know their speaking part</w:t>
      </w:r>
    </w:p>
    <w:p w14:paraId="2E9665B0" w14:textId="77777777" w:rsidR="00251EB6" w:rsidRPr="00251EB6" w:rsidRDefault="00251EB6" w:rsidP="00251EB6">
      <w:pPr>
        <w:jc w:val="left"/>
        <w:rPr>
          <w:rFonts w:ascii="Georgia" w:hAnsi="Georgia"/>
          <w:sz w:val="22"/>
          <w:szCs w:val="22"/>
        </w:rPr>
      </w:pPr>
    </w:p>
    <w:p w14:paraId="5AC7E7B4" w14:textId="77777777" w:rsidR="00251EB6" w:rsidRPr="00251EB6" w:rsidRDefault="00251EB6" w:rsidP="00251EB6">
      <w:pPr>
        <w:jc w:val="left"/>
        <w:rPr>
          <w:rFonts w:ascii="Georgia" w:hAnsi="Georgia"/>
          <w:b/>
          <w:bCs/>
          <w:sz w:val="22"/>
          <w:szCs w:val="22"/>
        </w:rPr>
      </w:pPr>
      <w:r w:rsidRPr="00251EB6">
        <w:rPr>
          <w:rFonts w:ascii="Georgia" w:hAnsi="Georgia"/>
          <w:b/>
          <w:bCs/>
          <w:sz w:val="22"/>
          <w:szCs w:val="22"/>
        </w:rPr>
        <w:t>Group Notes</w:t>
      </w:r>
    </w:p>
    <w:p w14:paraId="4210CB44" w14:textId="77777777" w:rsidR="00251EB6" w:rsidRPr="00251EB6" w:rsidRDefault="00251EB6" w:rsidP="00251EB6">
      <w:pPr>
        <w:jc w:val="left"/>
        <w:rPr>
          <w:rFonts w:ascii="Georgia" w:hAnsi="Georgia"/>
          <w:sz w:val="22"/>
          <w:szCs w:val="22"/>
        </w:rPr>
      </w:pPr>
      <w:r w:rsidRPr="00251EB6">
        <w:rPr>
          <w:rFonts w:ascii="Georgia" w:hAnsi="Georgia"/>
          <w:sz w:val="22"/>
          <w:szCs w:val="22"/>
        </w:rPr>
        <w:t>Use this space for any decisions made, issues discovered, or next steps your group needs to complete outside of lab.</w:t>
      </w:r>
    </w:p>
    <w:p w14:paraId="1952D89B" w14:textId="77777777" w:rsidR="00251EB6" w:rsidRPr="00251EB6" w:rsidRDefault="00251EB6" w:rsidP="00251EB6">
      <w:pPr>
        <w:jc w:val="left"/>
        <w:rPr>
          <w:rFonts w:ascii="Georgia" w:hAnsi="Georgia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EB6" w:rsidRPr="00251EB6" w14:paraId="019E8E0A" w14:textId="77777777" w:rsidTr="00606673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200" w:type="dxa"/>
              <w:bottom w:w="1800" w:type="dxa"/>
              <w:right w:w="200" w:type="dxa"/>
            </w:tcMar>
          </w:tcPr>
          <w:p w14:paraId="1A4C712D" w14:textId="77777777" w:rsidR="00251EB6" w:rsidRPr="00251EB6" w:rsidRDefault="00251EB6" w:rsidP="00251EB6">
            <w:pPr>
              <w:jc w:val="left"/>
              <w:rPr>
                <w:rFonts w:ascii="Georgia" w:hAnsi="Georgia"/>
                <w:sz w:val="22"/>
                <w:szCs w:val="22"/>
              </w:rPr>
            </w:pPr>
            <w:r w:rsidRPr="00251EB6">
              <w:rPr>
                <w:rFonts w:ascii="Georgia" w:hAnsi="Georgia"/>
                <w:sz w:val="22"/>
                <w:szCs w:val="22"/>
              </w:rPr>
              <w:t>Note here</w:t>
            </w:r>
          </w:p>
        </w:tc>
      </w:tr>
    </w:tbl>
    <w:p w14:paraId="3ABBBC12" w14:textId="77777777" w:rsidR="00251EB6" w:rsidRDefault="00251EB6" w:rsidP="00251EB6">
      <w:pPr>
        <w:jc w:val="left"/>
        <w:rPr>
          <w:rFonts w:ascii="Georgia" w:hAnsi="Georgia"/>
          <w:sz w:val="22"/>
          <w:szCs w:val="22"/>
        </w:rPr>
      </w:pPr>
    </w:p>
    <w:p w14:paraId="5BAFF8F3" w14:textId="77777777" w:rsidR="003B37B8" w:rsidRDefault="003B37B8" w:rsidP="00251EB6">
      <w:pPr>
        <w:jc w:val="left"/>
        <w:rPr>
          <w:rFonts w:ascii="Georgia" w:hAnsi="Georgia"/>
          <w:sz w:val="22"/>
          <w:szCs w:val="22"/>
        </w:rPr>
      </w:pPr>
    </w:p>
    <w:p w14:paraId="3B25B584" w14:textId="77777777" w:rsidR="003B37B8" w:rsidRPr="00251EB6" w:rsidRDefault="003B37B8" w:rsidP="00251EB6">
      <w:pPr>
        <w:jc w:val="left"/>
        <w:rPr>
          <w:rFonts w:ascii="Georgia" w:hAnsi="Georgia"/>
          <w:sz w:val="22"/>
          <w:szCs w:val="22"/>
        </w:rPr>
      </w:pPr>
    </w:p>
    <w:p w14:paraId="4F2ADF59" w14:textId="77777777" w:rsidR="00251EB6" w:rsidRPr="00251EB6" w:rsidRDefault="00251EB6" w:rsidP="00251EB6">
      <w:pPr>
        <w:jc w:val="left"/>
        <w:rPr>
          <w:rFonts w:ascii="Georgia" w:hAnsi="Georgia"/>
          <w:sz w:val="22"/>
          <w:szCs w:val="22"/>
        </w:rPr>
      </w:pPr>
      <w:r w:rsidRPr="00251EB6">
        <w:rPr>
          <w:rFonts w:ascii="Georgia" w:hAnsi="Georgia"/>
          <w:b/>
          <w:bCs/>
          <w:sz w:val="22"/>
          <w:szCs w:val="22"/>
        </w:rPr>
        <w:lastRenderedPageBreak/>
        <w:t>Next Steps Outside of Lab:</w:t>
      </w:r>
    </w:p>
    <w:p w14:paraId="3AC73259" w14:textId="77777777" w:rsidR="00251EB6" w:rsidRPr="00251EB6" w:rsidRDefault="00251EB6" w:rsidP="00251EB6">
      <w:pPr>
        <w:numPr>
          <w:ilvl w:val="0"/>
          <w:numId w:val="2"/>
        </w:numPr>
        <w:jc w:val="left"/>
        <w:rPr>
          <w:rFonts w:ascii="Georgia" w:hAnsi="Georgia"/>
          <w:sz w:val="22"/>
          <w:szCs w:val="22"/>
        </w:rPr>
      </w:pPr>
    </w:p>
    <w:p w14:paraId="06E35215" w14:textId="77777777" w:rsidR="00251EB6" w:rsidRPr="00251EB6" w:rsidRDefault="00251EB6" w:rsidP="00251EB6">
      <w:pPr>
        <w:numPr>
          <w:ilvl w:val="0"/>
          <w:numId w:val="2"/>
        </w:numPr>
        <w:jc w:val="left"/>
        <w:rPr>
          <w:rFonts w:ascii="Georgia" w:hAnsi="Georgia"/>
          <w:sz w:val="22"/>
          <w:szCs w:val="22"/>
        </w:rPr>
      </w:pPr>
    </w:p>
    <w:p w14:paraId="59D0A99F" w14:textId="77777777" w:rsidR="00251EB6" w:rsidRPr="00251EB6" w:rsidRDefault="00251EB6" w:rsidP="00251EB6">
      <w:pPr>
        <w:numPr>
          <w:ilvl w:val="0"/>
          <w:numId w:val="2"/>
        </w:numPr>
        <w:jc w:val="left"/>
        <w:rPr>
          <w:rFonts w:ascii="Georgia" w:hAnsi="Georgia"/>
          <w:sz w:val="22"/>
          <w:szCs w:val="22"/>
        </w:rPr>
      </w:pPr>
    </w:p>
    <w:p w14:paraId="4A88EAAF" w14:textId="77777777" w:rsidR="00AD35FA" w:rsidRPr="00AD35FA" w:rsidRDefault="00AD35FA" w:rsidP="000D3655">
      <w:pPr>
        <w:jc w:val="left"/>
        <w:rPr>
          <w:rFonts w:ascii="Georgia" w:hAnsi="Georgia"/>
          <w:sz w:val="22"/>
          <w:szCs w:val="22"/>
        </w:rPr>
      </w:pPr>
    </w:p>
    <w:sectPr w:rsidR="00AD35FA" w:rsidRPr="00AD35F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14631" w14:textId="77777777" w:rsidR="00B41EC3" w:rsidRDefault="00B41EC3" w:rsidP="00B95625">
      <w:pPr>
        <w:spacing w:after="0" w:line="240" w:lineRule="auto"/>
      </w:pPr>
      <w:r>
        <w:separator/>
      </w:r>
    </w:p>
  </w:endnote>
  <w:endnote w:type="continuationSeparator" w:id="0">
    <w:p w14:paraId="39D18157" w14:textId="77777777" w:rsidR="00B41EC3" w:rsidRDefault="00B41EC3" w:rsidP="00B95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C20BA" w14:textId="77777777" w:rsidR="00B41EC3" w:rsidRDefault="00B41EC3" w:rsidP="00B95625">
      <w:pPr>
        <w:spacing w:after="0" w:line="240" w:lineRule="auto"/>
      </w:pPr>
      <w:r>
        <w:separator/>
      </w:r>
    </w:p>
  </w:footnote>
  <w:footnote w:type="continuationSeparator" w:id="0">
    <w:p w14:paraId="5699B645" w14:textId="77777777" w:rsidR="00B41EC3" w:rsidRDefault="00B41EC3" w:rsidP="00B95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75667" w14:textId="77777777" w:rsidR="00B95625" w:rsidRDefault="00B95625" w:rsidP="00B95625">
    <w:pPr>
      <w:jc w:val="center"/>
    </w:pPr>
    <w:r>
      <w:rPr>
        <w:color w:val="888888"/>
        <w:sz w:val="18"/>
        <w:szCs w:val="18"/>
      </w:rPr>
      <w:t xml:space="preserve">MA214 Applied </w:t>
    </w:r>
    <w:proofErr w:type="gramStart"/>
    <w:r>
      <w:rPr>
        <w:color w:val="888888"/>
        <w:sz w:val="18"/>
        <w:szCs w:val="18"/>
      </w:rPr>
      <w:t>Statistics  |</w:t>
    </w:r>
    <w:proofErr w:type="gramEnd"/>
    <w:r>
      <w:rPr>
        <w:color w:val="888888"/>
        <w:sz w:val="18"/>
        <w:szCs w:val="18"/>
      </w:rPr>
      <w:t xml:space="preserve">  Project 1 – Week 4 </w:t>
    </w:r>
    <w:proofErr w:type="gramStart"/>
    <w:r>
      <w:rPr>
        <w:color w:val="888888"/>
        <w:sz w:val="18"/>
        <w:szCs w:val="18"/>
      </w:rPr>
      <w:t>Lab  |</w:t>
    </w:r>
    <w:proofErr w:type="gramEnd"/>
    <w:r>
      <w:rPr>
        <w:color w:val="888888"/>
        <w:sz w:val="18"/>
        <w:szCs w:val="18"/>
      </w:rPr>
      <w:t xml:space="preserve">  February 25, 2026</w:t>
    </w:r>
  </w:p>
  <w:p w14:paraId="520A6E88" w14:textId="77777777" w:rsidR="00B95625" w:rsidRDefault="00B95625" w:rsidP="00B95625">
    <w:pPr>
      <w:pStyle w:val="Header"/>
    </w:pPr>
  </w:p>
  <w:p w14:paraId="1B63BAD2" w14:textId="77777777" w:rsidR="00B95625" w:rsidRDefault="00B956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8558D"/>
    <w:multiLevelType w:val="hybridMultilevel"/>
    <w:tmpl w:val="195C1D1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B863545"/>
    <w:multiLevelType w:val="hybridMultilevel"/>
    <w:tmpl w:val="8800CD84"/>
    <w:lvl w:ilvl="0" w:tplc="38069116">
      <w:start w:val="6"/>
      <w:numFmt w:val="bullet"/>
      <w:lvlText w:val="-"/>
      <w:lvlJc w:val="left"/>
      <w:pPr>
        <w:ind w:left="720" w:hanging="360"/>
      </w:pPr>
      <w:rPr>
        <w:rFonts w:ascii="Georgia" w:eastAsiaTheme="minorEastAsia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F4080"/>
    <w:multiLevelType w:val="hybridMultilevel"/>
    <w:tmpl w:val="59CA3490"/>
    <w:lvl w:ilvl="0" w:tplc="38069116">
      <w:start w:val="6"/>
      <w:numFmt w:val="bullet"/>
      <w:lvlText w:val="-"/>
      <w:lvlJc w:val="left"/>
      <w:pPr>
        <w:ind w:left="1080" w:hanging="360"/>
      </w:pPr>
      <w:rPr>
        <w:rFonts w:ascii="Georgia" w:eastAsiaTheme="minorEastAsia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6873ED0"/>
    <w:multiLevelType w:val="hybridMultilevel"/>
    <w:tmpl w:val="E6E0DC34"/>
    <w:lvl w:ilvl="0" w:tplc="598479F8">
      <w:start w:val="1"/>
      <w:numFmt w:val="bullet"/>
      <w:lvlText w:val="•"/>
      <w:lvlJc w:val="left"/>
      <w:pPr>
        <w:ind w:left="720" w:hanging="360"/>
      </w:pPr>
    </w:lvl>
    <w:lvl w:ilvl="1" w:tplc="B03C7AC0">
      <w:numFmt w:val="decimal"/>
      <w:lvlText w:val=""/>
      <w:lvlJc w:val="left"/>
    </w:lvl>
    <w:lvl w:ilvl="2" w:tplc="9B60596E">
      <w:numFmt w:val="decimal"/>
      <w:lvlText w:val=""/>
      <w:lvlJc w:val="left"/>
    </w:lvl>
    <w:lvl w:ilvl="3" w:tplc="5E100EC4">
      <w:numFmt w:val="decimal"/>
      <w:lvlText w:val=""/>
      <w:lvlJc w:val="left"/>
    </w:lvl>
    <w:lvl w:ilvl="4" w:tplc="B112782A">
      <w:numFmt w:val="decimal"/>
      <w:lvlText w:val=""/>
      <w:lvlJc w:val="left"/>
    </w:lvl>
    <w:lvl w:ilvl="5" w:tplc="62C224AC">
      <w:numFmt w:val="decimal"/>
      <w:lvlText w:val=""/>
      <w:lvlJc w:val="left"/>
    </w:lvl>
    <w:lvl w:ilvl="6" w:tplc="4C0A9352">
      <w:numFmt w:val="decimal"/>
      <w:lvlText w:val=""/>
      <w:lvlJc w:val="left"/>
    </w:lvl>
    <w:lvl w:ilvl="7" w:tplc="5536609E">
      <w:numFmt w:val="decimal"/>
      <w:lvlText w:val=""/>
      <w:lvlJc w:val="left"/>
    </w:lvl>
    <w:lvl w:ilvl="8" w:tplc="F0687C08">
      <w:numFmt w:val="decimal"/>
      <w:lvlText w:val=""/>
      <w:lvlJc w:val="left"/>
    </w:lvl>
  </w:abstractNum>
  <w:abstractNum w:abstractNumId="4" w15:restartNumberingAfterBreak="0">
    <w:nsid w:val="572E4026"/>
    <w:multiLevelType w:val="hybridMultilevel"/>
    <w:tmpl w:val="687A906E"/>
    <w:lvl w:ilvl="0" w:tplc="5F22FAEA">
      <w:start w:val="1"/>
      <w:numFmt w:val="bullet"/>
      <w:lvlText w:val="□"/>
      <w:lvlJc w:val="left"/>
      <w:pPr>
        <w:ind w:left="720" w:hanging="360"/>
      </w:pPr>
    </w:lvl>
    <w:lvl w:ilvl="1" w:tplc="8458CAB6">
      <w:numFmt w:val="decimal"/>
      <w:lvlText w:val=""/>
      <w:lvlJc w:val="left"/>
    </w:lvl>
    <w:lvl w:ilvl="2" w:tplc="434AD8D0">
      <w:numFmt w:val="decimal"/>
      <w:lvlText w:val=""/>
      <w:lvlJc w:val="left"/>
    </w:lvl>
    <w:lvl w:ilvl="3" w:tplc="5440AB7A">
      <w:numFmt w:val="decimal"/>
      <w:lvlText w:val=""/>
      <w:lvlJc w:val="left"/>
    </w:lvl>
    <w:lvl w:ilvl="4" w:tplc="F32CA326">
      <w:numFmt w:val="decimal"/>
      <w:lvlText w:val=""/>
      <w:lvlJc w:val="left"/>
    </w:lvl>
    <w:lvl w:ilvl="5" w:tplc="59C8C058">
      <w:numFmt w:val="decimal"/>
      <w:lvlText w:val=""/>
      <w:lvlJc w:val="left"/>
    </w:lvl>
    <w:lvl w:ilvl="6" w:tplc="A49681D2">
      <w:numFmt w:val="decimal"/>
      <w:lvlText w:val=""/>
      <w:lvlJc w:val="left"/>
    </w:lvl>
    <w:lvl w:ilvl="7" w:tplc="C26A0F40">
      <w:numFmt w:val="decimal"/>
      <w:lvlText w:val=""/>
      <w:lvlJc w:val="left"/>
    </w:lvl>
    <w:lvl w:ilvl="8" w:tplc="70387AE8">
      <w:numFmt w:val="decimal"/>
      <w:lvlText w:val=""/>
      <w:lvlJc w:val="left"/>
    </w:lvl>
  </w:abstractNum>
  <w:num w:numId="1" w16cid:durableId="909995913">
    <w:abstractNumId w:val="1"/>
  </w:num>
  <w:num w:numId="2" w16cid:durableId="488982459">
    <w:abstractNumId w:val="3"/>
    <w:lvlOverride w:ilvl="0">
      <w:startOverride w:val="1"/>
    </w:lvlOverride>
  </w:num>
  <w:num w:numId="3" w16cid:durableId="152987698">
    <w:abstractNumId w:val="4"/>
    <w:lvlOverride w:ilvl="0">
      <w:startOverride w:val="1"/>
    </w:lvlOverride>
  </w:num>
  <w:num w:numId="4" w16cid:durableId="1709455608">
    <w:abstractNumId w:val="2"/>
  </w:num>
  <w:num w:numId="5" w16cid:durableId="1107776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625"/>
    <w:rsid w:val="000D3655"/>
    <w:rsid w:val="00251EB6"/>
    <w:rsid w:val="003B37B8"/>
    <w:rsid w:val="0052275B"/>
    <w:rsid w:val="007A3DFE"/>
    <w:rsid w:val="007D15DB"/>
    <w:rsid w:val="0084010C"/>
    <w:rsid w:val="00A95486"/>
    <w:rsid w:val="00AB58EB"/>
    <w:rsid w:val="00AD35FA"/>
    <w:rsid w:val="00B41EC3"/>
    <w:rsid w:val="00B95625"/>
    <w:rsid w:val="00BC12F3"/>
    <w:rsid w:val="00FE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F852A"/>
  <w15:chartTrackingRefBased/>
  <w15:docId w15:val="{EB5E01B8-9D0C-714B-9F96-BC65FFF94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EB6"/>
  </w:style>
  <w:style w:type="paragraph" w:styleId="Heading1">
    <w:name w:val="heading 1"/>
    <w:basedOn w:val="Normal"/>
    <w:next w:val="Normal"/>
    <w:link w:val="Heading1Char"/>
    <w:uiPriority w:val="9"/>
    <w:qFormat/>
    <w:rsid w:val="00B95625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625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625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625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625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625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625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625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625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625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625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625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625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625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625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625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625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625"/>
    <w:rPr>
      <w:b/>
      <w:i/>
      <w:smallCaps/>
      <w:color w:val="7F340D" w:themeColor="accent2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B95625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95625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625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95625"/>
    <w:rPr>
      <w:rFonts w:asciiTheme="majorHAnsi" w:eastAsiaTheme="majorEastAsia" w:hAnsiTheme="majorHAnsi" w:cstheme="majorBid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B95625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B95625"/>
    <w:rPr>
      <w:i/>
    </w:rPr>
  </w:style>
  <w:style w:type="paragraph" w:styleId="ListParagraph">
    <w:name w:val="List Paragraph"/>
    <w:basedOn w:val="Normal"/>
    <w:uiPriority w:val="34"/>
    <w:qFormat/>
    <w:rsid w:val="00B95625"/>
    <w:pPr>
      <w:ind w:left="720"/>
      <w:contextualSpacing/>
    </w:pPr>
  </w:style>
  <w:style w:type="character" w:styleId="IntenseEmphasis">
    <w:name w:val="Intense Emphasis"/>
    <w:uiPriority w:val="21"/>
    <w:qFormat/>
    <w:rsid w:val="00B95625"/>
    <w:rPr>
      <w:b/>
      <w:i/>
      <w:color w:val="E97132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625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625"/>
    <w:rPr>
      <w:b/>
      <w:i/>
      <w:color w:val="FFFFFF" w:themeColor="background1"/>
      <w:shd w:val="clear" w:color="auto" w:fill="E97132" w:themeFill="accent2"/>
    </w:rPr>
  </w:style>
  <w:style w:type="character" w:styleId="IntenseReference">
    <w:name w:val="Intense Reference"/>
    <w:uiPriority w:val="32"/>
    <w:qFormat/>
    <w:rsid w:val="00B95625"/>
    <w:rPr>
      <w:b/>
      <w:bCs/>
      <w:smallCaps/>
      <w:spacing w:val="5"/>
      <w:sz w:val="22"/>
      <w:szCs w:val="22"/>
      <w:u w:val="single"/>
    </w:rPr>
  </w:style>
  <w:style w:type="paragraph" w:styleId="Header">
    <w:name w:val="header"/>
    <w:basedOn w:val="Normal"/>
    <w:link w:val="HeaderChar"/>
    <w:uiPriority w:val="99"/>
    <w:unhideWhenUsed/>
    <w:rsid w:val="00B95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625"/>
  </w:style>
  <w:style w:type="paragraph" w:styleId="Footer">
    <w:name w:val="footer"/>
    <w:basedOn w:val="Normal"/>
    <w:link w:val="FooterChar"/>
    <w:uiPriority w:val="99"/>
    <w:unhideWhenUsed/>
    <w:rsid w:val="00B95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625"/>
  </w:style>
  <w:style w:type="table" w:styleId="TableGrid">
    <w:name w:val="Table Grid"/>
    <w:basedOn w:val="TableNormal"/>
    <w:uiPriority w:val="39"/>
    <w:rsid w:val="00B95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9562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B9562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B95625"/>
    <w:rPr>
      <w:b/>
      <w:bCs/>
      <w:caps/>
      <w:sz w:val="16"/>
      <w:szCs w:val="18"/>
    </w:rPr>
  </w:style>
  <w:style w:type="character" w:styleId="Strong">
    <w:name w:val="Strong"/>
    <w:uiPriority w:val="22"/>
    <w:qFormat/>
    <w:rsid w:val="00B95625"/>
    <w:rPr>
      <w:b/>
      <w:color w:val="E97132" w:themeColor="accent2"/>
    </w:rPr>
  </w:style>
  <w:style w:type="character" w:styleId="Emphasis">
    <w:name w:val="Emphasis"/>
    <w:uiPriority w:val="20"/>
    <w:qFormat/>
    <w:rsid w:val="00B95625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B9562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95625"/>
  </w:style>
  <w:style w:type="character" w:styleId="SubtleEmphasis">
    <w:name w:val="Subtle Emphasis"/>
    <w:uiPriority w:val="19"/>
    <w:qFormat/>
    <w:rsid w:val="00B95625"/>
    <w:rPr>
      <w:i/>
    </w:rPr>
  </w:style>
  <w:style w:type="character" w:styleId="SubtleReference">
    <w:name w:val="Subtle Reference"/>
    <w:uiPriority w:val="31"/>
    <w:qFormat/>
    <w:rsid w:val="00B95625"/>
    <w:rPr>
      <w:b/>
    </w:rPr>
  </w:style>
  <w:style w:type="character" w:styleId="BookTitle">
    <w:name w:val="Book Title"/>
    <w:uiPriority w:val="33"/>
    <w:qFormat/>
    <w:rsid w:val="00B95625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5625"/>
    <w:pPr>
      <w:outlineLvl w:val="9"/>
    </w:pPr>
  </w:style>
  <w:style w:type="table" w:styleId="TableGridLight">
    <w:name w:val="Grid Table Light"/>
    <w:basedOn w:val="TableNormal"/>
    <w:uiPriority w:val="40"/>
    <w:rsid w:val="00AD35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D35F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853</Words>
  <Characters>4755</Characters>
  <Application>Microsoft Office Word</Application>
  <DocSecurity>0</DocSecurity>
  <Lines>271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Lim, Yongho</dc:creator>
  <cp:keywords/>
  <dc:description/>
  <cp:lastModifiedBy>Lim, Yongho</cp:lastModifiedBy>
  <cp:revision>8</cp:revision>
  <dcterms:created xsi:type="dcterms:W3CDTF">2026-02-19T16:01:00Z</dcterms:created>
  <dcterms:modified xsi:type="dcterms:W3CDTF">2026-02-19T20:58:00Z</dcterms:modified>
</cp:coreProperties>
</file>