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1AFEC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UML DIAGRAMS</w:t>
      </w:r>
    </w:p>
    <w:p w14:paraId="54C67CEA">
      <w:pPr>
        <w:rPr>
          <w:rFonts w:hint="default"/>
          <w:lang w:val="en-US"/>
        </w:rPr>
      </w:pPr>
    </w:p>
    <w:p w14:paraId="5B665EE5">
      <w:pPr>
        <w:rPr>
          <w:rFonts w:hint="default"/>
          <w:lang w:val="en-US"/>
        </w:rPr>
      </w:pPr>
    </w:p>
    <w:p w14:paraId="00072F97">
      <w:pPr>
        <w:rPr>
          <w:rFonts w:hint="default"/>
          <w:b/>
          <w:bCs/>
        </w:rPr>
      </w:pPr>
      <w:r>
        <w:rPr>
          <w:rFonts w:hint="default"/>
          <w:b/>
          <w:bCs/>
        </w:rPr>
        <w:t>1. Use Case Diagram</w:t>
      </w:r>
    </w:p>
    <w:p w14:paraId="11E37820">
      <w:pPr>
        <w:rPr>
          <w:rFonts w:hint="default"/>
        </w:rPr>
      </w:pPr>
    </w:p>
    <w:p w14:paraId="04A779AC">
      <w:pPr>
        <w:rPr>
          <w:rFonts w:hint="default"/>
        </w:rPr>
      </w:pPr>
      <w:r>
        <w:rPr>
          <w:rFonts w:hint="default"/>
        </w:rPr>
        <w:t>This diagram illustrates the interactions between the actors (User and Administrator) and the core functionalities of the system.</w:t>
      </w:r>
    </w:p>
    <w:p w14:paraId="5D8DD65D">
      <w:pPr>
        <w:rPr>
          <w:rFonts w:hint="default"/>
        </w:rPr>
      </w:pPr>
    </w:p>
    <w:p w14:paraId="22CBD8B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75325" cy="1105535"/>
            <wp:effectExtent l="0" t="0" r="3175" b="12065"/>
            <wp:docPr id="1" name="Picture 1" descr="WhatsApp Image 2025-11-21 at 16.34.17_cfe3d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1-21 at 16.34.17_cfe3d0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A4DB">
      <w:pPr>
        <w:rPr>
          <w:rFonts w:hint="default"/>
        </w:rPr>
      </w:pPr>
    </w:p>
    <w:p w14:paraId="6779B373">
      <w:pPr>
        <w:rPr>
          <w:rFonts w:hint="default"/>
        </w:rPr>
      </w:pPr>
    </w:p>
    <w:p w14:paraId="41A0F61D">
      <w:pPr>
        <w:rPr>
          <w:rFonts w:hint="default"/>
          <w:b/>
          <w:bCs/>
        </w:rPr>
      </w:pPr>
      <w:r>
        <w:rPr>
          <w:rFonts w:hint="default"/>
          <w:b/>
          <w:bCs/>
        </w:rPr>
        <w:t>2. Activity Diagram: "Add a Transaction"</w:t>
      </w:r>
    </w:p>
    <w:p w14:paraId="40983D43">
      <w:pPr>
        <w:rPr>
          <w:rFonts w:hint="default"/>
        </w:rPr>
      </w:pPr>
    </w:p>
    <w:p w14:paraId="139269FE">
      <w:pPr>
        <w:rPr>
          <w:rFonts w:hint="default"/>
        </w:rPr>
      </w:pPr>
      <w:r>
        <w:rPr>
          <w:rFonts w:hint="default"/>
        </w:rPr>
        <w:t>This diagram details the step-by-step process a user goes through to log in and add a new financial transaction.</w:t>
      </w:r>
    </w:p>
    <w:p w14:paraId="20B1C3FE">
      <w:pPr>
        <w:rPr>
          <w:rFonts w:hint="default"/>
        </w:rPr>
      </w:pPr>
    </w:p>
    <w:p w14:paraId="016F77B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945130" cy="6858000"/>
            <wp:effectExtent l="0" t="0" r="1270" b="0"/>
            <wp:docPr id="2" name="Picture 2" descr="WhatsApp Image 2025-11-21 at 16.34.17_7c5de3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1-21 at 16.34.17_7c5de3d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2F01">
      <w:pPr>
        <w:rPr>
          <w:rFonts w:hint="default"/>
        </w:rPr>
      </w:pPr>
    </w:p>
    <w:p w14:paraId="29339049">
      <w:pPr>
        <w:rPr>
          <w:rFonts w:hint="default"/>
          <w:b/>
          <w:bCs/>
        </w:rPr>
      </w:pPr>
      <w:r>
        <w:rPr>
          <w:rFonts w:hint="default"/>
          <w:b/>
          <w:bCs/>
        </w:rPr>
        <w:t>3. Class Diagram</w:t>
      </w:r>
    </w:p>
    <w:p w14:paraId="5E5A1902">
      <w:pPr>
        <w:rPr>
          <w:rFonts w:hint="default"/>
        </w:rPr>
      </w:pPr>
    </w:p>
    <w:p w14:paraId="09801FC1">
      <w:pPr>
        <w:rPr>
          <w:rFonts w:hint="default"/>
        </w:rPr>
      </w:pPr>
      <w:r>
        <w:rPr>
          <w:rFonts w:hint="default"/>
        </w:rPr>
        <w:t>This diagram shows the main classes (data models) of the system, their attributes, and the relationships between them.</w:t>
      </w:r>
    </w:p>
    <w:p w14:paraId="2034149A">
      <w:pPr>
        <w:rPr>
          <w:rFonts w:hint="default"/>
        </w:rPr>
      </w:pPr>
    </w:p>
    <w:p w14:paraId="793EC5C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3642995"/>
            <wp:effectExtent l="0" t="0" r="9525" b="1905"/>
            <wp:docPr id="3" name="Picture 3" descr="WhatsApp Image 2025-11-21 at 16.34.17_81407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5-11-21 at 16.34.17_814073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782C">
      <w:pPr>
        <w:rPr>
          <w:rFonts w:hint="default"/>
        </w:rPr>
      </w:pPr>
      <w:bookmarkStart w:id="0" w:name="_GoBack"/>
      <w:bookmarkEnd w:id="0"/>
    </w:p>
    <w:p w14:paraId="71B79677">
      <w:pPr>
        <w:rPr>
          <w:rFonts w:hint="default"/>
        </w:rPr>
      </w:pPr>
    </w:p>
    <w:p w14:paraId="5F105229">
      <w:pPr>
        <w:rPr>
          <w:rFonts w:hint="default"/>
          <w:b/>
          <w:bCs/>
        </w:rPr>
      </w:pPr>
      <w:r>
        <w:rPr>
          <w:rFonts w:hint="default"/>
          <w:b/>
          <w:bCs/>
        </w:rPr>
        <w:t>Diagram Explanations:</w:t>
      </w:r>
    </w:p>
    <w:p w14:paraId="60F89455">
      <w:pPr>
        <w:rPr>
          <w:rFonts w:hint="default"/>
        </w:rPr>
      </w:pPr>
    </w:p>
    <w:p w14:paraId="00A91769">
      <w:pPr>
        <w:rPr>
          <w:rFonts w:hint="default"/>
        </w:rPr>
      </w:pPr>
      <w:r>
        <w:rPr>
          <w:rFonts w:hint="default"/>
        </w:rPr>
        <w:t>1. Use Case Diagram: This high-level diagram shows that:</w:t>
      </w:r>
    </w:p>
    <w:p w14:paraId="108F1952">
      <w:pPr>
        <w:rPr>
          <w:rFonts w:hint="default"/>
        </w:rPr>
      </w:pPr>
      <w:r>
        <w:rPr>
          <w:rFonts w:hint="default"/>
        </w:rPr>
        <w:t xml:space="preserve">   · Users can perform all core financial activities like managing transactions, viewing reports, and setting budgets.</w:t>
      </w:r>
    </w:p>
    <w:p w14:paraId="75279F83">
      <w:pPr>
        <w:rPr>
          <w:rFonts w:hint="default"/>
        </w:rPr>
      </w:pPr>
      <w:r>
        <w:rPr>
          <w:rFonts w:hint="default"/>
        </w:rPr>
        <w:t xml:space="preserve">   · Administrators have overarching system management duties, such as viewing all data, generating system-wide reports, and ensuring system health.</w:t>
      </w:r>
    </w:p>
    <w:p w14:paraId="4175BA49">
      <w:pPr>
        <w:rPr>
          <w:rFonts w:hint="default"/>
        </w:rPr>
      </w:pPr>
      <w:r>
        <w:rPr>
          <w:rFonts w:hint="default"/>
        </w:rPr>
        <w:t>2. Activity Diagram (Add a Transaction): This diagram models the flow for a key user activity. It highlights:</w:t>
      </w:r>
    </w:p>
    <w:p w14:paraId="05A184F1">
      <w:pPr>
        <w:rPr>
          <w:rFonts w:hint="default"/>
        </w:rPr>
      </w:pPr>
      <w:r>
        <w:rPr>
          <w:rFonts w:hint="default"/>
        </w:rPr>
        <w:t xml:space="preserve">   · The prerequisite of being logged in.</w:t>
      </w:r>
    </w:p>
    <w:p w14:paraId="01DFF28C">
      <w:pPr>
        <w:rPr>
          <w:rFonts w:hint="default"/>
        </w:rPr>
      </w:pPr>
      <w:r>
        <w:rPr>
          <w:rFonts w:hint="default"/>
        </w:rPr>
        <w:t xml:space="preserve">   · The loop for handling invalid login or form input.</w:t>
      </w:r>
    </w:p>
    <w:p w14:paraId="1CE7E467">
      <w:pPr>
        <w:rPr>
          <w:rFonts w:hint="default"/>
        </w:rPr>
      </w:pPr>
      <w:r>
        <w:rPr>
          <w:rFonts w:hint="default"/>
        </w:rPr>
        <w:t xml:space="preserve">   · The core actions of filling out the transaction form and saving it.</w:t>
      </w:r>
    </w:p>
    <w:p w14:paraId="34AACF03">
      <w:pPr>
        <w:rPr>
          <w:rFonts w:hint="default"/>
        </w:rPr>
      </w:pPr>
      <w:r>
        <w:rPr>
          <w:rFonts w:hint="default"/>
        </w:rPr>
        <w:t xml:space="preserve">   · The final update of the user interface to reflect the new data.</w:t>
      </w:r>
    </w:p>
    <w:p w14:paraId="353E1D70">
      <w:pPr>
        <w:rPr>
          <w:rFonts w:hint="default"/>
        </w:rPr>
      </w:pPr>
      <w:r>
        <w:rPr>
          <w:rFonts w:hint="default"/>
        </w:rPr>
        <w:t>3. Class Diagram: This shows the system's data structure:</w:t>
      </w:r>
    </w:p>
    <w:p w14:paraId="64B78F67">
      <w:pPr>
        <w:rPr>
          <w:rFonts w:hint="default"/>
        </w:rPr>
      </w:pPr>
      <w:r>
        <w:rPr>
          <w:rFonts w:hint="default"/>
        </w:rPr>
        <w:t xml:space="preserve">   · The User class is central, having one-to-many relationships with their Transactions, Budgets, Goals, and Reports.</w:t>
      </w:r>
    </w:p>
    <w:p w14:paraId="1F38C740">
      <w:pPr>
        <w:rPr>
          <w:rFonts w:hint="default"/>
        </w:rPr>
      </w:pPr>
      <w:r>
        <w:rPr>
          <w:rFonts w:hint="default"/>
        </w:rPr>
        <w:t xml:space="preserve">   · The Transaction, Budget, and Goal classes contain the attributes specified in the functional requirements (e.g., amount, category, date, limit).</w:t>
      </w:r>
    </w:p>
    <w:p w14:paraId="799AFDC7">
      <w:pPr>
        <w:rPr>
          <w:rFonts w:hint="default"/>
        </w:rPr>
      </w:pPr>
      <w:r>
        <w:rPr>
          <w:rFonts w:hint="default"/>
        </w:rPr>
        <w:t xml:space="preserve">   · The Administrator class can interact with and manage all User and Transaction objects, reflecting their administrative privileges.</w:t>
      </w:r>
    </w:p>
    <w:p w14:paraId="7053B8CF">
      <w:r>
        <w:rPr>
          <w:rFonts w:hint="default"/>
        </w:rPr>
        <w:t xml:space="preserve">   · Key methods like addTransaction(), setBudget(), and generateReport() are included, aligning with the system's functional requirements.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032B38"/>
    <w:rsid w:val="21032B38"/>
    <w:rsid w:val="689F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2025-11-21T15:42:00Z</dcterms:created>
  <dc:creator>kaima</dc:creator>
  <cp:lastModifiedBy>kaima</cp:lastModifiedBy>
  <dcterms:modified xsi:type="dcterms:W3CDTF">2025-11-21T15:58:11Z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5D58F18A2AA14D88994583F3025630FC_11</vt:lpwstr>
  </property>
</Properties>
</file>