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xtsbs8731iv" w:id="0"/>
      <w:bookmarkEnd w:id="0"/>
      <w:r w:rsidDel="00000000" w:rsidR="00000000" w:rsidRPr="00000000">
        <w:rPr>
          <w:rtl w:val="0"/>
        </w:rPr>
        <w:t xml:space="preserve">Scrum Report 10/16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have I worked on?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Getting acquainted with the datasets and reading the documents linked in the project description.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will I be working on next?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Transit Equity team 2 to answer: How can we split the work amongst us? 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one group focus on ridership data (how often people get on and off the stops) and the other focus on geographic location (the income levels) potentially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Have I run into any issues? Do I need help?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https://mbta-massdot.opendata.arcgis.com/datasets/mbta-bus-ridership-by-trip-season-route-line-and-stop?fbclid=IwAR2tYA2f9zK2HR6VZknP3LIel4I7QgWkr1hodUfE8Vg_fNglab_QRTrmxpo</w:t>
        </w:r>
      </w:hyperlink>
      <w:r w:rsidDel="00000000" w:rsidR="00000000" w:rsidRPr="00000000">
        <w:rPr>
          <w:rtl w:val="0"/>
        </w:rPr>
        <w:t xml:space="preserve"> has a column named trip_start_time. It appears to be in 24 hour time, but there’s entries that go past 24 (ex. 25:00:00), what does that mean? Where could we find documentation/more information about what each column means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Have I talked to the client recently? When are we meeting with them next?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not been able to communicate with the client. The Spark! team is also aware of the situation.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bta-massdot.opendata.arcgis.com/datasets/mbta-bus-ridership-by-trip-season-route-line-and-stop?fbclid=IwAR2tYA2f9zK2HR6VZknP3LIel4I7QgWkr1hodUfE8Vg_fNglab_QRTrmx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