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87EF9" w14:textId="45A886D8" w:rsidR="005A708A" w:rsidRDefault="007544AD">
      <w:r>
        <w:t xml:space="preserve">Week </w:t>
      </w:r>
      <w:r w:rsidR="009A3920">
        <w:t>4</w:t>
      </w:r>
      <w:r>
        <w:t>/</w:t>
      </w:r>
      <w:r w:rsidR="009A3920">
        <w:t>6</w:t>
      </w:r>
      <w:r>
        <w:t>/21-4/</w:t>
      </w:r>
      <w:r w:rsidR="009A3920">
        <w:t>13</w:t>
      </w:r>
      <w:r>
        <w:t>/21 Updates</w:t>
      </w:r>
    </w:p>
    <w:p w14:paraId="5F2FB7BA" w14:textId="6D49ECE6" w:rsidR="008936F1" w:rsidRDefault="007544AD" w:rsidP="008936F1">
      <w:r>
        <w:t xml:space="preserve">George </w:t>
      </w:r>
      <w:proofErr w:type="spellStart"/>
      <w:r>
        <w:t>Padavick</w:t>
      </w:r>
      <w:proofErr w:type="spellEnd"/>
      <w:r>
        <w:t xml:space="preserve"> and Matt Gilgo</w:t>
      </w:r>
    </w:p>
    <w:p w14:paraId="4048AB3B" w14:textId="7D5FDD09" w:rsidR="008936F1" w:rsidRDefault="008936F1" w:rsidP="008936F1">
      <w:pPr>
        <w:pStyle w:val="ListParagraph"/>
        <w:numPr>
          <w:ilvl w:val="0"/>
          <w:numId w:val="2"/>
        </w:numPr>
      </w:pPr>
      <w:r>
        <w:t xml:space="preserve">Additional data </w:t>
      </w:r>
      <w:r w:rsidR="009A3920">
        <w:t>collected.</w:t>
      </w:r>
    </w:p>
    <w:p w14:paraId="249C932A" w14:textId="737DA0ED" w:rsidR="008936F1" w:rsidRDefault="008936F1" w:rsidP="008936F1">
      <w:pPr>
        <w:pStyle w:val="ListParagraph"/>
        <w:numPr>
          <w:ilvl w:val="1"/>
          <w:numId w:val="2"/>
        </w:numPr>
      </w:pPr>
      <w:r>
        <w:t xml:space="preserve">Negative sentiment tweets up to 500 </w:t>
      </w:r>
      <w:proofErr w:type="gramStart"/>
      <w:r>
        <w:t>tweets</w:t>
      </w:r>
      <w:proofErr w:type="gramEnd"/>
      <w:r>
        <w:t xml:space="preserve"> </w:t>
      </w:r>
    </w:p>
    <w:p w14:paraId="23E8DF2E" w14:textId="455FF0ED" w:rsidR="007544AD" w:rsidRDefault="008936F1" w:rsidP="008936F1">
      <w:pPr>
        <w:pStyle w:val="ListParagraph"/>
        <w:numPr>
          <w:ilvl w:val="1"/>
          <w:numId w:val="2"/>
        </w:numPr>
      </w:pPr>
      <w:r>
        <w:t>Negative sentiment tweets more scarce occurrences for even brutal pumps</w:t>
      </w:r>
    </w:p>
    <w:p w14:paraId="419ED9DB" w14:textId="03248AEE" w:rsidR="008936F1" w:rsidRDefault="007544AD" w:rsidP="009A3920">
      <w:pPr>
        <w:pStyle w:val="ListParagraph"/>
        <w:numPr>
          <w:ilvl w:val="0"/>
          <w:numId w:val="2"/>
        </w:numPr>
      </w:pPr>
      <w:r>
        <w:t xml:space="preserve">Using sentiment data to </w:t>
      </w:r>
      <w:r w:rsidR="008936F1">
        <w:t xml:space="preserve">find most popular tweets for each sentiment score and inflection </w:t>
      </w:r>
      <w:proofErr w:type="gramStart"/>
      <w:r w:rsidR="008936F1">
        <w:t>points</w:t>
      </w:r>
      <w:proofErr w:type="gramEnd"/>
    </w:p>
    <w:p w14:paraId="26898905" w14:textId="30C071A0" w:rsidR="008936F1" w:rsidRDefault="008936F1" w:rsidP="009A3920">
      <w:pPr>
        <w:pStyle w:val="ListParagraph"/>
        <w:ind w:left="1440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E50AEB0" wp14:editId="16B45D85">
            <wp:extent cx="3652314" cy="2037607"/>
            <wp:effectExtent l="0" t="0" r="571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160" cy="204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16BDF" w14:textId="7926C08A" w:rsidR="007544AD" w:rsidRDefault="007544AD" w:rsidP="007544AD">
      <w:pPr>
        <w:pStyle w:val="ListParagraph"/>
        <w:numPr>
          <w:ilvl w:val="1"/>
          <w:numId w:val="2"/>
        </w:numPr>
      </w:pPr>
      <w:r>
        <w:t>Stock Price vs Time, Colored by Tweet Sentiment</w:t>
      </w:r>
    </w:p>
    <w:p w14:paraId="5EB5589B" w14:textId="290947DD" w:rsidR="007544AD" w:rsidRDefault="009A3920" w:rsidP="007544AD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79805A8" wp14:editId="49429C16">
            <wp:extent cx="3493748" cy="20411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169" cy="204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6AA19" w14:textId="429995DB" w:rsidR="009A3920" w:rsidRDefault="009A3920" w:rsidP="009A3920">
      <w:pPr>
        <w:pStyle w:val="ListParagraph"/>
        <w:numPr>
          <w:ilvl w:val="0"/>
          <w:numId w:val="4"/>
        </w:numPr>
      </w:pPr>
      <w:r>
        <w:t>Model performance:</w:t>
      </w:r>
    </w:p>
    <w:p w14:paraId="1916CDE6" w14:textId="100A1B60" w:rsidR="009A3920" w:rsidRDefault="009A3920" w:rsidP="009A3920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28F5488" wp14:editId="24B2A252">
            <wp:extent cx="1136393" cy="1213639"/>
            <wp:effectExtent l="0" t="0" r="698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463" cy="122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93FA4" w14:textId="77777777" w:rsidR="009A3920" w:rsidRDefault="007544AD" w:rsidP="007544AD">
      <w:pPr>
        <w:pStyle w:val="ListParagraph"/>
        <w:numPr>
          <w:ilvl w:val="0"/>
          <w:numId w:val="2"/>
        </w:numPr>
      </w:pPr>
      <w:r w:rsidRPr="006432D5">
        <w:rPr>
          <w:b/>
          <w:bCs/>
        </w:rPr>
        <w:t>Next Steps:</w:t>
      </w:r>
      <w:r>
        <w:t xml:space="preserve"> </w:t>
      </w:r>
    </w:p>
    <w:p w14:paraId="1F2FD697" w14:textId="0A24FB4C" w:rsidR="009A3920" w:rsidRDefault="009A3920" w:rsidP="009A3920">
      <w:pPr>
        <w:pStyle w:val="ListParagraph"/>
        <w:numPr>
          <w:ilvl w:val="1"/>
          <w:numId w:val="2"/>
        </w:numPr>
      </w:pPr>
      <w:r>
        <w:t>R</w:t>
      </w:r>
      <w:r>
        <w:t>un final test</w:t>
      </w:r>
      <w:r>
        <w:t xml:space="preserve">s to predict price with </w:t>
      </w:r>
      <w:proofErr w:type="gramStart"/>
      <w:r>
        <w:t>sentiment</w:t>
      </w:r>
      <w:proofErr w:type="gramEnd"/>
      <w:r>
        <w:t xml:space="preserve"> </w:t>
      </w:r>
    </w:p>
    <w:p w14:paraId="6ECD2B99" w14:textId="6321B529" w:rsidR="007544AD" w:rsidRDefault="009A3920" w:rsidP="009A3920">
      <w:pPr>
        <w:pStyle w:val="ListParagraph"/>
        <w:numPr>
          <w:ilvl w:val="1"/>
          <w:numId w:val="2"/>
        </w:numPr>
      </w:pPr>
      <w:r>
        <w:t xml:space="preserve">Clean up data, prep </w:t>
      </w:r>
      <w:proofErr w:type="gramStart"/>
      <w:r>
        <w:t>final results</w:t>
      </w:r>
      <w:proofErr w:type="gramEnd"/>
      <w:r>
        <w:t xml:space="preserve"> for report and presentation, </w:t>
      </w:r>
    </w:p>
    <w:sectPr w:rsidR="00754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16BA6"/>
    <w:multiLevelType w:val="hybridMultilevel"/>
    <w:tmpl w:val="2B42E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215C7"/>
    <w:multiLevelType w:val="hybridMultilevel"/>
    <w:tmpl w:val="376A4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53181"/>
    <w:multiLevelType w:val="hybridMultilevel"/>
    <w:tmpl w:val="B27608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3AC53D7"/>
    <w:multiLevelType w:val="hybridMultilevel"/>
    <w:tmpl w:val="3934D5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4AD"/>
    <w:rsid w:val="00245FD3"/>
    <w:rsid w:val="00512479"/>
    <w:rsid w:val="006432D5"/>
    <w:rsid w:val="007544AD"/>
    <w:rsid w:val="008936F1"/>
    <w:rsid w:val="008C6363"/>
    <w:rsid w:val="009A3920"/>
    <w:rsid w:val="00A3242D"/>
    <w:rsid w:val="00E0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620F1"/>
  <w15:chartTrackingRefBased/>
  <w15:docId w15:val="{80A0A1EF-A284-479A-80C2-53EF5473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Gilgo, Matthew</dc:creator>
  <cp:keywords/>
  <dc:description/>
  <cp:lastModifiedBy>Gilgo, Matthew</cp:lastModifiedBy>
  <cp:revision>3</cp:revision>
  <dcterms:created xsi:type="dcterms:W3CDTF">2021-04-13T22:02:00Z</dcterms:created>
  <dcterms:modified xsi:type="dcterms:W3CDTF">2021-04-14T01:08:00Z</dcterms:modified>
</cp:coreProperties>
</file>