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c566c3abbe0f4c84" /><Relationship Type="http://schemas.openxmlformats.org/package/2006/relationships/metadata/core-properties" Target="package/services/metadata/core-properties/cc9d4085d5764ddeb17bb7c012cd12af.psmdcp" Id="R2766476adc234f2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Heading3"/>
        <w:spacing w:line="240" w:lineRule="auto"/>
        <w:jc w:val="center"/>
        <w:rPr>
          <w:b w:val="1"/>
        </w:rPr>
      </w:pPr>
      <w:bookmarkStart w:name="_gkqdooglsk44" w:colFirst="0" w:colLast="0" w:id="0"/>
      <w:bookmarkEnd w:id="0"/>
      <w:r w:rsidRPr="00000000" w:rsidDel="00000000" w:rsidR="00000000">
        <w:rPr>
          <w:b w:val="1"/>
          <w:rtl w:val="0"/>
        </w:rPr>
        <w:t xml:space="preserve">Juvenile Justice in Massachusetts </w:t>
      </w:r>
    </w:p>
    <w:p xmlns:wp14="http://schemas.microsoft.com/office/word/2010/wordml" w:rsidRPr="00000000" w:rsidR="00000000" w:rsidDel="00000000" w:rsidP="00000000" w:rsidRDefault="00000000" w14:paraId="00000002"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Mass Mutual 2023 Data Days for Good</w:t>
      </w:r>
    </w:p>
    <w:p xmlns:wp14="http://schemas.microsoft.com/office/word/2010/wordml" w:rsidRPr="00000000" w:rsidR="00000000" w:rsidDel="00000000" w:rsidP="00000000" w:rsidRDefault="00000000" w14:paraId="00000003"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   </w:t>
      </w:r>
      <w:hyperlink r:id="rId6">
        <w:r w:rsidRPr="00000000" w:rsidDel="00000000" w:rsidR="00000000">
          <w:rPr>
            <w:color w:val="1155cc"/>
            <w:u w:val="single"/>
            <w:rtl w:val="0"/>
          </w:rPr>
          <w:t xml:space="preserve">Citizens for Juvenile Justice (CFJJ)</w:t>
        </w:r>
      </w:hyperlink>
      <w:r w:rsidRPr="00000000" w:rsidDel="00000000" w:rsidR="00000000">
        <w:rPr>
          <w:rtl w:val="0"/>
        </w:rPr>
      </w:r>
    </w:p>
    <w:p xmlns:wp14="http://schemas.microsoft.com/office/word/2010/wordml" w:rsidRPr="00000000" w:rsidR="00000000" w:rsidDel="00000000" w:rsidP="00000000" w:rsidRDefault="00000000" w14:paraId="00000004"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p>
    <w:p xmlns:wp14="http://schemas.microsoft.com/office/word/2010/wordml" w:rsidRPr="00000000" w:rsidR="00000000" w:rsidDel="00000000" w:rsidP="3176B1D5" w:rsidRDefault="00000000" w14:paraId="00000005" wp14:textId="037A6D0F">
      <w:pPr>
        <w:pStyle w:val="Heading4"/>
        <w:rPr>
          <w:b w:val="1"/>
          <w:bCs w:val="1"/>
          <w:color w:val="000000"/>
          <w:sz w:val="22"/>
          <w:szCs w:val="22"/>
        </w:rPr>
      </w:pPr>
      <w:bookmarkStart w:name="_ah6uos8h2spu" w:id="1"/>
      <w:bookmarkEnd w:id="1"/>
      <w:r w:rsidRPr="3176B1D5" w:rsidR="00000000">
        <w:rPr>
          <w:b w:val="1"/>
          <w:bCs w:val="1"/>
          <w:color w:val="000000" w:themeColor="text1" w:themeTint="FF" w:themeShade="FF"/>
          <w:sz w:val="22"/>
          <w:szCs w:val="22"/>
        </w:rPr>
        <w:t>Project Description</w:t>
      </w:r>
      <w:r w:rsidRPr="3176B1D5" w:rsidR="103A58AB">
        <w:rPr>
          <w:b w:val="1"/>
          <w:bCs w:val="1"/>
          <w:color w:val="000000" w:themeColor="text1" w:themeTint="FF" w:themeShade="FF"/>
          <w:sz w:val="22"/>
          <w:szCs w:val="22"/>
        </w:rPr>
        <w:t xml:space="preserve"> Final</w:t>
      </w:r>
    </w:p>
    <w:p xmlns:wp14="http://schemas.microsoft.com/office/word/2010/wordml" w:rsidRPr="00000000" w:rsidR="00000000" w:rsidDel="00000000" w:rsidP="00000000" w:rsidRDefault="00000000" w14:paraId="00000006" wp14:textId="77777777">
      <w:pPr>
        <w:rPr>
          <w:sz w:val="20"/>
          <w:szCs w:val="20"/>
        </w:rPr>
      </w:pPr>
      <w:r w:rsidRPr="00000000" w:rsidDel="00000000" w:rsidR="00000000">
        <w:rPr>
          <w:sz w:val="20"/>
          <w:szCs w:val="20"/>
          <w:rtl w:val="0"/>
        </w:rPr>
        <w:t xml:space="preserve">Citizens for Juvenile Justice (CfJJ) was founded in 1994 as the only independent, non-profit, statewide organization working exclusively to reform and reimagine the juvenile justice and other youth serving systems in Massachusetts. </w:t>
      </w:r>
    </w:p>
    <w:p xmlns:wp14="http://schemas.microsoft.com/office/word/2010/wordml" w:rsidRPr="00000000" w:rsidR="00000000" w:rsidDel="00000000" w:rsidP="00000000" w:rsidRDefault="00000000" w14:paraId="00000007"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sz w:val="20"/>
          <w:szCs w:val="20"/>
        </w:rPr>
      </w:pPr>
      <w:r w:rsidRPr="00000000" w:rsidDel="00000000" w:rsidR="00000000">
        <w:rPr>
          <w:sz w:val="20"/>
          <w:szCs w:val="20"/>
          <w:rtl w:val="0"/>
        </w:rPr>
        <w:t xml:space="preserve">CFJJ is interested in understanding patterns and linkages between school discipline data, federal social welfare support programs, and school arrests in Massachusetts. They are specifically interested in understanding the relationships between geography, disability status, race and ethnicity, and age/grade levels.</w:t>
      </w:r>
    </w:p>
    <w:p xmlns:wp14="http://schemas.microsoft.com/office/word/2010/wordml" w:rsidRPr="00000000" w:rsidR="00000000" w:rsidDel="00000000" w:rsidP="00000000" w:rsidRDefault="00000000" w14:paraId="00000009"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0A" wp14:textId="77777777">
      <w:pPr>
        <w:ind w:left="0" w:firstLine="0"/>
        <w:rPr>
          <w:i w:val="1"/>
          <w:sz w:val="20"/>
          <w:szCs w:val="20"/>
        </w:rPr>
      </w:pPr>
      <w:r w:rsidRPr="00000000" w:rsidDel="00000000" w:rsidR="00000000">
        <w:rPr>
          <w:i w:val="1"/>
          <w:sz w:val="20"/>
          <w:szCs w:val="20"/>
          <w:rtl w:val="0"/>
        </w:rPr>
        <w:t xml:space="preserve">Useful Skills for this project: </w:t>
      </w:r>
    </w:p>
    <w:p xmlns:wp14="http://schemas.microsoft.com/office/word/2010/wordml" w:rsidRPr="00000000" w:rsidR="00000000" w:rsidDel="00000000" w:rsidP="00000000" w:rsidRDefault="00000000" w14:paraId="0000000B" wp14:textId="77777777">
      <w:pPr>
        <w:numPr>
          <w:ilvl w:val="0"/>
          <w:numId w:val="1"/>
        </w:numPr>
        <w:ind w:left="720" w:hanging="360"/>
        <w:rPr>
          <w:sz w:val="20"/>
          <w:szCs w:val="20"/>
          <w:u w:val="none"/>
        </w:rPr>
      </w:pPr>
      <w:r w:rsidRPr="00000000" w:rsidDel="00000000" w:rsidR="00000000">
        <w:rPr>
          <w:sz w:val="20"/>
          <w:szCs w:val="20"/>
          <w:rtl w:val="0"/>
        </w:rPr>
        <w:t xml:space="preserve">d</w:t>
      </w:r>
      <w:r w:rsidRPr="00000000" w:rsidDel="00000000" w:rsidR="00000000">
        <w:rPr>
          <w:sz w:val="20"/>
          <w:szCs w:val="20"/>
          <w:rtl w:val="0"/>
        </w:rPr>
        <w:t xml:space="preserve">ata cleaning</w:t>
      </w:r>
    </w:p>
    <w:p xmlns:wp14="http://schemas.microsoft.com/office/word/2010/wordml" w:rsidRPr="00000000" w:rsidR="00000000" w:rsidDel="00000000" w:rsidP="00000000" w:rsidRDefault="00000000" w14:paraId="0000000C" wp14:textId="77777777">
      <w:pPr>
        <w:numPr>
          <w:ilvl w:val="0"/>
          <w:numId w:val="1"/>
        </w:numPr>
        <w:ind w:left="720" w:hanging="360"/>
        <w:rPr>
          <w:sz w:val="20"/>
          <w:szCs w:val="20"/>
          <w:u w:val="none"/>
        </w:rPr>
      </w:pPr>
      <w:r w:rsidRPr="00000000" w:rsidDel="00000000" w:rsidR="00000000">
        <w:rPr>
          <w:sz w:val="20"/>
          <w:szCs w:val="20"/>
          <w:rtl w:val="0"/>
        </w:rPr>
        <w:t xml:space="preserve">data manipulation</w:t>
      </w:r>
    </w:p>
    <w:p xmlns:wp14="http://schemas.microsoft.com/office/word/2010/wordml" w:rsidRPr="00000000" w:rsidR="00000000" w:rsidDel="00000000" w:rsidP="00000000" w:rsidRDefault="00000000" w14:paraId="0000000D" wp14:textId="77777777">
      <w:pPr>
        <w:numPr>
          <w:ilvl w:val="0"/>
          <w:numId w:val="1"/>
        </w:numPr>
        <w:ind w:left="720" w:hanging="360"/>
        <w:rPr>
          <w:sz w:val="20"/>
          <w:szCs w:val="20"/>
          <w:u w:val="none"/>
        </w:rPr>
      </w:pPr>
      <w:r w:rsidRPr="00000000" w:rsidDel="00000000" w:rsidR="00000000">
        <w:rPr>
          <w:sz w:val="20"/>
          <w:szCs w:val="20"/>
          <w:rtl w:val="0"/>
        </w:rPr>
        <w:t xml:space="preserve">data visualization</w:t>
      </w:r>
    </w:p>
    <w:p xmlns:wp14="http://schemas.microsoft.com/office/word/2010/wordml" w:rsidRPr="00000000" w:rsidR="00000000" w:rsidDel="00000000" w:rsidP="00000000" w:rsidRDefault="00000000" w14:paraId="0000000E" wp14:textId="77777777">
      <w:pPr>
        <w:numPr>
          <w:ilvl w:val="0"/>
          <w:numId w:val="1"/>
        </w:numPr>
        <w:ind w:left="720" w:hanging="360"/>
        <w:rPr>
          <w:sz w:val="20"/>
          <w:szCs w:val="20"/>
          <w:u w:val="none"/>
        </w:rPr>
      </w:pPr>
      <w:r w:rsidRPr="00000000" w:rsidDel="00000000" w:rsidR="00000000">
        <w:rPr>
          <w:sz w:val="20"/>
          <w:szCs w:val="20"/>
          <w:rtl w:val="0"/>
        </w:rPr>
        <w:t xml:space="preserve">statistical analysis</w:t>
      </w:r>
    </w:p>
    <w:p xmlns:wp14="http://schemas.microsoft.com/office/word/2010/wordml" w:rsidRPr="00000000" w:rsidR="00000000" w:rsidDel="00000000" w:rsidP="00000000" w:rsidRDefault="00000000" w14:paraId="0000000F" wp14:textId="77777777">
      <w:pPr>
        <w:numPr>
          <w:ilvl w:val="0"/>
          <w:numId w:val="1"/>
        </w:numPr>
        <w:ind w:left="720" w:hanging="360"/>
        <w:rPr>
          <w:sz w:val="20"/>
          <w:szCs w:val="20"/>
          <w:u w:val="none"/>
        </w:rPr>
      </w:pPr>
      <w:r w:rsidRPr="00000000" w:rsidDel="00000000" w:rsidR="00000000">
        <w:rPr>
          <w:sz w:val="20"/>
          <w:szCs w:val="20"/>
          <w:rtl w:val="0"/>
        </w:rPr>
        <w:t xml:space="preserve">tableau or other interactive software frameworks like Shiny App, Netlify, etc.</w:t>
      </w:r>
    </w:p>
    <w:p xmlns:wp14="http://schemas.microsoft.com/office/word/2010/wordml" w:rsidRPr="00000000" w:rsidR="00000000" w:rsidDel="00000000" w:rsidP="00000000" w:rsidRDefault="00000000" w14:paraId="00000010" wp14:textId="77777777">
      <w:pPr>
        <w:pStyle w:val="Heading4"/>
        <w:rPr>
          <w:b w:val="1"/>
          <w:color w:val="000000"/>
          <w:sz w:val="22"/>
          <w:szCs w:val="22"/>
        </w:rPr>
      </w:pPr>
      <w:bookmarkStart w:name="_f6r73wgixy8m" w:colFirst="0" w:colLast="0" w:id="2"/>
      <w:bookmarkEnd w:id="2"/>
      <w:r w:rsidRPr="00000000" w:rsidDel="00000000" w:rsidR="00000000">
        <w:rPr>
          <w:b w:val="1"/>
          <w:color w:val="000000"/>
          <w:sz w:val="22"/>
          <w:szCs w:val="22"/>
          <w:rtl w:val="0"/>
        </w:rPr>
        <w:t xml:space="preserve">Project Steps</w:t>
      </w:r>
    </w:p>
    <w:p xmlns:wp14="http://schemas.microsoft.com/office/word/2010/wordml" w:rsidRPr="00000000" w:rsidR="00000000" w:rsidDel="00000000" w:rsidP="00000000" w:rsidRDefault="00000000" w14:paraId="00000011" wp14:textId="77777777">
      <w:pPr>
        <w:ind w:left="720" w:firstLine="0"/>
        <w:rPr>
          <w:sz w:val="20"/>
          <w:szCs w:val="20"/>
        </w:rPr>
      </w:pPr>
      <w:r w:rsidRPr="00000000" w:rsidDel="00000000" w:rsidR="00000000">
        <w:rPr>
          <w:sz w:val="20"/>
          <w:szCs w:val="20"/>
          <w:rtl w:val="0"/>
        </w:rPr>
        <w:t xml:space="preserve">Initial Steps</w:t>
      </w:r>
    </w:p>
    <w:p xmlns:wp14="http://schemas.microsoft.com/office/word/2010/wordml" w:rsidRPr="00000000" w:rsidR="00000000" w:rsidDel="00000000" w:rsidP="00000000" w:rsidRDefault="00000000" w14:paraId="00000012" wp14:textId="77777777">
      <w:pPr>
        <w:numPr>
          <w:ilvl w:val="0"/>
          <w:numId w:val="2"/>
        </w:numPr>
        <w:ind w:left="1440" w:hanging="360"/>
        <w:rPr>
          <w:sz w:val="20"/>
          <w:szCs w:val="20"/>
        </w:rPr>
      </w:pPr>
      <w:r w:rsidRPr="00000000" w:rsidDel="00000000" w:rsidR="00000000">
        <w:rPr>
          <w:sz w:val="20"/>
          <w:szCs w:val="20"/>
          <w:rtl w:val="0"/>
        </w:rPr>
        <w:t xml:space="preserve">Review this Project Description and determine questions or clarifications needed</w:t>
      </w:r>
    </w:p>
    <w:p xmlns:wp14="http://schemas.microsoft.com/office/word/2010/wordml" w:rsidRPr="00000000" w:rsidR="00000000" w:rsidDel="00000000" w:rsidP="00000000" w:rsidRDefault="00000000" w14:paraId="00000013" wp14:textId="77777777">
      <w:pPr>
        <w:numPr>
          <w:ilvl w:val="0"/>
          <w:numId w:val="2"/>
        </w:numPr>
        <w:ind w:left="1440" w:hanging="360"/>
        <w:rPr>
          <w:sz w:val="20"/>
          <w:szCs w:val="20"/>
        </w:rPr>
      </w:pPr>
      <w:r w:rsidRPr="00000000" w:rsidDel="00000000" w:rsidR="00000000">
        <w:rPr>
          <w:sz w:val="20"/>
          <w:szCs w:val="20"/>
          <w:rtl w:val="0"/>
        </w:rPr>
        <w:t xml:space="preserve">Review the data and compile a list of questions, if any, for the partner. Make sure you understand the fields provided and do research for data dictionaries if needed (or ask the partner)</w:t>
      </w:r>
    </w:p>
    <w:p xmlns:wp14="http://schemas.microsoft.com/office/word/2010/wordml" w:rsidRPr="00000000" w:rsidR="00000000" w:rsidDel="00000000" w:rsidP="00000000" w:rsidRDefault="00000000" w14:paraId="00000014" wp14:textId="77777777">
      <w:pPr>
        <w:numPr>
          <w:ilvl w:val="0"/>
          <w:numId w:val="2"/>
        </w:numPr>
        <w:ind w:left="1440" w:hanging="360"/>
        <w:rPr>
          <w:sz w:val="20"/>
          <w:szCs w:val="20"/>
          <w:u w:val="none"/>
        </w:rPr>
      </w:pPr>
      <w:r w:rsidRPr="00000000" w:rsidDel="00000000" w:rsidR="00000000">
        <w:rPr>
          <w:sz w:val="20"/>
          <w:szCs w:val="20"/>
          <w:rtl w:val="0"/>
        </w:rPr>
        <w:t xml:space="preserve">Determine what geographic level can be used to link the different data sets (e.g. school, county, school district, town?). The partner is hoping to have the data by school district.</w:t>
      </w:r>
    </w:p>
    <w:p xmlns:wp14="http://schemas.microsoft.com/office/word/2010/wordml" w:rsidRPr="00000000" w:rsidR="00000000" w:rsidDel="00000000" w:rsidP="00000000" w:rsidRDefault="00000000" w14:paraId="00000015" wp14:textId="77777777">
      <w:pPr>
        <w:numPr>
          <w:ilvl w:val="0"/>
          <w:numId w:val="2"/>
        </w:numPr>
        <w:ind w:left="1440" w:hanging="360"/>
        <w:rPr>
          <w:sz w:val="20"/>
          <w:szCs w:val="20"/>
        </w:rPr>
      </w:pPr>
      <w:r w:rsidRPr="00000000" w:rsidDel="00000000" w:rsidR="00000000">
        <w:rPr>
          <w:sz w:val="20"/>
          <w:szCs w:val="20"/>
          <w:rtl w:val="0"/>
        </w:rPr>
        <w:t xml:space="preserve">Create a work plan with your team and determine the breakdown of tasks to accomplish the expected goal.</w:t>
      </w:r>
    </w:p>
    <w:p xmlns:wp14="http://schemas.microsoft.com/office/word/2010/wordml" w:rsidRPr="00000000" w:rsidR="00000000" w:rsidDel="00000000" w:rsidP="00000000" w:rsidRDefault="00000000" w14:paraId="00000016" wp14:textId="77777777">
      <w:pPr>
        <w:numPr>
          <w:ilvl w:val="2"/>
          <w:numId w:val="2"/>
        </w:numPr>
        <w:ind w:left="2160" w:hanging="360"/>
        <w:rPr>
          <w:sz w:val="20"/>
          <w:szCs w:val="20"/>
        </w:rPr>
      </w:pPr>
      <w:r w:rsidRPr="00000000" w:rsidDel="00000000" w:rsidR="00000000">
        <w:rPr>
          <w:sz w:val="20"/>
          <w:szCs w:val="20"/>
          <w:rtl w:val="0"/>
        </w:rPr>
        <w:t xml:space="preserve">This is a fast paced project so make sure to budget your time wisely and efficiently!</w:t>
      </w:r>
    </w:p>
    <w:p xmlns:wp14="http://schemas.microsoft.com/office/word/2010/wordml" w:rsidRPr="00000000" w:rsidR="00000000" w:rsidDel="00000000" w:rsidP="00000000" w:rsidRDefault="00000000" w14:paraId="00000017" wp14:textId="77777777">
      <w:pPr>
        <w:ind w:left="720" w:firstLine="0"/>
        <w:rPr>
          <w:sz w:val="20"/>
          <w:szCs w:val="20"/>
        </w:rPr>
      </w:pPr>
      <w:r w:rsidRPr="00000000" w:rsidDel="00000000" w:rsidR="00000000">
        <w:rPr>
          <w:rtl w:val="0"/>
        </w:rPr>
      </w:r>
    </w:p>
    <w:p xmlns:wp14="http://schemas.microsoft.com/office/word/2010/wordml" w:rsidRPr="00000000" w:rsidR="00000000" w:rsidDel="00000000" w:rsidP="00000000" w:rsidRDefault="00000000" w14:paraId="00000018" wp14:textId="3EA8ABC0">
      <w:pPr>
        <w:ind w:left="0" w:firstLine="720"/>
        <w:rPr>
          <w:sz w:val="20"/>
          <w:szCs w:val="20"/>
        </w:rPr>
      </w:pPr>
      <w:r w:rsidRPr="00000000" w:rsidDel="00000000" w:rsidR="7AC29B2E">
        <w:rPr>
          <w:sz w:val="20"/>
          <w:szCs w:val="20"/>
        </w:rPr>
        <w:t xml:space="preserve">Data Sets (</w:t>
      </w:r>
      <w:hyperlink r:id="Raf3a52a794b54aad">
        <w:r w:rsidRPr="7AC29B2E" w:rsidR="7AC29B2E">
          <w:rPr>
            <w:rStyle w:val="Hyperlink"/>
            <w:sz w:val="20"/>
            <w:szCs w:val="20"/>
          </w:rPr>
          <w:t>sharepoint folder</w:t>
        </w:r>
      </w:hyperlink>
      <w:r w:rsidRPr="00000000" w:rsidDel="00000000" w:rsidR="7AC29B2E">
        <w:rPr>
          <w:sz w:val="20"/>
          <w:szCs w:val="20"/>
        </w:rPr>
        <w:t xml:space="preserve">)</w:t>
      </w:r>
      <w:r w:rsidRPr="00000000" w:rsidDel="00000000" w:rsidR="00000000">
        <w:rPr>
          <w:rtl w:val="0"/>
        </w:rPr>
      </w:r>
    </w:p>
    <w:p xmlns:wp14="http://schemas.microsoft.com/office/word/2010/wordml" w:rsidRPr="00000000" w:rsidR="00000000" w:rsidDel="00000000" w:rsidP="00000000" w:rsidRDefault="00000000" w14:paraId="00000019" wp14:textId="77777777">
      <w:pPr>
        <w:ind w:left="720" w:firstLine="0"/>
        <w:rPr>
          <w:sz w:val="20"/>
          <w:szCs w:val="20"/>
        </w:rPr>
      </w:pPr>
      <w:r w:rsidRPr="00000000" w:rsidDel="00000000" w:rsidR="00000000">
        <w:rPr>
          <w:sz w:val="20"/>
          <w:szCs w:val="20"/>
          <w:rtl w:val="0"/>
        </w:rPr>
        <w:t xml:space="preserve">You will be interacting with the following data sets below. Review them and come up with a strategy amongst your team on how to approach the task at hand.</w:t>
      </w:r>
    </w:p>
    <w:p xmlns:wp14="http://schemas.microsoft.com/office/word/2010/wordml" w:rsidRPr="00000000" w:rsidR="00000000" w:rsidDel="00000000" w:rsidP="00000000" w:rsidRDefault="00000000" w14:paraId="0000001A" wp14:textId="538AFBD3">
      <w:pPr>
        <w:numPr>
          <w:ilvl w:val="0"/>
          <w:numId w:val="4"/>
        </w:numPr>
        <w:ind w:left="1440" w:hanging="360"/>
        <w:rPr>
          <w:u w:val="none"/>
        </w:rPr>
      </w:pPr>
      <w:hyperlink r:id="Re8d9af93729e4044">
        <w:r w:rsidRPr="7AC29B2E" w:rsidR="7AC29B2E">
          <w:rPr>
            <w:rStyle w:val="Hyperlink"/>
            <w:rFonts w:ascii="Calibri" w:hAnsi="Calibri" w:eastAsia="Calibri" w:cs="Calibri"/>
          </w:rPr>
          <w:t>Cross Tabulated DESE discipline data by year</w:t>
        </w:r>
      </w:hyperlink>
      <w:hyperlink r:id="Rc829a08256dd4add">
        <w:r w:rsidRPr="00000000" w:rsidDel="00000000" w:rsidR="7AC29B2E">
          <w:rPr>
            <w:color w:val="1155cc"/>
            <w:sz w:val="20"/>
            <w:szCs w:val="20"/>
            <w:u w:val="single"/>
          </w:rPr>
          <w:t xml:space="preserve"> </w:t>
        </w:r>
      </w:hyperlink>
      <w:r w:rsidRPr="00000000" w:rsidDel="00000000" w:rsidR="00000000">
        <w:rPr>
          <w:rtl w:val="0"/>
        </w:rPr>
      </w:r>
    </w:p>
    <w:p xmlns:wp14="http://schemas.microsoft.com/office/word/2010/wordml" w:rsidRPr="00000000" w:rsidR="00000000" w:rsidDel="00000000" w:rsidP="00000000" w:rsidRDefault="00000000" w14:paraId="0000001B" wp14:textId="08E97324">
      <w:pPr>
        <w:numPr>
          <w:ilvl w:val="0"/>
          <w:numId w:val="4"/>
        </w:numPr>
        <w:ind w:left="1440" w:hanging="360"/>
        <w:rPr>
          <w:rFonts w:ascii="Calibri" w:hAnsi="Calibri" w:eastAsia="Calibri" w:cs="Calibri"/>
          <w:u w:val="none"/>
        </w:rPr>
      </w:pPr>
      <w:hyperlink r:id="Re51e81f36507494b">
        <w:r w:rsidRPr="7AC29B2E" w:rsidR="7AC29B2E">
          <w:rPr>
            <w:rStyle w:val="Hyperlink"/>
            <w:rFonts w:ascii="Calibri" w:hAnsi="Calibri" w:eastAsia="Calibri" w:cs="Calibri"/>
          </w:rPr>
          <w:t xml:space="preserve">School Based Arrest Data </w:t>
        </w:r>
      </w:hyperlink>
      <w:r w:rsidRPr="00000000" w:rsidDel="00000000" w:rsidR="7AC29B2E">
        <w:rPr>
          <w:rFonts w:ascii="Calibri" w:hAnsi="Calibri" w:eastAsia="Calibri" w:cs="Calibri"/>
          <w:color w:val="1155cc"/>
          <w:u w:val="single"/>
        </w:rPr>
        <w:t xml:space="preserve"> </w:t>
      </w:r>
      <w:r w:rsidRPr="00000000" w:rsidDel="00000000" w:rsidR="00000000">
        <w:rPr>
          <w:rtl w:val="0"/>
        </w:rPr>
      </w:r>
    </w:p>
    <w:p xmlns:wp14="http://schemas.microsoft.com/office/word/2010/wordml" w:rsidRPr="00000000" w:rsidR="00000000" w:rsidDel="00000000" w:rsidP="00000000" w:rsidRDefault="00000000" w14:paraId="0000001C" wp14:textId="2F66177E">
      <w:pPr>
        <w:numPr>
          <w:ilvl w:val="0"/>
          <w:numId w:val="4"/>
        </w:numPr>
        <w:ind w:left="1440" w:hanging="360"/>
        <w:rPr>
          <w:sz w:val="20"/>
          <w:szCs w:val="20"/>
          <w:u w:val="none"/>
        </w:rPr>
      </w:pPr>
      <w:hyperlink r:id="R26de164b73d249f0">
        <w:r w:rsidRPr="7AC29B2E" w:rsidR="7AC29B2E">
          <w:rPr>
            <w:rStyle w:val="Hyperlink"/>
            <w:sz w:val="20"/>
            <w:szCs w:val="20"/>
          </w:rPr>
          <w:t>Federal AFCARS data</w:t>
        </w:r>
      </w:hyperlink>
      <w:r w:rsidRPr="00000000" w:rsidDel="00000000" w:rsidR="00000000">
        <w:rPr>
          <w:rtl w:val="0"/>
        </w:rPr>
      </w:r>
    </w:p>
    <w:p xmlns:wp14="http://schemas.microsoft.com/office/word/2010/wordml" w:rsidRPr="00000000" w:rsidR="00000000" w:rsidDel="00000000" w:rsidP="00000000" w:rsidRDefault="00000000" w14:paraId="0000001D" wp14:textId="77777777">
      <w:pPr>
        <w:numPr>
          <w:ilvl w:val="0"/>
          <w:numId w:val="4"/>
        </w:numPr>
        <w:ind w:left="1440" w:hanging="360"/>
        <w:rPr>
          <w:sz w:val="20"/>
          <w:szCs w:val="20"/>
        </w:rPr>
      </w:pPr>
      <w:r w:rsidRPr="00000000" w:rsidDel="00000000" w:rsidR="00000000">
        <w:rPr>
          <w:sz w:val="20"/>
          <w:szCs w:val="20"/>
          <w:rtl w:val="0"/>
        </w:rPr>
        <w:t xml:space="preserve">Other school data that might be interesting: </w:t>
      </w:r>
      <w:hyperlink r:id="rId11">
        <w:r w:rsidRPr="00000000" w:rsidDel="00000000" w:rsidR="00000000">
          <w:rPr>
            <w:color w:val="1155cc"/>
            <w:sz w:val="20"/>
            <w:szCs w:val="20"/>
            <w:u w:val="single"/>
            <w:rtl w:val="0"/>
          </w:rPr>
          <w:t xml:space="preserve">https://profiles.doe.mass.edu/</w:t>
        </w:r>
      </w:hyperlink>
      <w:r w:rsidRPr="00000000" w:rsidDel="00000000" w:rsidR="00000000">
        <w:rPr>
          <w:sz w:val="20"/>
          <w:szCs w:val="20"/>
          <w:rtl w:val="0"/>
        </w:rPr>
        <w:t xml:space="preserve"> </w:t>
      </w:r>
    </w:p>
    <w:p xmlns:wp14="http://schemas.microsoft.com/office/word/2010/wordml" w:rsidRPr="00000000" w:rsidR="00000000" w:rsidDel="00000000" w:rsidP="00000000" w:rsidRDefault="00000000" w14:paraId="0000001E" wp14:textId="77777777">
      <w:pPr>
        <w:spacing w:before="240" w:lineRule="auto"/>
        <w:ind w:left="720" w:firstLine="0"/>
        <w:rPr>
          <w:color w:val="242424"/>
          <w:sz w:val="20"/>
          <w:szCs w:val="20"/>
        </w:rPr>
      </w:pPr>
      <w:r w:rsidRPr="00000000" w:rsidDel="00000000" w:rsidR="00000000">
        <w:rPr>
          <w:color w:val="242424"/>
          <w:sz w:val="20"/>
          <w:szCs w:val="20"/>
          <w:rtl w:val="0"/>
        </w:rPr>
        <w:t xml:space="preserve">Merge data sets based on school districts, if possible, to examine discipline rates and relationships to participation in social welfare programs and school arrests. Dig deeper to see how these patterns vary based on disability status, race, ethnicity, and age or school year</w:t>
      </w:r>
    </w:p>
    <w:p xmlns:wp14="http://schemas.microsoft.com/office/word/2010/wordml" w:rsidRPr="00000000" w:rsidR="00000000" w:rsidDel="00000000" w:rsidP="00000000" w:rsidRDefault="00000000" w14:paraId="0000001F" wp14:textId="77777777">
      <w:pPr>
        <w:spacing w:before="240" w:lineRule="auto"/>
        <w:ind w:left="720" w:firstLine="0"/>
        <w:rPr>
          <w:color w:val="242424"/>
          <w:sz w:val="20"/>
          <w:szCs w:val="20"/>
        </w:rPr>
      </w:pPr>
      <w:r w:rsidRPr="00000000" w:rsidDel="00000000" w:rsidR="00000000">
        <w:rPr>
          <w:rtl w:val="0"/>
        </w:rPr>
      </w:r>
    </w:p>
    <w:p xmlns:wp14="http://schemas.microsoft.com/office/word/2010/wordml" w:rsidRPr="00000000" w:rsidR="00000000" w:rsidDel="00000000" w:rsidP="00000000" w:rsidRDefault="00000000" w14:paraId="00000020" wp14:textId="77777777">
      <w:pPr>
        <w:spacing w:before="240" w:lineRule="auto"/>
        <w:ind w:left="720" w:firstLine="0"/>
        <w:rPr>
          <w:color w:val="242424"/>
          <w:sz w:val="20"/>
          <w:szCs w:val="20"/>
        </w:rPr>
      </w:pPr>
      <w:r w:rsidRPr="00000000" w:rsidDel="00000000" w:rsidR="00000000">
        <w:rPr>
          <w:rtl w:val="0"/>
        </w:rPr>
      </w:r>
    </w:p>
    <w:p xmlns:wp14="http://schemas.microsoft.com/office/word/2010/wordml" w:rsidRPr="00000000" w:rsidR="00000000" w:rsidDel="00000000" w:rsidP="00000000" w:rsidRDefault="00000000" w14:paraId="00000021" wp14:textId="77777777">
      <w:pPr>
        <w:rPr>
          <w:color w:val="242424"/>
          <w:sz w:val="20"/>
          <w:szCs w:val="20"/>
        </w:rPr>
      </w:pPr>
      <w:r w:rsidRPr="00000000" w:rsidDel="00000000" w:rsidR="00000000">
        <w:rPr>
          <w:b w:val="1"/>
          <w:rtl w:val="0"/>
        </w:rPr>
        <w:t xml:space="preserve">Final Deliverable Format:</w:t>
      </w:r>
      <w:r w:rsidRPr="00000000" w:rsidDel="00000000" w:rsidR="00000000">
        <w:rPr>
          <w:rtl w:val="0"/>
        </w:rPr>
      </w:r>
    </w:p>
    <w:p xmlns:wp14="http://schemas.microsoft.com/office/word/2010/wordml" w:rsidRPr="00000000" w:rsidR="00000000" w:rsidDel="00000000" w:rsidP="00000000" w:rsidRDefault="00000000" w14:paraId="00000022" wp14:textId="10E51608">
      <w:pPr>
        <w:numPr>
          <w:ilvl w:val="0"/>
          <w:numId w:val="3"/>
        </w:numPr>
        <w:ind w:left="720" w:hanging="360"/>
        <w:rPr>
          <w:color w:val="242424"/>
          <w:sz w:val="20"/>
          <w:szCs w:val="20"/>
        </w:rPr>
      </w:pPr>
      <w:r w:rsidRPr="3943D166" w:rsidR="3943D166">
        <w:rPr>
          <w:color w:val="242424"/>
          <w:sz w:val="20"/>
          <w:szCs w:val="20"/>
        </w:rPr>
        <w:t xml:space="preserve">Present an analysis of findings in a report or Powerpoint and display data in an interactive searchable/filterable platform like tableau or other platform that allows for the same functionality. </w:t>
      </w:r>
    </w:p>
    <w:p xmlns:wp14="http://schemas.microsoft.com/office/word/2010/wordml" w:rsidRPr="00000000" w:rsidR="00000000" w:rsidDel="00000000" w:rsidP="00000000" w:rsidRDefault="00000000" w14:paraId="00000023" wp14:textId="77777777">
      <w:pPr>
        <w:ind w:left="720" w:firstLine="0"/>
        <w:rPr>
          <w:color w:val="242424"/>
          <w:sz w:val="20"/>
          <w:szCs w:val="20"/>
        </w:rPr>
      </w:pPr>
      <w:r w:rsidRPr="00000000" w:rsidDel="00000000" w:rsidR="00000000">
        <w:rPr>
          <w:rtl w:val="0"/>
        </w:rPr>
      </w:r>
    </w:p>
    <w:p xmlns:wp14="http://schemas.microsoft.com/office/word/2010/wordml" w:rsidRPr="00000000" w:rsidR="00000000" w:rsidDel="00000000" w:rsidP="00000000" w:rsidRDefault="00000000" w14:paraId="00000024" wp14:textId="77777777">
      <w:pPr>
        <w:ind w:left="720" w:firstLine="0"/>
        <w:rPr>
          <w:color w:val="242424"/>
          <w:sz w:val="20"/>
          <w:szCs w:val="20"/>
        </w:rPr>
      </w:pPr>
    </w:p>
    <w:p xmlns:wp14="http://schemas.microsoft.com/office/word/2010/wordml" w:rsidRPr="00000000" w:rsidR="00000000" w:rsidDel="00000000" w:rsidP="3176B1D5" w:rsidRDefault="00000000" w14:paraId="21C75CC1" wp14:textId="4B6454A3">
      <w:pPr>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3176B1D5" w:rsidR="6F6C777A">
        <w:rPr>
          <w:rFonts w:ascii="Arial" w:hAnsi="Arial" w:eastAsia="Arial" w:cs="Arial"/>
          <w:b w:val="1"/>
          <w:bCs w:val="1"/>
          <w:i w:val="0"/>
          <w:iCs w:val="0"/>
          <w:caps w:val="0"/>
          <w:smallCaps w:val="0"/>
          <w:noProof w:val="0"/>
          <w:color w:val="000000" w:themeColor="text1" w:themeTint="FF" w:themeShade="FF"/>
          <w:sz w:val="22"/>
          <w:szCs w:val="22"/>
          <w:lang w:val="en"/>
        </w:rPr>
        <w:t xml:space="preserve">Community Partner Contact: </w:t>
      </w:r>
    </w:p>
    <w:p xmlns:wp14="http://schemas.microsoft.com/office/word/2010/wordml" w:rsidRPr="00000000" w:rsidR="00000000" w:rsidDel="00000000" w:rsidP="3176B1D5" w:rsidRDefault="00000000" w14:paraId="03C53C37" wp14:textId="64D5533D">
      <w:pPr>
        <w:pStyle w:val="ListParagraph"/>
        <w:numPr>
          <w:ilvl w:val="0"/>
          <w:numId w:val="5"/>
        </w:numPr>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Erin Stewart </w:t>
      </w:r>
      <w:hyperlink r:id="Rbc65a48e00ff4047">
        <w:r w:rsidRPr="3176B1D5" w:rsidR="6F6C777A">
          <w:rPr>
            <w:rStyle w:val="Hyperlink"/>
            <w:rFonts w:ascii="Arial" w:hAnsi="Arial" w:eastAsia="Arial" w:cs="Arial"/>
            <w:b w:val="0"/>
            <w:bCs w:val="0"/>
            <w:i w:val="0"/>
            <w:iCs w:val="0"/>
            <w:caps w:val="0"/>
            <w:smallCaps w:val="0"/>
            <w:noProof w:val="0"/>
            <w:sz w:val="22"/>
            <w:szCs w:val="22"/>
            <w:lang w:val="en-US"/>
          </w:rPr>
          <w:t>erinstewart@cfjj.org</w:t>
        </w:r>
      </w:hyperlink>
    </w:p>
    <w:p xmlns:wp14="http://schemas.microsoft.com/office/word/2010/wordml" w:rsidRPr="00000000" w:rsidR="00000000" w:rsidDel="00000000" w:rsidP="3176B1D5" w:rsidRDefault="00000000" w14:paraId="39DF0730" wp14:textId="1795E1C8">
      <w:pPr>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
        </w:rPr>
      </w:pPr>
    </w:p>
    <w:p xmlns:wp14="http://schemas.microsoft.com/office/word/2010/wordml" w:rsidRPr="00000000" w:rsidR="00000000" w:rsidDel="00000000" w:rsidP="3176B1D5" w:rsidRDefault="00000000" w14:paraId="47F3FDFA" wp14:textId="63161C57">
      <w:pPr>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3176B1D5" w:rsidR="6F6C777A">
        <w:rPr>
          <w:rFonts w:ascii="Arial" w:hAnsi="Arial" w:eastAsia="Arial" w:cs="Arial"/>
          <w:b w:val="1"/>
          <w:bCs w:val="1"/>
          <w:i w:val="0"/>
          <w:iCs w:val="0"/>
          <w:caps w:val="0"/>
          <w:smallCaps w:val="0"/>
          <w:noProof w:val="0"/>
          <w:color w:val="000000" w:themeColor="text1" w:themeTint="FF" w:themeShade="FF"/>
          <w:sz w:val="22"/>
          <w:szCs w:val="22"/>
          <w:lang w:val="en"/>
        </w:rPr>
        <w:t xml:space="preserve">BU Student Team: </w:t>
      </w:r>
    </w:p>
    <w:p xmlns:wp14="http://schemas.microsoft.com/office/word/2010/wordml" w:rsidRPr="00000000" w:rsidR="00000000" w:rsidDel="00000000" w:rsidP="3176B1D5" w:rsidRDefault="00000000" w14:paraId="1FE5B662" wp14:textId="1CD3438B">
      <w:pPr>
        <w:pStyle w:val="ListParagraph"/>
        <w:numPr>
          <w:ilvl w:val="0"/>
          <w:numId w:val="6"/>
        </w:numPr>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Jonathan Joseph; </w:t>
      </w:r>
      <w:hyperlink r:id="Rbbd8e9811c6e4613">
        <w:r w:rsidRPr="3176B1D5" w:rsidR="6F6C777A">
          <w:rPr>
            <w:rStyle w:val="Hyperlink"/>
            <w:rFonts w:ascii="Arial" w:hAnsi="Arial" w:eastAsia="Arial" w:cs="Arial"/>
            <w:b w:val="0"/>
            <w:bCs w:val="0"/>
            <w:i w:val="0"/>
            <w:iCs w:val="0"/>
            <w:caps w:val="0"/>
            <w:smallCaps w:val="0"/>
            <w:noProof w:val="0"/>
            <w:sz w:val="22"/>
            <w:szCs w:val="22"/>
            <w:lang w:val="en-US"/>
          </w:rPr>
          <w:t>Jojoseph@bu.edu</w:t>
        </w:r>
      </w:hyperlink>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RPr="00000000" w:rsidR="00000000" w:rsidDel="00000000" w:rsidP="3176B1D5" w:rsidRDefault="00000000" w14:paraId="7D1D5714" wp14:textId="6CFA12FD">
      <w:pPr>
        <w:pStyle w:val="ListParagraph"/>
        <w:numPr>
          <w:ilvl w:val="0"/>
          <w:numId w:val="6"/>
        </w:numPr>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Abhishek Malakar; </w:t>
      </w:r>
      <w:hyperlink r:id="R9cb36fe95efb458f">
        <w:r w:rsidRPr="3176B1D5" w:rsidR="6F6C777A">
          <w:rPr>
            <w:rStyle w:val="Hyperlink"/>
            <w:rFonts w:ascii="Arial" w:hAnsi="Arial" w:eastAsia="Arial" w:cs="Arial"/>
            <w:b w:val="0"/>
            <w:bCs w:val="0"/>
            <w:i w:val="0"/>
            <w:iCs w:val="0"/>
            <w:caps w:val="0"/>
            <w:smallCaps w:val="0"/>
            <w:noProof w:val="0"/>
            <w:sz w:val="22"/>
            <w:szCs w:val="22"/>
            <w:lang w:val="en-US"/>
          </w:rPr>
          <w:t>amalakar@bu.edu</w:t>
        </w:r>
      </w:hyperlink>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RPr="00000000" w:rsidR="00000000" w:rsidDel="00000000" w:rsidP="3176B1D5" w:rsidRDefault="00000000" w14:paraId="0CCBECFE" wp14:textId="24DCABF2">
      <w:pPr>
        <w:pStyle w:val="ListParagraph"/>
        <w:numPr>
          <w:ilvl w:val="0"/>
          <w:numId w:val="6"/>
        </w:numPr>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Anshi Mittal; </w:t>
      </w:r>
      <w:hyperlink r:id="R959bd3a8d55442c1">
        <w:r w:rsidRPr="3176B1D5" w:rsidR="6F6C777A">
          <w:rPr>
            <w:rStyle w:val="Hyperlink"/>
            <w:rFonts w:ascii="Arial" w:hAnsi="Arial" w:eastAsia="Arial" w:cs="Arial"/>
            <w:b w:val="0"/>
            <w:bCs w:val="0"/>
            <w:i w:val="0"/>
            <w:iCs w:val="0"/>
            <w:caps w:val="0"/>
            <w:smallCaps w:val="0"/>
            <w:noProof w:val="0"/>
            <w:sz w:val="22"/>
            <w:szCs w:val="22"/>
            <w:lang w:val="en-US"/>
          </w:rPr>
          <w:t>anshimit@bu.edu</w:t>
        </w:r>
      </w:hyperlink>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RPr="00000000" w:rsidR="00000000" w:rsidDel="00000000" w:rsidP="3176B1D5" w:rsidRDefault="00000000" w14:paraId="22AFC9CD" wp14:textId="0A788FFD">
      <w:pPr>
        <w:pStyle w:val="ListParagraph"/>
        <w:numPr>
          <w:ilvl w:val="0"/>
          <w:numId w:val="6"/>
        </w:numPr>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Zula </w:t>
      </w:r>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Nyamtur</w:t>
      </w:r>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 </w:t>
      </w:r>
      <w:hyperlink r:id="R999832f6b91b4602">
        <w:r w:rsidRPr="3176B1D5" w:rsidR="6F6C777A">
          <w:rPr>
            <w:rStyle w:val="Hyperlink"/>
            <w:rFonts w:ascii="Arial" w:hAnsi="Arial" w:eastAsia="Arial" w:cs="Arial"/>
            <w:b w:val="0"/>
            <w:bCs w:val="0"/>
            <w:i w:val="0"/>
            <w:iCs w:val="0"/>
            <w:caps w:val="0"/>
            <w:smallCaps w:val="0"/>
            <w:noProof w:val="0"/>
            <w:sz w:val="22"/>
            <w:szCs w:val="22"/>
            <w:lang w:val="en-US"/>
          </w:rPr>
          <w:t>Zula@bu.edu</w:t>
        </w:r>
      </w:hyperlink>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RPr="00000000" w:rsidR="00000000" w:rsidDel="00000000" w:rsidP="3176B1D5" w:rsidRDefault="00000000" w14:paraId="2AE3EED4" wp14:textId="1A8568C9">
      <w:pPr>
        <w:pStyle w:val="ListParagraph"/>
        <w:numPr>
          <w:ilvl w:val="0"/>
          <w:numId w:val="6"/>
        </w:numPr>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Anargh </w:t>
      </w:r>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Sidhardhan</w:t>
      </w:r>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 </w:t>
      </w:r>
      <w:hyperlink r:id="R32383d6dce7f4998">
        <w:r w:rsidRPr="3176B1D5" w:rsidR="6F6C777A">
          <w:rPr>
            <w:rStyle w:val="Hyperlink"/>
            <w:rFonts w:ascii="Arial" w:hAnsi="Arial" w:eastAsia="Arial" w:cs="Arial"/>
            <w:b w:val="0"/>
            <w:bCs w:val="0"/>
            <w:i w:val="0"/>
            <w:iCs w:val="0"/>
            <w:caps w:val="0"/>
            <w:smallCaps w:val="0"/>
            <w:noProof w:val="0"/>
            <w:sz w:val="22"/>
            <w:szCs w:val="22"/>
            <w:lang w:val="en-US"/>
          </w:rPr>
          <w:t>anarghs@bu.edu</w:t>
        </w:r>
      </w:hyperlink>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RPr="00000000" w:rsidR="00000000" w:rsidDel="00000000" w:rsidP="3176B1D5" w:rsidRDefault="00000000" w14:paraId="730C0FD5" wp14:textId="4D2EDFBA">
      <w:pPr>
        <w:pStyle w:val="ListParagraph"/>
        <w:numPr>
          <w:ilvl w:val="0"/>
          <w:numId w:val="6"/>
        </w:numPr>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Vani Singhal; </w:t>
      </w:r>
      <w:hyperlink r:id="R2e1fc833728a4a5f">
        <w:r w:rsidRPr="3176B1D5" w:rsidR="6F6C777A">
          <w:rPr>
            <w:rStyle w:val="Hyperlink"/>
            <w:rFonts w:ascii="Arial" w:hAnsi="Arial" w:eastAsia="Arial" w:cs="Arial"/>
            <w:b w:val="0"/>
            <w:bCs w:val="0"/>
            <w:i w:val="0"/>
            <w:iCs w:val="0"/>
            <w:caps w:val="0"/>
            <w:smallCaps w:val="0"/>
            <w:noProof w:val="0"/>
            <w:sz w:val="22"/>
            <w:szCs w:val="22"/>
            <w:lang w:val="en-US"/>
          </w:rPr>
          <w:t>vanising@bu.edu</w:t>
        </w:r>
      </w:hyperlink>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RPr="00000000" w:rsidR="00000000" w:rsidDel="00000000" w:rsidP="3176B1D5" w:rsidRDefault="00000000" w14:paraId="51B6D6D3" wp14:textId="7FB1D31C">
      <w:pPr>
        <w:pStyle w:val="ListParagraph"/>
        <w:numPr>
          <w:ilvl w:val="0"/>
          <w:numId w:val="6"/>
        </w:numPr>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3176B1D5" w:rsidR="6F6C777A">
        <w:rPr>
          <w:rFonts w:ascii="Arial" w:hAnsi="Arial" w:eastAsia="Arial" w:cs="Arial"/>
          <w:b w:val="0"/>
          <w:bCs w:val="0"/>
          <w:i w:val="0"/>
          <w:iCs w:val="0"/>
          <w:caps w:val="0"/>
          <w:smallCaps w:val="0"/>
          <w:noProof w:val="0"/>
          <w:color w:val="000000" w:themeColor="text1" w:themeTint="FF" w:themeShade="FF"/>
          <w:sz w:val="22"/>
          <w:szCs w:val="22"/>
          <w:lang w:val="en-US"/>
        </w:rPr>
        <w:t xml:space="preserve">Yuhang Song; </w:t>
      </w:r>
      <w:hyperlink r:id="R53ddc5ea07104891">
        <w:r w:rsidRPr="3176B1D5" w:rsidR="6F6C777A">
          <w:rPr>
            <w:rStyle w:val="Hyperlink"/>
            <w:rFonts w:ascii="Arial" w:hAnsi="Arial" w:eastAsia="Arial" w:cs="Arial"/>
            <w:b w:val="0"/>
            <w:bCs w:val="0"/>
            <w:i w:val="0"/>
            <w:iCs w:val="0"/>
            <w:caps w:val="0"/>
            <w:smallCaps w:val="0"/>
            <w:noProof w:val="0"/>
            <w:sz w:val="22"/>
            <w:szCs w:val="22"/>
            <w:lang w:val="en-US"/>
          </w:rPr>
          <w:t>yuhangs@bu.edu</w:t>
        </w:r>
      </w:hyperlink>
    </w:p>
    <w:p xmlns:wp14="http://schemas.microsoft.com/office/word/2010/wordml" w:rsidRPr="00000000" w:rsidR="00000000" w:rsidDel="00000000" w:rsidP="3176B1D5" w:rsidRDefault="00000000" w14:paraId="3B8DC581" wp14:textId="63DE188C">
      <w:pPr>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
        </w:rPr>
      </w:pPr>
    </w:p>
    <w:p xmlns:wp14="http://schemas.microsoft.com/office/word/2010/wordml" w:rsidRPr="00000000" w:rsidR="00000000" w:rsidDel="00000000" w:rsidP="3176B1D5" w:rsidRDefault="00000000" w14:paraId="77688351" wp14:textId="7035EF0C">
      <w:pPr>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3176B1D5" w:rsidR="6F6C777A">
        <w:rPr>
          <w:rFonts w:ascii="Arial" w:hAnsi="Arial" w:eastAsia="Arial" w:cs="Arial"/>
          <w:b w:val="1"/>
          <w:bCs w:val="1"/>
          <w:i w:val="0"/>
          <w:iCs w:val="0"/>
          <w:caps w:val="0"/>
          <w:smallCaps w:val="0"/>
          <w:noProof w:val="0"/>
          <w:color w:val="000000" w:themeColor="text1" w:themeTint="FF" w:themeShade="FF"/>
          <w:sz w:val="22"/>
          <w:szCs w:val="22"/>
          <w:lang w:val="en"/>
        </w:rPr>
        <w:t>MassMutual Team:</w:t>
      </w:r>
    </w:p>
    <w:p xmlns:wp14="http://schemas.microsoft.com/office/word/2010/wordml" w:rsidRPr="00000000" w:rsidR="00000000" w:rsidDel="00000000" w:rsidP="3176B1D5" w:rsidRDefault="00000000" w14:paraId="49FD2463" wp14:textId="143C6949">
      <w:pPr>
        <w:pStyle w:val="ListParagraph"/>
        <w:numPr>
          <w:ilvl w:val="0"/>
          <w:numId w:val="13"/>
        </w:numPr>
        <w:spacing w:line="276" w:lineRule="auto"/>
        <w:rPr>
          <w:rFonts w:ascii="Arial" w:hAnsi="Arial" w:eastAsia="Arial" w:cs="Arial"/>
          <w:b w:val="0"/>
          <w:bCs w:val="0"/>
          <w:i w:val="0"/>
          <w:iCs w:val="0"/>
          <w:caps w:val="0"/>
          <w:smallCaps w:val="0"/>
          <w:noProof w:val="0"/>
          <w:color w:val="242424"/>
          <w:sz w:val="20"/>
          <w:szCs w:val="20"/>
          <w:lang w:val="en"/>
        </w:rPr>
      </w:pPr>
      <w:r w:rsidRPr="3176B1D5" w:rsidR="6F6C777A">
        <w:rPr>
          <w:rFonts w:ascii="Arial" w:hAnsi="Arial" w:eastAsia="Arial" w:cs="Arial"/>
          <w:b w:val="0"/>
          <w:bCs w:val="0"/>
          <w:i w:val="0"/>
          <w:iCs w:val="0"/>
          <w:caps w:val="0"/>
          <w:smallCaps w:val="0"/>
          <w:noProof w:val="0"/>
          <w:color w:val="242424"/>
          <w:sz w:val="20"/>
          <w:szCs w:val="20"/>
          <w:lang w:val="en"/>
        </w:rPr>
        <w:t xml:space="preserve">Chauhan, Kapil </w:t>
      </w:r>
      <w:hyperlink r:id="R83a17956d8f64850">
        <w:r w:rsidRPr="3176B1D5" w:rsidR="6F6C777A">
          <w:rPr>
            <w:rStyle w:val="Hyperlink"/>
            <w:rFonts w:ascii="Arial" w:hAnsi="Arial" w:eastAsia="Arial" w:cs="Arial"/>
            <w:b w:val="0"/>
            <w:bCs w:val="0"/>
            <w:i w:val="0"/>
            <w:iCs w:val="0"/>
            <w:caps w:val="0"/>
            <w:smallCaps w:val="0"/>
            <w:noProof w:val="0"/>
            <w:sz w:val="20"/>
            <w:szCs w:val="20"/>
            <w:lang w:val="en"/>
          </w:rPr>
          <w:t>KChauhan@massmutual.com</w:t>
        </w:r>
      </w:hyperlink>
      <w:r w:rsidRPr="3176B1D5" w:rsidR="6F6C777A">
        <w:rPr>
          <w:rFonts w:ascii="Arial" w:hAnsi="Arial" w:eastAsia="Arial" w:cs="Arial"/>
          <w:b w:val="0"/>
          <w:bCs w:val="0"/>
          <w:i w:val="0"/>
          <w:iCs w:val="0"/>
          <w:caps w:val="0"/>
          <w:smallCaps w:val="0"/>
          <w:noProof w:val="0"/>
          <w:color w:val="242424"/>
          <w:sz w:val="20"/>
          <w:szCs w:val="20"/>
          <w:lang w:val="en"/>
        </w:rPr>
        <w:t xml:space="preserve">; </w:t>
      </w:r>
    </w:p>
    <w:p xmlns:wp14="http://schemas.microsoft.com/office/word/2010/wordml" w:rsidRPr="00000000" w:rsidR="00000000" w:rsidDel="00000000" w:rsidP="3176B1D5" w:rsidRDefault="00000000" w14:paraId="45510292" wp14:textId="5E2A23E9">
      <w:pPr>
        <w:pStyle w:val="ListParagraph"/>
        <w:numPr>
          <w:ilvl w:val="0"/>
          <w:numId w:val="13"/>
        </w:numPr>
        <w:spacing w:line="276" w:lineRule="auto"/>
        <w:rPr>
          <w:rFonts w:ascii="Arial" w:hAnsi="Arial" w:eastAsia="Arial" w:cs="Arial"/>
          <w:b w:val="0"/>
          <w:bCs w:val="0"/>
          <w:i w:val="0"/>
          <w:iCs w:val="0"/>
          <w:caps w:val="0"/>
          <w:smallCaps w:val="0"/>
          <w:noProof w:val="0"/>
          <w:color w:val="242424"/>
          <w:sz w:val="20"/>
          <w:szCs w:val="20"/>
          <w:lang w:val="en"/>
        </w:rPr>
      </w:pPr>
      <w:r w:rsidRPr="3176B1D5" w:rsidR="6F6C777A">
        <w:rPr>
          <w:rFonts w:ascii="Arial" w:hAnsi="Arial" w:eastAsia="Arial" w:cs="Arial"/>
          <w:b w:val="0"/>
          <w:bCs w:val="0"/>
          <w:i w:val="0"/>
          <w:iCs w:val="0"/>
          <w:caps w:val="0"/>
          <w:smallCaps w:val="0"/>
          <w:noProof w:val="0"/>
          <w:color w:val="242424"/>
          <w:sz w:val="20"/>
          <w:szCs w:val="20"/>
          <w:lang w:val="en"/>
        </w:rPr>
        <w:t xml:space="preserve">Hajjar, Michael </w:t>
      </w:r>
      <w:hyperlink r:id="R678bfecc805144a3">
        <w:r w:rsidRPr="3176B1D5" w:rsidR="6F6C777A">
          <w:rPr>
            <w:rStyle w:val="Hyperlink"/>
            <w:rFonts w:ascii="Arial" w:hAnsi="Arial" w:eastAsia="Arial" w:cs="Arial"/>
            <w:b w:val="0"/>
            <w:bCs w:val="0"/>
            <w:i w:val="0"/>
            <w:iCs w:val="0"/>
            <w:caps w:val="0"/>
            <w:smallCaps w:val="0"/>
            <w:noProof w:val="0"/>
            <w:sz w:val="20"/>
            <w:szCs w:val="20"/>
            <w:lang w:val="en"/>
          </w:rPr>
          <w:t>MHajjar36@massmutual.com</w:t>
        </w:r>
      </w:hyperlink>
      <w:r w:rsidRPr="3176B1D5" w:rsidR="6F6C777A">
        <w:rPr>
          <w:rFonts w:ascii="Arial" w:hAnsi="Arial" w:eastAsia="Arial" w:cs="Arial"/>
          <w:b w:val="0"/>
          <w:bCs w:val="0"/>
          <w:i w:val="0"/>
          <w:iCs w:val="0"/>
          <w:caps w:val="0"/>
          <w:smallCaps w:val="0"/>
          <w:noProof w:val="0"/>
          <w:color w:val="242424"/>
          <w:sz w:val="20"/>
          <w:szCs w:val="20"/>
          <w:lang w:val="en"/>
        </w:rPr>
        <w:t xml:space="preserve">; </w:t>
      </w:r>
    </w:p>
    <w:p xmlns:wp14="http://schemas.microsoft.com/office/word/2010/wordml" w:rsidRPr="00000000" w:rsidR="00000000" w:rsidDel="00000000" w:rsidP="3176B1D5" w:rsidRDefault="00000000" w14:paraId="3E6BF189" wp14:textId="0C2E1C96">
      <w:pPr>
        <w:pStyle w:val="ListParagraph"/>
        <w:numPr>
          <w:ilvl w:val="0"/>
          <w:numId w:val="13"/>
        </w:numPr>
        <w:spacing w:line="276" w:lineRule="auto"/>
        <w:rPr>
          <w:rFonts w:ascii="Arial" w:hAnsi="Arial" w:eastAsia="Arial" w:cs="Arial"/>
          <w:b w:val="0"/>
          <w:bCs w:val="0"/>
          <w:i w:val="0"/>
          <w:iCs w:val="0"/>
          <w:caps w:val="0"/>
          <w:smallCaps w:val="0"/>
          <w:noProof w:val="0"/>
          <w:color w:val="242424"/>
          <w:sz w:val="20"/>
          <w:szCs w:val="20"/>
          <w:lang w:val="en"/>
        </w:rPr>
      </w:pPr>
      <w:r w:rsidRPr="3176B1D5" w:rsidR="6F6C777A">
        <w:rPr>
          <w:rFonts w:ascii="Arial" w:hAnsi="Arial" w:eastAsia="Arial" w:cs="Arial"/>
          <w:b w:val="0"/>
          <w:bCs w:val="0"/>
          <w:i w:val="0"/>
          <w:iCs w:val="0"/>
          <w:caps w:val="0"/>
          <w:smallCaps w:val="0"/>
          <w:noProof w:val="0"/>
          <w:color w:val="242424"/>
          <w:sz w:val="20"/>
          <w:szCs w:val="20"/>
          <w:lang w:val="en"/>
        </w:rPr>
        <w:t xml:space="preserve">Jampel, Ethan </w:t>
      </w:r>
      <w:hyperlink r:id="Rea69a352a514429b">
        <w:r w:rsidRPr="3176B1D5" w:rsidR="6F6C777A">
          <w:rPr>
            <w:rStyle w:val="Hyperlink"/>
            <w:rFonts w:ascii="Arial" w:hAnsi="Arial" w:eastAsia="Arial" w:cs="Arial"/>
            <w:b w:val="0"/>
            <w:bCs w:val="0"/>
            <w:i w:val="0"/>
            <w:iCs w:val="0"/>
            <w:caps w:val="0"/>
            <w:smallCaps w:val="0"/>
            <w:noProof w:val="0"/>
            <w:sz w:val="20"/>
            <w:szCs w:val="20"/>
            <w:lang w:val="en"/>
          </w:rPr>
          <w:t>EJampel51@massmutual.com</w:t>
        </w:r>
      </w:hyperlink>
      <w:r w:rsidRPr="3176B1D5" w:rsidR="6F6C777A">
        <w:rPr>
          <w:rFonts w:ascii="Arial" w:hAnsi="Arial" w:eastAsia="Arial" w:cs="Arial"/>
          <w:b w:val="0"/>
          <w:bCs w:val="0"/>
          <w:i w:val="0"/>
          <w:iCs w:val="0"/>
          <w:caps w:val="0"/>
          <w:smallCaps w:val="0"/>
          <w:noProof w:val="0"/>
          <w:color w:val="242424"/>
          <w:sz w:val="20"/>
          <w:szCs w:val="20"/>
          <w:lang w:val="en"/>
        </w:rPr>
        <w:t xml:space="preserve">; </w:t>
      </w:r>
    </w:p>
    <w:p xmlns:wp14="http://schemas.microsoft.com/office/word/2010/wordml" w:rsidRPr="00000000" w:rsidR="00000000" w:rsidDel="00000000" w:rsidP="3176B1D5" w:rsidRDefault="00000000" w14:paraId="336D213F" wp14:textId="79D87C7F">
      <w:pPr>
        <w:pStyle w:val="ListParagraph"/>
        <w:numPr>
          <w:ilvl w:val="0"/>
          <w:numId w:val="13"/>
        </w:numPr>
        <w:spacing w:line="276" w:lineRule="auto"/>
        <w:rPr>
          <w:rFonts w:ascii="Arial" w:hAnsi="Arial" w:eastAsia="Arial" w:cs="Arial"/>
          <w:b w:val="0"/>
          <w:bCs w:val="0"/>
          <w:i w:val="0"/>
          <w:iCs w:val="0"/>
          <w:caps w:val="0"/>
          <w:smallCaps w:val="0"/>
          <w:noProof w:val="0"/>
          <w:color w:val="242424"/>
          <w:sz w:val="20"/>
          <w:szCs w:val="20"/>
          <w:lang w:val="en"/>
        </w:rPr>
      </w:pPr>
      <w:r w:rsidRPr="3176B1D5" w:rsidR="6F6C777A">
        <w:rPr>
          <w:rFonts w:ascii="Arial" w:hAnsi="Arial" w:eastAsia="Arial" w:cs="Arial"/>
          <w:b w:val="0"/>
          <w:bCs w:val="0"/>
          <w:i w:val="0"/>
          <w:iCs w:val="0"/>
          <w:caps w:val="0"/>
          <w:smallCaps w:val="0"/>
          <w:noProof w:val="0"/>
          <w:color w:val="242424"/>
          <w:sz w:val="20"/>
          <w:szCs w:val="20"/>
          <w:lang w:val="en"/>
        </w:rPr>
        <w:t xml:space="preserve">Minot, Joshua </w:t>
      </w:r>
      <w:hyperlink r:id="Rb27c27d507ee4fa5">
        <w:r w:rsidRPr="3176B1D5" w:rsidR="6F6C777A">
          <w:rPr>
            <w:rStyle w:val="Hyperlink"/>
            <w:rFonts w:ascii="Arial" w:hAnsi="Arial" w:eastAsia="Arial" w:cs="Arial"/>
            <w:b w:val="0"/>
            <w:bCs w:val="0"/>
            <w:i w:val="0"/>
            <w:iCs w:val="0"/>
            <w:caps w:val="0"/>
            <w:smallCaps w:val="0"/>
            <w:noProof w:val="0"/>
            <w:sz w:val="20"/>
            <w:szCs w:val="20"/>
            <w:lang w:val="en"/>
          </w:rPr>
          <w:t>JMinot26@massmutual.com</w:t>
        </w:r>
      </w:hyperlink>
      <w:r w:rsidRPr="3176B1D5" w:rsidR="6F6C777A">
        <w:rPr>
          <w:rFonts w:ascii="Arial" w:hAnsi="Arial" w:eastAsia="Arial" w:cs="Arial"/>
          <w:b w:val="0"/>
          <w:bCs w:val="0"/>
          <w:i w:val="0"/>
          <w:iCs w:val="0"/>
          <w:caps w:val="0"/>
          <w:smallCaps w:val="0"/>
          <w:noProof w:val="0"/>
          <w:color w:val="242424"/>
          <w:sz w:val="20"/>
          <w:szCs w:val="20"/>
          <w:lang w:val="en"/>
        </w:rPr>
        <w:t xml:space="preserve">; </w:t>
      </w:r>
    </w:p>
    <w:p xmlns:wp14="http://schemas.microsoft.com/office/word/2010/wordml" w:rsidRPr="00000000" w:rsidR="00000000" w:rsidDel="00000000" w:rsidP="3176B1D5" w:rsidRDefault="00000000" w14:paraId="49FD7FD1" wp14:textId="1BCB8B80">
      <w:pPr>
        <w:pStyle w:val="ListParagraph"/>
        <w:numPr>
          <w:ilvl w:val="0"/>
          <w:numId w:val="13"/>
        </w:numPr>
        <w:spacing w:line="276" w:lineRule="auto"/>
        <w:rPr>
          <w:rFonts w:ascii="Arial" w:hAnsi="Arial" w:eastAsia="Arial" w:cs="Arial"/>
          <w:b w:val="0"/>
          <w:bCs w:val="0"/>
          <w:i w:val="0"/>
          <w:iCs w:val="0"/>
          <w:caps w:val="0"/>
          <w:smallCaps w:val="0"/>
          <w:noProof w:val="0"/>
          <w:color w:val="242424"/>
          <w:sz w:val="20"/>
          <w:szCs w:val="20"/>
          <w:lang w:val="en"/>
        </w:rPr>
      </w:pPr>
      <w:r w:rsidRPr="3176B1D5" w:rsidR="6F6C777A">
        <w:rPr>
          <w:rFonts w:ascii="Arial" w:hAnsi="Arial" w:eastAsia="Arial" w:cs="Arial"/>
          <w:b w:val="0"/>
          <w:bCs w:val="0"/>
          <w:i w:val="0"/>
          <w:iCs w:val="0"/>
          <w:caps w:val="0"/>
          <w:smallCaps w:val="0"/>
          <w:noProof w:val="0"/>
          <w:color w:val="242424"/>
          <w:sz w:val="20"/>
          <w:szCs w:val="20"/>
          <w:lang w:val="en"/>
        </w:rPr>
        <w:t xml:space="preserve">Toe, Terrill </w:t>
      </w:r>
      <w:hyperlink r:id="Rb734af500fd24489">
        <w:r w:rsidRPr="3176B1D5" w:rsidR="6F6C777A">
          <w:rPr>
            <w:rStyle w:val="Hyperlink"/>
            <w:rFonts w:ascii="Arial" w:hAnsi="Arial" w:eastAsia="Arial" w:cs="Arial"/>
            <w:b w:val="0"/>
            <w:bCs w:val="0"/>
            <w:i w:val="0"/>
            <w:iCs w:val="0"/>
            <w:caps w:val="0"/>
            <w:smallCaps w:val="0"/>
            <w:noProof w:val="0"/>
            <w:sz w:val="20"/>
            <w:szCs w:val="20"/>
            <w:lang w:val="en"/>
          </w:rPr>
          <w:t>TToe38@massmutual.com</w:t>
        </w:r>
      </w:hyperlink>
    </w:p>
    <w:p xmlns:wp14="http://schemas.microsoft.com/office/word/2010/wordml" w:rsidRPr="00000000" w:rsidR="00000000" w:rsidDel="00000000" w:rsidP="3176B1D5" w:rsidRDefault="00000000" w14:paraId="237A3089" wp14:textId="5F4A9B31">
      <w:pPr>
        <w:spacing w:line="276" w:lineRule="auto"/>
        <w:ind w:left="0" w:firstLine="0"/>
        <w:rPr>
          <w:rFonts w:ascii="Arial" w:hAnsi="Arial" w:eastAsia="Arial" w:cs="Arial"/>
          <w:b w:val="0"/>
          <w:bCs w:val="0"/>
          <w:i w:val="0"/>
          <w:iCs w:val="0"/>
          <w:caps w:val="0"/>
          <w:smallCaps w:val="0"/>
          <w:noProof w:val="0"/>
          <w:color w:val="242424"/>
          <w:sz w:val="20"/>
          <w:szCs w:val="20"/>
          <w:lang w:val="en"/>
        </w:rPr>
      </w:pPr>
    </w:p>
    <w:p xmlns:wp14="http://schemas.microsoft.com/office/word/2010/wordml" w:rsidRPr="00000000" w:rsidR="00000000" w:rsidDel="00000000" w:rsidP="3176B1D5" w:rsidRDefault="00000000" w14:paraId="5EB87740" wp14:textId="3633C648">
      <w:pPr>
        <w:spacing w:line="276" w:lineRule="auto"/>
        <w:rPr>
          <w:rFonts w:ascii="Arial" w:hAnsi="Arial" w:eastAsia="Arial" w:cs="Arial"/>
          <w:b w:val="0"/>
          <w:bCs w:val="0"/>
          <w:i w:val="0"/>
          <w:iCs w:val="0"/>
          <w:caps w:val="0"/>
          <w:smallCaps w:val="0"/>
          <w:noProof w:val="0"/>
          <w:color w:val="000000" w:themeColor="text1" w:themeTint="FF" w:themeShade="FF"/>
          <w:sz w:val="20"/>
          <w:szCs w:val="20"/>
          <w:lang w:val="en"/>
        </w:rPr>
      </w:pPr>
    </w:p>
    <w:p xmlns:wp14="http://schemas.microsoft.com/office/word/2010/wordml" w:rsidRPr="00000000" w:rsidR="00000000" w:rsidDel="00000000" w:rsidP="3176B1D5" w:rsidRDefault="00000000" w14:paraId="00000025" wp14:textId="77777777">
      <w:pPr>
        <w:pStyle w:val="Normal"/>
        <w:rPr>
          <w:sz w:val="20"/>
          <w:szCs w:val="20"/>
        </w:rPr>
      </w:pPr>
    </w:p>
    <w:sectPr>
      <w:headerReference w:type="default" r:id="rId12"/>
      <w:pgSz w:w="12240" w:h="15840" w:orient="portrait"/>
      <w:pgMar w:top="720" w:right="1440" w:bottom="72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6" wp14:textId="77777777">
    <w:pPr>
      <w:rPr>
        <w:b w:val="1"/>
        <w:highlight w:val="yellow"/>
      </w:rPr>
    </w:pPr>
    <w:r w:rsidRPr="00000000" w:rsidDel="00000000" w:rsidR="00000000">
      <w:rPr>
        <w:b w:val="1"/>
        <w:highlight w:val="yellow"/>
        <w:rtl w:val="0"/>
      </w:rPr>
      <w:t xml:space="preserve">Documents for MassMutual Data Days for Good have been moved to a OneDrive folder </w:t>
    </w:r>
    <w:hyperlink r:id="rId1">
      <w:r w:rsidRPr="00000000" w:rsidDel="00000000" w:rsidR="00000000">
        <w:rPr>
          <w:b w:val="1"/>
          <w:color w:val="1155cc"/>
          <w:highlight w:val="yellow"/>
          <w:u w:val="single"/>
          <w:rtl w:val="0"/>
        </w:rPr>
        <w:t xml:space="preserve">here</w:t>
      </w:r>
    </w:hyperlink>
    <w:r w:rsidRPr="00000000" w:rsidDel="00000000" w:rsidR="00000000">
      <w:rPr>
        <w:b w:val="1"/>
        <w:highlight w:val="yellow"/>
        <w:rtl w:val="0"/>
      </w:rPr>
      <w:t xml:space="preserve">. If you need to edit this document, please do so in the onedrive account. All of those documents will be transferred back here after the program.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7">
    <w:nsid w:val="27f3cc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e47a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6b6bb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ebe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86cec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1f59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5ce6e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bf7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c96c9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c9e8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c2a3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6fe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0ae8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913a9d7"/>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646282fd"/>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29ccad36"/>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3b63aa4a"/>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13E51002"/>
    <w:rsid w:val="00000000"/>
    <w:rsid w:val="103A58AB"/>
    <w:rsid w:val="13E51002"/>
    <w:rsid w:val="31256C59"/>
    <w:rsid w:val="3176B1D5"/>
    <w:rsid w:val="3943D166"/>
    <w:rsid w:val="3E16A262"/>
    <w:rsid w:val="6F6C777A"/>
    <w:rsid w:val="7AC29B2E"/>
  </w:rsids>
  <w:clrSchemeMapping w:bg1="light1" w:t1="dark1" w:bg2="light2" w:t2="dark2" w:accent1="accent1" w:accent2="accent2" w:accent3="accent3" w:accent4="accent4" w:accent5="accent5" w:accent6="accent6" w:hyperlink="hyperlink" w:followedHyperlink="followedHyperlink"/>
  <w14:docId w14:val="401832A6"/>
  <w15:docId w15:val="{1314D587-0224-47B0-944F-CD026A6CF16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https://profiles.doe.mass.edu/" TargetMode="External" Id="rId11" /><Relationship Type="http://schemas.openxmlformats.org/officeDocument/2006/relationships/header" Target="header1.xml" Id="rId12" /><Relationship Type="http://schemas.openxmlformats.org/officeDocument/2006/relationships/styles" Target="styles.xml" Id="rId5" /><Relationship Type="http://schemas.openxmlformats.org/officeDocument/2006/relationships/hyperlink" Target="https://www.cfjj.org/" TargetMode="External" Id="rId6" /><Relationship Type="http://schemas.openxmlformats.org/officeDocument/2006/relationships/hyperlink" Target="https://bushare-my.sharepoint.com/:f:/r/personal/zcranmer_bu_edu/Documents/MassMutual%20-%20CDS%20Shared%20Folder/DDFG/MassMutual%20Data%20Days%20for%20Good%20Public%20Folder/CFJJ%20Project?csf=1&amp;web=1&amp;e=kBxtUR" TargetMode="External" Id="Raf3a52a794b54aad" /><Relationship Type="http://schemas.openxmlformats.org/officeDocument/2006/relationships/hyperlink" Target="https://bushare-my.sharepoint.com/:f:/r/personal/zcranmer_bu_edu/Documents/MassMutual%20-%20CDS%20Shared%20Folder/DDFG/MassMutual%20Data%20Days%20for%20Good%20Public%20Folder/CFJJ%20Project?csf=1&amp;web=1&amp;e=kBxtUR" TargetMode="External" Id="Re8d9af93729e4044" /><Relationship Type="http://schemas.openxmlformats.org/officeDocument/2006/relationships/hyperlink" Target="https://drive.google.com/drive/folders/1ke4IE_vZuiAEngPXL0BB-U6bMGqnj4Ey?usp=drive_link" TargetMode="External" Id="Rc829a08256dd4add" /><Relationship Type="http://schemas.openxmlformats.org/officeDocument/2006/relationships/hyperlink" Target="https://bushare-my.sharepoint.com/:f:/r/personal/zcranmer_bu_edu/Documents/MassMutual%20-%20CDS%20Shared%20Folder/DDFG/MassMutual%20Data%20Days%20for%20Good%20Public%20Folder/CFJJ%20Project?csf=1&amp;web=1&amp;e=kBxtUR" TargetMode="External" Id="Re51e81f36507494b" /><Relationship Type="http://schemas.openxmlformats.org/officeDocument/2006/relationships/hyperlink" Target="https://bushare-my.sharepoint.com/:f:/r/personal/zcranmer_bu_edu/Documents/MassMutual%20-%20CDS%20Shared%20Folder/DDFG/MassMutual%20Data%20Days%20for%20Good%20Public%20Folder/CFJJ%20Project?csf=1&amp;web=1&amp;e=kBxtUR" TargetMode="External" Id="R26de164b73d249f0" /><Relationship Type="http://schemas.openxmlformats.org/officeDocument/2006/relationships/hyperlink" Target="mailto:erinstewart@cfjj.org" TargetMode="External" Id="Rbc65a48e00ff4047" /><Relationship Type="http://schemas.openxmlformats.org/officeDocument/2006/relationships/hyperlink" Target="mailto:Jojoseph@bu.edu" TargetMode="External" Id="Rbbd8e9811c6e4613" /><Relationship Type="http://schemas.openxmlformats.org/officeDocument/2006/relationships/hyperlink" Target="mailto:amalakar@bu.edu" TargetMode="External" Id="R9cb36fe95efb458f" /><Relationship Type="http://schemas.openxmlformats.org/officeDocument/2006/relationships/hyperlink" Target="mailto:anshimit@bu.edu" TargetMode="External" Id="R959bd3a8d55442c1" /><Relationship Type="http://schemas.openxmlformats.org/officeDocument/2006/relationships/hyperlink" Target="mailto:Zula@bu.edu" TargetMode="External" Id="R999832f6b91b4602" /><Relationship Type="http://schemas.openxmlformats.org/officeDocument/2006/relationships/hyperlink" Target="mailto:anarghs@bu.edu" TargetMode="External" Id="R32383d6dce7f4998" /><Relationship Type="http://schemas.openxmlformats.org/officeDocument/2006/relationships/hyperlink" Target="mailto:vanising@bu.edu" TargetMode="External" Id="R2e1fc833728a4a5f" /><Relationship Type="http://schemas.openxmlformats.org/officeDocument/2006/relationships/hyperlink" Target="mailto:yuhangs@bu.edu" TargetMode="External" Id="R53ddc5ea07104891" /><Relationship Type="http://schemas.openxmlformats.org/officeDocument/2006/relationships/hyperlink" Target="mailto:KChauhan@massmutual.com" TargetMode="External" Id="R83a17956d8f64850" /><Relationship Type="http://schemas.openxmlformats.org/officeDocument/2006/relationships/hyperlink" Target="mailto:MHajjar36@massmutual.com" TargetMode="External" Id="R678bfecc805144a3" /><Relationship Type="http://schemas.openxmlformats.org/officeDocument/2006/relationships/hyperlink" Target="mailto:EJampel51@massmutual.com" TargetMode="External" Id="Rea69a352a514429b" /><Relationship Type="http://schemas.openxmlformats.org/officeDocument/2006/relationships/hyperlink" Target="mailto:JMinot26@massmutual.com" TargetMode="External" Id="Rb27c27d507ee4fa5" /><Relationship Type="http://schemas.openxmlformats.org/officeDocument/2006/relationships/hyperlink" Target="mailto:TToe38@massmutual.com" TargetMode="External" Id="Rb734af500fd24489" /></Relationships>
</file>

<file path=word/_rels/header1.xml.rels><?xml version="1.0" encoding="UTF-8" standalone="yes"?><Relationships xmlns="http://schemas.openxmlformats.org/package/2006/relationships"><Relationship Id="rId1" Type="http://schemas.openxmlformats.org/officeDocument/2006/relationships/hyperlink" Target="https://bushare-my.sharepoint.com/:f:/g/personal/zcranmer_bu_edu/EuPQoI033U9KsQNF_80Oz6MBfuXtxr2HYpZNP4ngKBvftQ?e=KbVD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