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Weekly Project SCRUM Report</w:t>
      </w:r>
    </w:p>
    <w:p w:rsidR="00000000" w:rsidDel="00000000" w:rsidP="00000000" w:rsidRDefault="00000000" w:rsidRPr="00000000" w14:paraId="00000002">
      <w:pPr>
        <w:jc w:val="both"/>
        <w:rPr/>
      </w:pPr>
      <w:r w:rsidDel="00000000" w:rsidR="00000000" w:rsidRPr="00000000">
        <w:rPr>
          <w:rtl w:val="0"/>
        </w:rPr>
        <w:t xml:space="preserve">Date: 02/24/2023</w:t>
      </w:r>
    </w:p>
    <w:p w:rsidR="00000000" w:rsidDel="00000000" w:rsidP="00000000" w:rsidRDefault="00000000" w:rsidRPr="00000000" w14:paraId="00000003">
      <w:pPr>
        <w:jc w:val="both"/>
        <w:rPr/>
      </w:pPr>
      <w:r w:rsidDel="00000000" w:rsidR="00000000" w:rsidRPr="00000000">
        <w:rPr>
          <w:rtl w:val="0"/>
        </w:rPr>
        <w:t xml:space="preserve">Project Name: Analyzing 311 Data – Team 3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5.087719298245"/>
        <w:gridCol w:w="3594.912280701755"/>
        <w:tblGridChange w:id="0">
          <w:tblGrid>
            <w:gridCol w:w="5405.087719298245"/>
            <w:gridCol w:w="3594.91228070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both"/>
              <w:rPr>
                <w:b w:val="1"/>
              </w:rPr>
            </w:pPr>
            <w:r w:rsidDel="00000000" w:rsidR="00000000" w:rsidRPr="00000000">
              <w:rPr>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both"/>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both"/>
              <w:rPr/>
            </w:pPr>
            <w:r w:rsidDel="00000000" w:rsidR="00000000" w:rsidRPr="00000000">
              <w:rPr>
                <w:rtl w:val="0"/>
              </w:rPr>
              <w:t xml:space="preserve">Thiru Satya Surya Mahaveer Bonagiri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both"/>
              <w:rPr/>
            </w:pPr>
            <w:hyperlink r:id="rId7">
              <w:r w:rsidDel="00000000" w:rsidR="00000000" w:rsidRPr="00000000">
                <w:rPr>
                  <w:color w:val="1155cc"/>
                  <w:u w:val="single"/>
                  <w:rtl w:val="0"/>
                </w:rPr>
                <w:t xml:space="preserve">mahaveer@bu.edu</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both"/>
              <w:rPr/>
            </w:pPr>
            <w:r w:rsidDel="00000000" w:rsidR="00000000" w:rsidRPr="00000000">
              <w:rPr>
                <w:rtl w:val="0"/>
              </w:rPr>
              <w:t xml:space="preserve">Aryaan Upadhyay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both"/>
              <w:rPr/>
            </w:pPr>
            <w:hyperlink r:id="rId8">
              <w:r w:rsidDel="00000000" w:rsidR="00000000" w:rsidRPr="00000000">
                <w:rPr>
                  <w:color w:val="1155cc"/>
                  <w:u w:val="single"/>
                  <w:rtl w:val="0"/>
                </w:rPr>
                <w:t xml:space="preserve">uaryaan@bu.edu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 Choe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marychoe@bu.edu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both"/>
              <w:rPr/>
            </w:pPr>
            <w:r w:rsidDel="00000000" w:rsidR="00000000" w:rsidRPr="00000000">
              <w:rPr>
                <w:rtl w:val="0"/>
              </w:rPr>
              <w:t xml:space="preserve">Christian DeAsis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both"/>
              <w:rPr/>
            </w:pPr>
            <w:hyperlink r:id="rId10">
              <w:r w:rsidDel="00000000" w:rsidR="00000000" w:rsidRPr="00000000">
                <w:rPr>
                  <w:color w:val="1155cc"/>
                  <w:u w:val="single"/>
                  <w:rtl w:val="0"/>
                </w:rPr>
                <w:t xml:space="preserve">cdeasis@bu.edu</w:t>
              </w:r>
            </w:hyperlink>
            <w:r w:rsidDel="00000000" w:rsidR="00000000" w:rsidRPr="00000000">
              <w:rPr>
                <w:rtl w:val="0"/>
              </w:rPr>
              <w:t xml:space="preserve"> </w:t>
            </w:r>
          </w:p>
        </w:tc>
      </w:tr>
    </w:tbl>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Tasks Completed This Week: </w:t>
      </w:r>
    </w:p>
    <w:p w:rsidR="00000000" w:rsidDel="00000000" w:rsidP="00000000" w:rsidRDefault="00000000" w:rsidRPr="00000000" w14:paraId="00000013">
      <w:pPr>
        <w:jc w:val="both"/>
        <w:rPr>
          <w:b w:val="1"/>
        </w:rPr>
      </w:pPr>
      <w:r w:rsidDel="00000000" w:rsidR="00000000" w:rsidRPr="00000000">
        <w:rPr>
          <w:rtl w:val="0"/>
        </w:rPr>
        <w:t xml:space="preserve">Created a heatmap centered around boston. This should help us plot the different clusterings based on the location from where the call is made. Also, we have summarized the number of requests based on the reason for the call. This can help us understand the proportions of each request being filled out. </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Plans for Next Week: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plan to address the second problem in part 1. We shall extract all unresolved 311 service requests by conducting analysis of responses. </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Obstacles and Questions:</w:t>
      </w:r>
    </w:p>
    <w:p w:rsidR="00000000" w:rsidDel="00000000" w:rsidP="00000000" w:rsidRDefault="00000000" w:rsidRPr="00000000" w14:paraId="00000019">
      <w:pPr>
        <w:jc w:val="both"/>
        <w:rPr/>
      </w:pPr>
      <w:r w:rsidDel="00000000" w:rsidR="00000000" w:rsidRPr="00000000">
        <w:rPr>
          <w:rtl w:val="0"/>
        </w:rPr>
        <w:t xml:space="preserve">There is no explicit data regarding the caller’s income. We had to figure out a way to get past this. We have seen that there is a column addressing the little to no income in the first data set. How do we go about making more explicit correlations between income and caller requests and location amongst other demographics?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Met with the client recently? When is the next meeting with the client?:</w:t>
      </w:r>
      <w:r w:rsidDel="00000000" w:rsidR="00000000" w:rsidRPr="00000000">
        <w:rPr>
          <w:rtl w:val="0"/>
        </w:rPr>
        <w:t xml:space="preserve"> </w:t>
      </w:r>
    </w:p>
    <w:p w:rsidR="00000000" w:rsidDel="00000000" w:rsidP="00000000" w:rsidRDefault="00000000" w:rsidRPr="00000000" w14:paraId="0000001C">
      <w:pPr>
        <w:jc w:val="both"/>
        <w:rPr/>
      </w:pPr>
      <w:r w:rsidDel="00000000" w:rsidR="00000000" w:rsidRPr="00000000">
        <w:rPr>
          <w:rtl w:val="0"/>
        </w:rPr>
        <w:t xml:space="preserve">We will be meeting with the client next Thursday (3/2/23) from 3-4pm. We have not met with the client since last Friday’s meeting (2/17/23). We did have a meeting with our PM today (2/24/23) regarding the status of our projects.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Project Description:</w:t>
      </w:r>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rtl w:val="0"/>
        </w:rPr>
        <w:t xml:space="preserve">At-Large City Councillor Julia Mejia seeks to understand the city’s response to 311 service requests and if they are resolving them in an equitable manner. You will use 311 data to understand which communities feel empowered in Boston to demand services and how the city responds to empowered residents across the city.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Why Is This Project Important: </w:t>
      </w:r>
    </w:p>
    <w:p w:rsidR="00000000" w:rsidDel="00000000" w:rsidP="00000000" w:rsidRDefault="00000000" w:rsidRPr="00000000" w14:paraId="00000022">
      <w:pPr>
        <w:jc w:val="both"/>
        <w:rPr/>
      </w:pPr>
      <w:r w:rsidDel="00000000" w:rsidR="00000000" w:rsidRPr="00000000">
        <w:rPr>
          <w:rtl w:val="0"/>
        </w:rPr>
        <w:t xml:space="preserve">This project is important as it helps the councilor understand if the 311 call requests are addressed in an efficient manner. This is important as for smooth and effective functioning it is important that calls are addressed in a timely and appropriate manner. This also allows us to understand which communities feel empowered to use the 311 call service.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cdeasis@bu.edu" TargetMode="External"/><Relationship Id="rId9" Type="http://schemas.openxmlformats.org/officeDocument/2006/relationships/hyperlink" Target="mailto:marychoe@b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haveer@bu.edu" TargetMode="External"/><Relationship Id="rId8" Type="http://schemas.openxmlformats.org/officeDocument/2006/relationships/hyperlink" Target="mailto:uaryaan@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8LMH6WRNeKGwavRZ+d0RU+iZQ==">AMUW2mX7O9BQPUt/xC83nI6CtNuUbDTM/2jIzL6gzAXyCglVqoAwk/Htn/f+IMydkku0R4Sz+zmj+Ny9i2AodpSG+y9HNvJ8VhQaJqaY+KWeLvcQASrl0hs=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2023-02-17T23:23:00Z</dcterms:created>
  <dc:creator>Upadhyay, Aryaan</dc:creator>
</cp:coreProperties>
</file>