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F862" w14:textId="58A0B02E" w:rsidR="00140703" w:rsidRDefault="000C2666">
      <w:pPr>
        <w:rPr>
          <w:sz w:val="28"/>
          <w:szCs w:val="28"/>
        </w:rPr>
      </w:pPr>
      <w:r>
        <w:rPr>
          <w:b/>
          <w:bCs/>
          <w:sz w:val="28"/>
          <w:szCs w:val="28"/>
          <w:u w:val="single"/>
        </w:rPr>
        <w:t>Deliverable 1 Report</w:t>
      </w:r>
    </w:p>
    <w:p w14:paraId="2793BA2A" w14:textId="4155085B" w:rsidR="000C2666" w:rsidRDefault="000C2666">
      <w:r>
        <w:t xml:space="preserve">Link to Scrum Report: </w:t>
      </w:r>
      <w:hyperlink r:id="rId6" w:history="1">
        <w:r w:rsidRPr="00C83E45">
          <w:rPr>
            <w:rStyle w:val="Hyperlink"/>
          </w:rPr>
          <w:t>https://docs.google.com/document/d/1FHvW6LSS7jcpOe9xJ_Wg19LsRwO4P6jY_5OnP3zXqtk/edit?usp=sharing</w:t>
        </w:r>
      </w:hyperlink>
    </w:p>
    <w:p w14:paraId="1C420BBE" w14:textId="74F00866" w:rsidR="000C2666" w:rsidRDefault="000C2666"/>
    <w:p w14:paraId="377F1D8D" w14:textId="2265E7E5" w:rsidR="000C2666" w:rsidRDefault="000C2666">
      <w:r>
        <w:t>Key Questions:</w:t>
      </w:r>
    </w:p>
    <w:p w14:paraId="3A7E1355" w14:textId="11B8873D" w:rsidR="000C2666" w:rsidRDefault="000C2666"/>
    <w:p w14:paraId="6F28DD17" w14:textId="67DE2563" w:rsidR="000C2666" w:rsidRDefault="000C2666" w:rsidP="000C2666">
      <w:pPr>
        <w:pStyle w:val="ListParagraph"/>
        <w:numPr>
          <w:ilvl w:val="0"/>
          <w:numId w:val="1"/>
        </w:numPr>
      </w:pPr>
      <w:r>
        <w:t>What are the tradeoffs of using the API vs manually downloading data?</w:t>
      </w:r>
    </w:p>
    <w:p w14:paraId="2DF4CD2B" w14:textId="77777777" w:rsidR="000C2666" w:rsidRDefault="000C2666" w:rsidP="000C2666">
      <w:r>
        <w:t>It is easier to manipulate which data is downloaded through the census website in CSV form, especially for the geographic variables. However, to get different data it requires redownloading a new CSV each time. Using the API, we’re able to change the URL we’re making the request to, and more quickly manipulate the data frame without needing addition downloads/file changes. The client ultimately wants a web dashboard, for which we believe the API would be the better choice.</w:t>
      </w:r>
    </w:p>
    <w:p w14:paraId="0DC8C2F8" w14:textId="77777777" w:rsidR="000C2666" w:rsidRDefault="000C2666" w:rsidP="000C2666"/>
    <w:p w14:paraId="16BCAC14" w14:textId="77777777" w:rsidR="000C2666" w:rsidRDefault="000C2666" w:rsidP="000C2666">
      <w:pPr>
        <w:pStyle w:val="ListParagraph"/>
        <w:numPr>
          <w:ilvl w:val="0"/>
          <w:numId w:val="1"/>
        </w:numPr>
      </w:pPr>
      <w:r>
        <w:t>Which datasets will be looked at?</w:t>
      </w:r>
    </w:p>
    <w:p w14:paraId="504D2A52" w14:textId="292DCA5D" w:rsidR="000C2666" w:rsidRDefault="000C2666" w:rsidP="000C2666">
      <w:r>
        <w:t>The client wants us to focus on public safety and economic vitality. We will primarily be using census data, using the following tables:</w:t>
      </w:r>
    </w:p>
    <w:p w14:paraId="20ACB64E" w14:textId="77777777" w:rsidR="000C2666" w:rsidRPr="000C2666" w:rsidRDefault="000C2666" w:rsidP="000C2666">
      <w:pPr>
        <w:pStyle w:val="NormalWeb"/>
        <w:numPr>
          <w:ilvl w:val="0"/>
          <w:numId w:val="2"/>
        </w:numPr>
        <w:spacing w:before="24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P1- Race breakdown</w:t>
      </w:r>
    </w:p>
    <w:p w14:paraId="1CDA9419" w14:textId="77777777" w:rsidR="000C2666" w:rsidRPr="000C2666" w:rsidRDefault="000C2666" w:rsidP="000C2666">
      <w:pPr>
        <w:pStyle w:val="NormalWeb"/>
        <w:numPr>
          <w:ilvl w:val="0"/>
          <w:numId w:val="2"/>
        </w:numPr>
        <w:spacing w:before="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S0101- Age and Sex</w:t>
      </w:r>
    </w:p>
    <w:p w14:paraId="08703AAF" w14:textId="77777777" w:rsidR="000C2666" w:rsidRPr="000C2666" w:rsidRDefault="000C2666" w:rsidP="000C2666">
      <w:pPr>
        <w:pStyle w:val="NormalWeb"/>
        <w:numPr>
          <w:ilvl w:val="0"/>
          <w:numId w:val="2"/>
        </w:numPr>
        <w:spacing w:before="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S0802- Means of transportation to work (breakdown by Age, Sex, Race, Citizenship &amp; earnings)</w:t>
      </w:r>
    </w:p>
    <w:p w14:paraId="5487F682" w14:textId="77777777" w:rsidR="000C2666" w:rsidRPr="000C2666" w:rsidRDefault="000C2666" w:rsidP="000C2666">
      <w:pPr>
        <w:pStyle w:val="NormalWeb"/>
        <w:numPr>
          <w:ilvl w:val="0"/>
          <w:numId w:val="2"/>
        </w:numPr>
        <w:spacing w:before="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S0902- Characteristics of Teenagers 15-19 Years Old (School enrollment by race, household type by race)</w:t>
      </w:r>
    </w:p>
    <w:p w14:paraId="7F08B622" w14:textId="77777777" w:rsidR="000C2666" w:rsidRPr="000C2666" w:rsidRDefault="000C2666" w:rsidP="000C2666">
      <w:pPr>
        <w:pStyle w:val="NormalWeb"/>
        <w:numPr>
          <w:ilvl w:val="0"/>
          <w:numId w:val="2"/>
        </w:numPr>
        <w:spacing w:before="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S1501- Educational Attainment (Highest level of education by age/sex/race)</w:t>
      </w:r>
    </w:p>
    <w:p w14:paraId="0C403F8C" w14:textId="77777777" w:rsidR="000C2666" w:rsidRPr="000C2666" w:rsidRDefault="000C2666" w:rsidP="000C2666">
      <w:pPr>
        <w:pStyle w:val="NormalWeb"/>
        <w:numPr>
          <w:ilvl w:val="0"/>
          <w:numId w:val="2"/>
        </w:numPr>
        <w:spacing w:before="0" w:beforeAutospacing="0" w:after="24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S1701-1703 - Poverty Status (by demographic)</w:t>
      </w:r>
    </w:p>
    <w:p w14:paraId="17D2A7D1" w14:textId="60748975" w:rsidR="000C2666" w:rsidRDefault="000C2666" w:rsidP="000C2666">
      <w:pPr>
        <w:pStyle w:val="NormalWeb"/>
        <w:numPr>
          <w:ilvl w:val="0"/>
          <w:numId w:val="2"/>
        </w:numPr>
        <w:spacing w:before="240" w:beforeAutospacing="0" w:after="0" w:afterAutospacing="0"/>
        <w:ind w:left="1440"/>
        <w:textAlignment w:val="baseline"/>
        <w:rPr>
          <w:rFonts w:asciiTheme="minorHAnsi" w:hAnsiTheme="minorHAnsi" w:cstheme="minorHAnsi"/>
          <w:color w:val="000000"/>
          <w:sz w:val="22"/>
          <w:szCs w:val="22"/>
        </w:rPr>
      </w:pPr>
      <w:r w:rsidRPr="000C2666">
        <w:rPr>
          <w:rFonts w:asciiTheme="minorHAnsi" w:hAnsiTheme="minorHAnsi" w:cstheme="minorHAnsi"/>
          <w:color w:val="000000"/>
          <w:sz w:val="22"/>
          <w:szCs w:val="22"/>
        </w:rPr>
        <w:t>S2201- Food Stamps/Snap</w:t>
      </w:r>
    </w:p>
    <w:p w14:paraId="71CA36B3" w14:textId="77777777" w:rsidR="00665976" w:rsidRPr="000C2666" w:rsidRDefault="00665976" w:rsidP="00665976">
      <w:pPr>
        <w:pStyle w:val="NormalWeb"/>
        <w:spacing w:before="240" w:beforeAutospacing="0" w:after="0" w:afterAutospacing="0"/>
        <w:ind w:left="1440"/>
        <w:textAlignment w:val="baseline"/>
        <w:rPr>
          <w:rFonts w:asciiTheme="minorHAnsi" w:hAnsiTheme="minorHAnsi" w:cstheme="minorHAnsi"/>
          <w:color w:val="000000"/>
          <w:sz w:val="22"/>
          <w:szCs w:val="22"/>
        </w:rPr>
      </w:pPr>
    </w:p>
    <w:p w14:paraId="5104613C" w14:textId="36125EB0" w:rsidR="000C2666" w:rsidRDefault="00665976" w:rsidP="00665976">
      <w:pPr>
        <w:pStyle w:val="ListParagraph"/>
        <w:numPr>
          <w:ilvl w:val="0"/>
          <w:numId w:val="1"/>
        </w:numPr>
      </w:pPr>
      <w:r>
        <w:t>What should the final product look like?</w:t>
      </w:r>
    </w:p>
    <w:p w14:paraId="79C74506" w14:textId="78DF43F7" w:rsidR="00665976" w:rsidRPr="000C2666" w:rsidRDefault="00665976" w:rsidP="00665976">
      <w:r>
        <w:t>The client gave the website ”</w:t>
      </w:r>
      <w:r w:rsidRPr="00665976">
        <w:t>opportunityatlas.org</w:t>
      </w:r>
      <w:r>
        <w:t>” as an example of what they’re looking for. For the blocks within Washington DC, they would like to see a heatmap of various characteristics, that can be filtered by demographics. Additionally, they would like to see graphs of average trend values over the years, going back as far as we can go.</w:t>
      </w:r>
    </w:p>
    <w:p w14:paraId="317BCFA3" w14:textId="77777777" w:rsidR="000C2666" w:rsidRPr="000C2666" w:rsidRDefault="000C2666"/>
    <w:sectPr w:rsidR="000C2666" w:rsidRPr="000C2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95617"/>
    <w:multiLevelType w:val="hybridMultilevel"/>
    <w:tmpl w:val="B002D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251B8"/>
    <w:multiLevelType w:val="multilevel"/>
    <w:tmpl w:val="68E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092066">
    <w:abstractNumId w:val="0"/>
  </w:num>
  <w:num w:numId="2" w16cid:durableId="125698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66"/>
    <w:rsid w:val="000C2666"/>
    <w:rsid w:val="00140703"/>
    <w:rsid w:val="0066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D619"/>
  <w15:chartTrackingRefBased/>
  <w15:docId w15:val="{80FFB19A-7A37-4B35-BF36-A1AF8A15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666"/>
    <w:rPr>
      <w:color w:val="0563C1" w:themeColor="hyperlink"/>
      <w:u w:val="single"/>
    </w:rPr>
  </w:style>
  <w:style w:type="character" w:styleId="UnresolvedMention">
    <w:name w:val="Unresolved Mention"/>
    <w:basedOn w:val="DefaultParagraphFont"/>
    <w:uiPriority w:val="99"/>
    <w:semiHidden/>
    <w:unhideWhenUsed/>
    <w:rsid w:val="000C2666"/>
    <w:rPr>
      <w:color w:val="605E5C"/>
      <w:shd w:val="clear" w:color="auto" w:fill="E1DFDD"/>
    </w:rPr>
  </w:style>
  <w:style w:type="paragraph" w:styleId="ListParagraph">
    <w:name w:val="List Paragraph"/>
    <w:basedOn w:val="Normal"/>
    <w:uiPriority w:val="34"/>
    <w:qFormat/>
    <w:rsid w:val="000C2666"/>
    <w:pPr>
      <w:ind w:left="720"/>
      <w:contextualSpacing/>
    </w:pPr>
  </w:style>
  <w:style w:type="paragraph" w:styleId="NormalWeb">
    <w:name w:val="Normal (Web)"/>
    <w:basedOn w:val="Normal"/>
    <w:uiPriority w:val="99"/>
    <w:semiHidden/>
    <w:unhideWhenUsed/>
    <w:rsid w:val="000C2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58326">
      <w:bodyDiv w:val="1"/>
      <w:marLeft w:val="0"/>
      <w:marRight w:val="0"/>
      <w:marTop w:val="0"/>
      <w:marBottom w:val="0"/>
      <w:divBdr>
        <w:top w:val="none" w:sz="0" w:space="0" w:color="auto"/>
        <w:left w:val="none" w:sz="0" w:space="0" w:color="auto"/>
        <w:bottom w:val="none" w:sz="0" w:space="0" w:color="auto"/>
        <w:right w:val="none" w:sz="0" w:space="0" w:color="auto"/>
      </w:divBdr>
    </w:div>
    <w:div w:id="5678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FHvW6LSS7jcpOe9xJ_Wg19LsRwO4P6jY_5OnP3zXqtk/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34556-7970-40CA-ABD0-3EC14F5B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Konovalenko, Nicholas</dc:creator>
  <cp:keywords/>
  <dc:description/>
  <cp:lastModifiedBy>Konovalenko, Nicholas</cp:lastModifiedBy>
  <cp:revision>1</cp:revision>
  <dcterms:created xsi:type="dcterms:W3CDTF">2023-03-02T01:22:00Z</dcterms:created>
  <dcterms:modified xsi:type="dcterms:W3CDTF">2023-03-02T01:37:00Z</dcterms:modified>
</cp:coreProperties>
</file>