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"/>
        <w:rPr>
          <w:rFonts w:ascii="Times New Roman"/>
          <w:sz w:val="23"/>
        </w:rPr>
      </w:pPr>
    </w:p>
    <w:p>
      <w:pPr>
        <w:pStyle w:val="BodyText"/>
        <w:ind w:left="206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06.05pt;height:13.15pt;mso-position-horizontal-relative:char;mso-position-vertical-relative:line" id="docshapegroup1" coordorigin="0,0" coordsize="2121,263">
            <v:shape style="position:absolute;left:0;top:0;width:2121;height:263" type="#_x0000_t75" id="docshape2" stroked="false">
              <v:imagedata r:id="rId5" o:title=""/>
            </v:shape>
            <v:rect style="position:absolute;left:2064;top:0;width:56;height:44" id="docshape3" filled="true" fillcolor="#ffffff" stroked="false">
              <v:fill opacity="45875f" type="solid"/>
            </v:rect>
            <v:shape style="position:absolute;left:2081;top:4;width:34;height:36" id="docshape4" coordorigin="2082,4" coordsize="34,36" path="m2096,16l2095,16,2093,16,2092,16,2092,19,2093,19,2095,19,2096,19,2096,17,2096,16xm2115,21l2113,20,2086,5,2084,4,2083,5,2082,7,2082,36,2083,39,2084,40,2091,36,2092,35,2091,33,2090,32,2089,33,2087,34,2086,33,2086,10,2087,9,2089,10,2107,20,2110,21,2110,22,2107,23,2096,29,2096,22,2095,21,2093,21,2092,22,2092,32,2093,33,2094,34,2095,34,2096,34,2113,24,2115,23,2115,21xe" filled="true" fillcolor="#00aecd" stroked="false">
              <v:path arrowok="t"/>
              <v:fill type="solid"/>
            </v:shape>
            <v:shape style="position:absolute;left:0;top:0;width:2121;height:263" type="#_x0000_t75" id="docshape5" stroked="false">
              <v:imagedata r:id="rId6" o:title="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11"/>
        <w:rPr>
          <w:rFonts w:ascii="Times New Roman"/>
          <w:sz w:val="9"/>
        </w:rPr>
      </w:pPr>
      <w:r>
        <w:rPr/>
        <w:pict>
          <v:group style="position:absolute;margin-left:2.329869pt;margin-top:6.946901pt;width:122.05pt;height:19.7pt;mso-position-horizontal-relative:page;mso-position-vertical-relative:paragraph;z-index:-15728128;mso-wrap-distance-left:0;mso-wrap-distance-right:0" id="docshapegroup6" coordorigin="47,139" coordsize="2441,394">
            <v:shape style="position:absolute;left:93;top:138;width:2092;height:286" id="docshape7" coordorigin="93,139" coordsize="2092,286" path="m2184,139l93,139,93,273,93,424,751,424,751,273,2184,273,2184,139xe" filled="true" fillcolor="#80bcfe" stroked="false">
              <v:path arrowok="t"/>
              <v:fill opacity="39321f" type="solid"/>
            </v:shape>
            <v:shape style="position:absolute;left:2175;top:460;width:187;height:72" id="docshape8" coordorigin="2176,461" coordsize="187,72" path="m2219,516l2197,516,2197,521,2219,521,2219,516xm2224,505l2197,505,2197,511,2224,511,2224,505xm2235,464l2233,462,2194,462,2192,464,2192,473,2196,473,2196,466,2230,466,2230,473,2235,473,2235,464xm2245,480l2243,478,2241,478,2241,485,2241,490,2239,492,2234,492,2232,490,2232,485,2234,483,2239,483,2241,485,2241,478,2228,478,2228,501,2228,528,2193,528,2193,501,2228,501,2228,478,2177,478,2176,480,2176,512,2177,514,2189,514,2189,530,2191,532,2230,532,2232,530,2232,528,2232,514,2243,514,2245,512,2245,501,2245,492,2245,483,2245,480xm2362,489l2359,478,2352,469,2341,463,2327,461,2313,463,2302,469,2295,478,2292,489,2292,496,2295,502,2300,507,2298,514,2292,520,2292,521,2292,522,2293,522,2302,522,2309,518,2312,515,2317,517,2322,518,2327,518,2341,515,2352,509,2359,500,2362,489xe" filled="true" fillcolor="#005dc7" stroked="false">
              <v:path arrowok="t"/>
              <v:fill type="solid"/>
            </v:shape>
            <v:shape style="position:absolute;left:46;top:138;width:2441;height:286" id="docshape9" coordorigin="47,139" coordsize="2441,286" path="m93,273l47,273,47,424,93,424,93,273xm2487,139l2184,139,2184,273,2487,273,2487,139xe" filled="true" fillcolor="#80bcfe" stroked="false">
              <v:path arrowok="t"/>
              <v:fill opacity="39321f" type="solid"/>
            </v:shape>
            <v:shape style="position:absolute;left:1826;top:456;width:303;height:70" id="docshape10" coordorigin="1826,456" coordsize="303,70" path="m1850,497l1826,473,1826,521,1850,497xm1895,522l1878,506,1870,498,1863,505,1862,506,1860,506,1859,505,1852,498,1827,522,1895,522xm1895,472l1827,472,1860,504,1860,504,1862,504,1862,504,1895,472xm1896,473l1872,497,1896,521,1896,473xm1995,457l1994,457,1990,456,1976,456,1970,462,1970,483,1959,483,1959,495,1970,495,1970,526,1983,526,1983,495,1993,495,1994,483,1983,483,1983,470,1984,468,1995,468,1995,457xm2129,470l2126,471,2124,472,2121,472,2124,470,2126,467,2127,464,2124,466,2121,467,2118,467,2115,465,2112,463,2099,463,2093,469,2093,478,2093,479,2093,481,2082,480,2071,474,2064,466,2063,468,2062,470,2062,478,2064,482,2068,485,2066,485,2064,484,2062,483,2062,490,2067,496,2073,497,2072,497,2071,498,2069,498,2067,497,2069,503,2074,507,2080,507,2075,511,2069,513,2061,513,2059,513,2065,517,2073,520,2081,520,2099,516,2111,506,2119,493,2122,479,2122,477,2125,475,2127,473,2129,470xe" filled="true" fillcolor="#005dc7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93;top:140;width:2112;height:367" type="#_x0000_t202" id="docshape11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13"/>
                      </w:rPr>
                    </w:pPr>
                    <w:r>
                      <w:rPr>
                        <w:rFonts w:ascii="Times New Roman"/>
                        <w:b/>
                        <w:w w:val="90"/>
                        <w:sz w:val="13"/>
                      </w:rPr>
                      <w:t>Signal</w:t>
                    </w:r>
                    <w:r>
                      <w:rPr>
                        <w:rFonts w:ascii="Times New Roman"/>
                        <w:b/>
                        <w:spacing w:val="-3"/>
                        <w:w w:val="90"/>
                        <w:sz w:val="13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3"/>
                      </w:rPr>
                      <w:t>problems</w:t>
                    </w:r>
                    <w:r>
                      <w:rPr>
                        <w:rFonts w:ascii="Times New Roman"/>
                        <w:b/>
                        <w:spacing w:val="-3"/>
                        <w:w w:val="90"/>
                        <w:sz w:val="13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3"/>
                      </w:rPr>
                      <w:t>at</w:t>
                    </w:r>
                    <w:r>
                      <w:rPr>
                        <w:rFonts w:ascii="Times New Roman"/>
                        <w:b/>
                        <w:spacing w:val="-3"/>
                        <w:w w:val="90"/>
                        <w:sz w:val="13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3"/>
                      </w:rPr>
                      <w:t>Forest</w:t>
                    </w:r>
                    <w:r>
                      <w:rPr>
                        <w:rFonts w:ascii="Times New Roman"/>
                        <w:b/>
                        <w:spacing w:val="-3"/>
                        <w:w w:val="90"/>
                        <w:sz w:val="13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3"/>
                      </w:rPr>
                      <w:t>Hills</w:t>
                    </w:r>
                    <w:r>
                      <w:rPr>
                        <w:rFonts w:ascii="Times New Roman"/>
                        <w:b/>
                        <w:spacing w:val="-3"/>
                        <w:w w:val="90"/>
                        <w:sz w:val="13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3"/>
                      </w:rPr>
                      <w:t>could</w:t>
                    </w:r>
                    <w:r>
                      <w:rPr>
                        <w:rFonts w:ascii="Times New Roman"/>
                        <w:b/>
                        <w:spacing w:val="-3"/>
                        <w:w w:val="90"/>
                        <w:sz w:val="13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3"/>
                      </w:rPr>
                      <w:t>take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imes New Roman"/>
                        <w:b/>
                        <w:sz w:val="13"/>
                      </w:rPr>
                    </w:pPr>
                    <w:r>
                      <w:rPr>
                        <w:rFonts w:ascii="Times New Roman"/>
                        <w:b/>
                        <w:w w:val="90"/>
                        <w:sz w:val="13"/>
                      </w:rPr>
                      <w:t>months</w:t>
                    </w:r>
                    <w:r>
                      <w:rPr>
                        <w:rFonts w:ascii="Times New Roman"/>
                        <w:b/>
                        <w:spacing w:val="-5"/>
                        <w:w w:val="90"/>
                        <w:sz w:val="13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3"/>
                      </w:rPr>
                      <w:t>to</w:t>
                    </w:r>
                    <w:r>
                      <w:rPr>
                        <w:rFonts w:ascii="Times New Roman"/>
                        <w:b/>
                        <w:spacing w:val="-4"/>
                        <w:w w:val="90"/>
                        <w:sz w:val="13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3"/>
                      </w:rPr>
                      <w:t>fix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b/>
                        <w:sz w:val="4"/>
                      </w:rPr>
                      <w:t>By</w:t>
                    </w:r>
                    <w:r>
                      <w:rPr>
                        <w:b/>
                        <w:spacing w:val="8"/>
                        <w:sz w:val="4"/>
                      </w:rPr>
                      <w:t> </w:t>
                    </w:r>
                    <w:r>
                      <w:rPr>
                        <w:b/>
                        <w:sz w:val="4"/>
                      </w:rPr>
                      <w:t>Aneri Pattani</w:t>
                    </w:r>
                    <w:r>
                      <w:rPr>
                        <w:b/>
                        <w:spacing w:val="7"/>
                        <w:sz w:val="4"/>
                      </w:rPr>
                      <w:t> </w:t>
                    </w:r>
                    <w:r>
                      <w:rPr>
                        <w:color w:val="767676"/>
                        <w:sz w:val="4"/>
                      </w:rPr>
                      <w:t>Globe</w:t>
                    </w:r>
                    <w:r>
                      <w:rPr>
                        <w:color w:val="767676"/>
                        <w:spacing w:val="-1"/>
                        <w:sz w:val="4"/>
                      </w:rPr>
                      <w:t> </w:t>
                    </w:r>
                    <w:r>
                      <w:rPr>
                        <w:color w:val="767676"/>
                        <w:sz w:val="4"/>
                      </w:rPr>
                      <w:t>Correspondent,</w:t>
                    </w:r>
                    <w:r>
                      <w:rPr>
                        <w:color w:val="767676"/>
                        <w:spacing w:val="-1"/>
                        <w:sz w:val="4"/>
                      </w:rPr>
                      <w:t> </w:t>
                    </w:r>
                    <w:r>
                      <w:rPr>
                        <w:color w:val="767676"/>
                        <w:sz w:val="4"/>
                      </w:rPr>
                      <w:t>April</w:t>
                    </w:r>
                    <w:r>
                      <w:rPr>
                        <w:color w:val="767676"/>
                        <w:spacing w:val="-1"/>
                        <w:sz w:val="4"/>
                      </w:rPr>
                      <w:t> </w:t>
                    </w:r>
                    <w:r>
                      <w:rPr>
                        <w:color w:val="767676"/>
                        <w:sz w:val="4"/>
                      </w:rPr>
                      <w:t>8,</w:t>
                    </w:r>
                    <w:r>
                      <w:rPr>
                        <w:color w:val="767676"/>
                        <w:spacing w:val="-1"/>
                        <w:sz w:val="4"/>
                      </w:rPr>
                      <w:t> </w:t>
                    </w:r>
                    <w:r>
                      <w:rPr>
                        <w:color w:val="767676"/>
                        <w:sz w:val="4"/>
                      </w:rPr>
                      <w:t>2015,</w:t>
                    </w:r>
                    <w:r>
                      <w:rPr>
                        <w:color w:val="767676"/>
                        <w:spacing w:val="-1"/>
                        <w:sz w:val="4"/>
                      </w:rPr>
                      <w:t> </w:t>
                    </w:r>
                    <w:r>
                      <w:rPr>
                        <w:color w:val="767676"/>
                        <w:sz w:val="4"/>
                      </w:rPr>
                      <w:t>9:15 a.m.</w:t>
                    </w:r>
                  </w:p>
                </w:txbxContent>
              </v:textbox>
              <w10:wrap type="none"/>
            </v:shape>
            <v:shape style="position:absolute;left:2374;top:476;width:40;height:42" type="#_x0000_t202" id="docshape1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767676"/>
                        <w:w w:val="127"/>
                        <w:sz w:val="3"/>
                      </w:rPr>
                      <w:t>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59178</wp:posOffset>
            </wp:positionH>
            <wp:positionV relativeFrom="paragraph">
              <wp:posOffset>415558</wp:posOffset>
            </wp:positionV>
            <wp:extent cx="1372735" cy="1028700"/>
            <wp:effectExtent l="0" t="0" r="0" b="0"/>
            <wp:wrapTopAndBottom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73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4"/>
        </w:rPr>
      </w:pPr>
    </w:p>
    <w:p>
      <w:pPr>
        <w:pStyle w:val="BodyText"/>
        <w:rPr>
          <w:rFonts w:ascii="Times New Roman"/>
          <w:sz w:val="4"/>
        </w:rPr>
      </w:pPr>
    </w:p>
    <w:p>
      <w:pPr>
        <w:pStyle w:val="BodyText"/>
        <w:rPr>
          <w:rFonts w:ascii="Times New Roman"/>
          <w:sz w:val="5"/>
        </w:rPr>
      </w:pPr>
    </w:p>
    <w:p>
      <w:pPr>
        <w:spacing w:before="1"/>
        <w:ind w:left="93" w:right="0" w:firstLine="0"/>
        <w:jc w:val="both"/>
        <w:rPr>
          <w:sz w:val="4"/>
        </w:rPr>
      </w:pPr>
      <w:r>
        <w:rPr>
          <w:sz w:val="4"/>
        </w:rPr>
        <w:t>Lightning strike damaged an Amtrak signal system at</w:t>
      </w:r>
      <w:r>
        <w:rPr>
          <w:spacing w:val="1"/>
          <w:sz w:val="4"/>
        </w:rPr>
        <w:t> </w:t>
      </w:r>
      <w:r>
        <w:rPr>
          <w:sz w:val="4"/>
        </w:rPr>
        <w:t>Forest Hills station on Saturday.</w:t>
      </w:r>
    </w:p>
    <w:p>
      <w:pPr>
        <w:pStyle w:val="BodyText"/>
        <w:rPr>
          <w:sz w:val="4"/>
        </w:rPr>
      </w:pPr>
    </w:p>
    <w:p>
      <w:pPr>
        <w:spacing w:line="393" w:lineRule="auto" w:before="28"/>
        <w:ind w:left="93" w:right="119" w:firstLine="0"/>
        <w:jc w:val="both"/>
        <w:rPr>
          <w:rFonts w:ascii="Georgia" w:hAnsi="Georgia"/>
          <w:sz w:val="5"/>
        </w:rPr>
      </w:pPr>
      <w:r>
        <w:rPr>
          <w:rFonts w:ascii="Georgia" w:hAnsi="Georgia"/>
          <w:w w:val="105"/>
          <w:sz w:val="5"/>
        </w:rPr>
        <w:t>Damaged Amtrak signal systems at the Forest Hills Station, which have caused commuter rail delays</w:t>
      </w:r>
      <w:r>
        <w:rPr>
          <w:rFonts w:ascii="Georgia" w:hAnsi="Georgia"/>
          <w:spacing w:val="-10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this week, could take months to repair completely, Amtrak officials said. But officials for the MBTA’s</w:t>
      </w:r>
      <w:r>
        <w:rPr>
          <w:rFonts w:ascii="Georgia" w:hAnsi="Georgia"/>
          <w:spacing w:val="-10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commuter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rail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operator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said Wednesday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that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the delays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could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be resolved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much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sooner.</w:t>
      </w:r>
    </w:p>
    <w:p>
      <w:pPr>
        <w:pStyle w:val="BodyText"/>
        <w:spacing w:before="2"/>
        <w:rPr>
          <w:rFonts w:ascii="Georgia"/>
          <w:sz w:val="5"/>
        </w:rPr>
      </w:pPr>
    </w:p>
    <w:p>
      <w:pPr>
        <w:spacing w:line="393" w:lineRule="auto" w:before="0"/>
        <w:ind w:left="93" w:right="103" w:firstLine="0"/>
        <w:jc w:val="left"/>
        <w:rPr>
          <w:rFonts w:ascii="Georgia" w:hAnsi="Georgia"/>
          <w:sz w:val="5"/>
        </w:rPr>
      </w:pPr>
      <w:r>
        <w:rPr>
          <w:rFonts w:ascii="Georgia" w:hAnsi="Georgia"/>
          <w:w w:val="105"/>
          <w:sz w:val="5"/>
        </w:rPr>
        <w:t>“We anticipate the delays passengers have been experiencing will be resolved in the next day or two</w:t>
      </w:r>
      <w:r>
        <w:rPr>
          <w:rFonts w:ascii="Georgia" w:hAnsi="Georgia"/>
          <w:spacing w:val="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as signals are restored,” said Keolis Commuter Services spokeswoman Leslie Aun. “We will be talking</w:t>
      </w:r>
      <w:r>
        <w:rPr>
          <w:rFonts w:ascii="Georgia" w:hAnsi="Georgia"/>
          <w:spacing w:val="-10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to Amtrak to see if the restoration schedule can be expedited, as we know this is causing our</w:t>
      </w:r>
      <w:r>
        <w:rPr>
          <w:rFonts w:ascii="Georgia" w:hAnsi="Georgia"/>
          <w:spacing w:val="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passengers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a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great deal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of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inconvenience.”</w:t>
      </w:r>
    </w:p>
    <w:p>
      <w:pPr>
        <w:pStyle w:val="BodyText"/>
        <w:spacing w:before="1"/>
        <w:rPr>
          <w:rFonts w:ascii="Georgia"/>
          <w:sz w:val="5"/>
        </w:rPr>
      </w:pPr>
    </w:p>
    <w:p>
      <w:pPr>
        <w:spacing w:line="393" w:lineRule="auto" w:before="0"/>
        <w:ind w:left="93" w:right="117" w:firstLine="0"/>
        <w:jc w:val="left"/>
        <w:rPr>
          <w:rFonts w:ascii="Georgia"/>
          <w:sz w:val="5"/>
        </w:rPr>
      </w:pPr>
      <w:r>
        <w:rPr>
          <w:rFonts w:ascii="Georgia"/>
          <w:w w:val="105"/>
          <w:sz w:val="5"/>
        </w:rPr>
        <w:t>Restoration work is expected through the summer and into the fall, Amtrak spokeswoman Christina</w:t>
      </w:r>
      <w:r>
        <w:rPr>
          <w:rFonts w:ascii="Georgia"/>
          <w:spacing w:val="-10"/>
          <w:w w:val="105"/>
          <w:sz w:val="5"/>
        </w:rPr>
        <w:t> </w:t>
      </w:r>
      <w:r>
        <w:rPr>
          <w:rFonts w:ascii="Georgia"/>
          <w:w w:val="105"/>
          <w:sz w:val="5"/>
        </w:rPr>
        <w:t>Leeds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said.</w:t>
      </w:r>
    </w:p>
    <w:p>
      <w:pPr>
        <w:pStyle w:val="BodyText"/>
        <w:spacing w:before="4"/>
        <w:rPr>
          <w:rFonts w:ascii="Georgia"/>
          <w:sz w:val="4"/>
        </w:rPr>
      </w:pPr>
    </w:p>
    <w:p>
      <w:pPr>
        <w:pStyle w:val="BodyText"/>
        <w:ind w:left="942" w:right="942"/>
        <w:jc w:val="center"/>
      </w:pPr>
      <w:r>
        <w:rPr/>
        <w:pict>
          <v:group style="position:absolute;margin-left:4.659737pt;margin-top:3.466803pt;width:117.7pt;height:41.65pt;mso-position-horizontal-relative:page;mso-position-vertical-relative:paragraph;z-index:-15727104;mso-wrap-distance-left:0;mso-wrap-distance-right:0" id="docshapegroup13" coordorigin="93,69" coordsize="2354,833">
            <v:rect style="position:absolute;left:93;top:69;width:2354;height:3" id="docshape14" filled="true" fillcolor="#9a9a9a" stroked="false">
              <v:fill type="solid"/>
            </v:rect>
            <v:rect style="position:absolute;left:93;top:72;width:2354;height:3" id="docshape15" filled="true" fillcolor="#eeeeee" stroked="false">
              <v:fill type="solid"/>
            </v:rect>
            <v:shape style="position:absolute;left:93;top:69;width:3;height:6" id="docshape16" coordorigin="93,69" coordsize="3,6" path="m96,69l93,69,93,75,96,72,96,69xe" filled="true" fillcolor="#9a9a9a" stroked="false">
              <v:path arrowok="t"/>
              <v:fill type="solid"/>
            </v:shape>
            <v:shape style="position:absolute;left:2443;top:69;width:3;height:6" id="docshape17" coordorigin="2443,69" coordsize="3,6" path="m2446,69l2443,72,2443,75,2446,75,2446,69xe" filled="true" fillcolor="#eeeeee" stroked="false">
              <v:path arrowok="t"/>
              <v:fill type="solid"/>
            </v:shape>
            <v:shape style="position:absolute;left:876;top:124;width:825;height:488" type="#_x0000_t75" id="docshape18" stroked="false">
              <v:imagedata r:id="rId8" o:title=""/>
            </v:shape>
            <v:shape style="position:absolute;left:1645;top:124;width:56;height:44" type="#_x0000_t75" id="docshape19" stroked="false">
              <v:imagedata r:id="rId9" o:title=""/>
            </v:shape>
            <v:rect style="position:absolute;left:93;top:896;width:2354;height:3" id="docshape20" filled="true" fillcolor="#9a9a9a" stroked="false">
              <v:fill type="solid"/>
            </v:rect>
            <v:rect style="position:absolute;left:93;top:899;width:2354;height:3" id="docshape21" filled="true" fillcolor="#eeeeee" stroked="false">
              <v:fill type="solid"/>
            </v:rect>
            <v:shape style="position:absolute;left:93;top:896;width:3;height:6" id="docshape22" coordorigin="93,896" coordsize="3,6" path="m96,896l93,896,93,902,96,899,96,896xe" filled="true" fillcolor="#9a9a9a" stroked="false">
              <v:path arrowok="t"/>
              <v:fill type="solid"/>
            </v:shape>
            <v:shape style="position:absolute;left:2443;top:896;width:3;height:6" id="docshape23" coordorigin="2443,896" coordsize="3,6" path="m2446,896l2443,899,2443,902,2446,902,2446,896xe" filled="true" fillcolor="#eeeeee" stroked="false">
              <v:path arrowok="t"/>
              <v:fill type="solid"/>
            </v:shape>
            <v:shape style="position:absolute;left:1128;top:781;width:47;height:47" type="#_x0000_t75" id="docshape24" stroked="false">
              <v:imagedata r:id="rId10" o:title=""/>
            </v:shape>
            <v:shape style="position:absolute;left:1479;top:774;width:210;height:62" id="docshape25" coordorigin="1479,774" coordsize="210,62" path="m1683,774l1486,774,1479,781,1479,829,1486,835,1683,835,1689,829,1689,805,1689,781,1683,774xe" filled="true" fillcolor="#596777" stroked="false">
              <v:path arrowok="t"/>
              <v:fill type="solid"/>
            </v:shape>
            <v:shape style="position:absolute;left:830;top:121;width:874;height:729" type="#_x0000_t75" id="docshape26" stroked="false">
              <v:imagedata r:id="rId11" o:title=""/>
            </v:shape>
            <v:shape style="position:absolute;left:831;top:123;width:871;height:726" type="#_x0000_t202" id="docshape27" filled="false" stroked="true" strokeweight=".145617pt" strokecolor="#eeeeee">
              <v:textbox inset="0,0,0,0">
                <w:txbxContent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4"/>
                      </w:rPr>
                    </w:pPr>
                  </w:p>
                  <w:p>
                    <w:pPr>
                      <w:spacing w:before="0"/>
                      <w:ind w:left="11" w:right="0" w:firstLine="0"/>
                      <w:jc w:val="left"/>
                      <w:rPr>
                        <w:rFonts w:ascii="Arial"/>
                        <w:b/>
                        <w:sz w:val="4"/>
                      </w:rPr>
                    </w:pPr>
                    <w:r>
                      <w:rPr>
                        <w:rFonts w:ascii="Arial"/>
                        <w:b/>
                        <w:sz w:val="4"/>
                      </w:rPr>
                      <w:t>Quote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Arial"/>
                        <w:b/>
                        <w:sz w:val="4"/>
                      </w:rPr>
                      <w:t>how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Arial"/>
                        <w:b/>
                        <w:sz w:val="4"/>
                      </w:rPr>
                      <w:t>you</w:t>
                    </w:r>
                    <w:r>
                      <w:rPr>
                        <w:rFonts w:ascii="Arial"/>
                        <w:b/>
                        <w:spacing w:val="2"/>
                        <w:sz w:val="4"/>
                      </w:rPr>
                      <w:t> </w:t>
                    </w:r>
                    <w:r>
                      <w:rPr>
                        <w:rFonts w:ascii="Arial"/>
                        <w:b/>
                        <w:sz w:val="4"/>
                      </w:rPr>
                      <w:t>want</w:t>
                    </w:r>
                    <w:r>
                      <w:rPr>
                        <w:rFonts w:ascii="Arial"/>
                        <w:b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Arial"/>
                        <w:b/>
                        <w:sz w:val="4"/>
                      </w:rPr>
                      <w:t>to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4"/>
                      </w:rPr>
                    </w:pPr>
                  </w:p>
                  <w:p>
                    <w:pPr>
                      <w:tabs>
                        <w:tab w:pos="675" w:val="left" w:leader="none"/>
                      </w:tabs>
                      <w:spacing w:before="28"/>
                      <w:ind w:left="11" w:right="0" w:firstLine="0"/>
                      <w:jc w:val="left"/>
                      <w:rPr>
                        <w:rFonts w:ascii="Arial"/>
                        <w:sz w:val="3"/>
                      </w:rPr>
                    </w:pPr>
                    <w:r>
                      <w:rPr>
                        <w:rFonts w:ascii="Arial"/>
                        <w:w w:val="105"/>
                        <w:sz w:val="3"/>
                      </w:rPr>
                      <w:t>Ad By</w:t>
                    </w:r>
                    <w:r>
                      <w:rPr>
                        <w:rFonts w:ascii="Arial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3"/>
                      </w:rPr>
                      <w:t>Progressive</w:t>
                      <w:tab/>
                    </w:r>
                    <w:r>
                      <w:rPr>
                        <w:rFonts w:ascii="Arial"/>
                        <w:color w:val="FFFFFF"/>
                        <w:w w:val="110"/>
                        <w:sz w:val="3"/>
                      </w:rPr>
                      <w:t>See</w:t>
                    </w:r>
                    <w:r>
                      <w:rPr>
                        <w:rFonts w:ascii="Arial"/>
                        <w:color w:val="FFFFFF"/>
                        <w:spacing w:val="4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110"/>
                        <w:sz w:val="3"/>
                      </w:rPr>
                      <w:t>More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>
          <w:color w:val="767676"/>
          <w:w w:val="105"/>
        </w:rPr>
        <w:t>Advertisement</w:t>
      </w:r>
    </w:p>
    <w:p>
      <w:pPr>
        <w:pStyle w:val="BodyText"/>
        <w:spacing w:before="3"/>
        <w:rPr>
          <w:sz w:val="6"/>
        </w:rPr>
      </w:pPr>
    </w:p>
    <w:p>
      <w:pPr>
        <w:spacing w:line="393" w:lineRule="auto" w:before="0"/>
        <w:ind w:left="93" w:right="90" w:firstLine="0"/>
        <w:jc w:val="left"/>
        <w:rPr>
          <w:rFonts w:ascii="Georgia" w:hAnsi="Georgia"/>
          <w:sz w:val="5"/>
        </w:rPr>
      </w:pPr>
      <w:r>
        <w:rPr>
          <w:rFonts w:ascii="Georgia" w:hAnsi="Georgia"/>
          <w:w w:val="105"/>
          <w:sz w:val="5"/>
        </w:rPr>
        <w:t>“Lots of specialized work and unique material is needed to complete the project,” Leeds said. “It’s not</w:t>
      </w:r>
      <w:r>
        <w:rPr>
          <w:rFonts w:ascii="Georgia" w:hAnsi="Georgia"/>
          <w:spacing w:val="-10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just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something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you can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go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to a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store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and buy,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so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it takes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longer.”</w:t>
      </w:r>
    </w:p>
    <w:p>
      <w:pPr>
        <w:pStyle w:val="BodyText"/>
        <w:spacing w:before="1"/>
        <w:rPr>
          <w:rFonts w:ascii="Georgia"/>
          <w:sz w:val="5"/>
        </w:rPr>
      </w:pPr>
    </w:p>
    <w:p>
      <w:pPr>
        <w:spacing w:line="393" w:lineRule="auto" w:before="0"/>
        <w:ind w:left="93" w:right="119" w:firstLine="0"/>
        <w:jc w:val="left"/>
        <w:rPr>
          <w:rFonts w:ascii="Georgia"/>
          <w:sz w:val="5"/>
        </w:rPr>
      </w:pPr>
      <w:r>
        <w:rPr>
          <w:rFonts w:ascii="Georgia"/>
          <w:w w:val="105"/>
          <w:sz w:val="5"/>
        </w:rPr>
        <w:t>Leeds referred questions about when MBTA commuter rail delays will end to Keolis, which operates</w:t>
      </w:r>
      <w:r>
        <w:rPr>
          <w:rFonts w:ascii="Georgia"/>
          <w:spacing w:val="-10"/>
          <w:w w:val="105"/>
          <w:sz w:val="5"/>
        </w:rPr>
        <w:t> </w:t>
      </w:r>
      <w:r>
        <w:rPr>
          <w:rFonts w:ascii="Georgia"/>
          <w:w w:val="105"/>
          <w:sz w:val="5"/>
        </w:rPr>
        <w:t>commuter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rail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under contract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with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the public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transit agency.</w:t>
      </w:r>
    </w:p>
    <w:p>
      <w:pPr>
        <w:pStyle w:val="BodyText"/>
        <w:spacing w:before="6"/>
        <w:rPr>
          <w:rFonts w:ascii="Georgia"/>
          <w:sz w:val="4"/>
        </w:rPr>
      </w:pPr>
      <w:r>
        <w:rPr/>
        <w:pict>
          <v:rect style="position:absolute;margin-left:4.659737pt;margin-top:3.786492pt;width:117.367128pt;height:.145617pt;mso-position-horizontal-relative:page;mso-position-vertical-relative:paragraph;z-index:-15726592;mso-wrap-distance-left:0;mso-wrap-distance-right:0" id="docshape28" filled="true" fillcolor="#dddddd" stroked="false">
            <v:fill type="solid"/>
            <w10:wrap type="topAndBottom"/>
          </v:rect>
        </w:pict>
      </w:r>
    </w:p>
    <w:p>
      <w:pPr>
        <w:pStyle w:val="BodyText"/>
        <w:spacing w:before="10"/>
        <w:rPr>
          <w:rFonts w:ascii="Georgia"/>
          <w:sz w:val="7"/>
        </w:rPr>
      </w:pPr>
    </w:p>
    <w:p>
      <w:pPr>
        <w:spacing w:before="1"/>
        <w:ind w:left="116" w:right="0" w:firstLine="0"/>
        <w:jc w:val="left"/>
        <w:rPr>
          <w:sz w:val="4"/>
        </w:rPr>
      </w:pPr>
      <w:r>
        <w:rPr/>
        <w:pict>
          <v:group style="position:absolute;margin-left:52.786083pt;margin-top:2.735811pt;width:68.95pt;height:5pt;mso-position-horizontal-relative:page;mso-position-vertical-relative:paragraph;z-index:-15998976" id="docshapegroup29" coordorigin="1056,55" coordsize="1379,100">
            <v:shape style="position:absolute;left:1055;top:54;width:860;height:100" id="docshape30" coordorigin="1056,55" coordsize="860,100" path="m1915,55l1060,55,1056,59,1056,150,1060,154,1915,154,1915,151,1061,151,1059,148,1059,60,1061,58,1915,58,1915,55xm1915,58l1912,58,1912,151,1915,151,1915,58xe" filled="true" fillcolor="#000000" stroked="false">
              <v:path arrowok="t"/>
              <v:fill type="solid"/>
            </v:shape>
            <v:shape style="position:absolute;left:1914;top:54;width:503;height:100" id="docshape31" coordorigin="1915,55" coordsize="503,100" path="m2413,55l1915,55,1915,154,2413,154,2416,151,1918,151,1918,58,2416,58,2413,55xm2416,58l2412,58,2414,60,2414,148,2412,151,2416,151,2417,150,2417,59,2416,58xe" filled="true" fillcolor="#005dc7" stroked="false">
              <v:path arrowok="t"/>
              <v:fill type="solid"/>
            </v:shape>
            <v:shape style="position:absolute;left:1081;top:79;width:356;height:49" type="#_x0000_t202" id="docshape32" filled="false" stroked="false">
              <v:textbox inset="0,0,0,0">
                <w:txbxContent>
                  <w:p>
                    <w:pPr>
                      <w:spacing w:line="47" w:lineRule="exact" w:before="0"/>
                      <w:ind w:left="0" w:right="0" w:firstLine="0"/>
                      <w:jc w:val="left"/>
                      <w:rPr>
                        <w:sz w:val="4"/>
                      </w:rPr>
                    </w:pPr>
                    <w:hyperlink r:id="rId12">
                      <w:r>
                        <w:rPr>
                          <w:color w:val="A9A9A9"/>
                          <w:sz w:val="4"/>
                        </w:rPr>
                        <w:t>example@email.com</w:t>
                      </w:r>
                    </w:hyperlink>
                  </w:p>
                </w:txbxContent>
              </v:textbox>
              <w10:wrap type="none"/>
            </v:shape>
            <v:shape style="position:absolute;left:1917;top:79;width:517;height:49" type="#_x0000_t202" id="docshape33" filled="false" stroked="false">
              <v:textbox inset="0,0,0,0">
                <w:txbxContent>
                  <w:p>
                    <w:pPr>
                      <w:spacing w:line="47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FFFFFF"/>
                        <w:w w:val="100"/>
                        <w:sz w:val="4"/>
                        <w:shd w:fill="005DC7" w:color="auto" w:val="clear"/>
                      </w:rPr>
                      <w:t> </w:t>
                    </w:r>
                    <w:r>
                      <w:rPr>
                        <w:b/>
                        <w:color w:val="FFFFFF"/>
                        <w:sz w:val="4"/>
                        <w:shd w:fill="005DC7" w:color="auto" w:val="clear"/>
                      </w:rPr>
                      <w:t>                   </w:t>
                    </w:r>
                    <w:r>
                      <w:rPr>
                        <w:b/>
                        <w:color w:val="FFFFFF"/>
                        <w:w w:val="105"/>
                        <w:sz w:val="4"/>
                        <w:shd w:fill="005DC7" w:color="auto" w:val="clear"/>
                      </w:rPr>
                      <w:t>Sign Up</w:t>
                    </w:r>
                    <w:r>
                      <w:rPr>
                        <w:b/>
                        <w:color w:val="FFFFFF"/>
                        <w:sz w:val="4"/>
                        <w:shd w:fill="005DC7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b/>
          <w:spacing w:val="-1"/>
          <w:w w:val="95"/>
          <w:sz w:val="6"/>
        </w:rPr>
        <w:t>Get</w:t>
      </w:r>
      <w:r>
        <w:rPr>
          <w:rFonts w:ascii="Times New Roman"/>
          <w:b/>
          <w:spacing w:val="-5"/>
          <w:w w:val="95"/>
          <w:sz w:val="6"/>
        </w:rPr>
        <w:t> </w:t>
      </w:r>
      <w:r>
        <w:rPr>
          <w:rFonts w:ascii="Times New Roman"/>
          <w:b/>
          <w:spacing w:val="-1"/>
          <w:w w:val="95"/>
          <w:sz w:val="6"/>
        </w:rPr>
        <w:t>Today's</w:t>
      </w:r>
      <w:r>
        <w:rPr>
          <w:rFonts w:ascii="Times New Roman"/>
          <w:b/>
          <w:spacing w:val="-4"/>
          <w:w w:val="95"/>
          <w:sz w:val="6"/>
        </w:rPr>
        <w:t> </w:t>
      </w:r>
      <w:r>
        <w:rPr>
          <w:rFonts w:ascii="Times New Roman"/>
          <w:b/>
          <w:spacing w:val="-1"/>
          <w:w w:val="95"/>
          <w:sz w:val="6"/>
        </w:rPr>
        <w:t>Headlines</w:t>
      </w:r>
      <w:r>
        <w:rPr>
          <w:rFonts w:ascii="Times New Roman"/>
          <w:b/>
          <w:spacing w:val="-4"/>
          <w:w w:val="95"/>
          <w:sz w:val="6"/>
        </w:rPr>
        <w:t> </w:t>
      </w:r>
      <w:r>
        <w:rPr>
          <w:rFonts w:ascii="Times New Roman"/>
          <w:b/>
          <w:w w:val="95"/>
          <w:sz w:val="6"/>
        </w:rPr>
        <w:t>in</w:t>
      </w:r>
      <w:r>
        <w:rPr>
          <w:rFonts w:ascii="Times New Roman"/>
          <w:b/>
          <w:spacing w:val="-4"/>
          <w:w w:val="95"/>
          <w:sz w:val="6"/>
        </w:rPr>
        <w:t> </w:t>
      </w:r>
      <w:r>
        <w:rPr>
          <w:rFonts w:ascii="Times New Roman"/>
          <w:b/>
          <w:w w:val="95"/>
          <w:sz w:val="6"/>
        </w:rPr>
        <w:t>your</w:t>
      </w:r>
      <w:r>
        <w:rPr>
          <w:rFonts w:ascii="Times New Roman"/>
          <w:b/>
          <w:spacing w:val="-4"/>
          <w:w w:val="95"/>
          <w:sz w:val="6"/>
        </w:rPr>
        <w:t> </w:t>
      </w:r>
      <w:r>
        <w:rPr>
          <w:rFonts w:ascii="Times New Roman"/>
          <w:b/>
          <w:w w:val="95"/>
          <w:sz w:val="6"/>
        </w:rPr>
        <w:t>inbox</w:t>
      </w:r>
      <w:r>
        <w:rPr>
          <w:rFonts w:ascii="Times New Roman"/>
          <w:b/>
          <w:spacing w:val="25"/>
          <w:sz w:val="6"/>
        </w:rPr>
        <w:t>  </w:t>
      </w:r>
      <w:r>
        <w:rPr>
          <w:color w:val="444444"/>
          <w:position w:val="2"/>
          <w:sz w:val="4"/>
        </w:rPr>
        <w:t>Enter</w:t>
      </w:r>
      <w:r>
        <w:rPr>
          <w:color w:val="444444"/>
          <w:spacing w:val="-1"/>
          <w:position w:val="2"/>
          <w:sz w:val="4"/>
        </w:rPr>
        <w:t> </w:t>
      </w:r>
      <w:r>
        <w:rPr>
          <w:color w:val="444444"/>
          <w:position w:val="2"/>
          <w:sz w:val="4"/>
        </w:rPr>
        <w:t>Email</w:t>
      </w:r>
    </w:p>
    <w:p>
      <w:pPr>
        <w:spacing w:before="33"/>
        <w:ind w:left="116" w:right="0" w:firstLine="0"/>
        <w:jc w:val="left"/>
        <w:rPr>
          <w:sz w:val="4"/>
        </w:rPr>
      </w:pPr>
      <w:r>
        <w:rPr>
          <w:w w:val="115"/>
          <w:sz w:val="4"/>
        </w:rPr>
        <w:t>The</w:t>
      </w:r>
      <w:r>
        <w:rPr>
          <w:spacing w:val="-3"/>
          <w:w w:val="115"/>
          <w:sz w:val="4"/>
        </w:rPr>
        <w:t> </w:t>
      </w:r>
      <w:r>
        <w:rPr>
          <w:w w:val="115"/>
          <w:sz w:val="4"/>
        </w:rPr>
        <w:t>day's</w:t>
      </w:r>
      <w:r>
        <w:rPr>
          <w:spacing w:val="-2"/>
          <w:w w:val="115"/>
          <w:sz w:val="4"/>
        </w:rPr>
        <w:t> </w:t>
      </w:r>
      <w:r>
        <w:rPr>
          <w:w w:val="115"/>
          <w:sz w:val="4"/>
        </w:rPr>
        <w:t>top</w:t>
      </w:r>
      <w:r>
        <w:rPr>
          <w:spacing w:val="-3"/>
          <w:w w:val="115"/>
          <w:sz w:val="4"/>
        </w:rPr>
        <w:t> </w:t>
      </w:r>
      <w:r>
        <w:rPr>
          <w:w w:val="115"/>
          <w:sz w:val="4"/>
        </w:rPr>
        <w:t>stories</w:t>
      </w:r>
      <w:r>
        <w:rPr>
          <w:spacing w:val="-2"/>
          <w:w w:val="115"/>
          <w:sz w:val="4"/>
        </w:rPr>
        <w:t> </w:t>
      </w:r>
      <w:r>
        <w:rPr>
          <w:w w:val="115"/>
          <w:sz w:val="4"/>
        </w:rPr>
        <w:t>delivered</w:t>
      </w:r>
      <w:r>
        <w:rPr>
          <w:spacing w:val="-2"/>
          <w:w w:val="115"/>
          <w:sz w:val="4"/>
        </w:rPr>
        <w:t> </w:t>
      </w:r>
      <w:r>
        <w:rPr>
          <w:w w:val="115"/>
          <w:sz w:val="4"/>
        </w:rPr>
        <w:t>every</w:t>
      </w:r>
      <w:r>
        <w:rPr>
          <w:spacing w:val="-3"/>
          <w:w w:val="115"/>
          <w:sz w:val="4"/>
        </w:rPr>
        <w:t> </w:t>
      </w:r>
      <w:r>
        <w:rPr>
          <w:w w:val="115"/>
          <w:sz w:val="4"/>
        </w:rPr>
        <w:t>morning.</w:t>
      </w:r>
    </w:p>
    <w:p>
      <w:pPr>
        <w:pStyle w:val="BodyText"/>
        <w:rPr>
          <w:sz w:val="6"/>
        </w:rPr>
      </w:pPr>
      <w:r>
        <w:rPr/>
        <w:pict>
          <v:rect style="position:absolute;margin-left:4.659737pt;margin-top:4.865728pt;width:117.367128pt;height:.145617pt;mso-position-horizontal-relative:page;mso-position-vertical-relative:paragraph;z-index:-15726080;mso-wrap-distance-left:0;mso-wrap-distance-right:0" id="docshape34" filled="true" fillcolor="#dddddd" stroked="false">
            <v:fill type="solid"/>
            <w10:wrap type="topAndBottom"/>
          </v:rect>
        </w:pict>
      </w:r>
    </w:p>
    <w:p>
      <w:pPr>
        <w:pStyle w:val="BodyText"/>
        <w:rPr>
          <w:sz w:val="9"/>
        </w:rPr>
      </w:pPr>
    </w:p>
    <w:p>
      <w:pPr>
        <w:spacing w:before="0"/>
        <w:ind w:left="93" w:right="0" w:firstLine="0"/>
        <w:jc w:val="left"/>
        <w:rPr>
          <w:b/>
          <w:sz w:val="7"/>
        </w:rPr>
      </w:pPr>
      <w:r>
        <w:rPr>
          <w:rFonts w:ascii="Georgia"/>
          <w:w w:val="105"/>
          <w:sz w:val="5"/>
        </w:rPr>
        <w:t>The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news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came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as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commuter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rail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delays continued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Wednesday,      </w:t>
      </w:r>
      <w:r>
        <w:rPr>
          <w:rFonts w:ascii="Georgia"/>
          <w:spacing w:val="1"/>
          <w:w w:val="105"/>
          <w:sz w:val="5"/>
        </w:rPr>
        <w:t> </w:t>
      </w:r>
      <w:r>
        <w:rPr>
          <w:b/>
          <w:color w:val="9E1511"/>
          <w:w w:val="105"/>
          <w:position w:val="-1"/>
          <w:sz w:val="7"/>
        </w:rPr>
        <w:t>Related</w:t>
      </w:r>
    </w:p>
    <w:p>
      <w:pPr>
        <w:spacing w:line="42" w:lineRule="exact" w:before="9"/>
        <w:ind w:left="93" w:right="0" w:firstLine="0"/>
        <w:jc w:val="left"/>
        <w:rPr>
          <w:rFonts w:ascii="Georgia"/>
          <w:sz w:val="5"/>
        </w:rPr>
      </w:pPr>
      <w:r>
        <w:rPr/>
        <w:pict>
          <v:group style="position:absolute;margin-left:81.982246pt;margin-top:.849451pt;width:40.050pt;height:3.8pt;mso-position-horizontal-relative:page;mso-position-vertical-relative:paragraph;z-index:-15999488" id="docshapegroup35" coordorigin="1640,17" coordsize="801,76">
            <v:rect style="position:absolute;left:1639;top:16;width:801;height:12" id="docshape36" filled="true" fillcolor="#000000" stroked="false">
              <v:fill type="solid"/>
            </v:rect>
            <v:rect style="position:absolute;left:1639;top:57;width:30;height:35" id="docshape37" filled="true" fillcolor="#9e1511" stroked="false">
              <v:fill type="solid"/>
            </v:rect>
            <w10:wrap type="none"/>
          </v:group>
        </w:pict>
      </w:r>
      <w:r>
        <w:rPr>
          <w:rFonts w:ascii="Georgia"/>
          <w:w w:val="105"/>
          <w:sz w:val="5"/>
        </w:rPr>
        <w:t>with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trains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on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the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Needham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and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Providence/Stoughton lines</w:t>
      </w:r>
    </w:p>
    <w:p>
      <w:pPr>
        <w:spacing w:after="0" w:line="42" w:lineRule="exact"/>
        <w:jc w:val="left"/>
        <w:rPr>
          <w:rFonts w:ascii="Georgia"/>
          <w:sz w:val="5"/>
        </w:rPr>
        <w:sectPr>
          <w:type w:val="continuous"/>
          <w:pgSz w:w="2540" w:h="31660"/>
          <w:pgMar w:top="0" w:bottom="0" w:left="0" w:right="0"/>
        </w:sectPr>
      </w:pPr>
    </w:p>
    <w:p>
      <w:pPr>
        <w:spacing w:line="393" w:lineRule="auto" w:before="51"/>
        <w:ind w:left="93" w:right="36" w:firstLine="0"/>
        <w:jc w:val="left"/>
        <w:rPr>
          <w:rFonts w:ascii="Georgia"/>
          <w:sz w:val="5"/>
        </w:rPr>
      </w:pPr>
      <w:r>
        <w:rPr>
          <w:rFonts w:ascii="Georgia"/>
          <w:w w:val="105"/>
          <w:sz w:val="5"/>
        </w:rPr>
        <w:t>running</w:t>
      </w:r>
      <w:r>
        <w:rPr>
          <w:rFonts w:ascii="Georgia"/>
          <w:spacing w:val="-2"/>
          <w:w w:val="105"/>
          <w:sz w:val="5"/>
        </w:rPr>
        <w:t> </w:t>
      </w:r>
      <w:r>
        <w:rPr>
          <w:rFonts w:ascii="Georgia"/>
          <w:w w:val="105"/>
          <w:sz w:val="5"/>
        </w:rPr>
        <w:t>as</w:t>
      </w:r>
      <w:r>
        <w:rPr>
          <w:rFonts w:ascii="Georgia"/>
          <w:spacing w:val="-2"/>
          <w:w w:val="105"/>
          <w:sz w:val="5"/>
        </w:rPr>
        <w:t> </w:t>
      </w:r>
      <w:r>
        <w:rPr>
          <w:rFonts w:ascii="Georgia"/>
          <w:w w:val="105"/>
          <w:sz w:val="5"/>
        </w:rPr>
        <w:t>much</w:t>
      </w:r>
      <w:r>
        <w:rPr>
          <w:rFonts w:ascii="Georgia"/>
          <w:spacing w:val="-2"/>
          <w:w w:val="105"/>
          <w:sz w:val="5"/>
        </w:rPr>
        <w:t> </w:t>
      </w:r>
      <w:r>
        <w:rPr>
          <w:rFonts w:ascii="Georgia"/>
          <w:w w:val="105"/>
          <w:sz w:val="5"/>
        </w:rPr>
        <w:t>as</w:t>
      </w:r>
      <w:r>
        <w:rPr>
          <w:rFonts w:ascii="Georgia"/>
          <w:spacing w:val="-2"/>
          <w:w w:val="105"/>
          <w:sz w:val="5"/>
        </w:rPr>
        <w:t> </w:t>
      </w:r>
      <w:r>
        <w:rPr>
          <w:rFonts w:ascii="Georgia"/>
          <w:w w:val="105"/>
          <w:sz w:val="5"/>
        </w:rPr>
        <w:t>30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minutes</w:t>
      </w:r>
      <w:r>
        <w:rPr>
          <w:rFonts w:ascii="Georgia"/>
          <w:spacing w:val="-2"/>
          <w:w w:val="105"/>
          <w:sz w:val="5"/>
        </w:rPr>
        <w:t> </w:t>
      </w:r>
      <w:r>
        <w:rPr>
          <w:rFonts w:ascii="Georgia"/>
          <w:w w:val="105"/>
          <w:sz w:val="5"/>
        </w:rPr>
        <w:t>late</w:t>
      </w:r>
      <w:r>
        <w:rPr>
          <w:rFonts w:ascii="Georgia"/>
          <w:spacing w:val="-2"/>
          <w:w w:val="105"/>
          <w:sz w:val="5"/>
        </w:rPr>
        <w:t> </w:t>
      </w:r>
      <w:r>
        <w:rPr>
          <w:rFonts w:ascii="Georgia"/>
          <w:w w:val="105"/>
          <w:sz w:val="5"/>
        </w:rPr>
        <w:t>due</w:t>
      </w:r>
      <w:r>
        <w:rPr>
          <w:rFonts w:ascii="Georgia"/>
          <w:spacing w:val="-2"/>
          <w:w w:val="105"/>
          <w:sz w:val="5"/>
        </w:rPr>
        <w:t> </w:t>
      </w:r>
      <w:r>
        <w:rPr>
          <w:rFonts w:ascii="Georgia"/>
          <w:w w:val="105"/>
          <w:sz w:val="5"/>
        </w:rPr>
        <w:t>to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signal</w:t>
      </w:r>
      <w:r>
        <w:rPr>
          <w:rFonts w:ascii="Georgia"/>
          <w:spacing w:val="-2"/>
          <w:w w:val="105"/>
          <w:sz w:val="5"/>
        </w:rPr>
        <w:t> </w:t>
      </w:r>
      <w:r>
        <w:rPr>
          <w:rFonts w:ascii="Georgia"/>
          <w:w w:val="105"/>
          <w:sz w:val="5"/>
        </w:rPr>
        <w:t>issues,</w:t>
      </w:r>
      <w:r>
        <w:rPr>
          <w:rFonts w:ascii="Georgia"/>
          <w:spacing w:val="1"/>
          <w:w w:val="105"/>
          <w:sz w:val="5"/>
        </w:rPr>
        <w:t> </w:t>
      </w:r>
      <w:r>
        <w:rPr>
          <w:rFonts w:ascii="Georgia"/>
          <w:w w:val="105"/>
          <w:sz w:val="5"/>
        </w:rPr>
        <w:t>according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to the MBTA service </w:t>
      </w:r>
      <w:r>
        <w:rPr>
          <w:rFonts w:ascii="Georgia"/>
          <w:color w:val="005DC7"/>
          <w:w w:val="105"/>
          <w:sz w:val="5"/>
          <w:u w:val="single" w:color="005DC7"/>
        </w:rPr>
        <w:t>alerts</w:t>
      </w:r>
      <w:r>
        <w:rPr>
          <w:rFonts w:ascii="Georgia"/>
          <w:color w:val="005DC7"/>
          <w:spacing w:val="2"/>
          <w:w w:val="105"/>
          <w:sz w:val="5"/>
          <w:u w:val="single" w:color="005DC7"/>
        </w:rPr>
        <w:t> </w:t>
      </w:r>
      <w:r>
        <w:rPr>
          <w:rFonts w:ascii="Georgia"/>
          <w:color w:val="005DC7"/>
          <w:w w:val="105"/>
          <w:sz w:val="5"/>
          <w:u w:val="single" w:color="005DC7"/>
        </w:rPr>
        <w:t>websit</w:t>
      </w:r>
      <w:r>
        <w:rPr>
          <w:rFonts w:ascii="Georgia"/>
          <w:color w:val="005DC7"/>
          <w:w w:val="105"/>
          <w:sz w:val="5"/>
        </w:rPr>
        <w:t>e</w:t>
      </w:r>
      <w:r>
        <w:rPr>
          <w:rFonts w:ascii="Georgia"/>
          <w:w w:val="105"/>
          <w:sz w:val="5"/>
        </w:rPr>
        <w:t>.</w:t>
      </w:r>
    </w:p>
    <w:p>
      <w:pPr>
        <w:spacing w:line="271" w:lineRule="auto" w:before="3"/>
        <w:ind w:left="93" w:right="119" w:firstLine="0"/>
        <w:jc w:val="left"/>
        <w:rPr>
          <w:b/>
          <w:sz w:val="4"/>
        </w:rPr>
      </w:pPr>
      <w:r>
        <w:rPr/>
        <w:br w:type="column"/>
      </w:r>
      <w:r>
        <w:rPr>
          <w:b/>
          <w:w w:val="120"/>
          <w:sz w:val="4"/>
        </w:rPr>
        <w:t>Commuter</w:t>
      </w:r>
      <w:r>
        <w:rPr>
          <w:b/>
          <w:spacing w:val="3"/>
          <w:w w:val="120"/>
          <w:sz w:val="4"/>
        </w:rPr>
        <w:t> </w:t>
      </w:r>
      <w:r>
        <w:rPr>
          <w:b/>
          <w:w w:val="120"/>
          <w:sz w:val="4"/>
        </w:rPr>
        <w:t>rail</w:t>
      </w:r>
      <w:r>
        <w:rPr>
          <w:b/>
          <w:spacing w:val="3"/>
          <w:w w:val="120"/>
          <w:sz w:val="4"/>
        </w:rPr>
        <w:t> </w:t>
      </w:r>
      <w:r>
        <w:rPr>
          <w:b/>
          <w:w w:val="120"/>
          <w:sz w:val="4"/>
        </w:rPr>
        <w:t>delayed</w:t>
      </w:r>
      <w:r>
        <w:rPr>
          <w:b/>
          <w:spacing w:val="3"/>
          <w:w w:val="120"/>
          <w:sz w:val="4"/>
        </w:rPr>
        <w:t> </w:t>
      </w:r>
      <w:r>
        <w:rPr>
          <w:b/>
          <w:w w:val="120"/>
          <w:sz w:val="4"/>
        </w:rPr>
        <w:t>after</w:t>
      </w:r>
      <w:r>
        <w:rPr>
          <w:b/>
          <w:spacing w:val="1"/>
          <w:w w:val="120"/>
          <w:sz w:val="4"/>
        </w:rPr>
        <w:t> </w:t>
      </w:r>
      <w:r>
        <w:rPr>
          <w:b/>
          <w:w w:val="120"/>
          <w:sz w:val="4"/>
        </w:rPr>
        <w:t>lightning</w:t>
      </w:r>
      <w:r>
        <w:rPr>
          <w:b/>
          <w:spacing w:val="9"/>
          <w:w w:val="120"/>
          <w:sz w:val="4"/>
        </w:rPr>
        <w:t> </w:t>
      </w:r>
      <w:r>
        <w:rPr>
          <w:b/>
          <w:w w:val="120"/>
          <w:sz w:val="4"/>
        </w:rPr>
        <w:t>damages</w:t>
      </w:r>
      <w:r>
        <w:rPr>
          <w:b/>
          <w:spacing w:val="9"/>
          <w:w w:val="120"/>
          <w:sz w:val="4"/>
        </w:rPr>
        <w:t> </w:t>
      </w:r>
      <w:r>
        <w:rPr>
          <w:b/>
          <w:w w:val="120"/>
          <w:sz w:val="4"/>
        </w:rPr>
        <w:t>signal</w:t>
      </w:r>
      <w:r>
        <w:rPr>
          <w:b/>
          <w:spacing w:val="9"/>
          <w:w w:val="120"/>
          <w:sz w:val="4"/>
        </w:rPr>
        <w:t> </w:t>
      </w:r>
      <w:r>
        <w:rPr>
          <w:b/>
          <w:w w:val="120"/>
          <w:sz w:val="4"/>
        </w:rPr>
        <w:t>system</w:t>
      </w:r>
    </w:p>
    <w:p>
      <w:pPr>
        <w:spacing w:after="0" w:line="271" w:lineRule="auto"/>
        <w:jc w:val="left"/>
        <w:rPr>
          <w:sz w:val="4"/>
        </w:rPr>
        <w:sectPr>
          <w:type w:val="continuous"/>
          <w:pgSz w:w="2540" w:h="31660"/>
          <w:pgMar w:top="0" w:bottom="0" w:left="0" w:right="0"/>
          <w:cols w:num="2" w:equalWidth="0">
            <w:col w:w="1432" w:space="167"/>
            <w:col w:w="941"/>
          </w:cols>
        </w:sectPr>
      </w:pPr>
    </w:p>
    <w:p>
      <w:pPr>
        <w:pStyle w:val="BodyText"/>
        <w:spacing w:before="9"/>
        <w:rPr>
          <w:b/>
          <w:sz w:val="4"/>
        </w:rPr>
      </w:pPr>
    </w:p>
    <w:p>
      <w:pPr>
        <w:spacing w:line="393" w:lineRule="auto" w:before="0"/>
        <w:ind w:left="93" w:right="166" w:firstLine="0"/>
        <w:jc w:val="both"/>
        <w:rPr>
          <w:rFonts w:ascii="Georgia"/>
          <w:sz w:val="5"/>
        </w:rPr>
      </w:pPr>
      <w:r>
        <w:rPr>
          <w:rFonts w:ascii="Georgia"/>
          <w:w w:val="105"/>
          <w:sz w:val="5"/>
        </w:rPr>
        <w:t>While inbound Providence/Stoughton line trains continued to bypass Ruggles Station Wednesday,</w:t>
      </w:r>
      <w:r>
        <w:rPr>
          <w:rFonts w:ascii="Georgia"/>
          <w:spacing w:val="-10"/>
          <w:w w:val="105"/>
          <w:sz w:val="5"/>
        </w:rPr>
        <w:t> </w:t>
      </w:r>
      <w:r>
        <w:rPr>
          <w:rFonts w:ascii="Georgia"/>
          <w:w w:val="105"/>
          <w:sz w:val="5"/>
        </w:rPr>
        <w:t>Keolis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said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service would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be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partially restored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to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the station</w:t>
      </w:r>
      <w:r>
        <w:rPr>
          <w:rFonts w:ascii="Georgia"/>
          <w:spacing w:val="-1"/>
          <w:w w:val="105"/>
          <w:sz w:val="5"/>
        </w:rPr>
        <w:t> </w:t>
      </w:r>
      <w:r>
        <w:rPr>
          <w:rFonts w:ascii="Georgia"/>
          <w:w w:val="105"/>
          <w:sz w:val="5"/>
        </w:rPr>
        <w:t>Thursday.</w:t>
      </w:r>
    </w:p>
    <w:p>
      <w:pPr>
        <w:pStyle w:val="BodyText"/>
        <w:spacing w:before="2"/>
        <w:rPr>
          <w:rFonts w:ascii="Georgia"/>
          <w:sz w:val="5"/>
        </w:rPr>
      </w:pPr>
    </w:p>
    <w:p>
      <w:pPr>
        <w:spacing w:line="393" w:lineRule="auto" w:before="0"/>
        <w:ind w:left="93" w:right="113" w:firstLine="0"/>
        <w:jc w:val="both"/>
        <w:rPr>
          <w:rFonts w:ascii="Georgia" w:hAnsi="Georgia"/>
          <w:sz w:val="5"/>
        </w:rPr>
      </w:pPr>
      <w:r>
        <w:rPr>
          <w:rFonts w:ascii="Georgia" w:hAnsi="Georgia"/>
          <w:w w:val="105"/>
          <w:sz w:val="5"/>
        </w:rPr>
        <w:t>“Service was temporarily suspended to and from Ruggles after a lightning strike on April 4 destroyed</w:t>
      </w:r>
      <w:r>
        <w:rPr>
          <w:rFonts w:ascii="Georgia" w:hAnsi="Georgia"/>
          <w:spacing w:val="-10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key switch and signal equipment nearby,” Keolis spokesman Mac Daniel said. “Seven of the 10 trains</w:t>
      </w:r>
      <w:r>
        <w:rPr>
          <w:rFonts w:ascii="Georgia" w:hAnsi="Georgia"/>
          <w:spacing w:val="-10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that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currently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service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Ruggles will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be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restored. More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trains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could be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added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at a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later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date.”</w:t>
      </w:r>
    </w:p>
    <w:p>
      <w:pPr>
        <w:pStyle w:val="BodyText"/>
        <w:spacing w:before="1"/>
        <w:rPr>
          <w:rFonts w:ascii="Georgia"/>
          <w:sz w:val="5"/>
        </w:rPr>
      </w:pPr>
    </w:p>
    <w:p>
      <w:pPr>
        <w:spacing w:line="393" w:lineRule="auto" w:before="0"/>
        <w:ind w:left="93" w:right="219" w:firstLine="0"/>
        <w:jc w:val="left"/>
        <w:rPr>
          <w:rFonts w:ascii="Georgia" w:hAnsi="Georgia"/>
          <w:sz w:val="5"/>
        </w:rPr>
      </w:pPr>
      <w:r>
        <w:rPr/>
        <w:pict>
          <v:group style="position:absolute;margin-left:4.659737pt;margin-top:11.320722pt;width:14.75pt;height:.15pt;mso-position-horizontal-relative:page;mso-position-vertical-relative:paragraph;z-index:-15725568;mso-wrap-distance-left:0;mso-wrap-distance-right:0" id="docshapegroup38" coordorigin="93,226" coordsize="295,3">
            <v:rect style="position:absolute;left:93;top:226;width:295;height:2" id="docshape39" filled="true" fillcolor="#000000" stroked="false">
              <v:fill type="solid"/>
            </v:rect>
            <v:rect style="position:absolute;left:93;top:227;width:295;height:2" id="docshape40" filled="true" fillcolor="#545454" stroked="false">
              <v:fill type="solid"/>
            </v:rect>
            <v:shape style="position:absolute;left:93;top:226;width:2;height:3" id="docshape41" coordorigin="93,226" coordsize="2,3" path="m95,226l93,226,93,229,95,228,95,226xe" filled="true" fillcolor="#000000" stroked="false">
              <v:path arrowok="t"/>
              <v:fill type="solid"/>
            </v:shape>
            <v:shape style="position:absolute;left:385;top:226;width:2;height:3" id="docshape42" coordorigin="386,226" coordsize="2,3" path="m387,226l386,228,386,229,387,229,387,226xe" filled="true" fillcolor="#545454" stroked="false">
              <v:path arrowok="t"/>
              <v:fill type="solid"/>
            </v:shape>
            <w10:wrap type="topAndBottom"/>
          </v:group>
        </w:pict>
      </w:r>
      <w:r>
        <w:rPr>
          <w:rFonts w:ascii="Georgia" w:hAnsi="Georgia"/>
          <w:w w:val="105"/>
          <w:sz w:val="5"/>
        </w:rPr>
        <w:t>In a statement, Amtrak said it will “coordinate with the MBTA to provide regular updates as the</w:t>
      </w:r>
      <w:r>
        <w:rPr>
          <w:rFonts w:ascii="Georgia" w:hAnsi="Georgia"/>
          <w:spacing w:val="-10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project</w:t>
      </w:r>
      <w:r>
        <w:rPr>
          <w:rFonts w:ascii="Georgia" w:hAnsi="Georgia"/>
          <w:spacing w:val="-1"/>
          <w:w w:val="105"/>
          <w:sz w:val="5"/>
        </w:rPr>
        <w:t> </w:t>
      </w:r>
      <w:r>
        <w:rPr>
          <w:rFonts w:ascii="Georgia" w:hAnsi="Georgia"/>
          <w:w w:val="105"/>
          <w:sz w:val="5"/>
        </w:rPr>
        <w:t>progresses.”</w:t>
      </w:r>
    </w:p>
    <w:p>
      <w:pPr>
        <w:pStyle w:val="BodyText"/>
        <w:spacing w:before="8"/>
        <w:rPr>
          <w:rFonts w:ascii="Georgia"/>
          <w:sz w:val="6"/>
        </w:rPr>
      </w:pPr>
    </w:p>
    <w:p>
      <w:pPr>
        <w:spacing w:before="0"/>
        <w:ind w:left="93" w:right="0" w:firstLine="0"/>
        <w:jc w:val="left"/>
        <w:rPr>
          <w:rFonts w:ascii="Georgia"/>
          <w:sz w:val="5"/>
        </w:rPr>
      </w:pPr>
      <w:hyperlink r:id="rId13">
        <w:r>
          <w:rPr>
            <w:rFonts w:ascii="Georgia"/>
            <w:w w:val="105"/>
            <w:sz w:val="5"/>
          </w:rPr>
          <w:t>Aneri</w:t>
        </w:r>
        <w:r>
          <w:rPr>
            <w:rFonts w:ascii="Georgia"/>
            <w:spacing w:val="2"/>
            <w:w w:val="105"/>
            <w:sz w:val="5"/>
          </w:rPr>
          <w:t> </w:t>
        </w:r>
        <w:r>
          <w:rPr>
            <w:rFonts w:ascii="Georgia"/>
            <w:w w:val="105"/>
            <w:sz w:val="5"/>
          </w:rPr>
          <w:t>Pattani</w:t>
        </w:r>
        <w:r>
          <w:rPr>
            <w:rFonts w:ascii="Georgia"/>
            <w:spacing w:val="2"/>
            <w:w w:val="105"/>
            <w:sz w:val="5"/>
          </w:rPr>
          <w:t> </w:t>
        </w:r>
        <w:r>
          <w:rPr>
            <w:rFonts w:ascii="Georgia"/>
            <w:w w:val="105"/>
            <w:sz w:val="5"/>
          </w:rPr>
          <w:t>can</w:t>
        </w:r>
        <w:r>
          <w:rPr>
            <w:rFonts w:ascii="Georgia"/>
            <w:spacing w:val="2"/>
            <w:w w:val="105"/>
            <w:sz w:val="5"/>
          </w:rPr>
          <w:t> </w:t>
        </w:r>
        <w:r>
          <w:rPr>
            <w:rFonts w:ascii="Georgia"/>
            <w:w w:val="105"/>
            <w:sz w:val="5"/>
          </w:rPr>
          <w:t>be</w:t>
        </w:r>
        <w:r>
          <w:rPr>
            <w:rFonts w:ascii="Georgia"/>
            <w:spacing w:val="3"/>
            <w:w w:val="105"/>
            <w:sz w:val="5"/>
          </w:rPr>
          <w:t> </w:t>
        </w:r>
        <w:r>
          <w:rPr>
            <w:rFonts w:ascii="Georgia"/>
            <w:w w:val="105"/>
            <w:sz w:val="5"/>
          </w:rPr>
          <w:t>reached</w:t>
        </w:r>
        <w:r>
          <w:rPr>
            <w:rFonts w:ascii="Georgia"/>
            <w:spacing w:val="2"/>
            <w:w w:val="105"/>
            <w:sz w:val="5"/>
          </w:rPr>
          <w:t> </w:t>
        </w:r>
        <w:r>
          <w:rPr>
            <w:rFonts w:ascii="Georgia"/>
            <w:w w:val="105"/>
            <w:sz w:val="5"/>
          </w:rPr>
          <w:t>at</w:t>
        </w:r>
        <w:r>
          <w:rPr>
            <w:rFonts w:ascii="Georgia"/>
            <w:spacing w:val="2"/>
            <w:w w:val="105"/>
            <w:sz w:val="5"/>
          </w:rPr>
          <w:t> </w:t>
        </w:r>
        <w:r>
          <w:rPr>
            <w:rFonts w:ascii="Georgia"/>
            <w:color w:val="005DC7"/>
            <w:w w:val="105"/>
            <w:sz w:val="5"/>
            <w:u w:val="single" w:color="005DC7"/>
          </w:rPr>
          <w:t>aneri.pattani@globe.com</w:t>
        </w:r>
        <w:r>
          <w:rPr>
            <w:rFonts w:ascii="Georgia"/>
            <w:w w:val="105"/>
            <w:sz w:val="5"/>
          </w:rPr>
          <w:t>.</w:t>
        </w:r>
      </w:hyperlink>
    </w:p>
    <w:p>
      <w:pPr>
        <w:pStyle w:val="BodyText"/>
        <w:spacing w:before="6"/>
        <w:rPr>
          <w:rFonts w:ascii="Georgia"/>
          <w:sz w:val="7"/>
        </w:rPr>
      </w:pPr>
    </w:p>
    <w:p>
      <w:pPr>
        <w:pStyle w:val="BodyText"/>
        <w:ind w:left="942" w:right="942"/>
        <w:jc w:val="center"/>
      </w:pPr>
      <w:r>
        <w:rPr/>
        <w:pict>
          <v:group style="position:absolute;margin-left:4.659737pt;margin-top:3.46675pt;width:117.7pt;height:12.25pt;mso-position-horizontal-relative:page;mso-position-vertical-relative:paragraph;z-index:-15725056;mso-wrap-distance-left:0;mso-wrap-distance-right:0" id="docshapegroup43" coordorigin="93,69" coordsize="2354,245">
            <v:rect style="position:absolute;left:93;top:69;width:2354;height:3" id="docshape44" filled="true" fillcolor="#9a9a9a" stroked="false">
              <v:fill type="solid"/>
            </v:rect>
            <v:rect style="position:absolute;left:93;top:72;width:2354;height:3" id="docshape45" filled="true" fillcolor="#eeeeee" stroked="false">
              <v:fill type="solid"/>
            </v:rect>
            <v:shape style="position:absolute;left:93;top:69;width:3;height:6" id="docshape46" coordorigin="93,69" coordsize="3,6" path="m96,69l93,69,93,75,96,72,96,69xe" filled="true" fillcolor="#9a9a9a" stroked="false">
              <v:path arrowok="t"/>
              <v:fill type="solid"/>
            </v:shape>
            <v:shape style="position:absolute;left:2443;top:69;width:3;height:6" id="docshape47" coordorigin="2443,69" coordsize="3,6" path="m2446,69l2443,72,2443,75,2446,75,2446,69xe" filled="true" fillcolor="#eeeeee" stroked="false">
              <v:path arrowok="t"/>
              <v:fill type="solid"/>
            </v:shape>
            <v:rect style="position:absolute;left:93;top:98;width:2354;height:3" id="docshape48" filled="true" fillcolor="#9a9a9a" stroked="false">
              <v:fill type="solid"/>
            </v:rect>
            <v:rect style="position:absolute;left:93;top:101;width:2354;height:3" id="docshape49" filled="true" fillcolor="#eeeeee" stroked="false">
              <v:fill type="solid"/>
            </v:rect>
            <v:shape style="position:absolute;left:93;top:98;width:3;height:6" id="docshape50" coordorigin="93,98" coordsize="3,6" path="m96,98l93,98,93,104,96,101,96,98xe" filled="true" fillcolor="#9a9a9a" stroked="false">
              <v:path arrowok="t"/>
              <v:fill type="solid"/>
            </v:shape>
            <v:shape style="position:absolute;left:2443;top:98;width:3;height:6" id="docshape51" coordorigin="2443,98" coordsize="3,6" path="m2446,98l2443,101,2443,104,2446,104,2446,98xe" filled="true" fillcolor="#eeeeee" stroked="false">
              <v:path arrowok="t"/>
              <v:fill type="solid"/>
            </v:shape>
            <v:shape style="position:absolute;left:133;top:162;width:461;height:152" id="docshape52" coordorigin="134,163" coordsize="461,152" path="m590,163l138,163,134,166,134,310,138,314,590,314,593,311,139,311,137,308,137,168,139,165,593,165,590,163xm593,165l589,165,591,168,591,308,589,311,593,311,594,310,594,166,593,165xe" filled="true" fillcolor="#dddddd" stroked="false">
              <v:path arrowok="t"/>
              <v:fill type="solid"/>
            </v:shape>
            <v:shape style="position:absolute;left:174;top:203;width:69;height:58" id="docshape53" coordorigin="175,203" coordsize="69,58" path="m216,203l205,203,200,204,192,206,188,208,182,212,179,215,176,221,175,223,175,231,176,234,181,241,184,243,188,246,188,247,187,248,186,250,185,251,185,252,184,254,180,257,180,258,180,259,180,260,180,260,181,260,181,260,183,260,185,260,186,260,193,258,199,255,204,251,217,251,221,250,232,246,236,243,242,235,244,231,244,223,242,219,236,211,232,209,221,204,216,203xm217,251l204,251,206,251,208,251,216,251,217,251xe" filled="true" fillcolor="#005dc7" stroked="false">
              <v:path arrowok="t"/>
              <v:fill type="solid"/>
            </v:shape>
            <v:shape style="position:absolute;left:93;top:69;width:2354;height:245" type="#_x0000_t202" id="docshape54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3"/>
                      </w:rPr>
                    </w:pPr>
                  </w:p>
                  <w:p>
                    <w:pPr>
                      <w:spacing w:before="0"/>
                      <w:ind w:left="174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Show</w:t>
                    </w:r>
                    <w:r>
                      <w:rPr>
                        <w:b/>
                        <w:color w:val="005DC7"/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comments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rect style="position:absolute;margin-left:6.407138pt;margin-top:19.484596pt;width:113.872326pt;height:.291234pt;mso-position-horizontal-relative:page;mso-position-vertical-relative:paragraph;z-index:-15724544;mso-wrap-distance-left:0;mso-wrap-distance-right:0" id="docshape55" filled="true" fillcolor="#dddddd" stroked="false">
            <v:fill type="solid"/>
            <w10:wrap type="topAndBottom"/>
          </v:rect>
        </w:pict>
      </w:r>
      <w:r>
        <w:rPr>
          <w:color w:val="767676"/>
          <w:w w:val="105"/>
        </w:rPr>
        <w:t>Advertisement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spacing w:before="7"/>
        <w:rPr>
          <w:sz w:val="6"/>
        </w:rPr>
      </w:pPr>
    </w:p>
    <w:p>
      <w:pPr>
        <w:spacing w:before="0"/>
        <w:ind w:left="93" w:right="0" w:firstLine="0"/>
        <w:jc w:val="left"/>
        <w:rPr>
          <w:b/>
          <w:sz w:val="5"/>
        </w:rPr>
      </w:pPr>
      <w:r>
        <w:rPr/>
        <w:pict>
          <v:group style="position:absolute;margin-left:31.380417pt;margin-top:.050447pt;width:90.65pt;height:3.25pt;mso-position-horizontal-relative:page;mso-position-vertical-relative:paragraph;z-index:15737856" id="docshapegroup56" coordorigin="628,1" coordsize="1813,65">
            <v:rect style="position:absolute;left:627;top:1;width:9;height:65" id="docshape57" filled="true" fillcolor="#005dc7" stroked="false">
              <v:fill type="solid"/>
            </v:rect>
            <v:rect style="position:absolute;left:636;top:30;width:1805;height:3" id="docshape58" filled="true" fillcolor="#000000" stroked="false">
              <v:fill type="solid"/>
            </v:rect>
            <w10:wrap type="none"/>
          </v:group>
        </w:pict>
      </w:r>
      <w:r>
        <w:rPr>
          <w:b/>
          <w:w w:val="105"/>
          <w:sz w:val="5"/>
        </w:rPr>
        <w:t>BOSTON</w:t>
      </w:r>
      <w:r>
        <w:rPr>
          <w:b/>
          <w:spacing w:val="7"/>
          <w:w w:val="105"/>
          <w:sz w:val="5"/>
        </w:rPr>
        <w:t> </w:t>
      </w:r>
      <w:r>
        <w:rPr>
          <w:b/>
          <w:w w:val="105"/>
          <w:sz w:val="5"/>
        </w:rPr>
        <w:t>GLOBE</w:t>
      </w:r>
      <w:r>
        <w:rPr>
          <w:b/>
          <w:spacing w:val="7"/>
          <w:w w:val="105"/>
          <w:sz w:val="5"/>
        </w:rPr>
        <w:t> </w:t>
      </w:r>
      <w:r>
        <w:rPr>
          <w:b/>
          <w:w w:val="105"/>
          <w:sz w:val="5"/>
        </w:rPr>
        <w:t>VIDEO</w:t>
      </w:r>
    </w:p>
    <w:p>
      <w:pPr>
        <w:pStyle w:val="BodyText"/>
        <w:rPr>
          <w:b/>
          <w:sz w:val="6"/>
        </w:rPr>
      </w:pPr>
      <w:r>
        <w:rPr/>
        <w:pict>
          <v:group style="position:absolute;margin-left:4.659737pt;margin-top:4.888998pt;width:117.4pt;height:66.05pt;mso-position-horizontal-relative:page;mso-position-vertical-relative:paragraph;z-index:-15724032;mso-wrap-distance-left:0;mso-wrap-distance-right:0" id="docshapegroup59" coordorigin="93,98" coordsize="2348,1321">
            <v:shape style="position:absolute;left:93;top:97;width:2348;height:1321" type="#_x0000_t75" id="docshape60" stroked="false">
              <v:imagedata r:id="rId14" o:title=""/>
            </v:shape>
            <v:rect style="position:absolute;left:93;top:1325;width:207;height:94" id="docshape61" filled="true" fillcolor="#000000" stroked="false">
              <v:fill opacity="35468f" type="solid"/>
            </v:rect>
            <v:shape style="position:absolute;left:126;top:1344;width:34;height:59" id="docshape62" coordorigin="127,1344" coordsize="34,59" path="m128,1344l127,1344,127,1402,128,1403,129,1402,160,1375,160,1374,160,1373,160,1372,159,1371,129,1345,128,1344xe" filled="true" fillcolor="#ffffff" stroked="false">
              <v:path arrowok="t"/>
              <v:fill type="solid"/>
            </v:shape>
            <v:shape style="position:absolute;left:2331;top:1301;width:78;height:92" id="docshape63" coordorigin="2332,1302" coordsize="78,92" path="m2393,1302l2384,1308,2379,1311,2370,1319,2366,1322,2364,1326,2364,1357,2363,1360,2357,1365,2343,1365,2335,1374,2335,1386,2336,1390,2339,1393,2340,1392,2338,1391,2337,1388,2337,1379,2341,1374,2383,1374,2383,1374,2382,1374,2376,1370,2367,1366,2359,1365,2367,1360,2375,1354,2375,1319,2378,1315,2384,1310,2399,1310,2393,1302xm2383,1374l2363,1374,2375,1382,2381,1386,2390,1378,2392,1378,2389,1378,2385,1376,2383,1374,2383,1374xm2406,1345l2383,1345,2395,1351,2395,1374,2393,1375,2391,1376,2389,1378,2392,1378,2396,1375,2408,1371,2408,1350,2409,1348,2409,1347,2406,1345xm2384,1324l2382,1324,2382,1326,2382,1374,2383,1374,2383,1345,2406,1345,2404,1344,2383,1344,2383,1328,2384,1325,2384,1324xm2358,1345l2344,1345,2347,1346,2348,1348,2348,1359,2346,1363,2341,1363,2341,1364,2348,1364,2358,1359,2358,1345xm2344,1339l2335,1339,2332,1344,2332,1350,2332,1352,2334,1353,2335,1353,2334,1351,2334,1351,2334,1347,2336,1345,2358,1345,2358,1340,2347,1340,2346,1339,2344,1339xm2399,1310l2384,1310,2389,1318,2397,1329,2397,1331,2397,1335,2394,1337,2383,1344,2404,1344,2395,1338,2401,1334,2403,1333,2405,1332,2408,1330,2409,1328,2409,1325,2408,1324,2402,1315,2400,1311,2399,1310xm2358,1318l2353,1321,2347,1326,2347,1340,2358,1340,2358,1318xm2356,1304l2342,1304,2335,1309,2335,1321,2336,1323,2338,1326,2339,1325,2338,1324,2338,1323,2337,1322,2337,1316,2340,1313,2363,1313,2366,1311,2376,1307,2376,1306,2370,1306,2366,1305,2362,1305,2359,1304,2356,1304xm2361,1315l2358,1318,2358,1318,2361,1315,2361,1315xm2363,1313l2353,1313,2357,1314,2361,1315,2363,1313xe" filled="true" fillcolor="#999999" stroked="false">
              <v:path arrowok="t"/>
              <v:fill type="solid"/>
            </v:shape>
            <v:rect style="position:absolute;left:93;top:97;width:2348;height:94" id="docshape64" filled="true" fillcolor="#000000" stroked="false">
              <v:fill opacity="35979f" type="solid"/>
            </v:rect>
            <v:shape style="position:absolute;left:2191;top:113;width:60;height:45" id="docshape65" coordorigin="2191,113" coordsize="60,45" path="m2250,154l2195,154,2195,121,2214,121,2214,117,2191,117,2191,158,2250,158,2250,154xm2251,130l2227,114,2227,113,2227,113,2227,114,2227,123,2225,123,2223,123,2221,124,2219,124,2214,126,2212,127,2207,131,2206,133,2203,138,2202,142,2202,145,2203,143,2205,141,2208,139,2210,138,2214,137,2216,137,2220,136,2223,136,2227,136,2227,146,2227,147,2227,147,2227,147,2251,130,2251,130xe" filled="true" fillcolor="#ffffff" stroked="false">
              <v:path arrowok="t"/>
              <v:fill type="solid"/>
            </v:shape>
            <v:shape style="position:absolute;left:93;top:1325;width:207;height:94" type="#_x0000_t202" id="docshape66" filled="false" stroked="false">
              <v:textbox inset="0,0,0,0">
                <w:txbxContent>
                  <w:p>
                    <w:pPr>
                      <w:spacing w:before="27"/>
                      <w:ind w:left="104" w:right="0" w:firstLine="0"/>
                      <w:jc w:val="left"/>
                      <w:rPr>
                        <w:rFonts w:ascii="Georgia"/>
                        <w:sz w:val="4"/>
                      </w:rPr>
                    </w:pPr>
                    <w:r>
                      <w:rPr>
                        <w:rFonts w:ascii="Georgia"/>
                        <w:color w:val="FFFFFF"/>
                        <w:sz w:val="4"/>
                      </w:rPr>
                      <w:t>2:23</w:t>
                    </w:r>
                  </w:p>
                </w:txbxContent>
              </v:textbox>
              <w10:wrap type="none"/>
            </v:shape>
            <v:shape style="position:absolute;left:93;top:97;width:2348;height:94" type="#_x0000_t202" id="docshape67" filled="false" stroked="false">
              <v:textbox inset="0,0,0,0">
                <w:txbxContent>
                  <w:p>
                    <w:pPr>
                      <w:tabs>
                        <w:tab w:pos="2169" w:val="left" w:leader="none"/>
                      </w:tabs>
                      <w:spacing w:before="23"/>
                      <w:ind w:left="34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color w:val="FFFFFF"/>
                        <w:w w:val="110"/>
                        <w:sz w:val="4"/>
                      </w:rPr>
                      <w:t>Baker</w:t>
                    </w:r>
                    <w:r>
                      <w:rPr>
                        <w:color w:val="FFFFFF"/>
                        <w:spacing w:val="3"/>
                        <w:w w:val="110"/>
                        <w:sz w:val="4"/>
                      </w:rPr>
                      <w:t> </w:t>
                    </w:r>
                    <w:r>
                      <w:rPr>
                        <w:color w:val="FFFFFF"/>
                        <w:w w:val="110"/>
                        <w:sz w:val="4"/>
                      </w:rPr>
                      <w:t>announces</w:t>
                    </w:r>
                    <w:r>
                      <w:rPr>
                        <w:color w:val="FFFFFF"/>
                        <w:spacing w:val="3"/>
                        <w:w w:val="110"/>
                        <w:sz w:val="4"/>
                      </w:rPr>
                      <w:t> </w:t>
                    </w:r>
                    <w:r>
                      <w:rPr>
                        <w:color w:val="FFFFFF"/>
                        <w:w w:val="110"/>
                        <w:sz w:val="4"/>
                      </w:rPr>
                      <w:t>‘VaxMillions’</w:t>
                    </w:r>
                    <w:r>
                      <w:rPr>
                        <w:color w:val="FFFFFF"/>
                        <w:spacing w:val="3"/>
                        <w:w w:val="110"/>
                        <w:sz w:val="4"/>
                      </w:rPr>
                      <w:t> </w:t>
                    </w:r>
                    <w:r>
                      <w:rPr>
                        <w:color w:val="FFFFFF"/>
                        <w:w w:val="110"/>
                        <w:sz w:val="4"/>
                      </w:rPr>
                      <w:t>lottery</w:t>
                    </w:r>
                    <w:r>
                      <w:rPr>
                        <w:color w:val="FFFFFF"/>
                        <w:spacing w:val="3"/>
                        <w:w w:val="110"/>
                        <w:sz w:val="4"/>
                      </w:rPr>
                      <w:t> </w:t>
                    </w:r>
                    <w:r>
                      <w:rPr>
                        <w:color w:val="FFFFFF"/>
                        <w:w w:val="110"/>
                        <w:sz w:val="4"/>
                      </w:rPr>
                      <w:t>program</w:t>
                      <w:tab/>
                    </w:r>
                    <w:r>
                      <w:rPr>
                        <w:color w:val="FFFFFF"/>
                        <w:w w:val="115"/>
                        <w:sz w:val="4"/>
                      </w:rPr>
                      <w:t>SHARE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5" w:lineRule="auto" w:before="26" w:after="37"/>
        <w:ind w:left="93" w:right="96"/>
      </w:pPr>
      <w:r>
        <w:rPr>
          <w:spacing w:val="-1"/>
          <w:w w:val="115"/>
        </w:rPr>
        <w:t>Governor Charlie Baker announced residents </w:t>
      </w:r>
      <w:r>
        <w:rPr>
          <w:w w:val="115"/>
        </w:rPr>
        <w:t>who are fully vaccinated against COVID-19 will have the chance to win $1 million in a special Lottery sweepstakes. </w:t>
      </w:r>
      <w:r>
        <w:rPr>
          <w:color w:val="767676"/>
          <w:w w:val="115"/>
        </w:rPr>
        <w:t>(Photo by</w:t>
      </w:r>
      <w:r>
        <w:rPr>
          <w:color w:val="767676"/>
          <w:spacing w:val="-5"/>
          <w:w w:val="115"/>
        </w:rPr>
        <w:t> </w:t>
      </w:r>
      <w:r>
        <w:rPr>
          <w:color w:val="767676"/>
          <w:w w:val="115"/>
        </w:rPr>
        <w:t>Matt</w:t>
      </w:r>
      <w:r>
        <w:rPr>
          <w:color w:val="767676"/>
          <w:spacing w:val="-1"/>
          <w:w w:val="115"/>
        </w:rPr>
        <w:t> </w:t>
      </w:r>
      <w:r>
        <w:rPr>
          <w:color w:val="767676"/>
          <w:w w:val="115"/>
        </w:rPr>
        <w:t>Stone/Boston</w:t>
      </w:r>
      <w:r>
        <w:rPr>
          <w:color w:val="767676"/>
          <w:spacing w:val="-2"/>
          <w:w w:val="115"/>
        </w:rPr>
        <w:t> </w:t>
      </w:r>
      <w:r>
        <w:rPr>
          <w:color w:val="767676"/>
          <w:w w:val="115"/>
        </w:rPr>
        <w:t>Herald</w:t>
      </w:r>
      <w:r>
        <w:rPr>
          <w:color w:val="767676"/>
          <w:spacing w:val="-1"/>
          <w:w w:val="115"/>
        </w:rPr>
        <w:t> </w:t>
      </w:r>
      <w:r>
        <w:rPr>
          <w:color w:val="767676"/>
          <w:w w:val="115"/>
        </w:rPr>
        <w:t>via</w:t>
      </w:r>
      <w:r>
        <w:rPr>
          <w:color w:val="767676"/>
          <w:spacing w:val="-1"/>
          <w:w w:val="115"/>
        </w:rPr>
        <w:t> </w:t>
      </w:r>
      <w:r>
        <w:rPr>
          <w:color w:val="767676"/>
          <w:w w:val="115"/>
        </w:rPr>
        <w:t>AP)</w:t>
      </w:r>
    </w:p>
    <w:p>
      <w:pPr>
        <w:pStyle w:val="BodyText"/>
        <w:ind w:left="93"/>
        <w:rPr>
          <w:sz w:val="20"/>
        </w:rPr>
      </w:pPr>
      <w:r>
        <w:rPr>
          <w:sz w:val="20"/>
        </w:rPr>
        <w:pict>
          <v:group style="width:117.4pt;height:108.8pt;mso-position-horizontal-relative:char;mso-position-vertical-relative:line" id="docshapegroup68" coordorigin="0,0" coordsize="2348,2176">
            <v:rect style="position:absolute;left:0;top:58;width:2348;height:3" id="docshape69" filled="true" fillcolor="#000000" stroked="false">
              <v:fill type="solid"/>
            </v:rect>
            <v:shape style="position:absolute;left:1153;top:0;width:29;height:42" id="docshape70" coordorigin="1153,0" coordsize="29,42" path="m1170,21l1161,29,1161,29,1174,41,1182,33,1170,21xm1153,21l1161,29,1161,29,1153,21xm1161,12l1153,21,1161,29,1170,21,1161,12xm1174,0l1153,21,1161,12,1178,12,1182,8,1174,0xm1178,12l1161,12,1170,21,1178,12xe" filled="true" fillcolor="#000000" stroked="false">
              <v:path arrowok="t"/>
              <v:fill opacity="16193f" type="solid"/>
            </v:shape>
            <v:rect style="position:absolute;left:0;top:783;width:2348;height:3" id="docshape71" filled="true" fillcolor="#000000" stroked="false">
              <v:fill type="solid"/>
            </v:rect>
            <v:shape style="position:absolute;left:23;top:809;width:1151;height:647" type="#_x0000_t75" id="docshape72" stroked="false">
              <v:imagedata r:id="rId15" o:title=""/>
            </v:shape>
            <v:rect style="position:absolute;left:0;top:1502;width:2348;height:3" id="docshape73" filled="true" fillcolor="#000000" stroked="false">
              <v:fill type="solid"/>
            </v:rect>
            <v:shape style="position:absolute;left:23;top:1529;width:1151;height:647" type="#_x0000_t75" id="docshape74" stroked="false">
              <v:imagedata r:id="rId16" o:title=""/>
            </v:shape>
            <v:shape style="position:absolute;left:23;top:84;width:1151;height:647" type="#_x0000_t75" id="docshape75" stroked="false">
              <v:imagedata r:id="rId17" o:title=""/>
            </v:shape>
            <v:shape style="position:absolute;left:1196;top:107;width:942;height:56" type="#_x0000_t202" id="docshape76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15"/>
                        <w:sz w:val="4"/>
                      </w:rPr>
                      <w:t>Baker</w:t>
                    </w:r>
                    <w:r>
                      <w:rPr>
                        <w:b/>
                        <w:spacing w:val="3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announces</w:t>
                    </w:r>
                    <w:r>
                      <w:rPr>
                        <w:b/>
                        <w:spacing w:val="4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‘VaxMillions’</w:t>
                    </w:r>
                    <w:r>
                      <w:rPr>
                        <w:b/>
                        <w:spacing w:val="4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lottery</w:t>
                    </w:r>
                    <w:r>
                      <w:rPr>
                        <w:b/>
                        <w:spacing w:val="3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program</w:t>
                    </w:r>
                  </w:p>
                </w:txbxContent>
              </v:textbox>
              <w10:wrap type="none"/>
            </v:shape>
            <v:shape style="position:absolute;left:476;top:392;width:265;height:39" type="#_x0000_t202" id="docshape7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000000"/>
                        <w:w w:val="105"/>
                        <w:sz w:val="3"/>
                        <w:shd w:fill="DE7D0B" w:color="auto" w:val="clear"/>
                      </w:rPr>
                      <w:t> </w:t>
                    </w:r>
                    <w:r>
                      <w:rPr>
                        <w:b/>
                        <w:color w:val="000000"/>
                        <w:sz w:val="3"/>
                        <w:shd w:fill="DE7D0B" w:color="auto" w:val="clear"/>
                      </w:rPr>
                      <w:t> </w:t>
                    </w:r>
                    <w:r>
                      <w:rPr>
                        <w:b/>
                        <w:color w:val="000000"/>
                        <w:spacing w:val="2"/>
                        <w:sz w:val="3"/>
                        <w:shd w:fill="DE7D0B" w:color="auto" w:val="clear"/>
                      </w:rPr>
                      <w:t> </w:t>
                    </w:r>
                    <w:r>
                      <w:rPr>
                        <w:b/>
                        <w:color w:val="000000"/>
                        <w:w w:val="105"/>
                        <w:sz w:val="3"/>
                        <w:shd w:fill="DE7D0B" w:color="auto" w:val="clear"/>
                      </w:rPr>
                      <w:t>NOW</w:t>
                    </w:r>
                    <w:r>
                      <w:rPr>
                        <w:b/>
                        <w:color w:val="000000"/>
                        <w:spacing w:val="1"/>
                        <w:w w:val="105"/>
                        <w:sz w:val="3"/>
                        <w:shd w:fill="DE7D0B" w:color="auto" w:val="clear"/>
                      </w:rPr>
                      <w:t> </w:t>
                    </w:r>
                    <w:r>
                      <w:rPr>
                        <w:b/>
                        <w:color w:val="000000"/>
                        <w:w w:val="105"/>
                        <w:sz w:val="3"/>
                        <w:shd w:fill="DE7D0B" w:color="auto" w:val="clear"/>
                      </w:rPr>
                      <w:t>PLAYING</w:t>
                    </w:r>
                    <w:r>
                      <w:rPr>
                        <w:b/>
                        <w:color w:val="000000"/>
                        <w:spacing w:val="3"/>
                        <w:sz w:val="3"/>
                        <w:shd w:fill="DE7D0B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1196;top:832;width:822;height:56" type="#_x0000_t202" id="docshape78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15"/>
                        <w:sz w:val="4"/>
                      </w:rPr>
                      <w:t>Moose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spotted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on</w:t>
                    </w:r>
                    <w:r>
                      <w:rPr>
                        <w:b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Route</w:t>
                    </w:r>
                    <w:r>
                      <w:rPr>
                        <w:b/>
                        <w:spacing w:val="3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3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in</w:t>
                    </w:r>
                    <w:r>
                      <w:rPr>
                        <w:b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Chelmsford</w:t>
                    </w:r>
                  </w:p>
                </w:txbxContent>
              </v:textbox>
              <w10:wrap type="none"/>
            </v:shape>
            <v:shape style="position:absolute;left:1196;top:1551;width:1029;height:56" type="#_x0000_t202" id="docshape79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15"/>
                        <w:sz w:val="4"/>
                      </w:rPr>
                      <w:t>What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Black</w:t>
                    </w:r>
                    <w:r>
                      <w:rPr>
                        <w:b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liberation</w:t>
                    </w:r>
                    <w:r>
                      <w:rPr>
                        <w:b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means</w:t>
                    </w:r>
                    <w:r>
                      <w:rPr>
                        <w:b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to</w:t>
                    </w:r>
                    <w:r>
                      <w:rPr>
                        <w:b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me:</w:t>
                    </w:r>
                    <w:r>
                      <w:rPr>
                        <w:b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Athena</w:t>
                    </w:r>
                    <w:r>
                      <w:rPr>
                        <w:b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Vaughn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Title"/>
      </w:pPr>
      <w:r>
        <w:rPr/>
        <w:pict>
          <v:rect style="position:absolute;margin-left:2.329869pt;margin-top:5.608134pt;width:122.026866pt;height:.582467pt;mso-position-horizontal-relative:page;mso-position-vertical-relative:paragraph;z-index:-15723008;mso-wrap-distance-left:0;mso-wrap-distance-right:0" id="docshape80" filled="true" fillcolor="#000000" stroked="false">
            <v:fill type="solid"/>
            <w10:wrap type="topAndBottom"/>
          </v:rect>
        </w:pict>
      </w:r>
      <w:r>
        <w:rPr/>
        <w:t>SEE</w:t>
      </w:r>
      <w:r>
        <w:rPr>
          <w:spacing w:val="-1"/>
        </w:rPr>
        <w:t> </w:t>
      </w:r>
      <w:r>
        <w:rPr/>
        <w:t>MORE VIDEOS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3"/>
        </w:rPr>
      </w:pPr>
      <w:r>
        <w:rPr/>
        <w:pict>
          <v:group style="position:absolute;margin-left:2.329869pt;margin-top:9.201692pt;width:122.05pt;height:59pt;mso-position-horizontal-relative:page;mso-position-vertical-relative:paragraph;z-index:-15722496;mso-wrap-distance-left:0;mso-wrap-distance-right:0" id="docshapegroup81" coordorigin="47,184" coordsize="2441,1180">
            <v:rect style="position:absolute;left:46;top:184;width:2441;height:1180" id="docshape82" filled="true" fillcolor="#f4f4f4" stroked="false">
              <v:fill type="solid"/>
            </v:rect>
            <v:shape style="position:absolute;left:93;top:291;width:2348;height:950" id="docshape83" coordorigin="93,292" coordsize="2348,950" path="m2417,1238l163,1238,163,1241,2417,1241,2417,1238xm2417,1136l163,1136,163,1139,2417,1139,2417,1136xm2417,1034l163,1034,163,1037,2417,1037,2417,1034xm2417,933l163,933,163,935,2417,935,2417,933xm2417,831l163,831,163,833,2417,833,2417,831xm2417,729l163,729,163,732,2417,732,2417,729xm2417,627l163,627,163,630,2417,630,2417,627xm2417,525l163,525,163,528,2417,528,2417,525xm2417,423l163,423,163,426,2417,426,2417,423xm2441,292l2435,292,99,292,93,292,93,298,93,303,99,303,2435,303,2441,303,2441,298,2441,292xe" filled="true" fillcolor="#000000" stroked="false">
              <v:path arrowok="t"/>
              <v:fill type="solid"/>
            </v:shape>
            <v:shape style="position:absolute;left:46;top:184;width:2441;height:1180" type="#_x0000_t202" id="docshape84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b/>
                        <w:sz w:val="3"/>
                      </w:rPr>
                    </w:pPr>
                  </w:p>
                  <w:p>
                    <w:pPr>
                      <w:spacing w:before="0"/>
                      <w:ind w:left="46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9E1511"/>
                        <w:w w:val="120"/>
                        <w:sz w:val="3"/>
                      </w:rPr>
                      <w:t>MOST</w:t>
                    </w:r>
                    <w:r>
                      <w:rPr>
                        <w:b/>
                        <w:color w:val="9E1511"/>
                        <w:spacing w:val="-2"/>
                        <w:w w:val="120"/>
                        <w:sz w:val="3"/>
                      </w:rPr>
                      <w:t> </w:t>
                    </w:r>
                    <w:r>
                      <w:rPr>
                        <w:b/>
                        <w:color w:val="9E1511"/>
                        <w:w w:val="120"/>
                        <w:sz w:val="3"/>
                      </w:rPr>
                      <w:t>POPULAR</w:t>
                    </w:r>
                    <w:r>
                      <w:rPr>
                        <w:b/>
                        <w:color w:val="9E1511"/>
                        <w:spacing w:val="-2"/>
                        <w:w w:val="120"/>
                        <w:sz w:val="3"/>
                      </w:rPr>
                      <w:t> </w:t>
                    </w:r>
                    <w:r>
                      <w:rPr>
                        <w:b/>
                        <w:color w:val="9E1511"/>
                        <w:w w:val="120"/>
                        <w:sz w:val="3"/>
                      </w:rPr>
                      <w:t>ON</w:t>
                    </w:r>
                    <w:r>
                      <w:rPr>
                        <w:b/>
                        <w:color w:val="9E1511"/>
                        <w:spacing w:val="-1"/>
                        <w:w w:val="120"/>
                        <w:sz w:val="3"/>
                      </w:rPr>
                      <w:t> </w:t>
                    </w:r>
                    <w:r>
                      <w:rPr>
                        <w:b/>
                        <w:color w:val="9E1511"/>
                        <w:w w:val="120"/>
                        <w:sz w:val="3"/>
                      </w:rPr>
                      <w:t>BOSTONGLOBE.COM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0" w:val="left" w:leader="none"/>
                      </w:tabs>
                      <w:spacing w:before="30"/>
                      <w:ind w:left="139" w:right="0" w:hanging="71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Life sciences is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poised to be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Boston’s dominant industry.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Has the area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become the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Silicon Valley of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biotech?</w:t>
                    </w:r>
                  </w:p>
                  <w:p>
                    <w:pPr>
                      <w:spacing w:line="240" w:lineRule="auto" w:before="5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0" w:val="left" w:leader="none"/>
                      </w:tabs>
                      <w:spacing w:before="0"/>
                      <w:ind w:left="139" w:right="0" w:hanging="76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Some lawmakers want to ban critical race theory in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schools. So, what is it?</w:t>
                    </w:r>
                  </w:p>
                  <w:p>
                    <w:pPr>
                      <w:spacing w:line="240" w:lineRule="auto" w:before="4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0" w:val="left" w:leader="none"/>
                      </w:tabs>
                      <w:spacing w:before="0"/>
                      <w:ind w:left="139" w:right="0" w:hanging="76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Is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there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something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wrong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with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air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in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South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Portland,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Maine?</w:t>
                    </w:r>
                  </w:p>
                  <w:p>
                    <w:pPr>
                      <w:spacing w:line="240" w:lineRule="auto" w:before="4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0" w:val="left" w:leader="none"/>
                      </w:tabs>
                      <w:spacing w:before="0"/>
                      <w:ind w:left="139" w:right="0" w:hanging="76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Message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in a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bottle, tossed into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 sea in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Rhode Island,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found in Azores</w:t>
                    </w:r>
                  </w:p>
                  <w:p>
                    <w:pPr>
                      <w:spacing w:line="240" w:lineRule="auto" w:before="4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0" w:val="left" w:leader="none"/>
                      </w:tabs>
                      <w:spacing w:before="1"/>
                      <w:ind w:left="139" w:right="0" w:hanging="76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How Massachusetts communities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are celebrating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 state’s first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official Juneteenth</w:t>
                    </w:r>
                  </w:p>
                  <w:p>
                    <w:pPr>
                      <w:spacing w:line="240" w:lineRule="auto" w:before="4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0" w:val="left" w:leader="none"/>
                      </w:tabs>
                      <w:spacing w:before="0"/>
                      <w:ind w:left="139" w:right="0" w:hanging="76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UMass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Lowell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to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remain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closed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Wednesday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while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investigating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‘cybersecurity incident’</w:t>
                    </w:r>
                  </w:p>
                  <w:p>
                    <w:pPr>
                      <w:spacing w:line="240" w:lineRule="auto" w:before="4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0" w:val="left" w:leader="none"/>
                      </w:tabs>
                      <w:spacing w:before="0"/>
                      <w:ind w:left="139" w:right="0" w:hanging="75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Death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penalty should be reinstated for Tsarnaev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in Boston Marathon bombings case, Biden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administration tells Supreme Court</w:t>
                    </w:r>
                  </w:p>
                  <w:p>
                    <w:pPr>
                      <w:spacing w:line="240" w:lineRule="auto" w:before="4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0" w:val="left" w:leader="none"/>
                      </w:tabs>
                      <w:spacing w:before="0"/>
                      <w:ind w:left="139" w:right="0" w:hanging="76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Baker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announces ‘VaxMillions’ lottery program,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offering $1 million cash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prizes to boost vaccination rates</w:t>
                    </w:r>
                  </w:p>
                  <w:p>
                    <w:pPr>
                      <w:spacing w:line="240" w:lineRule="auto" w:before="5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0" w:val="left" w:leader="none"/>
                      </w:tabs>
                      <w:spacing w:before="0"/>
                      <w:ind w:left="139" w:right="0" w:hanging="76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Coolidge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Corner Theatre gets go-ahead for major expansion</w:t>
                    </w:r>
                  </w:p>
                  <w:p>
                    <w:pPr>
                      <w:spacing w:line="240" w:lineRule="auto" w:before="4"/>
                      <w:rPr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40" w:val="left" w:leader="none"/>
                      </w:tabs>
                      <w:spacing w:before="0"/>
                      <w:ind w:left="139" w:right="0" w:hanging="95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A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treasure map for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an American tyrant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3"/>
        </w:rPr>
      </w:pPr>
      <w:r>
        <w:rPr/>
        <w:pict>
          <v:group style="position:absolute;margin-left:2.329869pt;margin-top:9.201692pt;width:122.05pt;height:96.85pt;mso-position-horizontal-relative:page;mso-position-vertical-relative:paragraph;z-index:-15721984;mso-wrap-distance-left:0;mso-wrap-distance-right:0" id="docshapegroup85" coordorigin="47,184" coordsize="2441,1937">
            <v:rect style="position:absolute;left:46;top:184;width:2441;height:1937" id="docshape86" filled="true" fillcolor="#f4f4f4" stroked="false">
              <v:fill type="solid"/>
            </v:rect>
            <v:shape style="position:absolute;left:93;top:291;width:2348;height:1509" id="docshape87" coordorigin="93,292" coordsize="2348,1509" path="m2441,1797l93,1797,93,1800,2441,1800,2441,1797xm2441,1498l93,1498,93,1500,2441,1500,2441,1498xm2441,1198l93,1198,93,1200,2441,1200,2441,1198xm2441,898l93,898,93,900,2441,900,2441,898xm2441,598l93,598,93,601,2441,601,2441,598xm2441,292l2435,292,99,292,93,292,93,298,93,303,99,303,2435,303,2441,303,2441,298,2441,292xe" filled="true" fillcolor="#000000" stroked="false">
              <v:path arrowok="t"/>
              <v:fill type="solid"/>
            </v:shape>
            <v:shape style="position:absolute;left:2178;top:347;width:204;height:204" type="#_x0000_t75" id="docshape88" stroked="false">
              <v:imagedata r:id="rId18" o:title=""/>
            </v:shape>
            <v:shape style="position:absolute;left:2178;top:647;width:204;height:204" type="#_x0000_t75" id="docshape89" stroked="false">
              <v:imagedata r:id="rId19" o:title=""/>
            </v:shape>
            <v:shape style="position:absolute;left:2178;top:947;width:204;height:204" type="#_x0000_t75" id="docshape90" stroked="false">
              <v:imagedata r:id="rId20" o:title=""/>
            </v:shape>
            <v:shape style="position:absolute;left:2178;top:1247;width:204;height:204" type="#_x0000_t75" id="docshape91" stroked="false">
              <v:imagedata r:id="rId21" o:title=""/>
            </v:shape>
            <v:shape style="position:absolute;left:2178;top:1547;width:204;height:204" type="#_x0000_t75" id="docshape92" stroked="false">
              <v:imagedata r:id="rId22" o:title=""/>
            </v:shape>
            <v:shape style="position:absolute;left:2178;top:1846;width:204;height:204" type="#_x0000_t75" id="docshape93" stroked="false">
              <v:imagedata r:id="rId23" o:title=""/>
            </v:shape>
            <v:shape style="position:absolute;left:93;top:228;width:1744;height:231" type="#_x0000_t202" id="docshape94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9E1511"/>
                        <w:w w:val="120"/>
                        <w:sz w:val="3"/>
                      </w:rPr>
                      <w:t>VIEWS</w:t>
                    </w:r>
                    <w:r>
                      <w:rPr>
                        <w:b/>
                        <w:color w:val="9E1511"/>
                        <w:spacing w:val="-2"/>
                        <w:w w:val="120"/>
                        <w:sz w:val="3"/>
                      </w:rPr>
                      <w:t> </w:t>
                    </w:r>
                    <w:r>
                      <w:rPr>
                        <w:b/>
                        <w:color w:val="9E1511"/>
                        <w:w w:val="120"/>
                        <w:sz w:val="3"/>
                      </w:rPr>
                      <w:t>FROM</w:t>
                    </w:r>
                    <w:r>
                      <w:rPr>
                        <w:b/>
                        <w:color w:val="9E1511"/>
                        <w:spacing w:val="-1"/>
                        <w:w w:val="120"/>
                        <w:sz w:val="3"/>
                      </w:rPr>
                      <w:t> </w:t>
                    </w:r>
                    <w:r>
                      <w:rPr>
                        <w:b/>
                        <w:color w:val="9E1511"/>
                        <w:w w:val="120"/>
                        <w:sz w:val="3"/>
                      </w:rPr>
                      <w:t>OUR</w:t>
                    </w:r>
                    <w:r>
                      <w:rPr>
                        <w:b/>
                        <w:color w:val="9E1511"/>
                        <w:spacing w:val="-2"/>
                        <w:w w:val="120"/>
                        <w:sz w:val="3"/>
                      </w:rPr>
                      <w:t> </w:t>
                    </w:r>
                    <w:r>
                      <w:rPr>
                        <w:b/>
                        <w:color w:val="9E1511"/>
                        <w:w w:val="120"/>
                        <w:sz w:val="3"/>
                      </w:rPr>
                      <w:t>COLUMNISTS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4"/>
                      </w:rPr>
                    </w:pPr>
                  </w:p>
                  <w:p>
                    <w:pPr>
                      <w:spacing w:before="33"/>
                      <w:ind w:left="23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sz w:val="4"/>
                      </w:rPr>
                      <w:t>YVONNE</w:t>
                    </w:r>
                    <w:r>
                      <w:rPr>
                        <w:b/>
                        <w:color w:val="005DC7"/>
                        <w:spacing w:val="2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sz w:val="4"/>
                      </w:rPr>
                      <w:t>ABRAHAM</w:t>
                    </w:r>
                  </w:p>
                  <w:p>
                    <w:pPr>
                      <w:spacing w:before="10"/>
                      <w:ind w:left="23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Energy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efficiency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is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 low-hanging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fruit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to combat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climate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change.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So why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can’t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everyone get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access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to it?</w:t>
                    </w:r>
                  </w:p>
                </w:txbxContent>
              </v:textbox>
              <w10:wrap type="none"/>
            </v:shape>
            <v:shape style="position:absolute;left:116;top:651;width:1445;height:108" type="#_x0000_t202" id="docshape95" filled="false" stroked="false">
              <v:textbox inset="0,0,0,0">
                <w:txbxContent>
                  <w:p>
                    <w:pPr>
                      <w:spacing w:line="47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KEVIN</w:t>
                    </w:r>
                    <w:r>
                      <w:rPr>
                        <w:b/>
                        <w:color w:val="005DC7"/>
                        <w:spacing w:val="2"/>
                        <w:w w:val="105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CULLEN</w:t>
                    </w:r>
                  </w:p>
                  <w:p>
                    <w:pPr>
                      <w:spacing w:before="9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Bill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Bratton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on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American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policing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and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challenge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facing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Boston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Police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Department</w:t>
                    </w:r>
                  </w:p>
                </w:txbxContent>
              </v:textbox>
              <w10:wrap type="none"/>
            </v:shape>
            <v:shape style="position:absolute;left:116;top:951;width:775;height:108" type="#_x0000_t202" id="docshape96" filled="false" stroked="false">
              <v:textbox inset="0,0,0,0">
                <w:txbxContent>
                  <w:p>
                    <w:pPr>
                      <w:spacing w:line="47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THOMAS</w:t>
                    </w:r>
                    <w:r>
                      <w:rPr>
                        <w:b/>
                        <w:color w:val="005DC7"/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FARRAGHER</w:t>
                    </w:r>
                  </w:p>
                  <w:p>
                    <w:pPr>
                      <w:spacing w:before="9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A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salute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across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the ages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to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an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old squad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116;top:1251;width:1833;height:108" type="#_x0000_t202" id="docshape97" filled="false" stroked="false">
              <v:textbox inset="0,0,0,0">
                <w:txbxContent>
                  <w:p>
                    <w:pPr>
                      <w:spacing w:line="47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w w:val="110"/>
                        <w:sz w:val="4"/>
                      </w:rPr>
                      <w:t>SHIRLEY</w:t>
                    </w:r>
                    <w:r>
                      <w:rPr>
                        <w:b/>
                        <w:color w:val="005DC7"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w w:val="110"/>
                        <w:sz w:val="4"/>
                      </w:rPr>
                      <w:t>LEUNG</w:t>
                    </w:r>
                  </w:p>
                  <w:p>
                    <w:pPr>
                      <w:spacing w:before="9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A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working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mother’s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manifesto: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Pandemic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provides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once-in-a-generation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chance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to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course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correct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how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work</w:t>
                    </w:r>
                  </w:p>
                </w:txbxContent>
              </v:textbox>
              <w10:wrap type="none"/>
            </v:shape>
            <v:shape style="position:absolute;left:116;top:1551;width:535;height:108" type="#_x0000_t202" id="docshape98" filled="false" stroked="false">
              <v:textbox inset="0,0,0,0">
                <w:txbxContent>
                  <w:p>
                    <w:pPr>
                      <w:spacing w:line="47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w w:val="110"/>
                        <w:sz w:val="4"/>
                      </w:rPr>
                      <w:t>JENEÉ</w:t>
                    </w:r>
                    <w:r>
                      <w:rPr>
                        <w:b/>
                        <w:color w:val="005DC7"/>
                        <w:spacing w:val="-1"/>
                        <w:w w:val="110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w w:val="110"/>
                        <w:sz w:val="4"/>
                      </w:rPr>
                      <w:t>OSTERHELDT</w:t>
                    </w:r>
                  </w:p>
                  <w:p>
                    <w:pPr>
                      <w:spacing w:before="9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The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pride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I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carry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with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me: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Karim</w:t>
                    </w:r>
                  </w:p>
                </w:txbxContent>
              </v:textbox>
              <w10:wrap type="none"/>
            </v:shape>
            <v:shape style="position:absolute;left:116;top:1851;width:1107;height:108" type="#_x0000_t202" id="docshape99" filled="false" stroked="false">
              <v:textbox inset="0,0,0,0">
                <w:txbxContent>
                  <w:p>
                    <w:pPr>
                      <w:spacing w:line="47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ADRIAN</w:t>
                    </w:r>
                    <w:r>
                      <w:rPr>
                        <w:b/>
                        <w:color w:val="005DC7"/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b/>
                        <w:color w:val="005DC7"/>
                        <w:w w:val="105"/>
                        <w:sz w:val="4"/>
                      </w:rPr>
                      <w:t>WALKER</w:t>
                    </w:r>
                  </w:p>
                  <w:p>
                    <w:pPr>
                      <w:spacing w:before="9"/>
                      <w:ind w:left="0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sz w:val="4"/>
                      </w:rPr>
                      <w:t>‘The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best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Boston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movie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no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one’s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ever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seen’: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‘Blue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Hill</w:t>
                    </w:r>
                    <w:r>
                      <w:rPr>
                        <w:spacing w:val="-2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Avenue’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at</w:t>
                    </w:r>
                    <w:r>
                      <w:rPr>
                        <w:spacing w:val="-1"/>
                        <w:sz w:val="4"/>
                      </w:rPr>
                      <w:t> </w:t>
                    </w:r>
                    <w:r>
                      <w:rPr>
                        <w:sz w:val="4"/>
                      </w:rPr>
                      <w:t>20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4"/>
        </w:rPr>
      </w:pPr>
    </w:p>
    <w:p>
      <w:pPr>
        <w:pStyle w:val="BodyText"/>
        <w:rPr>
          <w:b/>
          <w:sz w:val="4"/>
        </w:rPr>
      </w:pPr>
    </w:p>
    <w:p>
      <w:pPr>
        <w:pStyle w:val="BodyText"/>
        <w:rPr>
          <w:b/>
          <w:sz w:val="4"/>
        </w:rPr>
      </w:pPr>
    </w:p>
    <w:p>
      <w:pPr>
        <w:pStyle w:val="BodyText"/>
        <w:rPr>
          <w:b/>
          <w:sz w:val="4"/>
        </w:rPr>
      </w:pPr>
    </w:p>
    <w:p>
      <w:pPr>
        <w:pStyle w:val="BodyText"/>
        <w:spacing w:before="7"/>
        <w:rPr>
          <w:b/>
          <w:sz w:val="4"/>
        </w:rPr>
      </w:pPr>
    </w:p>
    <w:p>
      <w:pPr>
        <w:spacing w:before="0"/>
        <w:ind w:left="93" w:right="0" w:firstLine="0"/>
        <w:jc w:val="left"/>
        <w:rPr>
          <w:b/>
          <w:sz w:val="3"/>
        </w:rPr>
      </w:pPr>
      <w:r>
        <w:rPr>
          <w:b/>
          <w:color w:val="9E1511"/>
          <w:w w:val="115"/>
          <w:sz w:val="3"/>
        </w:rPr>
        <w:t>MORE ON</w:t>
      </w:r>
      <w:r>
        <w:rPr>
          <w:b/>
          <w:color w:val="9E1511"/>
          <w:spacing w:val="1"/>
          <w:w w:val="115"/>
          <w:sz w:val="3"/>
        </w:rPr>
        <w:t> </w:t>
      </w:r>
      <w:r>
        <w:rPr>
          <w:b/>
          <w:color w:val="9E1511"/>
          <w:w w:val="115"/>
          <w:sz w:val="3"/>
        </w:rPr>
        <w:t>GLOBE.COM</w:t>
      </w:r>
    </w:p>
    <w:p>
      <w:pPr>
        <w:spacing w:after="0"/>
        <w:jc w:val="left"/>
        <w:rPr>
          <w:sz w:val="3"/>
        </w:rPr>
        <w:sectPr>
          <w:type w:val="continuous"/>
          <w:pgSz w:w="2540" w:h="31660"/>
          <w:pgMar w:top="0" w:bottom="0" w:left="0" w:right="0"/>
        </w:sectPr>
      </w:pPr>
    </w:p>
    <w:p>
      <w:pPr>
        <w:pStyle w:val="BodyText"/>
        <w:rPr>
          <w:b/>
          <w:sz w:val="6"/>
        </w:rPr>
      </w:pPr>
    </w:p>
    <w:p>
      <w:pPr>
        <w:pStyle w:val="Heading1"/>
        <w:spacing w:line="271" w:lineRule="auto" w:before="38"/>
        <w:ind w:right="38"/>
      </w:pPr>
      <w:r>
        <w:rPr/>
        <w:pict>
          <v:group style="position:absolute;margin-left:4.659737pt;margin-top:-2.31161pt;width:117.4pt;height:103.1pt;mso-position-horizontal-relative:page;mso-position-vertical-relative:paragraph;z-index:-15997952" id="docshapegroup100" coordorigin="93,-46" coordsize="2348,2062">
            <v:shape style="position:absolute;left:93;top:-47;width:2348;height:12" id="docshape101" coordorigin="93,-46" coordsize="2348,12" path="m2441,-46l2435,-46,99,-46,93,-46,93,-40,93,-35,99,-35,2435,-35,2441,-35,2441,-40,2441,-46xe" filled="true" fillcolor="#000000" stroked="false">
              <v:path arrowok="t"/>
              <v:fill type="solid"/>
            </v:shape>
            <v:shape style="position:absolute;left:668;top:35;width:576;height:383" type="#_x0000_t75" id="docshape102" stroked="false">
              <v:imagedata r:id="rId24" o:title=""/>
            </v:shape>
            <v:shape style="position:absolute;left:93;top:-12;width:1174;height:498" type="#_x0000_t75" id="docshape103" stroked="false">
              <v:imagedata r:id="rId25" o:title=""/>
            </v:shape>
            <v:rect style="position:absolute;left:1266;top:35;width:3;height:769" id="docshape104" filled="true" fillcolor="#000000" stroked="false">
              <v:fill type="solid"/>
            </v:rect>
            <v:shape style="position:absolute;left:1878;top:35;width:563;height:315" type="#_x0000_t75" id="docshape105" stroked="false">
              <v:imagedata r:id="rId26" o:title=""/>
            </v:shape>
            <v:rect style="position:absolute;left:93;top:850;width:1174;height:3" id="docshape106" filled="true" fillcolor="#000000" stroked="false">
              <v:fill type="solid"/>
            </v:rect>
            <v:shape style="position:absolute;left:656;top:900;width:564;height:315" type="#_x0000_t75" id="docshape107" stroked="false">
              <v:imagedata r:id="rId27" o:title=""/>
            </v:shape>
            <v:shape style="position:absolute;left:1266;top:850;width:1174;height:638" id="docshape108" coordorigin="1267,851" coordsize="1174,638" path="m1270,900l1267,900,1267,1489,1270,1489,1270,900xm2441,851l1267,851,1267,854,2441,854,2441,851xe" filled="true" fillcolor="#000000" stroked="false">
              <v:path arrowok="t"/>
              <v:fill type="solid"/>
            </v:shape>
            <v:shape style="position:absolute;left:1878;top:900;width:563;height:315" type="#_x0000_t75" id="docshape109" stroked="false">
              <v:imagedata r:id="rId28" o:title=""/>
            </v:shape>
            <v:rect style="position:absolute;left:93;top:1535;width:1174;height:3" id="docshape110" filled="true" fillcolor="#000000" stroked="false">
              <v:fill type="solid"/>
            </v:rect>
            <v:shape style="position:absolute;left:656;top:1584;width:564;height:315" type="#_x0000_t75" id="docshape111" stroked="false">
              <v:imagedata r:id="rId29" o:title=""/>
            </v:shape>
            <v:shape style="position:absolute;left:1266;top:1535;width:1174;height:481" id="docshape112" coordorigin="1267,1535" coordsize="1174,481" path="m1270,1585l1267,1585,1267,2016,1270,2016,1270,1585xm2441,1535l1267,1535,1267,1538,2441,1538,2441,1535xe" filled="true" fillcolor="#000000" stroked="false">
              <v:path arrowok="t"/>
              <v:fill type="solid"/>
            </v:shape>
            <v:shape style="position:absolute;left:1878;top:1584;width:563;height:315" type="#_x0000_t75" id="docshape113" stroked="false">
              <v:imagedata r:id="rId30" o:title=""/>
            </v:shape>
            <w10:wrap type="none"/>
          </v:group>
        </w:pict>
      </w:r>
      <w:r>
        <w:rPr>
          <w:color w:val="767676"/>
          <w:w w:val="120"/>
        </w:rPr>
        <w:t>SPONSORED</w:t>
      </w:r>
      <w:r>
        <w:rPr>
          <w:color w:val="767676"/>
          <w:spacing w:val="1"/>
          <w:w w:val="120"/>
        </w:rPr>
        <w:t> </w:t>
      </w:r>
      <w:r>
        <w:rPr>
          <w:color w:val="767676"/>
          <w:w w:val="120"/>
        </w:rPr>
        <w:t>BY:</w:t>
      </w:r>
      <w:r>
        <w:rPr>
          <w:color w:val="767676"/>
          <w:spacing w:val="1"/>
          <w:w w:val="120"/>
        </w:rPr>
        <w:t> </w:t>
      </w:r>
      <w:r>
        <w:rPr>
          <w:color w:val="767676"/>
          <w:w w:val="120"/>
        </w:rPr>
        <w:t>SUB-</w:t>
      </w:r>
      <w:r>
        <w:rPr>
          <w:color w:val="767676"/>
          <w:spacing w:val="1"/>
          <w:w w:val="120"/>
        </w:rPr>
        <w:t> </w:t>
      </w:r>
      <w:r>
        <w:rPr>
          <w:color w:val="767676"/>
          <w:w w:val="120"/>
        </w:rPr>
        <w:t>ZERO,</w:t>
      </w:r>
      <w:r>
        <w:rPr>
          <w:color w:val="767676"/>
          <w:spacing w:val="5"/>
          <w:w w:val="120"/>
        </w:rPr>
        <w:t> </w:t>
      </w:r>
      <w:r>
        <w:rPr>
          <w:color w:val="767676"/>
          <w:w w:val="120"/>
        </w:rPr>
        <w:t>WOLF,</w:t>
      </w:r>
      <w:r>
        <w:rPr>
          <w:color w:val="767676"/>
          <w:spacing w:val="5"/>
          <w:w w:val="120"/>
        </w:rPr>
        <w:t> </w:t>
      </w:r>
      <w:r>
        <w:rPr>
          <w:color w:val="767676"/>
          <w:w w:val="120"/>
        </w:rPr>
        <w:t>AND</w:t>
      </w:r>
      <w:r>
        <w:rPr>
          <w:color w:val="767676"/>
          <w:spacing w:val="6"/>
          <w:w w:val="120"/>
        </w:rPr>
        <w:t> </w:t>
      </w:r>
      <w:r>
        <w:rPr>
          <w:color w:val="767676"/>
          <w:w w:val="120"/>
        </w:rPr>
        <w:t>COVE</w:t>
      </w:r>
    </w:p>
    <w:p>
      <w:pPr>
        <w:pStyle w:val="Heading2"/>
        <w:spacing w:line="271" w:lineRule="auto" w:before="18"/>
        <w:ind w:right="86"/>
      </w:pPr>
      <w:r>
        <w:rPr>
          <w:w w:val="120"/>
        </w:rPr>
        <w:t>Designing your ideal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kitchen? </w:t>
      </w:r>
      <w:r>
        <w:rPr>
          <w:w w:val="120"/>
        </w:rPr>
        <w:t>Start with this</w:t>
      </w:r>
      <w:r>
        <w:rPr>
          <w:spacing w:val="1"/>
          <w:w w:val="120"/>
        </w:rPr>
        <w:t> </w:t>
      </w:r>
      <w:r>
        <w:rPr>
          <w:w w:val="120"/>
        </w:rPr>
        <w:t>guide.</w:t>
      </w:r>
    </w:p>
    <w:p>
      <w:pPr>
        <w:pStyle w:val="BodyText"/>
        <w:spacing w:line="343" w:lineRule="auto" w:before="4"/>
        <w:ind w:left="93" w:right="38"/>
      </w:pPr>
      <w:r>
        <w:rPr>
          <w:w w:val="115"/>
        </w:rPr>
        <w:t>Selecting the right high-end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appliances is the</w:t>
      </w:r>
      <w:r>
        <w:rPr>
          <w:w w:val="115"/>
        </w:rPr>
        <w:t> </w:t>
      </w:r>
      <w:r>
        <w:rPr>
          <w:spacing w:val="-1"/>
          <w:w w:val="115"/>
        </w:rPr>
        <w:t>secret </w:t>
      </w:r>
      <w:r>
        <w:rPr>
          <w:w w:val="115"/>
        </w:rPr>
        <w:t>to a</w:t>
      </w:r>
      <w:r>
        <w:rPr>
          <w:spacing w:val="-1"/>
          <w:w w:val="115"/>
        </w:rPr>
        <w:t> </w:t>
      </w:r>
      <w:r>
        <w:rPr>
          <w:w w:val="115"/>
        </w:rPr>
        <w:t>luxurious</w:t>
      </w:r>
      <w:r>
        <w:rPr>
          <w:spacing w:val="1"/>
          <w:w w:val="115"/>
        </w:rPr>
        <w:t> </w:t>
      </w:r>
      <w:r>
        <w:rPr>
          <w:w w:val="115"/>
        </w:rPr>
        <w:t>space</w:t>
      </w:r>
      <w:r>
        <w:rPr>
          <w:spacing w:val="-2"/>
          <w:w w:val="115"/>
        </w:rPr>
        <w:t> </w:t>
      </w:r>
      <w:r>
        <w:rPr>
          <w:w w:val="115"/>
        </w:rPr>
        <w:t>that</w:t>
      </w:r>
      <w:r>
        <w:rPr>
          <w:spacing w:val="-1"/>
          <w:w w:val="115"/>
        </w:rPr>
        <w:t> </w:t>
      </w:r>
      <w:r>
        <w:rPr>
          <w:w w:val="115"/>
        </w:rPr>
        <w:t>stands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test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w w:val="115"/>
        </w:rPr>
        <w:t>time.</w:t>
      </w:r>
    </w:p>
    <w:p>
      <w:pPr>
        <w:spacing w:line="240" w:lineRule="auto" w:before="0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Heading1"/>
        <w:spacing w:before="41"/>
      </w:pPr>
      <w:r>
        <w:rPr>
          <w:color w:val="767676"/>
          <w:w w:val="115"/>
        </w:rPr>
        <w:t>INNOVATION  </w:t>
      </w:r>
      <w:r>
        <w:rPr>
          <w:color w:val="767676"/>
          <w:spacing w:val="7"/>
          <w:w w:val="115"/>
        </w:rPr>
        <w:t> </w:t>
      </w:r>
      <w:r>
        <w:rPr>
          <w:color w:val="767676"/>
          <w:w w:val="115"/>
        </w:rPr>
        <w:t>ECONOMY</w:t>
      </w:r>
    </w:p>
    <w:p>
      <w:pPr>
        <w:pStyle w:val="Heading2"/>
        <w:spacing w:line="314" w:lineRule="auto" w:before="33"/>
        <w:ind w:right="709"/>
      </w:pPr>
      <w:r>
        <w:rPr>
          <w:w w:val="120"/>
        </w:rPr>
        <w:t>Life sciences</w:t>
      </w:r>
      <w:r>
        <w:rPr>
          <w:spacing w:val="1"/>
          <w:w w:val="120"/>
        </w:rPr>
        <w:t> </w:t>
      </w:r>
      <w:r>
        <w:rPr>
          <w:w w:val="120"/>
        </w:rPr>
        <w:t>is</w:t>
      </w:r>
      <w:r>
        <w:rPr>
          <w:spacing w:val="1"/>
          <w:w w:val="120"/>
        </w:rPr>
        <w:t> </w:t>
      </w:r>
      <w:r>
        <w:rPr>
          <w:w w:val="120"/>
        </w:rPr>
        <w:t>poised</w:t>
      </w:r>
      <w:r>
        <w:rPr>
          <w:spacing w:val="1"/>
          <w:w w:val="120"/>
        </w:rPr>
        <w:t> </w:t>
      </w:r>
      <w:r>
        <w:rPr>
          <w:w w:val="120"/>
        </w:rPr>
        <w:t>to</w:t>
      </w:r>
      <w:r>
        <w:rPr>
          <w:spacing w:val="1"/>
          <w:w w:val="120"/>
        </w:rPr>
        <w:t> </w:t>
      </w:r>
      <w:r>
        <w:rPr>
          <w:w w:val="120"/>
        </w:rPr>
        <w:t>be Boston’s dominant</w:t>
      </w:r>
      <w:r>
        <w:rPr>
          <w:spacing w:val="1"/>
          <w:w w:val="120"/>
        </w:rPr>
        <w:t> </w:t>
      </w:r>
      <w:r>
        <w:rPr>
          <w:w w:val="120"/>
        </w:rPr>
        <w:t>industry. Has the area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become the Silicon </w:t>
      </w:r>
      <w:r>
        <w:rPr>
          <w:w w:val="120"/>
        </w:rPr>
        <w:t>Valley</w:t>
      </w:r>
      <w:r>
        <w:rPr>
          <w:spacing w:val="1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biotech?</w:t>
      </w:r>
    </w:p>
    <w:p>
      <w:pPr>
        <w:pStyle w:val="BodyText"/>
        <w:spacing w:line="343" w:lineRule="auto" w:before="1"/>
        <w:ind w:left="93" w:right="696"/>
      </w:pPr>
      <w:r>
        <w:rPr>
          <w:w w:val="115"/>
        </w:rPr>
        <w:t>Since December, you can find six</w:t>
      </w:r>
      <w:r>
        <w:rPr>
          <w:spacing w:val="1"/>
          <w:w w:val="115"/>
        </w:rPr>
        <w:t> </w:t>
      </w:r>
      <w:r>
        <w:rPr>
          <w:w w:val="115"/>
        </w:rPr>
        <w:t>major indications that Boston is the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undisputed center of the </w:t>
      </w:r>
      <w:r>
        <w:rPr>
          <w:w w:val="115"/>
        </w:rPr>
        <w:t>life sciences</w:t>
      </w:r>
      <w:r>
        <w:rPr>
          <w:spacing w:val="1"/>
          <w:w w:val="115"/>
        </w:rPr>
        <w:t> </w:t>
      </w:r>
      <w:r>
        <w:rPr>
          <w:w w:val="115"/>
        </w:rPr>
        <w:t>industry, a place where ideas and</w:t>
      </w:r>
      <w:r>
        <w:rPr>
          <w:spacing w:val="1"/>
          <w:w w:val="115"/>
        </w:rPr>
        <w:t> </w:t>
      </w:r>
      <w:r>
        <w:rPr>
          <w:w w:val="115"/>
        </w:rPr>
        <w:t>products that change — and save —</w:t>
      </w:r>
      <w:r>
        <w:rPr>
          <w:spacing w:val="1"/>
          <w:w w:val="115"/>
        </w:rPr>
        <w:t> </w:t>
      </w:r>
      <w:r>
        <w:rPr>
          <w:w w:val="115"/>
        </w:rPr>
        <w:t>people’s lives around the world</w:t>
      </w:r>
      <w:r>
        <w:rPr>
          <w:spacing w:val="1"/>
          <w:w w:val="115"/>
        </w:rPr>
        <w:t> </w:t>
      </w:r>
      <w:r>
        <w:rPr>
          <w:w w:val="115"/>
        </w:rPr>
        <w:t>originate.</w:t>
      </w:r>
    </w:p>
    <w:p>
      <w:pPr>
        <w:spacing w:after="0" w:line="343" w:lineRule="auto"/>
        <w:sectPr>
          <w:type w:val="continuous"/>
          <w:pgSz w:w="2540" w:h="31660"/>
          <w:pgMar w:top="0" w:bottom="0" w:left="0" w:right="0"/>
          <w:cols w:num="2" w:equalWidth="0">
            <w:col w:w="653" w:space="570"/>
            <w:col w:w="1317"/>
          </w:cols>
        </w:sectPr>
      </w:pPr>
    </w:p>
    <w:p>
      <w:pPr>
        <w:pStyle w:val="BodyText"/>
        <w:spacing w:before="10"/>
        <w:rPr>
          <w:sz w:val="7"/>
        </w:rPr>
      </w:pPr>
    </w:p>
    <w:p>
      <w:pPr>
        <w:pStyle w:val="Heading1"/>
        <w:jc w:val="both"/>
      </w:pPr>
      <w:r>
        <w:rPr>
          <w:color w:val="767676"/>
          <w:w w:val="120"/>
        </w:rPr>
        <w:t>THE </w:t>
      </w:r>
      <w:r>
        <w:rPr>
          <w:color w:val="767676"/>
          <w:spacing w:val="1"/>
          <w:w w:val="120"/>
        </w:rPr>
        <w:t> </w:t>
      </w:r>
      <w:r>
        <w:rPr>
          <w:color w:val="767676"/>
          <w:w w:val="120"/>
        </w:rPr>
        <w:t>GREAT </w:t>
      </w:r>
      <w:r>
        <w:rPr>
          <w:color w:val="767676"/>
          <w:spacing w:val="1"/>
          <w:w w:val="120"/>
        </w:rPr>
        <w:t> </w:t>
      </w:r>
      <w:r>
        <w:rPr>
          <w:color w:val="767676"/>
          <w:w w:val="120"/>
        </w:rPr>
        <w:t>DIVIDE</w:t>
      </w:r>
    </w:p>
    <w:p>
      <w:pPr>
        <w:pStyle w:val="Heading2"/>
        <w:spacing w:line="314" w:lineRule="auto" w:before="33"/>
        <w:ind w:right="53"/>
        <w:jc w:val="both"/>
      </w:pPr>
      <w:r>
        <w:rPr>
          <w:w w:val="115"/>
        </w:rPr>
        <w:t>Some lawmakers want to</w:t>
      </w:r>
      <w:r>
        <w:rPr>
          <w:spacing w:val="1"/>
          <w:w w:val="115"/>
        </w:rPr>
        <w:t> </w:t>
      </w:r>
      <w:r>
        <w:rPr>
          <w:spacing w:val="-1"/>
          <w:w w:val="120"/>
        </w:rPr>
        <w:t>ban critical </w:t>
      </w:r>
      <w:r>
        <w:rPr>
          <w:w w:val="120"/>
        </w:rPr>
        <w:t>race theory in</w:t>
      </w:r>
      <w:r>
        <w:rPr>
          <w:spacing w:val="1"/>
          <w:w w:val="120"/>
        </w:rPr>
        <w:t> </w:t>
      </w:r>
      <w:r>
        <w:rPr>
          <w:w w:val="120"/>
        </w:rPr>
        <w:t>schools.</w:t>
      </w:r>
      <w:r>
        <w:rPr>
          <w:spacing w:val="-1"/>
          <w:w w:val="120"/>
        </w:rPr>
        <w:t> </w:t>
      </w:r>
      <w:r>
        <w:rPr>
          <w:w w:val="120"/>
        </w:rPr>
        <w:t>So,</w:t>
      </w:r>
      <w:r>
        <w:rPr>
          <w:spacing w:val="-1"/>
          <w:w w:val="120"/>
        </w:rPr>
        <w:t> </w:t>
      </w:r>
      <w:r>
        <w:rPr>
          <w:w w:val="120"/>
        </w:rPr>
        <w:t>what is</w:t>
      </w:r>
      <w:r>
        <w:rPr>
          <w:spacing w:val="-1"/>
          <w:w w:val="120"/>
        </w:rPr>
        <w:t> </w:t>
      </w:r>
      <w:r>
        <w:rPr>
          <w:w w:val="120"/>
        </w:rPr>
        <w:t>it?</w:t>
      </w:r>
    </w:p>
    <w:p>
      <w:pPr>
        <w:pStyle w:val="BodyText"/>
        <w:spacing w:line="343" w:lineRule="auto" w:before="1"/>
        <w:ind w:left="93" w:right="36"/>
      </w:pP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national</w:t>
      </w:r>
      <w:r>
        <w:rPr>
          <w:spacing w:val="1"/>
          <w:w w:val="110"/>
        </w:rPr>
        <w:t> </w:t>
      </w:r>
      <w:r>
        <w:rPr>
          <w:w w:val="110"/>
        </w:rPr>
        <w:t>debate</w:t>
      </w:r>
      <w:r>
        <w:rPr>
          <w:spacing w:val="1"/>
          <w:w w:val="110"/>
        </w:rPr>
        <w:t> </w:t>
      </w:r>
      <w:r>
        <w:rPr>
          <w:w w:val="110"/>
        </w:rPr>
        <w:t>over</w:t>
      </w:r>
      <w:r>
        <w:rPr>
          <w:spacing w:val="1"/>
          <w:w w:val="110"/>
        </w:rPr>
        <w:t> </w:t>
      </w:r>
      <w:r>
        <w:rPr>
          <w:w w:val="110"/>
        </w:rPr>
        <w:t>race-related</w:t>
      </w:r>
      <w:r>
        <w:rPr>
          <w:spacing w:val="1"/>
          <w:w w:val="110"/>
        </w:rPr>
        <w:t> </w:t>
      </w:r>
      <w:r>
        <w:rPr>
          <w:spacing w:val="-1"/>
          <w:w w:val="115"/>
        </w:rPr>
        <w:t>curriculums rages </w:t>
      </w:r>
      <w:r>
        <w:rPr>
          <w:w w:val="115"/>
        </w:rPr>
        <w:t>on, here is a lesson</w:t>
      </w:r>
      <w:r>
        <w:rPr>
          <w:spacing w:val="1"/>
          <w:w w:val="115"/>
        </w:rPr>
        <w:t> </w:t>
      </w:r>
      <w:r>
        <w:rPr>
          <w:w w:val="115"/>
        </w:rPr>
        <w:t>on the subject and the controversy</w:t>
      </w:r>
      <w:r>
        <w:rPr>
          <w:spacing w:val="1"/>
          <w:w w:val="115"/>
        </w:rPr>
        <w:t> </w:t>
      </w:r>
      <w:r>
        <w:rPr>
          <w:w w:val="115"/>
        </w:rPr>
        <w:t>surrounding</w:t>
      </w:r>
      <w:r>
        <w:rPr>
          <w:spacing w:val="-2"/>
          <w:w w:val="115"/>
        </w:rPr>
        <w:t> </w:t>
      </w:r>
      <w:r>
        <w:rPr>
          <w:w w:val="115"/>
        </w:rPr>
        <w:t>it.</w:t>
      </w:r>
    </w:p>
    <w:p>
      <w:pPr>
        <w:spacing w:line="240" w:lineRule="auto" w:before="10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Heading1"/>
      </w:pPr>
      <w:r>
        <w:rPr>
          <w:color w:val="767676"/>
          <w:w w:val="120"/>
        </w:rPr>
        <w:t>GLOBE </w:t>
      </w:r>
      <w:r>
        <w:rPr>
          <w:color w:val="767676"/>
          <w:spacing w:val="3"/>
          <w:w w:val="120"/>
        </w:rPr>
        <w:t> </w:t>
      </w:r>
      <w:r>
        <w:rPr>
          <w:color w:val="767676"/>
          <w:w w:val="120"/>
        </w:rPr>
        <w:t>MAGAZINE</w:t>
      </w:r>
    </w:p>
    <w:p>
      <w:pPr>
        <w:pStyle w:val="Heading2"/>
        <w:spacing w:line="314" w:lineRule="auto" w:before="33"/>
      </w:pPr>
      <w:r>
        <w:rPr>
          <w:spacing w:val="-1"/>
          <w:w w:val="120"/>
        </w:rPr>
        <w:t>Is there something wrong</w:t>
      </w:r>
      <w:r>
        <w:rPr>
          <w:w w:val="120"/>
        </w:rPr>
        <w:t> with the air in South</w:t>
      </w:r>
      <w:r>
        <w:rPr>
          <w:spacing w:val="1"/>
          <w:w w:val="120"/>
        </w:rPr>
        <w:t> </w:t>
      </w:r>
      <w:r>
        <w:rPr>
          <w:w w:val="120"/>
        </w:rPr>
        <w:t>Portland,</w:t>
      </w:r>
      <w:r>
        <w:rPr>
          <w:spacing w:val="-2"/>
          <w:w w:val="120"/>
        </w:rPr>
        <w:t> </w:t>
      </w:r>
      <w:r>
        <w:rPr>
          <w:w w:val="120"/>
        </w:rPr>
        <w:t>Maine?</w:t>
      </w:r>
    </w:p>
    <w:p>
      <w:pPr>
        <w:pStyle w:val="BodyText"/>
        <w:spacing w:line="343" w:lineRule="auto" w:before="1"/>
        <w:ind w:left="93" w:right="679"/>
      </w:pPr>
      <w:r>
        <w:rPr>
          <w:w w:val="115"/>
        </w:rPr>
        <w:t>Residents have lived near more than</w:t>
      </w:r>
      <w:r>
        <w:rPr>
          <w:spacing w:val="1"/>
          <w:w w:val="115"/>
        </w:rPr>
        <w:t> </w:t>
      </w:r>
      <w:r>
        <w:rPr>
          <w:w w:val="115"/>
        </w:rPr>
        <w:t>100 massive petroleum storage tanks</w:t>
      </w:r>
      <w:r>
        <w:rPr>
          <w:spacing w:val="1"/>
          <w:w w:val="115"/>
        </w:rPr>
        <w:t> </w:t>
      </w:r>
      <w:r>
        <w:rPr>
          <w:w w:val="115"/>
        </w:rPr>
        <w:t>for decades, never really knowing if</w:t>
      </w:r>
      <w:r>
        <w:rPr>
          <w:spacing w:val="1"/>
          <w:w w:val="115"/>
        </w:rPr>
        <w:t> </w:t>
      </w:r>
      <w:r>
        <w:rPr>
          <w:w w:val="115"/>
        </w:rPr>
        <w:t>they’re breathing in dangerous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chemicals. Now</w:t>
      </w:r>
      <w:r>
        <w:rPr>
          <w:w w:val="115"/>
        </w:rPr>
        <w:t> </w:t>
      </w:r>
      <w:r>
        <w:rPr>
          <w:spacing w:val="-1"/>
          <w:w w:val="115"/>
        </w:rPr>
        <w:t>they’re fighting</w:t>
      </w:r>
      <w:r>
        <w:rPr>
          <w:w w:val="115"/>
        </w:rPr>
        <w:t> to find</w:t>
      </w:r>
      <w:r>
        <w:rPr>
          <w:spacing w:val="1"/>
          <w:w w:val="115"/>
        </w:rPr>
        <w:t> </w:t>
      </w:r>
      <w:r>
        <w:rPr>
          <w:w w:val="115"/>
        </w:rPr>
        <w:t>out.</w:t>
      </w:r>
    </w:p>
    <w:p>
      <w:pPr>
        <w:spacing w:after="0" w:line="343" w:lineRule="auto"/>
        <w:sectPr>
          <w:type w:val="continuous"/>
          <w:pgSz w:w="2540" w:h="31660"/>
          <w:pgMar w:top="0" w:bottom="0" w:left="0" w:right="0"/>
          <w:cols w:num="2" w:equalWidth="0">
            <w:col w:w="654" w:space="570"/>
            <w:col w:w="1316"/>
          </w:cols>
        </w:sectPr>
      </w:pPr>
    </w:p>
    <w:p>
      <w:pPr>
        <w:pStyle w:val="BodyText"/>
        <w:spacing w:before="10"/>
        <w:rPr>
          <w:sz w:val="7"/>
        </w:rPr>
      </w:pPr>
    </w:p>
    <w:p>
      <w:pPr>
        <w:pStyle w:val="Heading2"/>
        <w:spacing w:line="314" w:lineRule="auto"/>
        <w:ind w:right="37"/>
      </w:pPr>
      <w:r>
        <w:rPr>
          <w:w w:val="120"/>
        </w:rPr>
        <w:t>How Massachusetts</w:t>
      </w:r>
      <w:r>
        <w:rPr>
          <w:spacing w:val="1"/>
          <w:w w:val="120"/>
        </w:rPr>
        <w:t> </w:t>
      </w:r>
      <w:r>
        <w:rPr>
          <w:w w:val="120"/>
        </w:rPr>
        <w:t>communities are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celebrating </w:t>
      </w:r>
      <w:r>
        <w:rPr>
          <w:w w:val="120"/>
        </w:rPr>
        <w:t>the state’s first</w:t>
      </w:r>
      <w:r>
        <w:rPr>
          <w:spacing w:val="1"/>
          <w:w w:val="120"/>
        </w:rPr>
        <w:t> </w:t>
      </w:r>
      <w:r>
        <w:rPr>
          <w:w w:val="120"/>
        </w:rPr>
        <w:t>official</w:t>
      </w:r>
      <w:r>
        <w:rPr>
          <w:spacing w:val="-1"/>
          <w:w w:val="120"/>
        </w:rPr>
        <w:t> </w:t>
      </w:r>
      <w:r>
        <w:rPr>
          <w:w w:val="120"/>
        </w:rPr>
        <w:t>Juneteenth</w:t>
      </w:r>
    </w:p>
    <w:p>
      <w:pPr>
        <w:pStyle w:val="BodyText"/>
        <w:spacing w:line="343" w:lineRule="auto" w:before="1"/>
        <w:ind w:left="93" w:right="20"/>
      </w:pPr>
      <w:r>
        <w:rPr>
          <w:w w:val="115"/>
        </w:rPr>
        <w:t>For more than a century, Juneteenth</w:t>
      </w:r>
      <w:r>
        <w:rPr>
          <w:spacing w:val="1"/>
          <w:w w:val="115"/>
        </w:rPr>
        <w:t> </w:t>
      </w:r>
      <w:r>
        <w:rPr>
          <w:w w:val="115"/>
        </w:rPr>
        <w:t>was a Texan holiday, then a Southern</w:t>
      </w:r>
      <w:r>
        <w:rPr>
          <w:spacing w:val="1"/>
          <w:w w:val="115"/>
        </w:rPr>
        <w:t> </w:t>
      </w:r>
      <w:r>
        <w:rPr>
          <w:w w:val="115"/>
        </w:rPr>
        <w:t>holiday, commemorating the</w:t>
      </w:r>
      <w:r>
        <w:rPr>
          <w:spacing w:val="1"/>
          <w:w w:val="115"/>
        </w:rPr>
        <w:t> </w:t>
      </w:r>
      <w:r>
        <w:rPr>
          <w:w w:val="115"/>
        </w:rPr>
        <w:t>anniversary of June 19, 1865, when</w:t>
      </w:r>
      <w:r>
        <w:rPr>
          <w:spacing w:val="1"/>
          <w:w w:val="115"/>
        </w:rPr>
        <w:t> </w:t>
      </w:r>
      <w:r>
        <w:rPr>
          <w:w w:val="110"/>
        </w:rPr>
        <w:t>General Gordon Granger of</w:t>
      </w:r>
      <w:r>
        <w:rPr>
          <w:spacing w:val="1"/>
          <w:w w:val="110"/>
        </w:rPr>
        <w:t> </w:t>
      </w:r>
      <w:r>
        <w:rPr>
          <w:w w:val="110"/>
        </w:rPr>
        <w:t>the Union</w:t>
      </w:r>
      <w:r>
        <w:rPr>
          <w:spacing w:val="1"/>
          <w:w w:val="110"/>
        </w:rPr>
        <w:t> </w:t>
      </w:r>
      <w:r>
        <w:rPr>
          <w:w w:val="110"/>
        </w:rPr>
        <w:t>Army told</w:t>
      </w:r>
      <w:r>
        <w:rPr>
          <w:spacing w:val="1"/>
          <w:w w:val="110"/>
        </w:rPr>
        <w:t> </w:t>
      </w:r>
      <w:r>
        <w:rPr>
          <w:w w:val="110"/>
        </w:rPr>
        <w:t>formerly</w:t>
      </w:r>
      <w:r>
        <w:rPr>
          <w:spacing w:val="1"/>
          <w:w w:val="110"/>
        </w:rPr>
        <w:t> </w:t>
      </w:r>
      <w:r>
        <w:rPr>
          <w:w w:val="110"/>
        </w:rPr>
        <w:t>enslaved</w:t>
      </w:r>
      <w:r>
        <w:rPr>
          <w:spacing w:val="1"/>
          <w:w w:val="110"/>
        </w:rPr>
        <w:t> </w:t>
      </w:r>
      <w:r>
        <w:rPr>
          <w:w w:val="110"/>
        </w:rPr>
        <w:t>people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Galveston they were free. Now it will be</w:t>
      </w:r>
      <w:r>
        <w:rPr>
          <w:spacing w:val="-5"/>
          <w:w w:val="110"/>
        </w:rPr>
        <w:t> </w:t>
      </w:r>
      <w:r>
        <w:rPr>
          <w:w w:val="115"/>
        </w:rPr>
        <w:t>celebrated for the first time across the</w:t>
      </w:r>
      <w:r>
        <w:rPr>
          <w:spacing w:val="-6"/>
          <w:w w:val="115"/>
        </w:rPr>
        <w:t> </w:t>
      </w:r>
      <w:r>
        <w:rPr>
          <w:w w:val="115"/>
        </w:rPr>
        <w:t>Commonwealth as an official state</w:t>
      </w:r>
      <w:r>
        <w:rPr>
          <w:spacing w:val="1"/>
          <w:w w:val="115"/>
        </w:rPr>
        <w:t> </w:t>
      </w:r>
      <w:r>
        <w:rPr>
          <w:w w:val="115"/>
        </w:rPr>
        <w:t>holiday.</w:t>
      </w:r>
    </w:p>
    <w:p>
      <w:pPr>
        <w:spacing w:line="240" w:lineRule="auto" w:before="10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Heading1"/>
      </w:pPr>
      <w:r>
        <w:rPr>
          <w:color w:val="767676"/>
          <w:w w:val="120"/>
        </w:rPr>
        <w:t>RI</w:t>
      </w:r>
      <w:r>
        <w:rPr>
          <w:color w:val="767676"/>
          <w:spacing w:val="8"/>
          <w:w w:val="120"/>
        </w:rPr>
        <w:t> </w:t>
      </w:r>
      <w:r>
        <w:rPr>
          <w:color w:val="767676"/>
          <w:w w:val="120"/>
        </w:rPr>
        <w:t>NEWS</w:t>
      </w:r>
    </w:p>
    <w:p>
      <w:pPr>
        <w:pStyle w:val="Heading2"/>
        <w:spacing w:line="314" w:lineRule="auto" w:before="33"/>
        <w:ind w:right="678"/>
      </w:pPr>
      <w:r>
        <w:rPr>
          <w:spacing w:val="-1"/>
          <w:w w:val="120"/>
        </w:rPr>
        <w:t>Message in a bottle, </w:t>
      </w:r>
      <w:r>
        <w:rPr>
          <w:w w:val="120"/>
        </w:rPr>
        <w:t>tossed</w:t>
      </w:r>
      <w:r>
        <w:rPr>
          <w:spacing w:val="1"/>
          <w:w w:val="120"/>
        </w:rPr>
        <w:t> </w:t>
      </w:r>
      <w:r>
        <w:rPr>
          <w:w w:val="120"/>
        </w:rPr>
        <w:t>into the sea in Rhode</w:t>
      </w:r>
      <w:r>
        <w:rPr>
          <w:spacing w:val="1"/>
          <w:w w:val="120"/>
        </w:rPr>
        <w:t> </w:t>
      </w:r>
      <w:r>
        <w:rPr>
          <w:w w:val="120"/>
        </w:rPr>
        <w:t>Island,</w:t>
      </w:r>
      <w:r>
        <w:rPr>
          <w:spacing w:val="-2"/>
          <w:w w:val="120"/>
        </w:rPr>
        <w:t> </w:t>
      </w:r>
      <w:r>
        <w:rPr>
          <w:w w:val="120"/>
        </w:rPr>
        <w:t>found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Azores</w:t>
      </w:r>
    </w:p>
    <w:p>
      <w:pPr>
        <w:pStyle w:val="BodyText"/>
        <w:spacing w:line="343" w:lineRule="auto" w:before="1"/>
        <w:ind w:left="93" w:right="706"/>
      </w:pPr>
      <w:r>
        <w:rPr>
          <w:w w:val="110"/>
        </w:rPr>
        <w:t>The note was written in 2018 by a 13-</w:t>
      </w:r>
      <w:r>
        <w:rPr>
          <w:spacing w:val="1"/>
          <w:w w:val="110"/>
        </w:rPr>
        <w:t> </w:t>
      </w:r>
      <w:r>
        <w:rPr>
          <w:w w:val="115"/>
        </w:rPr>
        <w:t>year-old who was visiting family in</w:t>
      </w:r>
      <w:r>
        <w:rPr>
          <w:spacing w:val="1"/>
          <w:w w:val="115"/>
        </w:rPr>
        <w:t> </w:t>
      </w:r>
      <w:r>
        <w:rPr>
          <w:w w:val="115"/>
        </w:rPr>
        <w:t>Rhode</w:t>
      </w:r>
      <w:r>
        <w:rPr>
          <w:spacing w:val="-2"/>
          <w:w w:val="115"/>
        </w:rPr>
        <w:t> </w:t>
      </w:r>
      <w:r>
        <w:rPr>
          <w:w w:val="115"/>
        </w:rPr>
        <w:t>Island.</w:t>
      </w:r>
    </w:p>
    <w:p>
      <w:pPr>
        <w:spacing w:after="0" w:line="343" w:lineRule="auto"/>
        <w:sectPr>
          <w:type w:val="continuous"/>
          <w:pgSz w:w="2540" w:h="31660"/>
          <w:pgMar w:top="0" w:bottom="0" w:left="0" w:right="0"/>
          <w:cols w:num="2" w:equalWidth="0">
            <w:col w:w="673" w:space="550"/>
            <w:col w:w="1317"/>
          </w:cols>
        </w:sectPr>
      </w:pPr>
    </w:p>
    <w:p>
      <w:pPr>
        <w:pStyle w:val="BodyText"/>
        <w:spacing w:before="11"/>
        <w:rPr>
          <w:sz w:val="7"/>
        </w:rPr>
      </w:pPr>
    </w:p>
    <w:p>
      <w:pPr>
        <w:pStyle w:val="Heading2"/>
        <w:spacing w:line="314" w:lineRule="auto"/>
        <w:ind w:right="132"/>
      </w:pPr>
      <w:r>
        <w:rPr/>
        <w:pict>
          <v:group style="position:absolute;margin-left:4.659737pt;margin-top:-2.755455pt;width:117.4pt;height:67.9pt;mso-position-horizontal-relative:page;mso-position-vertical-relative:paragraph;z-index:-15997440" id="docshapegroup114" coordorigin="93,-55" coordsize="2348,1358">
            <v:rect style="position:absolute;left:93;top:-56;width:1174;height:3" id="docshape115" filled="true" fillcolor="#000000" stroked="false">
              <v:fill type="solid"/>
            </v:rect>
            <v:shape style="position:absolute;left:656;top:-6;width:564;height:315" type="#_x0000_t75" id="docshape116" stroked="false">
              <v:imagedata r:id="rId31" o:title=""/>
            </v:shape>
            <v:shape style="position:absolute;left:1266;top:-56;width:1174;height:662" id="docshape117" coordorigin="1267,-55" coordsize="1174,662" path="m1270,-6l1267,-6,1267,606,1270,606,1270,-6xm2441,-55l1267,-55,1267,-52,2441,-52,2441,-55xe" filled="true" fillcolor="#000000" stroked="false">
              <v:path arrowok="t"/>
              <v:fill type="solid"/>
            </v:shape>
            <v:shape style="position:absolute;left:1878;top:-6;width:563;height:315" type="#_x0000_t75" id="docshape118" stroked="false">
              <v:imagedata r:id="rId32" o:title=""/>
            </v:shape>
            <v:rect style="position:absolute;left:93;top:652;width:1174;height:3" id="docshape119" filled="true" fillcolor="#000000" stroked="false">
              <v:fill type="solid"/>
            </v:rect>
            <v:shape style="position:absolute;left:656;top:702;width:564;height:315" type="#_x0000_t75" id="docshape120" stroked="false">
              <v:imagedata r:id="rId33" o:title=""/>
            </v:shape>
            <v:shape style="position:absolute;left:1266;top:652;width:1174;height:650" id="docshape121" coordorigin="1267,653" coordsize="1174,650" path="m1270,702l1267,702,1267,1302,1270,1302,1270,702xm2441,653l1267,653,1267,656,2441,656,2441,653xe" filled="true" fillcolor="#000000" stroked="false">
              <v:path arrowok="t"/>
              <v:fill type="solid"/>
            </v:shape>
            <v:shape style="position:absolute;left:1878;top:702;width:563;height:315" type="#_x0000_t75" id="docshape122" stroked="false">
              <v:imagedata r:id="rId34" o:title=""/>
            </v:shape>
            <w10:wrap type="none"/>
          </v:group>
        </w:pict>
      </w:r>
      <w:r>
        <w:rPr>
          <w:spacing w:val="-1"/>
          <w:w w:val="120"/>
        </w:rPr>
        <w:t>A treasure map for an</w:t>
      </w:r>
      <w:r>
        <w:rPr>
          <w:w w:val="120"/>
        </w:rPr>
        <w:t> American</w:t>
      </w:r>
      <w:r>
        <w:rPr>
          <w:spacing w:val="-2"/>
          <w:w w:val="120"/>
        </w:rPr>
        <w:t> </w:t>
      </w:r>
      <w:r>
        <w:rPr>
          <w:w w:val="120"/>
        </w:rPr>
        <w:t>tyrant</w:t>
      </w:r>
    </w:p>
    <w:p>
      <w:pPr>
        <w:pStyle w:val="BodyText"/>
        <w:spacing w:line="343" w:lineRule="auto" w:before="1"/>
        <w:ind w:left="93" w:right="32"/>
      </w:pPr>
      <w:r>
        <w:rPr>
          <w:w w:val="115"/>
        </w:rPr>
        <w:t>Donald Trump exposed weaknesses</w:t>
      </w:r>
      <w:r>
        <w:rPr>
          <w:spacing w:val="1"/>
          <w:w w:val="115"/>
        </w:rPr>
        <w:t> </w:t>
      </w:r>
      <w:r>
        <w:rPr>
          <w:w w:val="110"/>
        </w:rPr>
        <w:t>that a</w:t>
      </w:r>
      <w:r>
        <w:rPr>
          <w:spacing w:val="1"/>
          <w:w w:val="110"/>
        </w:rPr>
        <w:t> </w:t>
      </w:r>
      <w:r>
        <w:rPr>
          <w:w w:val="110"/>
        </w:rPr>
        <w:t>would-be</w:t>
      </w:r>
      <w:r>
        <w:rPr>
          <w:spacing w:val="1"/>
          <w:w w:val="110"/>
        </w:rPr>
        <w:t> </w:t>
      </w:r>
      <w:r>
        <w:rPr>
          <w:w w:val="110"/>
        </w:rPr>
        <w:t>dictator</w:t>
      </w:r>
      <w:r>
        <w:rPr>
          <w:spacing w:val="1"/>
          <w:w w:val="110"/>
        </w:rPr>
        <w:t> </w:t>
      </w:r>
      <w:r>
        <w:rPr>
          <w:w w:val="110"/>
        </w:rPr>
        <w:t>could</w:t>
      </w:r>
      <w:r>
        <w:rPr>
          <w:spacing w:val="1"/>
          <w:w w:val="110"/>
        </w:rPr>
        <w:t> </w:t>
      </w:r>
      <w:r>
        <w:rPr>
          <w:w w:val="110"/>
        </w:rPr>
        <w:t>exploit</w:t>
      </w:r>
      <w:r>
        <w:rPr>
          <w:spacing w:val="1"/>
          <w:w w:val="110"/>
        </w:rPr>
        <w:t> </w:t>
      </w:r>
      <w:r>
        <w:rPr>
          <w:w w:val="115"/>
        </w:rPr>
        <w:t>to end our democracy. It’s now up to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lawmakers, voters,</w:t>
      </w:r>
      <w:r>
        <w:rPr>
          <w:w w:val="115"/>
        </w:rPr>
        <w:t> </w:t>
      </w:r>
      <w:r>
        <w:rPr>
          <w:spacing w:val="-1"/>
          <w:w w:val="115"/>
        </w:rPr>
        <w:t>and</w:t>
      </w:r>
      <w:r>
        <w:rPr>
          <w:w w:val="115"/>
        </w:rPr>
        <w:t> </w:t>
      </w:r>
      <w:r>
        <w:rPr>
          <w:spacing w:val="-1"/>
          <w:w w:val="115"/>
        </w:rPr>
        <w:t>public</w:t>
      </w:r>
      <w:r>
        <w:rPr>
          <w:w w:val="115"/>
        </w:rPr>
        <w:t> officials</w:t>
      </w:r>
      <w:r>
        <w:rPr>
          <w:spacing w:val="1"/>
          <w:w w:val="115"/>
        </w:rPr>
        <w:t> </w:t>
      </w:r>
      <w:r>
        <w:rPr>
          <w:w w:val="115"/>
        </w:rPr>
        <w:t>to</w:t>
      </w:r>
      <w:r>
        <w:rPr>
          <w:spacing w:val="-2"/>
          <w:w w:val="115"/>
        </w:rPr>
        <w:t> </w:t>
      </w:r>
      <w:r>
        <w:rPr>
          <w:w w:val="115"/>
        </w:rPr>
        <w:t>prevent</w:t>
      </w:r>
      <w:r>
        <w:rPr>
          <w:spacing w:val="-2"/>
          <w:w w:val="115"/>
        </w:rPr>
        <w:t> </w:t>
      </w:r>
      <w:r>
        <w:rPr>
          <w:w w:val="115"/>
        </w:rPr>
        <w:t>that</w:t>
      </w:r>
      <w:r>
        <w:rPr>
          <w:spacing w:val="-1"/>
          <w:w w:val="115"/>
        </w:rPr>
        <w:t> </w:t>
      </w:r>
      <w:r>
        <w:rPr>
          <w:w w:val="115"/>
        </w:rPr>
        <w:t>from</w:t>
      </w:r>
      <w:r>
        <w:rPr>
          <w:spacing w:val="-2"/>
          <w:w w:val="115"/>
        </w:rPr>
        <w:t> </w:t>
      </w:r>
      <w:r>
        <w:rPr>
          <w:w w:val="115"/>
        </w:rPr>
        <w:t>happening.</w:t>
      </w:r>
    </w:p>
    <w:p>
      <w:pPr>
        <w:spacing w:line="240" w:lineRule="auto" w:before="11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Heading1"/>
      </w:pPr>
      <w:r>
        <w:rPr>
          <w:color w:val="767676"/>
          <w:w w:val="125"/>
        </w:rPr>
        <w:t>PATRIOTS</w:t>
      </w:r>
    </w:p>
    <w:p>
      <w:pPr>
        <w:pStyle w:val="Heading2"/>
        <w:spacing w:line="314" w:lineRule="auto" w:before="33"/>
      </w:pPr>
      <w:r>
        <w:rPr>
          <w:w w:val="120"/>
        </w:rPr>
        <w:t>12 observations from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Patriots minicamp, </w:t>
      </w:r>
      <w:r>
        <w:rPr>
          <w:w w:val="120"/>
        </w:rPr>
        <w:t>day 2:</w:t>
      </w:r>
      <w:r>
        <w:rPr>
          <w:spacing w:val="1"/>
          <w:w w:val="120"/>
        </w:rPr>
        <w:t> </w:t>
      </w:r>
      <w:r>
        <w:rPr>
          <w:w w:val="120"/>
        </w:rPr>
        <w:t>Mac Jones impresses</w:t>
      </w:r>
      <w:r>
        <w:rPr>
          <w:spacing w:val="1"/>
          <w:w w:val="120"/>
        </w:rPr>
        <w:t> </w:t>
      </w:r>
      <w:r>
        <w:rPr>
          <w:w w:val="120"/>
        </w:rPr>
        <w:t>among QBs, Jalen Mills</w:t>
      </w:r>
      <w:r>
        <w:rPr>
          <w:spacing w:val="1"/>
          <w:w w:val="120"/>
        </w:rPr>
        <w:t> </w:t>
      </w:r>
      <w:r>
        <w:rPr>
          <w:w w:val="120"/>
        </w:rPr>
        <w:t>stands</w:t>
      </w:r>
      <w:r>
        <w:rPr>
          <w:spacing w:val="-1"/>
          <w:w w:val="120"/>
        </w:rPr>
        <w:t> </w:t>
      </w:r>
      <w:r>
        <w:rPr>
          <w:w w:val="120"/>
        </w:rPr>
        <w:t>out</w:t>
      </w:r>
    </w:p>
    <w:p>
      <w:pPr>
        <w:pStyle w:val="BodyText"/>
        <w:spacing w:before="1"/>
        <w:ind w:left="93"/>
      </w:pPr>
      <w:r>
        <w:rPr>
          <w:w w:val="110"/>
        </w:rPr>
        <w:t>Cam Newton was 9 of 17 with one pick</w:t>
      </w:r>
    </w:p>
    <w:p>
      <w:pPr>
        <w:pStyle w:val="BodyText"/>
        <w:spacing w:line="343" w:lineRule="auto" w:before="16"/>
        <w:ind w:left="93" w:right="679"/>
      </w:pPr>
      <w:r>
        <w:rPr>
          <w:spacing w:val="-1"/>
          <w:w w:val="115"/>
        </w:rPr>
        <w:t>— a nifty sideline theft by Kyle</w:t>
      </w:r>
      <w:r>
        <w:rPr>
          <w:w w:val="115"/>
        </w:rPr>
        <w:t> Dugger,</w:t>
      </w:r>
      <w:r>
        <w:rPr>
          <w:spacing w:val="1"/>
          <w:w w:val="115"/>
        </w:rPr>
        <w:t> </w:t>
      </w:r>
      <w:r>
        <w:rPr>
          <w:w w:val="115"/>
        </w:rPr>
        <w:t>who continues to show outstanding</w:t>
      </w:r>
      <w:r>
        <w:rPr>
          <w:spacing w:val="1"/>
          <w:w w:val="115"/>
        </w:rPr>
        <w:t> </w:t>
      </w:r>
      <w:r>
        <w:rPr>
          <w:w w:val="115"/>
        </w:rPr>
        <w:t>range.</w:t>
      </w:r>
    </w:p>
    <w:p>
      <w:pPr>
        <w:spacing w:after="0" w:line="343" w:lineRule="auto"/>
        <w:sectPr>
          <w:type w:val="continuous"/>
          <w:pgSz w:w="2540" w:h="31660"/>
          <w:pgMar w:top="0" w:bottom="0" w:left="0" w:right="0"/>
          <w:cols w:num="2" w:equalWidth="0">
            <w:col w:w="661" w:space="563"/>
            <w:col w:w="1316"/>
          </w:cols>
        </w:sectPr>
      </w:pPr>
    </w:p>
    <w:p>
      <w:pPr>
        <w:pStyle w:val="BodyText"/>
        <w:spacing w:before="10"/>
        <w:rPr>
          <w:sz w:val="7"/>
        </w:rPr>
      </w:pPr>
    </w:p>
    <w:p>
      <w:pPr>
        <w:pStyle w:val="Heading2"/>
        <w:spacing w:line="314" w:lineRule="auto"/>
        <w:ind w:right="81"/>
        <w:jc w:val="both"/>
      </w:pPr>
      <w:r>
        <w:rPr>
          <w:spacing w:val="-1"/>
          <w:w w:val="120"/>
        </w:rPr>
        <w:t>Coolidge Corner Theatre</w:t>
      </w:r>
      <w:r>
        <w:rPr>
          <w:w w:val="120"/>
        </w:rPr>
        <w:t> gets go-ahead for major</w:t>
      </w:r>
      <w:r>
        <w:rPr>
          <w:spacing w:val="-8"/>
          <w:w w:val="120"/>
        </w:rPr>
        <w:t> </w:t>
      </w:r>
      <w:r>
        <w:rPr>
          <w:w w:val="120"/>
        </w:rPr>
        <w:t>expansion</w:t>
      </w:r>
    </w:p>
    <w:p>
      <w:pPr>
        <w:pStyle w:val="BodyText"/>
        <w:spacing w:line="343" w:lineRule="auto" w:before="1"/>
        <w:ind w:left="93" w:right="27"/>
      </w:pPr>
      <w:r>
        <w:rPr>
          <w:w w:val="115"/>
        </w:rPr>
        <w:t>Brookline officials are reviewing a</w:t>
      </w:r>
      <w:r>
        <w:rPr>
          <w:spacing w:val="1"/>
          <w:w w:val="115"/>
        </w:rPr>
        <w:t> </w:t>
      </w:r>
      <w:r>
        <w:rPr>
          <w:w w:val="110"/>
        </w:rPr>
        <w:t>proposed</w:t>
      </w:r>
      <w:r>
        <w:rPr>
          <w:spacing w:val="1"/>
          <w:w w:val="110"/>
        </w:rPr>
        <w:t> </w:t>
      </w:r>
      <w:r>
        <w:rPr>
          <w:w w:val="110"/>
        </w:rPr>
        <w:t>expansion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landmark</w:t>
      </w:r>
      <w:r>
        <w:rPr>
          <w:spacing w:val="1"/>
          <w:w w:val="110"/>
        </w:rPr>
        <w:t> </w:t>
      </w:r>
      <w:r>
        <w:rPr>
          <w:w w:val="110"/>
        </w:rPr>
        <w:t>Art Deco cinema that will add two new</w:t>
      </w:r>
      <w:r>
        <w:rPr>
          <w:spacing w:val="-5"/>
          <w:w w:val="110"/>
        </w:rPr>
        <w:t> </w:t>
      </w:r>
      <w:r>
        <w:rPr>
          <w:w w:val="115"/>
        </w:rPr>
        <w:t>screens — and over 200 seats — as</w:t>
      </w:r>
      <w:r>
        <w:rPr>
          <w:spacing w:val="1"/>
          <w:w w:val="115"/>
        </w:rPr>
        <w:t> </w:t>
      </w:r>
      <w:r>
        <w:rPr>
          <w:w w:val="115"/>
        </w:rPr>
        <w:t>well as a larger lobby and third-floor</w:t>
      </w:r>
      <w:r>
        <w:rPr>
          <w:spacing w:val="1"/>
          <w:w w:val="115"/>
        </w:rPr>
        <w:t> </w:t>
      </w:r>
      <w:r>
        <w:rPr>
          <w:w w:val="115"/>
        </w:rPr>
        <w:t>community space, with a catering</w:t>
      </w:r>
      <w:r>
        <w:rPr>
          <w:spacing w:val="1"/>
          <w:w w:val="115"/>
        </w:rPr>
        <w:t> </w:t>
      </w:r>
      <w:r>
        <w:rPr>
          <w:w w:val="115"/>
        </w:rPr>
        <w:t>kitchen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1"/>
          <w:w w:val="115"/>
        </w:rPr>
        <w:t> </w:t>
      </w:r>
      <w:r>
        <w:rPr>
          <w:w w:val="115"/>
        </w:rPr>
        <w:t>outdoor</w:t>
      </w:r>
      <w:r>
        <w:rPr>
          <w:spacing w:val="-2"/>
          <w:w w:val="115"/>
        </w:rPr>
        <w:t> </w:t>
      </w:r>
      <w:r>
        <w:rPr>
          <w:w w:val="115"/>
        </w:rPr>
        <w:t>roof</w:t>
      </w:r>
      <w:r>
        <w:rPr>
          <w:spacing w:val="-1"/>
          <w:w w:val="115"/>
        </w:rPr>
        <w:t> </w:t>
      </w:r>
      <w:r>
        <w:rPr>
          <w:w w:val="115"/>
        </w:rPr>
        <w:t>deck.</w:t>
      </w:r>
    </w:p>
    <w:p>
      <w:pPr>
        <w:spacing w:line="240" w:lineRule="auto" w:before="10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Heading1"/>
      </w:pPr>
      <w:r>
        <w:rPr>
          <w:color w:val="767676"/>
          <w:w w:val="115"/>
        </w:rPr>
        <w:t>OPINION</w:t>
      </w:r>
    </w:p>
    <w:p>
      <w:pPr>
        <w:pStyle w:val="Heading2"/>
        <w:spacing w:line="314" w:lineRule="auto" w:before="32"/>
        <w:ind w:right="690"/>
      </w:pPr>
      <w:r>
        <w:rPr>
          <w:w w:val="120"/>
        </w:rPr>
        <w:t>I got the Johnson &amp;</w:t>
      </w:r>
      <w:r>
        <w:rPr>
          <w:spacing w:val="1"/>
          <w:w w:val="120"/>
        </w:rPr>
        <w:t> </w:t>
      </w:r>
      <w:r>
        <w:rPr>
          <w:w w:val="120"/>
        </w:rPr>
        <w:t>Johnson vaccine. The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pause makes me believe in</w:t>
      </w:r>
      <w:r>
        <w:rPr>
          <w:w w:val="120"/>
        </w:rPr>
        <w:t> it</w:t>
      </w:r>
      <w:r>
        <w:rPr>
          <w:spacing w:val="-1"/>
          <w:w w:val="120"/>
        </w:rPr>
        <w:t> </w:t>
      </w:r>
      <w:r>
        <w:rPr>
          <w:w w:val="120"/>
        </w:rPr>
        <w:t>more.</w:t>
      </w:r>
    </w:p>
    <w:p>
      <w:pPr>
        <w:pStyle w:val="BodyText"/>
        <w:spacing w:line="343" w:lineRule="auto" w:before="2"/>
        <w:ind w:left="93" w:right="678"/>
      </w:pPr>
      <w:r>
        <w:rPr>
          <w:spacing w:val="-1"/>
          <w:w w:val="115"/>
        </w:rPr>
        <w:t>The worst</w:t>
      </w:r>
      <w:r>
        <w:rPr>
          <w:w w:val="115"/>
        </w:rPr>
        <w:t> </w:t>
      </w:r>
      <w:r>
        <w:rPr>
          <w:spacing w:val="-1"/>
          <w:w w:val="115"/>
        </w:rPr>
        <w:t>thing</w:t>
      </w:r>
      <w:r>
        <w:rPr>
          <w:w w:val="115"/>
        </w:rPr>
        <w:t> </w:t>
      </w:r>
      <w:r>
        <w:rPr>
          <w:spacing w:val="-1"/>
          <w:w w:val="115"/>
        </w:rPr>
        <w:t>that</w:t>
      </w:r>
      <w:r>
        <w:rPr>
          <w:w w:val="115"/>
        </w:rPr>
        <w:t> </w:t>
      </w:r>
      <w:r>
        <w:rPr>
          <w:spacing w:val="-1"/>
          <w:w w:val="115"/>
        </w:rPr>
        <w:t>could</w:t>
      </w:r>
      <w:r>
        <w:rPr>
          <w:w w:val="115"/>
        </w:rPr>
        <w:t> </w:t>
      </w:r>
      <w:r>
        <w:rPr>
          <w:spacing w:val="-1"/>
          <w:w w:val="115"/>
        </w:rPr>
        <w:t>happen </w:t>
      </w:r>
      <w:r>
        <w:rPr>
          <w:w w:val="115"/>
        </w:rPr>
        <w:t>now</w:t>
      </w:r>
      <w:r>
        <w:rPr>
          <w:spacing w:val="1"/>
          <w:w w:val="115"/>
        </w:rPr>
        <w:t> </w:t>
      </w:r>
      <w:r>
        <w:rPr>
          <w:w w:val="115"/>
        </w:rPr>
        <w:t>is for the recommendation by the FDA</w:t>
      </w:r>
      <w:r>
        <w:rPr>
          <w:spacing w:val="1"/>
          <w:w w:val="115"/>
        </w:rPr>
        <w:t> </w:t>
      </w:r>
      <w:r>
        <w:rPr>
          <w:w w:val="115"/>
        </w:rPr>
        <w:t>and CDC to pause the vaccine’s</w:t>
      </w:r>
      <w:r>
        <w:rPr>
          <w:spacing w:val="1"/>
          <w:w w:val="115"/>
        </w:rPr>
        <w:t> </w:t>
      </w:r>
      <w:r>
        <w:rPr>
          <w:w w:val="115"/>
        </w:rPr>
        <w:t>administration to spur a new wave of</w:t>
      </w:r>
      <w:r>
        <w:rPr>
          <w:spacing w:val="1"/>
          <w:w w:val="115"/>
        </w:rPr>
        <w:t> </w:t>
      </w:r>
      <w:r>
        <w:rPr>
          <w:w w:val="115"/>
        </w:rPr>
        <w:t>vaccine</w:t>
      </w:r>
      <w:r>
        <w:rPr>
          <w:spacing w:val="-1"/>
          <w:w w:val="115"/>
        </w:rPr>
        <w:t> </w:t>
      </w:r>
      <w:r>
        <w:rPr>
          <w:w w:val="115"/>
        </w:rPr>
        <w:t>hesitancy.</w:t>
      </w:r>
    </w:p>
    <w:p>
      <w:pPr>
        <w:spacing w:after="0" w:line="343" w:lineRule="auto"/>
        <w:sectPr>
          <w:type w:val="continuous"/>
          <w:pgSz w:w="2540" w:h="31660"/>
          <w:pgMar w:top="0" w:bottom="0" w:left="0" w:right="0"/>
          <w:cols w:num="2" w:equalWidth="0">
            <w:col w:w="659" w:space="565"/>
            <w:col w:w="1316"/>
          </w:cols>
        </w:sect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1"/>
        <w:rPr>
          <w:sz w:val="5"/>
        </w:rPr>
      </w:pPr>
    </w:p>
    <w:p>
      <w:pPr>
        <w:pStyle w:val="Heading3"/>
      </w:pPr>
      <w:r>
        <w:rPr/>
        <w:pict>
          <v:group style="position:absolute;margin-left:4.659737pt;margin-top:3.175623pt;width:117.4pt;height:94.1pt;mso-position-horizontal-relative:page;mso-position-vertical-relative:paragraph;z-index:-15721472;mso-wrap-distance-left:0;mso-wrap-distance-right:0" id="docshapegroup123" coordorigin="93,64" coordsize="2348,1882">
            <v:shape style="position:absolute;left:93;top:63;width:2348;height:12" id="docshape124" coordorigin="93,64" coordsize="2348,12" path="m2441,64l2435,64,99,64,93,64,93,69,93,75,99,75,2435,75,2441,75,2441,69,2441,64xe" filled="true" fillcolor="#000000" stroked="false">
              <v:path arrowok="t"/>
              <v:fill type="solid"/>
            </v:shape>
            <v:shape style="position:absolute;left:656;top:145;width:564;height:315" type="#_x0000_t75" id="docshape125" stroked="false">
              <v:imagedata r:id="rId27" o:title=""/>
            </v:shape>
            <v:shape style="position:absolute;left:93;top:145;width:2348;height:426" id="docshape126" coordorigin="93,145" coordsize="2348,426" path="m1270,145l1267,145,1267,521,1270,521,1270,145xm2441,567l1267,567,93,567,93,570,1267,570,2441,570,2441,567xe" filled="true" fillcolor="#000000" stroked="false">
              <v:path arrowok="t"/>
              <v:fill type="solid"/>
            </v:shape>
            <v:shape style="position:absolute;left:1878;top:145;width:563;height:315" type="#_x0000_t75" id="docshape127" stroked="false">
              <v:imagedata r:id="rId28" o:title=""/>
            </v:shape>
            <v:shape style="position:absolute;left:656;top:616;width:564;height:315" type="#_x0000_t75" id="docshape128" stroked="false">
              <v:imagedata r:id="rId29" o:title=""/>
            </v:shape>
            <v:shape style="position:absolute;left:93;top:616;width:2348;height:426" id="docshape129" coordorigin="93,617" coordsize="2348,426" path="m1270,617l1267,617,1267,993,1270,993,1270,617xm2441,1039l1267,1039,93,1039,93,1042,1267,1042,2441,1042,2441,1039xe" filled="true" fillcolor="#000000" stroked="false">
              <v:path arrowok="t"/>
              <v:fill type="solid"/>
            </v:shape>
            <v:shape style="position:absolute;left:1878;top:616;width:563;height:315" type="#_x0000_t75" id="docshape130" stroked="false">
              <v:imagedata r:id="rId30" o:title=""/>
            </v:shape>
            <v:shape style="position:absolute;left:656;top:1088;width:564;height:315" type="#_x0000_t75" id="docshape131" stroked="false">
              <v:imagedata r:id="rId35" o:title=""/>
            </v:shape>
            <v:shape style="position:absolute;left:93;top:1088;width:2348;height:426" id="docshape132" coordorigin="93,1089" coordsize="2348,426" path="m1270,1089l1267,1089,1267,1464,1270,1464,1270,1089xm2441,1511l1267,1511,93,1511,93,1514,1267,1514,2441,1514,2441,1511xe" filled="true" fillcolor="#000000" stroked="false">
              <v:path arrowok="t"/>
              <v:fill type="solid"/>
            </v:shape>
            <v:shape style="position:absolute;left:1878;top:1088;width:563;height:315" type="#_x0000_t75" id="docshape133" stroked="false">
              <v:imagedata r:id="rId36" o:title=""/>
            </v:shape>
            <v:shape style="position:absolute;left:656;top:1560;width:564;height:315" type="#_x0000_t75" id="docshape134" stroked="false">
              <v:imagedata r:id="rId37" o:title=""/>
            </v:shape>
            <v:rect style="position:absolute;left:1266;top:1560;width:3;height:385" id="docshape135" filled="true" fillcolor="#000000" stroked="false">
              <v:fill type="solid"/>
            </v:rect>
            <v:shape style="position:absolute;left:1878;top:1560;width:563;height:315" type="#_x0000_t75" id="docshape136" stroked="false">
              <v:imagedata r:id="rId38" o:title=""/>
            </v:shape>
            <v:shape style="position:absolute;left:93;top:147;width:525;height:266" type="#_x0000_t202" id="docshape137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both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767676"/>
                        <w:w w:val="120"/>
                        <w:sz w:val="4"/>
                      </w:rPr>
                      <w:t>THE </w:t>
                    </w:r>
                    <w:r>
                      <w:rPr>
                        <w:b/>
                        <w:color w:val="767676"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color w:val="767676"/>
                        <w:w w:val="120"/>
                        <w:sz w:val="4"/>
                      </w:rPr>
                      <w:t>GREAT </w:t>
                    </w:r>
                    <w:r>
                      <w:rPr>
                        <w:b/>
                        <w:color w:val="767676"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color w:val="767676"/>
                        <w:w w:val="120"/>
                        <w:sz w:val="4"/>
                      </w:rPr>
                      <w:t>DIVIDE</w:t>
                    </w:r>
                  </w:p>
                  <w:p>
                    <w:pPr>
                      <w:spacing w:line="314" w:lineRule="auto" w:before="27"/>
                      <w:ind w:left="0" w:right="18" w:firstLine="0"/>
                      <w:jc w:val="both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15"/>
                        <w:sz w:val="4"/>
                      </w:rPr>
                      <w:t>Some lawmakers want to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ban critical race </w:t>
                    </w:r>
                    <w:r>
                      <w:rPr>
                        <w:b/>
                        <w:w w:val="120"/>
                        <w:sz w:val="4"/>
                      </w:rPr>
                      <w:t>theory in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schools.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So,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what is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it?</w:t>
                    </w:r>
                  </w:p>
                </w:txbxContent>
              </v:textbox>
              <w10:wrap type="none"/>
            </v:shape>
            <v:shape style="position:absolute;left:1316;top:147;width:523;height:266" type="#_x0000_t202" id="docshape138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767676"/>
                        <w:w w:val="120"/>
                        <w:sz w:val="4"/>
                      </w:rPr>
                      <w:t>GLOBE </w:t>
                    </w:r>
                    <w:r>
                      <w:rPr>
                        <w:b/>
                        <w:color w:val="767676"/>
                        <w:spacing w:val="3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color w:val="767676"/>
                        <w:w w:val="120"/>
                        <w:sz w:val="4"/>
                      </w:rPr>
                      <w:t>MAGAZINE</w:t>
                    </w:r>
                  </w:p>
                  <w:p>
                    <w:pPr>
                      <w:spacing w:line="314" w:lineRule="auto" w:before="27"/>
                      <w:ind w:left="0" w:right="16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Is there something wrong</w:t>
                    </w:r>
                    <w:r>
                      <w:rPr>
                        <w:b/>
                        <w:w w:val="120"/>
                        <w:sz w:val="4"/>
                      </w:rPr>
                      <w:t> with the air in South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Portland,</w:t>
                    </w:r>
                    <w:r>
                      <w:rPr>
                        <w:b/>
                        <w:spacing w:val="-2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Maine?</w:t>
                    </w:r>
                  </w:p>
                </w:txbxContent>
              </v:textbox>
              <w10:wrap type="none"/>
            </v:shape>
            <v:shape style="position:absolute;left:93;top:619;width:560;height:249" type="#_x0000_t202" id="docshape139" filled="false" stroked="false">
              <v:textbox inset="0,0,0,0">
                <w:txbxContent>
                  <w:p>
                    <w:pPr>
                      <w:spacing w:line="314" w:lineRule="auto" w:before="0"/>
                      <w:ind w:left="0" w:right="17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20"/>
                        <w:sz w:val="4"/>
                      </w:rPr>
                      <w:t>How Massachusetts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communities are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celebrating </w:t>
                    </w:r>
                    <w:r>
                      <w:rPr>
                        <w:b/>
                        <w:w w:val="120"/>
                        <w:sz w:val="4"/>
                      </w:rPr>
                      <w:t>the state’s first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official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Juneteenth</w:t>
                    </w:r>
                  </w:p>
                </w:txbxContent>
              </v:textbox>
              <w10:wrap type="none"/>
            </v:shape>
            <v:shape style="position:absolute;left:1316;top:619;width:557;height:266" type="#_x0000_t202" id="docshape140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767676"/>
                        <w:w w:val="120"/>
                        <w:sz w:val="4"/>
                      </w:rPr>
                      <w:t>RI</w:t>
                    </w:r>
                    <w:r>
                      <w:rPr>
                        <w:b/>
                        <w:color w:val="767676"/>
                        <w:spacing w:val="8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color w:val="767676"/>
                        <w:w w:val="120"/>
                        <w:sz w:val="4"/>
                      </w:rPr>
                      <w:t>NEWS</w:t>
                    </w:r>
                  </w:p>
                  <w:p>
                    <w:pPr>
                      <w:spacing w:line="314" w:lineRule="auto" w:before="27"/>
                      <w:ind w:left="0" w:right="14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Message in a bottle, </w:t>
                    </w:r>
                    <w:r>
                      <w:rPr>
                        <w:b/>
                        <w:w w:val="120"/>
                        <w:sz w:val="4"/>
                      </w:rPr>
                      <w:t>tossed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into the sea in Rhode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Island,</w:t>
                    </w:r>
                    <w:r>
                      <w:rPr>
                        <w:b/>
                        <w:spacing w:val="-2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found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in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Azores</w:t>
                    </w:r>
                  </w:p>
                </w:txbxContent>
              </v:textbox>
              <w10:wrap type="none"/>
            </v:shape>
            <v:shape style="position:absolute;left:93;top:1091;width:498;height:249" type="#_x0000_t202" id="docshape141" filled="false" stroked="false">
              <v:textbox inset="0,0,0,0">
                <w:txbxContent>
                  <w:p>
                    <w:pPr>
                      <w:spacing w:line="314" w:lineRule="auto" w:before="0"/>
                      <w:ind w:left="0" w:right="14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15"/>
                        <w:sz w:val="4"/>
                      </w:rPr>
                      <w:t>UMass Lowell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to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15"/>
                        <w:sz w:val="4"/>
                      </w:rPr>
                      <w:t>remain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spacing w:val="-1"/>
                        <w:w w:val="115"/>
                        <w:sz w:val="4"/>
                      </w:rPr>
                      <w:t>closed</w:t>
                    </w:r>
                    <w:r>
                      <w:rPr>
                        <w:b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spacing w:val="-1"/>
                        <w:w w:val="115"/>
                        <w:sz w:val="4"/>
                      </w:rPr>
                      <w:t>Wednesday</w:t>
                    </w:r>
                    <w:r>
                      <w:rPr>
                        <w:b/>
                        <w:w w:val="115"/>
                        <w:sz w:val="4"/>
                      </w:rPr>
                      <w:t> while</w:t>
                    </w:r>
                    <w:r>
                      <w:rPr>
                        <w:b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investigating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‘cybersecurity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incident’</w:t>
                    </w:r>
                  </w:p>
                </w:txbxContent>
              </v:textbox>
              <w10:wrap type="none"/>
            </v:shape>
            <v:shape style="position:absolute;left:1316;top:1091;width:547;height:185" type="#_x0000_t202" id="docshape142" filled="false" stroked="false">
              <v:textbox inset="0,0,0,0">
                <w:txbxContent>
                  <w:p>
                    <w:pPr>
                      <w:spacing w:line="314" w:lineRule="auto" w:before="0"/>
                      <w:ind w:left="0" w:right="15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20"/>
                        <w:sz w:val="4"/>
                      </w:rPr>
                      <w:t>The downside of ditching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masks: the return </w:t>
                    </w:r>
                    <w:r>
                      <w:rPr>
                        <w:b/>
                        <w:w w:val="120"/>
                        <w:sz w:val="4"/>
                      </w:rPr>
                      <w:t>of colds,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flu</w:t>
                    </w:r>
                  </w:p>
                </w:txbxContent>
              </v:textbox>
              <w10:wrap type="none"/>
            </v:shape>
            <v:shape style="position:absolute;left:93;top:1562;width:530;height:377" type="#_x0000_t202" id="docshape143" filled="false" stroked="false">
              <v:textbox inset="0,0,0,0">
                <w:txbxContent>
                  <w:p>
                    <w:pPr>
                      <w:spacing w:line="314" w:lineRule="auto" w:before="0"/>
                      <w:ind w:left="0" w:right="2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20"/>
                        <w:sz w:val="4"/>
                      </w:rPr>
                      <w:t>Death penalty should be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reinstated for</w:t>
                    </w:r>
                    <w:r>
                      <w:rPr>
                        <w:b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Tsarnaev </w:t>
                    </w:r>
                    <w:r>
                      <w:rPr>
                        <w:b/>
                        <w:w w:val="120"/>
                        <w:sz w:val="4"/>
                      </w:rPr>
                      <w:t>in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Boston Marathon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bombings case, Biden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administration tells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Supreme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Court</w:t>
                    </w:r>
                  </w:p>
                </w:txbxContent>
              </v:textbox>
              <w10:wrap type="none"/>
            </v:shape>
            <v:shape style="position:absolute;left:1316;top:1562;width:483;height:313" type="#_x0000_t202" id="docshape144" filled="false" stroked="false">
              <v:textbox inset="0,0,0,0">
                <w:txbxContent>
                  <w:p>
                    <w:pPr>
                      <w:spacing w:line="314" w:lineRule="auto" w:before="0"/>
                      <w:ind w:left="0" w:right="17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w w:val="120"/>
                        <w:sz w:val="4"/>
                      </w:rPr>
                      <w:t>Baker announces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‘VaxMillions’ lottery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program, offering $1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w w:val="120"/>
                        <w:sz w:val="4"/>
                      </w:rPr>
                      <w:t>million cash prizes to</w:t>
                    </w:r>
                    <w:r>
                      <w:rPr>
                        <w:b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b/>
                        <w:spacing w:val="-1"/>
                        <w:w w:val="120"/>
                        <w:sz w:val="4"/>
                      </w:rPr>
                      <w:t>boost vaccination </w:t>
                    </w:r>
                    <w:r>
                      <w:rPr>
                        <w:b/>
                        <w:w w:val="120"/>
                        <w:sz w:val="4"/>
                      </w:rPr>
                      <w:t>rates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9E1511"/>
          <w:w w:val="120"/>
        </w:rPr>
        <w:t>MOST</w:t>
      </w:r>
      <w:r>
        <w:rPr>
          <w:color w:val="9E1511"/>
          <w:spacing w:val="1"/>
          <w:w w:val="120"/>
        </w:rPr>
        <w:t> </w:t>
      </w:r>
      <w:r>
        <w:rPr>
          <w:color w:val="9E1511"/>
          <w:w w:val="120"/>
        </w:rPr>
        <w:t>READ</w:t>
      </w:r>
      <w:r>
        <w:rPr>
          <w:color w:val="9E1511"/>
          <w:spacing w:val="1"/>
          <w:w w:val="120"/>
        </w:rPr>
        <w:t> </w:t>
      </w:r>
      <w:r>
        <w:rPr>
          <w:color w:val="9E1511"/>
          <w:w w:val="120"/>
        </w:rPr>
        <w:t>IN</w:t>
      </w:r>
      <w:r>
        <w:rPr>
          <w:color w:val="9E1511"/>
          <w:spacing w:val="1"/>
          <w:w w:val="120"/>
        </w:rPr>
        <w:t> </w:t>
      </w:r>
      <w:r>
        <w:rPr>
          <w:color w:val="9E1511"/>
          <w:w w:val="120"/>
        </w:rPr>
        <w:t>THIS</w:t>
      </w:r>
      <w:r>
        <w:rPr>
          <w:color w:val="9E1511"/>
          <w:spacing w:val="1"/>
          <w:w w:val="120"/>
        </w:rPr>
        <w:t> </w:t>
      </w:r>
      <w:r>
        <w:rPr>
          <w:color w:val="9E1511"/>
          <w:w w:val="120"/>
        </w:rPr>
        <w:t>SECTION</w:t>
      </w:r>
    </w:p>
    <w:p>
      <w:pPr>
        <w:pStyle w:val="BodyText"/>
        <w:spacing w:before="3" w:after="25"/>
        <w:rPr>
          <w:b/>
          <w:sz w:val="13"/>
        </w:rPr>
      </w:pPr>
    </w:p>
    <w:p>
      <w:pPr>
        <w:pStyle w:val="BodyText"/>
        <w:spacing w:line="20" w:lineRule="exact"/>
        <w:ind w:left="46"/>
        <w:rPr>
          <w:sz w:val="2"/>
        </w:rPr>
      </w:pPr>
      <w:r>
        <w:rPr>
          <w:sz w:val="2"/>
        </w:rPr>
        <w:pict>
          <v:group style="width:44.05pt;height:.15pt;mso-position-horizontal-relative:char;mso-position-vertical-relative:line" id="docshapegroup145" coordorigin="0,0" coordsize="881,3">
            <v:rect style="position:absolute;left:0;top:0;width:881;height:3" id="docshape146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595" w:right="942" w:firstLine="0"/>
        <w:jc w:val="center"/>
        <w:rPr>
          <w:b/>
          <w:sz w:val="4"/>
        </w:rPr>
      </w:pPr>
      <w:r>
        <w:rPr>
          <w:b/>
          <w:w w:val="120"/>
          <w:sz w:val="4"/>
        </w:rPr>
        <w:t>FOLLOW</w:t>
      </w:r>
      <w:r>
        <w:rPr>
          <w:b/>
          <w:spacing w:val="-1"/>
          <w:w w:val="120"/>
          <w:sz w:val="4"/>
        </w:rPr>
        <w:t> </w:t>
      </w:r>
      <w:r>
        <w:rPr>
          <w:b/>
          <w:w w:val="120"/>
          <w:sz w:val="4"/>
        </w:rPr>
        <w:t>US</w:t>
      </w:r>
    </w:p>
    <w:p>
      <w:pPr>
        <w:pStyle w:val="BodyText"/>
        <w:spacing w:before="5"/>
        <w:rPr>
          <w:b/>
          <w:sz w:val="8"/>
        </w:rPr>
      </w:pPr>
    </w:p>
    <w:p>
      <w:pPr>
        <w:pStyle w:val="BodyText"/>
        <w:rPr>
          <w:b/>
          <w:sz w:val="4"/>
        </w:rPr>
      </w:pPr>
    </w:p>
    <w:p>
      <w:pPr>
        <w:pStyle w:val="BodyText"/>
        <w:spacing w:before="8"/>
        <w:rPr>
          <w:b/>
          <w:sz w:val="4"/>
        </w:rPr>
      </w:pPr>
    </w:p>
    <w:p>
      <w:pPr>
        <w:pStyle w:val="Heading3"/>
        <w:tabs>
          <w:tab w:pos="631" w:val="left" w:leader="none"/>
          <w:tab w:pos="1119" w:val="left" w:leader="none"/>
          <w:tab w:pos="1608" w:val="left" w:leader="none"/>
        </w:tabs>
        <w:ind w:left="142"/>
      </w:pPr>
      <w:r>
        <w:rPr>
          <w:color w:val="005DC7"/>
          <w:w w:val="130"/>
        </w:rPr>
        <w:t>SUBSCRIBE NOW</w:t>
        <w:tab/>
        <w:t>MY</w:t>
      </w:r>
      <w:r>
        <w:rPr>
          <w:color w:val="005DC7"/>
          <w:spacing w:val="-3"/>
          <w:w w:val="130"/>
        </w:rPr>
        <w:t> </w:t>
      </w:r>
      <w:r>
        <w:rPr>
          <w:color w:val="005DC7"/>
          <w:w w:val="130"/>
        </w:rPr>
        <w:t>ACCOUNT</w:t>
        <w:tab/>
        <w:t>CONTACT</w:t>
        <w:tab/>
        <w:t>MORE</w:t>
      </w:r>
    </w:p>
    <w:p>
      <w:pPr>
        <w:spacing w:after="0"/>
        <w:sectPr>
          <w:type w:val="continuous"/>
          <w:pgSz w:w="2540" w:h="31660"/>
          <w:pgMar w:top="0" w:bottom="0" w:left="0" w:right="0"/>
        </w:sectPr>
      </w:pPr>
    </w:p>
    <w:p>
      <w:pPr>
        <w:pStyle w:val="BodyText"/>
        <w:spacing w:line="439" w:lineRule="auto" w:before="30"/>
        <w:ind w:left="142"/>
        <w:jc w:val="both"/>
      </w:pPr>
      <w:r>
        <w:rPr>
          <w:w w:val="130"/>
        </w:rPr>
        <w:t>Digital Access</w:t>
      </w:r>
      <w:r>
        <w:rPr>
          <w:spacing w:val="1"/>
          <w:w w:val="130"/>
        </w:rPr>
        <w:t> </w:t>
      </w:r>
      <w:r>
        <w:rPr>
          <w:w w:val="130"/>
        </w:rPr>
        <w:t>/</w:t>
      </w:r>
      <w:r>
        <w:rPr>
          <w:spacing w:val="1"/>
          <w:w w:val="130"/>
        </w:rPr>
        <w:t> </w:t>
      </w:r>
      <w:r>
        <w:rPr>
          <w:w w:val="125"/>
        </w:rPr>
        <w:t>Home Delivery</w:t>
      </w:r>
      <w:r>
        <w:rPr>
          <w:spacing w:val="1"/>
          <w:w w:val="125"/>
        </w:rPr>
        <w:t> </w:t>
      </w:r>
      <w:r>
        <w:rPr>
          <w:w w:val="125"/>
        </w:rPr>
        <w:t>/</w:t>
      </w:r>
      <w:r>
        <w:rPr>
          <w:spacing w:val="1"/>
          <w:w w:val="125"/>
        </w:rPr>
        <w:t> </w:t>
      </w:r>
      <w:r>
        <w:rPr>
          <w:spacing w:val="-2"/>
          <w:w w:val="130"/>
        </w:rPr>
        <w:t>Gift</w:t>
      </w:r>
      <w:r>
        <w:rPr>
          <w:w w:val="130"/>
        </w:rPr>
        <w:t> </w:t>
      </w:r>
      <w:r>
        <w:rPr>
          <w:spacing w:val="-2"/>
          <w:w w:val="130"/>
        </w:rPr>
        <w:t>Subscriptions</w:t>
      </w:r>
    </w:p>
    <w:p>
      <w:pPr>
        <w:pStyle w:val="BodyText"/>
        <w:spacing w:before="30"/>
        <w:ind w:left="142"/>
      </w:pPr>
      <w:r>
        <w:rPr/>
        <w:br w:type="column"/>
      </w:r>
      <w:r>
        <w:rPr>
          <w:w w:val="130"/>
        </w:rPr>
        <w:t>Log</w:t>
      </w:r>
      <w:r>
        <w:rPr>
          <w:spacing w:val="-2"/>
          <w:w w:val="130"/>
        </w:rPr>
        <w:t> </w:t>
      </w:r>
      <w:r>
        <w:rPr>
          <w:w w:val="130"/>
        </w:rPr>
        <w:t>In </w:t>
      </w:r>
      <w:r>
        <w:rPr>
          <w:spacing w:val="6"/>
          <w:w w:val="130"/>
        </w:rPr>
        <w:t> </w:t>
      </w:r>
      <w:r>
        <w:rPr>
          <w:w w:val="130"/>
        </w:rPr>
        <w:t>/</w:t>
      </w:r>
    </w:p>
    <w:p>
      <w:pPr>
        <w:pStyle w:val="BodyText"/>
        <w:spacing w:line="439" w:lineRule="auto" w:before="31"/>
        <w:ind w:left="142"/>
      </w:pPr>
      <w:r>
        <w:rPr>
          <w:spacing w:val="-1"/>
          <w:w w:val="120"/>
        </w:rPr>
        <w:t>Manage My Account</w:t>
      </w:r>
      <w:r>
        <w:rPr>
          <w:w w:val="120"/>
        </w:rPr>
        <w:t> /</w:t>
      </w:r>
      <w:r>
        <w:rPr>
          <w:spacing w:val="1"/>
          <w:w w:val="120"/>
        </w:rPr>
        <w:t> </w:t>
      </w:r>
      <w:r>
        <w:rPr>
          <w:w w:val="125"/>
        </w:rPr>
        <w:t>Customer</w:t>
      </w:r>
      <w:r>
        <w:rPr>
          <w:spacing w:val="-2"/>
          <w:w w:val="125"/>
        </w:rPr>
        <w:t> </w:t>
      </w:r>
      <w:r>
        <w:rPr>
          <w:w w:val="125"/>
        </w:rPr>
        <w:t>Service</w:t>
      </w:r>
    </w:p>
    <w:p>
      <w:pPr>
        <w:pStyle w:val="BodyText"/>
        <w:spacing w:line="439" w:lineRule="auto" w:before="30"/>
        <w:ind w:left="103"/>
      </w:pPr>
      <w:r>
        <w:rPr/>
        <w:br w:type="column"/>
      </w:r>
      <w:r>
        <w:rPr>
          <w:w w:val="125"/>
        </w:rPr>
        <w:t>Help &amp; FAQs </w:t>
      </w:r>
      <w:r>
        <w:rPr>
          <w:spacing w:val="1"/>
          <w:w w:val="125"/>
        </w:rPr>
        <w:t> </w:t>
      </w:r>
      <w:r>
        <w:rPr>
          <w:w w:val="125"/>
        </w:rPr>
        <w:t>/</w:t>
      </w:r>
      <w:r>
        <w:rPr>
          <w:spacing w:val="1"/>
          <w:w w:val="125"/>
        </w:rPr>
        <w:t> </w:t>
      </w:r>
      <w:r>
        <w:rPr>
          <w:spacing w:val="-1"/>
          <w:w w:val="120"/>
        </w:rPr>
        <w:t>Globe</w:t>
      </w:r>
      <w:r>
        <w:rPr>
          <w:spacing w:val="-2"/>
          <w:w w:val="120"/>
        </w:rPr>
        <w:t> </w:t>
      </w:r>
      <w:r>
        <w:rPr>
          <w:spacing w:val="-1"/>
          <w:w w:val="120"/>
        </w:rPr>
        <w:t>Newsroom</w:t>
      </w:r>
      <w:r>
        <w:rPr>
          <w:spacing w:val="2"/>
          <w:w w:val="120"/>
        </w:rPr>
        <w:t> </w:t>
      </w:r>
      <w:r>
        <w:rPr>
          <w:w w:val="120"/>
        </w:rPr>
        <w:t>/</w:t>
      </w:r>
      <w:r>
        <w:rPr>
          <w:spacing w:val="1"/>
          <w:w w:val="120"/>
        </w:rPr>
        <w:t> </w:t>
      </w:r>
      <w:r>
        <w:rPr>
          <w:w w:val="130"/>
        </w:rPr>
        <w:t>Advertise</w:t>
      </w:r>
    </w:p>
    <w:p>
      <w:pPr>
        <w:pStyle w:val="BodyText"/>
        <w:spacing w:before="30"/>
        <w:ind w:left="142"/>
      </w:pPr>
      <w:r>
        <w:rPr/>
        <w:br w:type="column"/>
      </w:r>
      <w:r>
        <w:rPr>
          <w:w w:val="120"/>
        </w:rPr>
        <w:t>Newsletters   </w:t>
      </w:r>
      <w:r>
        <w:rPr>
          <w:spacing w:val="1"/>
          <w:w w:val="120"/>
        </w:rPr>
        <w:t> </w:t>
      </w:r>
      <w:r>
        <w:rPr>
          <w:w w:val="125"/>
        </w:rPr>
        <w:t>/ </w:t>
      </w:r>
      <w:r>
        <w:rPr>
          <w:spacing w:val="6"/>
          <w:w w:val="125"/>
        </w:rPr>
        <w:t> </w:t>
      </w:r>
      <w:r>
        <w:rPr>
          <w:w w:val="125"/>
        </w:rPr>
        <w:t>View</w:t>
      </w:r>
      <w:r>
        <w:rPr>
          <w:spacing w:val="-1"/>
          <w:w w:val="125"/>
        </w:rPr>
        <w:t> </w:t>
      </w:r>
      <w:r>
        <w:rPr>
          <w:w w:val="125"/>
        </w:rPr>
        <w:t>The</w:t>
      </w:r>
      <w:r>
        <w:rPr>
          <w:spacing w:val="-2"/>
          <w:w w:val="125"/>
        </w:rPr>
        <w:t> </w:t>
      </w:r>
      <w:r>
        <w:rPr>
          <w:w w:val="125"/>
        </w:rPr>
        <w:t>EPaper  </w:t>
      </w:r>
      <w:r>
        <w:rPr>
          <w:spacing w:val="4"/>
          <w:w w:val="125"/>
        </w:rPr>
        <w:t> </w:t>
      </w:r>
      <w:r>
        <w:rPr>
          <w:w w:val="135"/>
        </w:rPr>
        <w:t>/</w:t>
      </w:r>
    </w:p>
    <w:p>
      <w:pPr>
        <w:pStyle w:val="BodyText"/>
        <w:spacing w:line="439" w:lineRule="auto" w:before="31"/>
        <w:ind w:left="142" w:right="237"/>
      </w:pPr>
      <w:r>
        <w:rPr>
          <w:w w:val="125"/>
        </w:rPr>
        <w:t>Order Back Issues    /   News In Education    </w:t>
      </w:r>
      <w:r>
        <w:rPr>
          <w:w w:val="130"/>
        </w:rPr>
        <w:t>/</w:t>
      </w:r>
      <w:r>
        <w:rPr>
          <w:spacing w:val="-6"/>
          <w:w w:val="130"/>
        </w:rPr>
        <w:t> </w:t>
      </w:r>
      <w:r>
        <w:rPr>
          <w:w w:val="125"/>
        </w:rPr>
        <w:t>Search The Archives    </w:t>
      </w:r>
      <w:r>
        <w:rPr>
          <w:w w:val="130"/>
        </w:rPr>
        <w:t>/   Privacy Policy   /</w:t>
      </w:r>
      <w:r>
        <w:rPr>
          <w:spacing w:val="1"/>
          <w:w w:val="130"/>
        </w:rPr>
        <w:t> </w:t>
      </w:r>
      <w:r>
        <w:rPr>
          <w:w w:val="125"/>
        </w:rPr>
        <w:t>Terms Of Service    /   Terms Of Purchase    </w:t>
      </w:r>
      <w:r>
        <w:rPr>
          <w:w w:val="130"/>
        </w:rPr>
        <w:t>/</w:t>
      </w:r>
      <w:r>
        <w:rPr>
          <w:spacing w:val="1"/>
          <w:w w:val="130"/>
        </w:rPr>
        <w:t> </w:t>
      </w:r>
      <w:r>
        <w:rPr>
          <w:w w:val="120"/>
        </w:rPr>
        <w:t>Work</w:t>
      </w:r>
      <w:r>
        <w:rPr>
          <w:spacing w:val="-1"/>
          <w:w w:val="120"/>
        </w:rPr>
        <w:t> </w:t>
      </w:r>
      <w:r>
        <w:rPr>
          <w:w w:val="120"/>
        </w:rPr>
        <w:t>At</w:t>
      </w:r>
      <w:r>
        <w:rPr>
          <w:spacing w:val="-1"/>
          <w:w w:val="120"/>
        </w:rPr>
        <w:t> </w:t>
      </w:r>
      <w:r>
        <w:rPr>
          <w:w w:val="120"/>
        </w:rPr>
        <w:t>Boston</w:t>
      </w:r>
      <w:r>
        <w:rPr>
          <w:spacing w:val="-1"/>
          <w:w w:val="120"/>
        </w:rPr>
        <w:t> </w:t>
      </w:r>
      <w:r>
        <w:rPr>
          <w:w w:val="120"/>
        </w:rPr>
        <w:t>Globe</w:t>
      </w:r>
      <w:r>
        <w:rPr>
          <w:spacing w:val="-1"/>
          <w:w w:val="120"/>
        </w:rPr>
        <w:t> </w:t>
      </w:r>
      <w:r>
        <w:rPr>
          <w:w w:val="120"/>
        </w:rPr>
        <w:t>Media  </w:t>
      </w:r>
      <w:r>
        <w:rPr>
          <w:spacing w:val="6"/>
          <w:w w:val="120"/>
        </w:rPr>
        <w:t> </w:t>
      </w:r>
      <w:r>
        <w:rPr>
          <w:w w:val="130"/>
        </w:rPr>
        <w:t>/</w:t>
      </w:r>
    </w:p>
    <w:p>
      <w:pPr>
        <w:pStyle w:val="BodyText"/>
        <w:ind w:left="142"/>
      </w:pPr>
      <w:r>
        <w:rPr>
          <w:w w:val="120"/>
        </w:rPr>
        <w:t>Do Not Sell</w:t>
      </w:r>
      <w:r>
        <w:rPr>
          <w:spacing w:val="1"/>
          <w:w w:val="120"/>
        </w:rPr>
        <w:t> </w:t>
      </w:r>
      <w:r>
        <w:rPr>
          <w:w w:val="120"/>
        </w:rPr>
        <w:t>My Personal Information</w:t>
      </w:r>
    </w:p>
    <w:p>
      <w:pPr>
        <w:spacing w:after="0"/>
        <w:sectPr>
          <w:type w:val="continuous"/>
          <w:pgSz w:w="2540" w:h="31660"/>
          <w:pgMar w:top="0" w:bottom="0" w:left="0" w:right="0"/>
          <w:cols w:num="4" w:equalWidth="0">
            <w:col w:w="414" w:space="75"/>
            <w:col w:w="489" w:space="39"/>
            <w:col w:w="402" w:space="47"/>
            <w:col w:w="1074"/>
          </w:cols>
        </w:sectPr>
      </w:pPr>
    </w:p>
    <w:p>
      <w:pPr>
        <w:pStyle w:val="BodyText"/>
        <w:rPr>
          <w:sz w:val="4"/>
        </w:rPr>
      </w:pPr>
      <w:r>
        <w:rPr/>
        <w:pict>
          <v:group style="position:absolute;margin-left:0pt;margin-top:-.000039pt;width:126.7pt;height:9.050pt;mso-position-horizontal-relative:page;mso-position-vertical-relative:page;z-index:15739904" id="docshapegroup147" coordorigin="0,0" coordsize="2534,181">
            <v:shape style="position:absolute;left:0;top:53;width:2534;height:127" id="docshape148" coordorigin="0,54" coordsize="2534,127" path="m95,108l93,108,88,122,88,122,83,108,80,108,80,124,82,124,82,111,82,111,82,112,87,124,88,124,92,114,93,112,93,111,93,111,93,124,95,124,95,108xm112,122l104,122,104,116,110,116,110,115,104,115,104,110,112,110,112,108,102,108,102,124,112,124,112,122xm132,108l130,108,130,121,130,121,121,108,119,108,119,124,121,124,121,111,121,111,130,124,132,124,132,108xm150,108l148,108,148,120,147,122,141,122,140,120,140,108,138,108,138,121,140,124,144,124,148,124,150,121,150,108xm150,90l80,90,80,99,150,99,150,90xm150,72l80,72,80,82,150,82,150,72xm150,54l80,54,80,64,150,64,150,54xm1484,83l1482,72,1480,69,1480,73,1480,85,1466,99,1454,99,1440,85,1440,73,1454,59,1466,59,1480,73,1480,69,1475,62,1470,59,1466,56,1455,54,1450,55,1434,71,1434,87,1441,94,1430,104,1434,109,1438,112,1447,100,1452,106,1467,106,1474,99,1484,89,1484,83xm1838,82l1835,82,1835,143,1838,143,1838,82xm1905,113l1904,105,1904,105,1904,105,1899,104,1898,103,1898,102,1898,102,1897,101,1901,97,1900,96,1900,95,1899,95,1899,95,1898,94,1896,91,1895,91,1895,91,1895,91,1894,91,1890,95,1890,94,1890,107,1890,111,1889,113,1887,116,1885,116,1881,116,1879,116,1876,113,1876,111,1876,107,1876,105,1879,103,1881,102,1885,102,1887,103,1889,105,1890,107,1890,94,1890,94,1889,94,1888,93,1887,88,1887,88,1886,87,1886,87,1879,87,1879,88,1878,89,1878,91,1878,93,1877,94,1876,94,1875,95,1871,91,1871,91,1870,91,1869,92,1867,95,1866,96,1865,96,1865,97,1866,99,1867,100,1868,102,1868,103,1867,103,1867,104,1862,105,1862,105,1861,105,1861,113,1861,113,1862,113,1862,113,1867,114,1867,115,1868,116,1868,117,1865,121,1865,122,1866,123,1867,125,1870,127,1870,127,1870,127,1871,127,1871,127,1871,127,1875,124,1876,124,1877,125,1878,125,1879,130,1879,131,1879,131,1879,131,1887,131,1887,131,1887,129,1888,128,1888,125,1889,125,1890,124,1890,124,1890,124,1894,127,1895,127,1895,127,1895,127,1896,127,1899,124,1900,123,1901,122,1901,122,1901,121,1899,119,1898,118,1898,117,1898,116,1898,115,1899,114,1904,113,1904,113,1904,113,1905,113xm2534,178l0,178,0,181,2534,181,2534,178xe" filled="true" fillcolor="#000000" stroked="false">
              <v:path arrowok="t"/>
              <v:fill type="solid"/>
            </v:shape>
            <v:shape style="position:absolute;left:200;top:52;width:152;height:73" id="docshape149" coordorigin="201,52" coordsize="152,73" path="m204,52l201,52,201,125,204,125,204,52xm352,52l349,52,349,125,352,125,352,52xe" filled="true" fillcolor="#005dc7" stroked="false">
              <v:path arrowok="t"/>
              <v:fill type="solid"/>
            </v:shape>
            <v:shape style="position:absolute;left:245;top:52;width:62;height:73" id="docshape150" coordorigin="245,52" coordsize="62,73" path="m294,52l287,57,283,60,273,68,271,71,271,96,270,99,266,102,255,102,248,109,248,119,249,123,251,125,252,124,251,123,250,120,250,114,252,110,286,110,286,109,285,109,280,106,274,103,267,103,273,99,280,94,280,66,282,63,287,59,299,59,294,52xm286,110l271,110,279,116,285,119,292,113,293,113,291,113,288,111,286,110,286,110xm305,87l286,87,296,92,296,110,294,111,293,111,291,113,293,113,297,111,306,107,306,90,307,89,307,88,305,87xm287,70l285,70,285,71,285,109,286,109,286,87,305,87,303,86,286,86,287,72,287,70xm266,86l255,86,257,88,258,89,258,97,257,101,253,101,253,102,259,102,266,97,266,86xm255,82l248,82,245,86,246,91,246,92,247,93,248,93,247,92,247,91,247,88,249,86,266,86,266,83,258,83,257,82,255,82xm299,59l287,59,291,65,297,74,297,76,297,79,295,80,286,86,303,86,296,81,300,78,302,78,306,75,306,74,306,71,306,70,301,63,299,59,299,59xm266,65l262,68,258,72,258,83,266,83,266,65xm265,54l253,54,248,58,248,68,249,70,251,72,251,71,250,70,250,70,250,68,250,64,252,61,270,61,273,60,281,57,281,56,275,56,273,55,270,55,267,54,265,54xm269,63l266,65,266,65,269,63,269,63xm270,61l262,61,266,62,269,63,270,61xe" filled="true" fillcolor="#231f20" stroked="false">
              <v:path arrowok="t"/>
              <v:fill type="solid"/>
            </v:shape>
            <v:shape style="position:absolute;left:538;top:65;width:557;height:47" id="docshape151" coordorigin="539,66" coordsize="557,47" path="m542,66l539,66,539,112,542,112,542,66xm737,66l734,66,734,112,737,112,737,66xm1095,66l1092,66,1092,112,1095,112,1095,66xe" filled="true" fillcolor="#000000" stroked="false">
              <v:path arrowok="t"/>
              <v:fill type="solid"/>
            </v:shape>
            <v:shape style="position:absolute;left:1957;top:0;width:577;height:178" id="docshape152" coordorigin="1957,0" coordsize="577,178" path="m2534,0l2044,0,2010,7,1983,26,1964,53,1957,87,1957,90,1964,124,1983,152,2010,171,2044,178,2534,178,2534,0xe" filled="true" fillcolor="#005dc7" stroked="false">
              <v:path arrowok="t"/>
              <v:fill type="solid"/>
            </v:shape>
            <v:shape style="position:absolute;left:393;top:66;width:893;height:46" type="#_x0000_t202" id="docshape153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w w:val="125"/>
                        <w:sz w:val="3"/>
                      </w:rPr>
                      <w:t>METRO      </w:t>
                    </w:r>
                    <w:r>
                      <w:rPr>
                        <w:b/>
                        <w:spacing w:val="2"/>
                        <w:w w:val="125"/>
                        <w:sz w:val="3"/>
                      </w:rPr>
                      <w:t> </w:t>
                    </w:r>
                    <w:r>
                      <w:rPr>
                        <w:b/>
                        <w:w w:val="130"/>
                        <w:sz w:val="3"/>
                      </w:rPr>
                      <w:t>SPORTS      </w:t>
                    </w:r>
                    <w:r>
                      <w:rPr>
                        <w:b/>
                        <w:spacing w:val="7"/>
                        <w:w w:val="130"/>
                        <w:sz w:val="3"/>
                      </w:rPr>
                      <w:t> </w:t>
                    </w:r>
                    <w:r>
                      <w:rPr>
                        <w:b/>
                        <w:w w:val="130"/>
                        <w:sz w:val="3"/>
                      </w:rPr>
                      <w:t>BUSINESS</w:t>
                    </w:r>
                    <w:r>
                      <w:rPr>
                        <w:b/>
                        <w:spacing w:val="5"/>
                        <w:w w:val="130"/>
                        <w:sz w:val="3"/>
                      </w:rPr>
                      <w:t> </w:t>
                    </w:r>
                    <w:r>
                      <w:rPr>
                        <w:b/>
                        <w:w w:val="130"/>
                        <w:sz w:val="3"/>
                      </w:rPr>
                      <w:t>&amp;</w:t>
                    </w:r>
                    <w:r>
                      <w:rPr>
                        <w:b/>
                        <w:spacing w:val="5"/>
                        <w:w w:val="130"/>
                        <w:sz w:val="3"/>
                      </w:rPr>
                      <w:t> </w:t>
                    </w:r>
                    <w:r>
                      <w:rPr>
                        <w:b/>
                        <w:w w:val="130"/>
                        <w:sz w:val="3"/>
                      </w:rPr>
                      <w:t>TECH     </w:t>
                    </w:r>
                    <w:r>
                      <w:rPr>
                        <w:b/>
                        <w:spacing w:val="8"/>
                        <w:w w:val="130"/>
                        <w:sz w:val="3"/>
                      </w:rPr>
                      <w:t> </w:t>
                    </w:r>
                    <w:r>
                      <w:rPr>
                        <w:b/>
                        <w:w w:val="130"/>
                        <w:sz w:val="3"/>
                      </w:rPr>
                      <w:t>OPINION</w:t>
                    </w:r>
                  </w:p>
                </w:txbxContent>
              </v:textbox>
              <w10:wrap type="none"/>
            </v:shape>
            <v:shape style="position:absolute;left:1550;top:36;width:284;height:92" type="#_x0000_t202" id="docshape154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3"/>
                      </w:rPr>
                    </w:pPr>
                    <w:r>
                      <w:rPr>
                        <w:w w:val="125"/>
                        <w:sz w:val="3"/>
                      </w:rPr>
                      <w:t>WELCOME,</w:t>
                    </w:r>
                    <w:r>
                      <w:rPr>
                        <w:spacing w:val="-2"/>
                        <w:w w:val="125"/>
                        <w:sz w:val="3"/>
                      </w:rPr>
                      <w:t> </w:t>
                    </w:r>
                    <w:r>
                      <w:rPr>
                        <w:w w:val="125"/>
                        <w:sz w:val="3"/>
                      </w:rPr>
                      <w:t>JOHN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w w:val="130"/>
                        <w:sz w:val="3"/>
                      </w:rPr>
                      <w:t>TODAY'S</w:t>
                    </w:r>
                    <w:r>
                      <w:rPr>
                        <w:b/>
                        <w:spacing w:val="3"/>
                        <w:w w:val="130"/>
                        <w:sz w:val="3"/>
                      </w:rPr>
                      <w:t> </w:t>
                    </w:r>
                    <w:r>
                      <w:rPr>
                        <w:b/>
                        <w:w w:val="130"/>
                        <w:sz w:val="3"/>
                      </w:rPr>
                      <w:t>PAPER</w:t>
                    </w:r>
                  </w:p>
                </w:txbxContent>
              </v:textbox>
              <w10:wrap type="none"/>
            </v:shape>
            <v:shape style="position:absolute;left:2060;top:24;width:416;height:130" type="#_x0000_t202" id="docshape155" filled="false" stroked="false">
              <v:textbox inset="0,0,0,0">
                <w:txbxContent>
                  <w:p>
                    <w:pPr>
                      <w:spacing w:line="285" w:lineRule="auto" w:before="2"/>
                      <w:ind w:left="89" w:right="0" w:hanging="90"/>
                      <w:jc w:val="left"/>
                      <w:rPr>
                        <w:b/>
                        <w:sz w:val="3"/>
                      </w:rPr>
                    </w:pPr>
                    <w:r>
                      <w:rPr>
                        <w:b/>
                        <w:color w:val="FFFFFF"/>
                        <w:spacing w:val="-1"/>
                        <w:w w:val="120"/>
                        <w:sz w:val="3"/>
                      </w:rPr>
                      <w:t>Summer Fitness </w:t>
                    </w:r>
                    <w:r>
                      <w:rPr>
                        <w:b/>
                        <w:color w:val="FFFFFF"/>
                        <w:w w:val="120"/>
                        <w:sz w:val="3"/>
                      </w:rPr>
                      <w:t>Challenge</w:t>
                    </w:r>
                    <w:r>
                      <w:rPr>
                        <w:b/>
                        <w:color w:val="FFFFFF"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b/>
                        <w:color w:val="FFFFFF"/>
                        <w:w w:val="120"/>
                        <w:sz w:val="3"/>
                      </w:rPr>
                      <w:t>Starts</w:t>
                    </w:r>
                    <w:r>
                      <w:rPr>
                        <w:b/>
                        <w:color w:val="FFFFFF"/>
                        <w:spacing w:val="-1"/>
                        <w:w w:val="120"/>
                        <w:sz w:val="3"/>
                      </w:rPr>
                      <w:t> </w:t>
                    </w:r>
                    <w:r>
                      <w:rPr>
                        <w:b/>
                        <w:color w:val="FFFFFF"/>
                        <w:w w:val="120"/>
                        <w:sz w:val="3"/>
                      </w:rPr>
                      <w:t>Monday</w:t>
                    </w:r>
                  </w:p>
                  <w:p>
                    <w:pPr>
                      <w:spacing w:before="0"/>
                      <w:ind w:left="113" w:right="0" w:firstLine="0"/>
                      <w:jc w:val="left"/>
                      <w:rPr>
                        <w:sz w:val="3"/>
                      </w:rPr>
                    </w:pPr>
                    <w:r>
                      <w:rPr>
                        <w:color w:val="FFFFFF"/>
                        <w:w w:val="115"/>
                        <w:sz w:val="3"/>
                      </w:rPr>
                      <w:t>Sign</w:t>
                    </w:r>
                    <w:r>
                      <w:rPr>
                        <w:color w:val="FFFFFF"/>
                        <w:spacing w:val="-2"/>
                        <w:w w:val="115"/>
                        <w:sz w:val="3"/>
                      </w:rPr>
                      <w:t> </w:t>
                    </w:r>
                    <w:r>
                      <w:rPr>
                        <w:color w:val="FFFFFF"/>
                        <w:w w:val="115"/>
                        <w:sz w:val="3"/>
                      </w:rPr>
                      <w:t>up</w:t>
                    </w:r>
                    <w:r>
                      <w:rPr>
                        <w:color w:val="FFFFFF"/>
                        <w:spacing w:val="-2"/>
                        <w:w w:val="115"/>
                        <w:sz w:val="3"/>
                      </w:rPr>
                      <w:t> </w:t>
                    </w:r>
                    <w:r>
                      <w:rPr>
                        <w:color w:val="FFFFFF"/>
                        <w:w w:val="115"/>
                        <w:sz w:val="3"/>
                      </w:rPr>
                      <w:t>now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spacing w:before="5"/>
      </w:pPr>
    </w:p>
    <w:p>
      <w:pPr>
        <w:pStyle w:val="BodyText"/>
        <w:ind w:left="942" w:right="942"/>
        <w:jc w:val="center"/>
      </w:pPr>
      <w:r>
        <w:rPr/>
        <w:pict>
          <v:group style="position:absolute;margin-left:2.329869pt;margin-top:-41.96558pt;width:122.05pt;height:39.35pt;mso-position-horizontal-relative:page;mso-position-vertical-relative:paragraph;z-index:-15996928" id="docshapegroup156" coordorigin="47,-839" coordsize="2441,787">
            <v:rect style="position:absolute;left:1606;top:-808;width:881;height:3" id="docshape157" filled="true" fillcolor="#000000" stroked="false">
              <v:fill type="solid"/>
            </v:rect>
            <v:rect style="position:absolute;left:46;top:-560;width:2441;height:507" id="docshape158" filled="true" fillcolor="#f2f2f2" stroked="false">
              <v:fill type="solid"/>
            </v:rect>
            <v:shape style="position:absolute;left:641;top:-731;width:1253;height:167" id="docshape159" coordorigin="642,-730" coordsize="1253,167" path="m1750,-717l1744,-717,1744,-715,1750,-715,1755,-705,1755,-648,1755,-603,1754,-600,1752,-597,1786,-576,1795,-584,1802,-589,1802,-590,1797,-590,1774,-604,1774,-661,1777,-666,1774,-666,1774,-710,1758,-710,1756,-714,1750,-717xm1817,-670l1792,-670,1796,-666,1798,-661,1798,-608,1798,-591,1797,-590,1802,-590,1809,-595,1818,-600,1817,-613,1817,-628,1817,-670xm1797,-686l1774,-666,1777,-666,1778,-667,1783,-670,1817,-670,1817,-673,1808,-681,1797,-686xm1783,-724l1772,-724,1760,-716,1758,-710,1774,-710,1774,-716,1778,-723,1783,-723,1783,-724xm1865,-687l1858,-681,1851,-675,1843,-669,1833,-662,1834,-659,1834,-655,1834,-604,1834,-602,1833,-598,1864,-576,1883,-595,1869,-595,1864,-598,1854,-606,1854,-629,1859,-633,1854,-633,1854,-673,1879,-673,1865,-687xm1892,-607l1884,-599,1879,-595,1883,-595,1894,-606,1892,-607xm1879,-673l1854,-673,1875,-651,1854,-633,1859,-633,1893,-661,1884,-668,1879,-673xm1564,-726l1545,-712,1527,-699,1491,-673,1485,-664,1482,-652,1482,-638,1487,-614,1503,-593,1527,-580,1556,-575,1575,-584,1585,-591,1559,-591,1559,-591,1556,-591,1541,-592,1530,-597,1521,-605,1524,-607,1519,-607,1511,-616,1506,-627,1503,-638,1502,-650,1503,-665,1507,-676,1513,-684,1523,-692,1526,-694,1543,-694,1543,-706,1548,-709,1600,-709,1593,-712,1579,-718,1564,-726xm1608,-663l1566,-663,1580,-660,1591,-652,1597,-639,1600,-624,1600,-616,1599,-610,1597,-604,1589,-596,1577,-591,1585,-591,1591,-595,1605,-608,1617,-622,1618,-626,1618,-631,1618,-634,1615,-652,1608,-663xm1600,-709l1548,-709,1551,-708,1553,-707,1556,-706,1556,-591,1559,-591,1559,-663,1564,-663,1608,-663,1608,-664,1559,-664,1559,-705,1609,-705,1611,-707,1607,-707,1603,-708,1600,-709xm1543,-694l1526,-694,1526,-616,1524,-611,1519,-607,1524,-607,1535,-614,1543,-619,1543,-694xm1609,-705l1559,-705,1570,-701,1579,-696,1589,-690,1559,-664,1608,-664,1607,-665,1595,-674,1582,-679,1609,-705xm1616,-717l1607,-707,1611,-707,1619,-715,1616,-717xm1710,-596l1673,-596,1705,-576,1714,-584,1722,-591,1722,-591,1717,-591,1710,-596xm1634,-721l1628,-721,1627,-720,1631,-720,1634,-711,1634,-603,1633,-599,1630,-594,1652,-578,1672,-595,1661,-595,1658,-596,1653,-599,1653,-713,1640,-713,1637,-718,1634,-721xm1735,-673l1693,-673,1718,-661,1718,-593,1717,-591,1722,-591,1729,-597,1739,-603,1738,-607,1738,-615,1738,-665,1738,-668,1739,-671,1735,-673xm1705,-688l1698,-682,1690,-676,1681,-670,1672,-665,1672,-663,1673,-652,1673,-600,1670,-597,1667,-595,1672,-595,1673,-596,1710,-596,1693,-607,1693,-673,1735,-673,1705,-688xm1662,-726l1652,-726,1643,-721,1640,-713,1653,-713,1653,-718,1657,-725,1662,-725,1662,-726xm1194,-688l1183,-677,1176,-671,1162,-665,1163,-655,1163,-638,1162,-631,1180,-618,1166,-604,1156,-593,1153,-587,1154,-575,1156,-571,1159,-567,1161,-568,1159,-571,1157,-575,1157,-584,1160,-590,1212,-590,1213,-590,1208,-590,1200,-598,1188,-604,1171,-604,1197,-632,1193,-632,1183,-640,1183,-674,1222,-674,1222,-674,1213,-677,1204,-682,1194,-688xm1320,-596l1287,-596,1319,-575,1327,-583,1335,-589,1331,-589,1320,-596xm1264,-671l1244,-671,1244,-659,1244,-618,1243,-604,1243,-599,1240,-595,1265,-576,1286,-595,1272,-595,1268,-596,1264,-601,1264,-640,1264,-671xm1212,-590l1178,-590,1187,-584,1197,-576,1207,-586,1212,-590xm1347,-673l1309,-673,1332,-659,1332,-590,1331,-589,1335,-589,1336,-590,1345,-595,1354,-600,1353,-604,1353,-607,1353,-669,1347,-673xm1228,-633l1198,-633,1207,-624,1208,-590,1213,-590,1215,-593,1227,-598,1227,-631,1227,-632,1228,-633xm1322,-687l1315,-680,1306,-674,1297,-668,1287,-662,1288,-659,1289,-655,1289,-602,1284,-597,1280,-595,1286,-595,1287,-596,1320,-596,1309,-603,1309,-673,1347,-673,1322,-687xm1222,-674l1183,-674,1194,-666,1200,-663,1217,-658,1193,-632,1197,-632,1198,-633,1228,-633,1228,-634,1210,-646,1233,-671,1264,-671,1264,-672,1232,-672,1222,-674xm1265,-704l1262,-704,1232,-672,1264,-672,1264,-673,1286,-673,1286,-678,1264,-679,1264,-700,1265,-704xm1436,-670l1411,-670,1414,-666,1416,-662,1416,-607,1416,-590,1417,-584,1426,-576,1432,-576,1449,-590,1440,-590,1436,-594,1436,-632,1437,-654,1437,-669,1436,-670xm1379,-686l1364,-673,1372,-665,1372,-632,1372,-599,1366,-593,1389,-576,1402,-591,1392,-600,1392,-661,1396,-666,1392,-666,1392,-674,1388,-681,1379,-686xm1454,-598l1444,-590,1449,-590,1456,-596,1456,-596,1454,-598xm1418,-685l1392,-666,1396,-666,1397,-667,1402,-670,1436,-670,1433,-676,1428,-682,1418,-685xm1042,-726l1032,-719,1022,-712,1013,-705,1002,-696,995,-691,990,-682,990,-628,988,-622,978,-614,962,-611,950,-604,942,-594,939,-583,939,-576,942,-569,947,-564,948,-565,945,-569,943,-574,943,-588,949,-598,1025,-598,1025,-598,1023,-598,1014,-604,1003,-608,993,-612,982,-614,992,-620,1001,-628,1008,-638,1008,-638,1010,-649,1010,-695,1015,-702,1026,-712,1053,-712,1042,-726xm1025,-598l968,-598,984,-595,998,-589,1011,-582,1021,-576,1032,-585,1042,-591,1035,-591,1029,-595,1025,-597,1025,-598xm1066,-649l1025,-649,1046,-638,1046,-608,1046,-598,1042,-595,1039,-594,1035,-591,1042,-591,1043,-592,1055,-598,1069,-603,1069,-641,1070,-643,1071,-646,1071,-646,1066,-649xm1026,-687l1022,-687,1022,-685,1023,-683,1023,-680,1023,-598,1025,-598,1025,-649,1066,-649,1062,-652,1025,-652,1025,-680,1026,-684,1026,-687xm979,-650l955,-650,960,-647,962,-643,962,-626,958,-617,950,-617,950,-616,963,-616,979,-625,979,-650xm956,-660l940,-660,934,-652,934,-641,934,-637,937,-635,939,-636,938,-638,937,-639,937,-646,941,-650,979,-650,979,-658,961,-658,959,-659,956,-660xm1053,-712l1026,-712,1036,-698,1039,-692,1048,-677,1049,-674,1049,-667,1044,-664,1025,-652,1062,-652,1046,-662,1056,-668,1059,-670,1062,-672,1068,-676,1070,-679,1070,-685,1069,-687,1059,-702,1053,-710,1053,-712xm994,-706l970,-706,979,-704,986,-702,976,-694,968,-685,963,-674,961,-658,979,-658,979,-673,982,-689,989,-702,994,-706xm977,-723l951,-723,939,-713,939,-691,941,-688,945,-683,947,-685,944,-687,943,-690,943,-700,949,-706,994,-706,1000,-710,1013,-716,1012,-718,1000,-718,994,-720,988,-721,982,-721,977,-723xm1119,-688l1111,-681,1102,-674,1093,-668,1082,-662,1084,-656,1084,-649,1084,-624,1083,-612,1082,-603,1080,-597,1115,-576,1123,-583,1131,-589,1131,-590,1127,-590,1105,-603,1105,-674,1145,-674,1119,-688xm1145,-674l1105,-674,1129,-661,1129,-590,1127,-590,1131,-590,1140,-595,1150,-601,1149,-605,1149,-609,1149,-663,1150,-668,1151,-670,1145,-674xm1129,-590l1129,-590,1129,-590,1129,-590xm740,-701l668,-701,682,-699,696,-698,685,-692,674,-685,663,-678,652,-670,645,-661,642,-650,642,-638,646,-615,660,-595,682,-581,715,-575,743,-591,719,-591,717,-591,716,-591,714,-591,700,-593,688,-598,679,-606,683,-609,676,-609,669,-618,664,-628,661,-639,660,-650,660,-662,662,-669,665,-674,671,-679,677,-683,682,-686,700,-686,700,-697,701,-697,738,-697,740,-701xm871,-596l840,-596,869,-576,889,-595,873,-595,871,-596xm819,-671l794,-671,799,-667,800,-661,800,-591,802,-585,809,-579,816,-578,836,-593,822,-593,819,-596,819,-669,819,-671xm782,-596l752,-596,772,-578,786,-591,782,-596xm758,-725l756,-725,756,-602,743,-595,735,-591,743,-591,752,-596,782,-596,775,-603,775,-661,779,-666,775,-666,775,-716,762,-716,758,-725xm738,-697l701,-697,709,-697,714,-696,714,-591,716,-591,716,-696,736,-696,738,-697,738,-697xm872,-687l860,-677,858,-676,849,-669,844,-665,842,-664,838,-662,839,-659,840,-654,840,-600,835,-595,830,-593,836,-593,840,-596,871,-596,867,-598,859,-606,859,-629,864,-633,859,-633,859,-672,860,-673,886,-673,872,-687xm897,-607l889,-598,885,-595,889,-595,899,-606,897,-607xm700,-686l682,-686,682,-618,680,-613,676,-609,683,-609,696,-619,700,-626,700,-686xm886,-673l860,-673,882,-651,859,-633,864,-633,899,-660,886,-673xm801,-687l775,-666,779,-666,780,-668,785,-671,819,-671,816,-678,811,-683,801,-687xm679,-719l655,-719,645,-707,645,-690,647,-685,650,-680,652,-681,650,-684,649,-688,649,-696,653,-701,740,-701,746,-713,725,-713,679,-719xm736,-696l716,-696,722,-695,725,-695,733,-695,736,-696xm750,-726l744,-715,742,-713,746,-713,752,-725,750,-726xm783,-730l772,-730,765,-724,762,-716,775,-716,775,-721,779,-728,783,-730,783,-730xe" filled="true" fillcolor="#000000" stroked="false">
              <v:path arrowok="t"/>
              <v:fill opacity="6553f" type="solid"/>
            </v:shape>
            <v:shape style="position:absolute;left:1255;top:-840;width:294;height:70" id="docshape160" coordorigin="1255,-839" coordsize="294,70" path="m1325,-826l1323,-825,1320,-824,1317,-824,1320,-826,1322,-828,1323,-832,1320,-830,1317,-829,1314,-828,1311,-831,1308,-833,1296,-833,1289,-826,1289,-817,1289,-816,1290,-815,1278,-816,1267,-821,1260,-830,1259,-828,1258,-826,1258,-818,1261,-814,1265,-811,1262,-811,1260,-812,1258,-813,1258,-806,1263,-800,1270,-799,1268,-798,1267,-798,1265,-798,1263,-798,1265,-793,1270,-788,1276,-788,1272,-784,1265,-782,1259,-782,1256,-782,1255,-782,1262,-778,1269,-776,1277,-776,1295,-780,1307,-789,1315,-802,1318,-817,1318,-819,1321,-821,1323,-823,1325,-826xm1425,-839l1424,-839,1420,-839,1406,-839,1399,-834,1399,-813,1389,-813,1389,-801,1399,-801,1399,-769,1412,-769,1412,-801,1422,-801,1424,-813,1412,-813,1412,-825,1413,-828,1425,-828,1425,-839xm1534,-813l1533,-815,1529,-819,1529,-810,1529,-800,1525,-795,1514,-795,1509,-800,1509,-810,1514,-815,1525,-815,1529,-810,1529,-819,1528,-820,1511,-820,1504,-813,1504,-797,1511,-790,1528,-790,1533,-795,1534,-797,1534,-813xm1539,-823l1537,-824,1533,-824,1531,-823,1531,-819,1533,-817,1537,-817,1539,-819,1539,-821,1539,-823xm1549,-814l1549,-820,1548,-823,1547,-826,1546,-828,1544,-829,1544,-830,1544,-814,1544,-796,1543,-790,1543,-789,1542,-786,1541,-785,1539,-783,1538,-782,1536,-781,1534,-781,1528,-781,1527,-781,1511,-781,1504,-781,1503,-781,1500,-782,1499,-783,1497,-785,1496,-786,1496,-789,1495,-790,1495,-796,1495,-814,1495,-820,1496,-822,1496,-824,1497,-825,1499,-827,1500,-828,1503,-829,1504,-829,1511,-829,1527,-829,1534,-829,1536,-829,1538,-828,1539,-827,1541,-825,1542,-824,1543,-822,1543,-820,1544,-814,1544,-830,1542,-831,1541,-832,1537,-834,1535,-834,1527,-835,1511,-835,1504,-834,1502,-834,1498,-832,1496,-831,1493,-828,1492,-826,1490,-823,1490,-820,1489,-814,1489,-796,1490,-790,1490,-787,1492,-784,1493,-782,1496,-779,1498,-778,1502,-776,1504,-776,1511,-775,1527,-775,1535,-776,1537,-776,1541,-778,1542,-779,1544,-781,1544,-781,1546,-782,1547,-784,1548,-787,1549,-790,1549,-796,1549,-814xe" filled="true" fillcolor="#005dc7" stroked="false">
              <v:path arrowok="t"/>
              <v:fill type="solid"/>
            </v:shape>
            <w10:wrap type="none"/>
          </v:group>
        </w:pict>
      </w:r>
      <w:r>
        <w:rPr>
          <w:w w:val="120"/>
        </w:rPr>
        <w:t>©2021</w:t>
      </w:r>
      <w:r>
        <w:rPr>
          <w:spacing w:val="1"/>
          <w:w w:val="120"/>
        </w:rPr>
        <w:t> </w:t>
      </w:r>
      <w:r>
        <w:rPr>
          <w:w w:val="120"/>
        </w:rPr>
        <w:t>Boston</w:t>
      </w:r>
      <w:r>
        <w:rPr>
          <w:spacing w:val="1"/>
          <w:w w:val="120"/>
        </w:rPr>
        <w:t> </w:t>
      </w:r>
      <w:r>
        <w:rPr>
          <w:w w:val="120"/>
        </w:rPr>
        <w:t>Globe</w:t>
      </w:r>
      <w:r>
        <w:rPr>
          <w:spacing w:val="1"/>
          <w:w w:val="120"/>
        </w:rPr>
        <w:t> </w:t>
      </w:r>
      <w:r>
        <w:rPr>
          <w:w w:val="120"/>
        </w:rPr>
        <w:t>Media</w:t>
      </w:r>
      <w:r>
        <w:rPr>
          <w:spacing w:val="1"/>
          <w:w w:val="120"/>
        </w:rPr>
        <w:t> </w:t>
      </w:r>
      <w:r>
        <w:rPr>
          <w:w w:val="120"/>
        </w:rPr>
        <w:t>Partners,</w:t>
      </w:r>
      <w:r>
        <w:rPr>
          <w:spacing w:val="2"/>
          <w:w w:val="120"/>
        </w:rPr>
        <w:t> </w:t>
      </w:r>
      <w:r>
        <w:rPr>
          <w:w w:val="120"/>
        </w:rPr>
        <w:t>LLC</w:t>
      </w:r>
    </w:p>
    <w:sectPr>
      <w:type w:val="continuous"/>
      <w:pgSz w:w="2540" w:h="3166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Georgia">
    <w:altName w:val="Georgi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139" w:hanging="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9E1511"/>
        <w:w w:val="82"/>
        <w:sz w:val="4"/>
        <w:szCs w:val="4"/>
      </w:rPr>
    </w:lvl>
    <w:lvl w:ilvl="1">
      <w:start w:val="0"/>
      <w:numFmt w:val="bullet"/>
      <w:lvlText w:val="•"/>
      <w:lvlJc w:val="left"/>
      <w:pPr>
        <w:ind w:left="370" w:hanging="7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00" w:hanging="7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30" w:hanging="7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60" w:hanging="7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290" w:hanging="7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520" w:hanging="7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750" w:hanging="7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980" w:hanging="7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"/>
      <w:szCs w:val="3"/>
    </w:rPr>
  </w:style>
  <w:style w:styleId="Heading1" w:type="paragraph">
    <w:name w:val="Heading 1"/>
    <w:basedOn w:val="Normal"/>
    <w:uiPriority w:val="1"/>
    <w:qFormat/>
    <w:pPr>
      <w:ind w:left="93"/>
      <w:outlineLvl w:val="1"/>
    </w:pPr>
    <w:rPr>
      <w:rFonts w:ascii="Calibri" w:hAnsi="Calibri" w:eastAsia="Calibri" w:cs="Calibri"/>
      <w:b/>
      <w:bCs/>
      <w:sz w:val="4"/>
      <w:szCs w:val="4"/>
    </w:rPr>
  </w:style>
  <w:style w:styleId="Heading2" w:type="paragraph">
    <w:name w:val="Heading 2"/>
    <w:basedOn w:val="Normal"/>
    <w:uiPriority w:val="1"/>
    <w:qFormat/>
    <w:pPr>
      <w:ind w:left="93" w:right="688"/>
      <w:outlineLvl w:val="2"/>
    </w:pPr>
    <w:rPr>
      <w:rFonts w:ascii="Calibri" w:hAnsi="Calibri" w:eastAsia="Calibri" w:cs="Calibri"/>
      <w:b/>
      <w:bCs/>
      <w:sz w:val="4"/>
      <w:szCs w:val="4"/>
    </w:rPr>
  </w:style>
  <w:style w:styleId="Heading3" w:type="paragraph">
    <w:name w:val="Heading 3"/>
    <w:basedOn w:val="Normal"/>
    <w:uiPriority w:val="1"/>
    <w:qFormat/>
    <w:pPr>
      <w:ind w:left="93"/>
      <w:outlineLvl w:val="3"/>
    </w:pPr>
    <w:rPr>
      <w:rFonts w:ascii="Calibri" w:hAnsi="Calibri" w:eastAsia="Calibri" w:cs="Calibri"/>
      <w:b/>
      <w:bCs/>
      <w:sz w:val="3"/>
      <w:szCs w:val="3"/>
    </w:rPr>
  </w:style>
  <w:style w:styleId="Title" w:type="paragraph">
    <w:name w:val="Title"/>
    <w:basedOn w:val="Normal"/>
    <w:uiPriority w:val="1"/>
    <w:qFormat/>
    <w:pPr>
      <w:spacing w:line="58" w:lineRule="exact"/>
      <w:ind w:left="942" w:right="942"/>
      <w:jc w:val="center"/>
    </w:pPr>
    <w:rPr>
      <w:rFonts w:ascii="Calibri" w:hAnsi="Calibri" w:eastAsia="Calibri" w:cs="Calibri"/>
      <w:b/>
      <w:bCs/>
      <w:sz w:val="6"/>
      <w:szCs w:val="6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mailto:example@email.com" TargetMode="External"/><Relationship Id="rId13" Type="http://schemas.openxmlformats.org/officeDocument/2006/relationships/hyperlink" Target="mailto:AneriPattanicanbereachedataneri.pattani@globe.com" TargetMode="External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jpeg"/><Relationship Id="rId25" Type="http://schemas.openxmlformats.org/officeDocument/2006/relationships/image" Target="media/image19.pn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2021-06-21T19:33:45Z</dcterms:created>
  <dcterms:modified xsi:type="dcterms:W3CDTF">2021-06-21T19:33:45Z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2021-06-16T00:00:00Z</vt:filetime>
  </property>
  <property fmtid="{D5CDD505-2E9C-101B-9397-08002B2CF9AE}" pid="3" name="LastSaved">
    <vt:filetime>2021-06-21T00:00:00Z</vt:filetime>
  </property>
</Properties>
</file>