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80E1" w14:textId="265A7A1C" w:rsidR="006A7DC8" w:rsidRDefault="006A7DC8">
      <w:r>
        <w:t>Hi Maria,</w:t>
      </w:r>
    </w:p>
    <w:p w14:paraId="780B4E1F" w14:textId="3B2B11C3" w:rsidR="006A7DC8" w:rsidRDefault="006A7DC8">
      <w:r>
        <w:t xml:space="preserve">We are consulting group 2. Now </w:t>
      </w:r>
      <w:r w:rsidR="005C6193">
        <w:rPr>
          <w:rFonts w:hint="eastAsia"/>
        </w:rPr>
        <w:t>l</w:t>
      </w:r>
      <w:r w:rsidR="005C6193">
        <w:t>et me</w:t>
      </w:r>
      <w:r>
        <w:t xml:space="preserve"> briefly summar</w:t>
      </w:r>
      <w:r w:rsidR="000255E1">
        <w:rPr>
          <w:rFonts w:hint="eastAsia"/>
        </w:rPr>
        <w:t>ize</w:t>
      </w:r>
      <w:r>
        <w:t xml:space="preserve"> our progress this week.</w:t>
      </w:r>
    </w:p>
    <w:p w14:paraId="2F041876" w14:textId="60C2BF58" w:rsidR="00CB4EAF" w:rsidRDefault="00CB4EAF" w:rsidP="0073289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82DD96E" w14:textId="77777777" w:rsidR="00CB4EAF" w:rsidRPr="00CB4EAF" w:rsidRDefault="00CB4EAF" w:rsidP="00CB4EAF">
      <w:pPr>
        <w:spacing w:after="0" w:line="240" w:lineRule="auto"/>
        <w:rPr>
          <w:rFonts w:ascii="Segoe UI" w:eastAsia="Times New Roman" w:hAnsi="Segoe UI" w:cs="Segoe UI" w:hint="eastAsia"/>
          <w:sz w:val="21"/>
          <w:szCs w:val="21"/>
        </w:rPr>
      </w:pPr>
      <w:r w:rsidRPr="00CB4EAF">
        <w:rPr>
          <w:rFonts w:ascii="Segoe UI" w:eastAsia="Times New Roman" w:hAnsi="Segoe UI" w:cs="Segoe UI" w:hint="eastAsia"/>
          <w:sz w:val="21"/>
          <w:szCs w:val="21"/>
        </w:rPr>
        <w:t>We did two kinds of tests this week, and what we found is the following</w:t>
      </w:r>
      <w:r w:rsidRPr="00CB4EAF">
        <w:rPr>
          <w:rFonts w:ascii="Microsoft YaHei" w:eastAsia="Microsoft YaHei" w:hAnsi="Microsoft YaHei" w:cs="Microsoft YaHei" w:hint="eastAsia"/>
          <w:sz w:val="21"/>
          <w:szCs w:val="21"/>
        </w:rPr>
        <w:t>：</w:t>
      </w:r>
    </w:p>
    <w:p w14:paraId="61FB0A34" w14:textId="77777777" w:rsidR="00CB4EAF" w:rsidRP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6C36466" w14:textId="77777777" w:rsidR="00CB4EAF" w:rsidRP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B4EAF">
        <w:rPr>
          <w:rFonts w:ascii="Segoe UI" w:eastAsia="Times New Roman" w:hAnsi="Segoe UI" w:cs="Segoe UI"/>
          <w:sz w:val="21"/>
          <w:szCs w:val="21"/>
        </w:rPr>
        <w:t xml:space="preserve">1. Mann Whitney U Test </w:t>
      </w:r>
    </w:p>
    <w:p w14:paraId="40EF9265" w14:textId="0823576D" w:rsidR="00CB4EAF" w:rsidRP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B4EAF">
        <w:rPr>
          <w:rFonts w:ascii="Segoe UI" w:eastAsia="Times New Roman" w:hAnsi="Segoe UI" w:cs="Segoe UI"/>
          <w:sz w:val="21"/>
          <w:szCs w:val="21"/>
        </w:rPr>
        <w:t>First</w:t>
      </w:r>
      <w:r w:rsidRPr="00CB4EAF">
        <w:rPr>
          <w:rFonts w:ascii="Segoe UI" w:eastAsia="Times New Roman" w:hAnsi="Segoe UI" w:cs="Segoe UI"/>
          <w:sz w:val="21"/>
          <w:szCs w:val="21"/>
        </w:rPr>
        <w:t xml:space="preserve">, we used R package to do Mann-Whitney U Test and we found that except Cottontail of d15N_air, other isotopes of </w:t>
      </w:r>
      <w:r w:rsidRPr="00CB4EAF">
        <w:rPr>
          <w:rFonts w:ascii="Segoe UI" w:eastAsia="Times New Roman" w:hAnsi="Segoe UI" w:cs="Segoe UI"/>
          <w:sz w:val="21"/>
          <w:szCs w:val="21"/>
        </w:rPr>
        <w:t>animals</w:t>
      </w:r>
      <w:r w:rsidRPr="00CB4EAF">
        <w:rPr>
          <w:rFonts w:ascii="Segoe UI" w:eastAsia="Times New Roman" w:hAnsi="Segoe UI" w:cs="Segoe UI"/>
          <w:sz w:val="21"/>
          <w:szCs w:val="21"/>
        </w:rPr>
        <w:t xml:space="preserve"> in two sites can be considered the same. (Plus, the p-value we got is not the same as p-value in your Word annotation, but the conclusions are the same.)</w:t>
      </w:r>
    </w:p>
    <w:p w14:paraId="41CFF18D" w14:textId="77777777" w:rsidR="00CB4EAF" w:rsidRP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A336C96" w14:textId="60390C97" w:rsid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B4EAF">
        <w:rPr>
          <w:rFonts w:ascii="Segoe UI" w:eastAsia="Times New Roman" w:hAnsi="Segoe UI" w:cs="Segoe UI"/>
          <w:sz w:val="21"/>
          <w:szCs w:val="21"/>
        </w:rPr>
        <w:t xml:space="preserve">Because we found that Cottontail of d15N_air test </w:t>
      </w:r>
      <w:r w:rsidRPr="00CB4EAF">
        <w:rPr>
          <w:rFonts w:ascii="Segoe UI" w:eastAsia="Times New Roman" w:hAnsi="Segoe UI" w:cs="Segoe UI"/>
          <w:sz w:val="21"/>
          <w:szCs w:val="21"/>
        </w:rPr>
        <w:t>rejects</w:t>
      </w:r>
      <w:r w:rsidRPr="00CB4EAF">
        <w:rPr>
          <w:rFonts w:ascii="Segoe UI" w:eastAsia="Times New Roman" w:hAnsi="Segoe UI" w:cs="Segoe UI"/>
          <w:sz w:val="21"/>
          <w:szCs w:val="21"/>
        </w:rPr>
        <w:t xml:space="preserve"> the null hypothesis due to p-value. We want to check Mann-Whitney U Test without R package again. The answer is there is 95% probability that Cottontail of d15N_air in the two sites </w:t>
      </w:r>
      <w:r w:rsidRPr="00CB4EAF">
        <w:rPr>
          <w:rFonts w:ascii="Segoe UI" w:eastAsia="Times New Roman" w:hAnsi="Segoe UI" w:cs="Segoe UI"/>
          <w:sz w:val="21"/>
          <w:szCs w:val="21"/>
        </w:rPr>
        <w:t>is</w:t>
      </w:r>
      <w:r w:rsidRPr="00CB4EAF">
        <w:rPr>
          <w:rFonts w:ascii="Segoe UI" w:eastAsia="Times New Roman" w:hAnsi="Segoe UI" w:cs="Segoe UI"/>
          <w:sz w:val="21"/>
          <w:szCs w:val="21"/>
        </w:rPr>
        <w:t xml:space="preserve"> the same.</w:t>
      </w:r>
    </w:p>
    <w:p w14:paraId="4AF7E37B" w14:textId="22DECC6A" w:rsid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854BE92" w14:textId="77777777" w:rsidR="00CB4EAF" w:rsidRDefault="00CB4EAF" w:rsidP="00CB4E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E2790BA" w14:textId="77777777" w:rsidR="00CB4EAF" w:rsidRDefault="00CB4EAF" w:rsidP="0073289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882E324" w14:textId="01B59AE6" w:rsidR="00732893" w:rsidRPr="00732893" w:rsidRDefault="00732893" w:rsidP="0073289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2893">
        <w:rPr>
          <w:rFonts w:ascii="Segoe UI" w:eastAsia="Times New Roman" w:hAnsi="Segoe UI" w:cs="Segoe UI"/>
          <w:sz w:val="21"/>
          <w:szCs w:val="21"/>
        </w:rPr>
        <w:t>We will keep you updated again on our progress at the end of next week</w:t>
      </w:r>
      <w:r>
        <w:rPr>
          <w:rFonts w:ascii="SimSun" w:eastAsia="SimSun" w:hAnsi="SimSun" w:cs="SimSun" w:hint="eastAsia"/>
          <w:sz w:val="21"/>
          <w:szCs w:val="21"/>
        </w:rPr>
        <w:t>.</w:t>
      </w:r>
    </w:p>
    <w:p w14:paraId="6A57C40E" w14:textId="19604EC7" w:rsidR="006A7DC8" w:rsidRDefault="006A7DC8" w:rsidP="006A7DC8"/>
    <w:p w14:paraId="30A48FCC" w14:textId="585F0085" w:rsidR="006A7DC8" w:rsidRDefault="000C14C7">
      <w:r>
        <w:t>Best,</w:t>
      </w:r>
    </w:p>
    <w:p w14:paraId="4FA3D890" w14:textId="0280E31E" w:rsidR="000C14C7" w:rsidRDefault="005C6193">
      <w:r>
        <w:t>Coco</w:t>
      </w:r>
    </w:p>
    <w:sectPr w:rsidR="000C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0AFB"/>
    <w:multiLevelType w:val="hybridMultilevel"/>
    <w:tmpl w:val="22AE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C8"/>
    <w:rsid w:val="000255E1"/>
    <w:rsid w:val="000C14C7"/>
    <w:rsid w:val="003464D9"/>
    <w:rsid w:val="00563D1D"/>
    <w:rsid w:val="005C6193"/>
    <w:rsid w:val="006A7DC8"/>
    <w:rsid w:val="00732893"/>
    <w:rsid w:val="007B590A"/>
    <w:rsid w:val="00846DA6"/>
    <w:rsid w:val="00A9473C"/>
    <w:rsid w:val="00CB4EAF"/>
    <w:rsid w:val="00E5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92D9"/>
  <w15:chartTrackingRefBased/>
  <w15:docId w15:val="{1CBD0D73-4DAB-456C-9497-2347037B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7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D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Keliang Xu</dc:creator>
  <cp:keywords/>
  <dc:description/>
  <cp:lastModifiedBy>Keliang Xu</cp:lastModifiedBy>
  <cp:revision>2</cp:revision>
  <dcterms:created xsi:type="dcterms:W3CDTF">2022-02-18T19:24:00Z</dcterms:created>
  <dcterms:modified xsi:type="dcterms:W3CDTF">2022-02-18T19:24:00Z</dcterms:modified>
</cp:coreProperties>
</file>