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FC4E" w14:textId="44CA9D46" w:rsidR="00C16088" w:rsidRPr="00290EF8" w:rsidRDefault="00C16088" w:rsidP="00C16088">
      <w:pPr>
        <w:pStyle w:val="1"/>
      </w:pPr>
      <w:r w:rsidRPr="00290EF8">
        <w:rPr>
          <w:rFonts w:hint="eastAsia"/>
        </w:rPr>
        <w:t>第</w:t>
      </w:r>
      <w:r w:rsidRPr="00290EF8">
        <w:t>3</w:t>
      </w:r>
      <w:r w:rsidRPr="00290EF8">
        <w:rPr>
          <w:rFonts w:hint="eastAsia"/>
        </w:rPr>
        <w:t>章</w:t>
      </w:r>
      <w:r>
        <w:rPr>
          <w:rFonts w:hint="eastAsia"/>
        </w:rPr>
        <w:t>习题参考答案</w:t>
      </w:r>
    </w:p>
    <w:p w14:paraId="575D2576" w14:textId="4BEED43C" w:rsidR="00C16088" w:rsidRPr="00AF68BF" w:rsidRDefault="00C16088" w:rsidP="00C16088">
      <w:pPr>
        <w:tabs>
          <w:tab w:val="left" w:pos="510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hint="eastAsia"/>
          <w:sz w:val="24"/>
          <w:szCs w:val="24"/>
        </w:rPr>
        <w:t>1</w:t>
      </w:r>
      <w:r w:rsidRPr="00AF68BF">
        <w:rPr>
          <w:rFonts w:ascii="宋体" w:eastAsia="宋体" w:hAnsi="宋体"/>
          <w:sz w:val="24"/>
          <w:szCs w:val="24"/>
        </w:rPr>
        <w:t>.</w:t>
      </w:r>
      <w:r w:rsidRPr="00AF68BF">
        <w:rPr>
          <w:rFonts w:ascii="宋体" w:eastAsia="宋体" w:hAnsi="宋体" w:cs="Times New Roman" w:hint="eastAsia"/>
          <w:sz w:val="24"/>
          <w:szCs w:val="24"/>
        </w:rPr>
        <w:t xml:space="preserve"> （1）借阅</w:t>
      </w:r>
      <w:r w:rsidRPr="00AF68BF">
        <w:rPr>
          <w:rFonts w:ascii="宋体" w:eastAsia="宋体" w:hAnsi="宋体" w:cs="Times New Roman" w:hint="eastAsia"/>
          <w:b/>
          <w:sz w:val="24"/>
          <w:szCs w:val="24"/>
        </w:rPr>
        <w:t>任意</w:t>
      </w:r>
      <w:r w:rsidRPr="00AF68BF">
        <w:rPr>
          <w:rFonts w:ascii="宋体" w:eastAsia="宋体" w:hAnsi="宋体" w:cs="Times New Roman" w:hint="eastAsia"/>
          <w:sz w:val="24"/>
          <w:szCs w:val="24"/>
        </w:rPr>
        <w:t>由“</w:t>
      </w:r>
      <w:r w:rsidR="00794936">
        <w:rPr>
          <w:rFonts w:ascii="宋体" w:eastAsia="宋体" w:hAnsi="宋体" w:cs="Times New Roman" w:hint="eastAsia"/>
          <w:sz w:val="24"/>
          <w:szCs w:val="24"/>
        </w:rPr>
        <w:t>人民交通</w:t>
      </w:r>
      <w:r w:rsidRPr="00AF68BF">
        <w:rPr>
          <w:rFonts w:ascii="宋体" w:eastAsia="宋体" w:hAnsi="宋体" w:cs="Times New Roman" w:hint="eastAsia"/>
          <w:sz w:val="24"/>
          <w:szCs w:val="24"/>
        </w:rPr>
        <w:t>出版社”出版书籍的会员名称。</w:t>
      </w:r>
    </w:p>
    <w:p w14:paraId="2B72F3A3" w14:textId="77777777" w:rsidR="00C16088" w:rsidRPr="00E77474" w:rsidRDefault="00C16088" w:rsidP="00C160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name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3F990E6" w14:textId="77777777" w:rsidR="00C16088" w:rsidRPr="00E77474" w:rsidRDefault="00C16088" w:rsidP="00C160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member,book</w:t>
      </w:r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,borrowed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4838BBD8" w14:textId="77777777" w:rsidR="00C16088" w:rsidRPr="00E77474" w:rsidRDefault="00C16088" w:rsidP="00C160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member.num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borrowed.num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38B23B6" w14:textId="77777777" w:rsidR="00C16088" w:rsidRPr="00E77474" w:rsidRDefault="00C16088" w:rsidP="00C160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and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book.isbn</w:t>
      </w:r>
      <w:proofErr w:type="spellEnd"/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borrowed.isbn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4BE5D994" w14:textId="01D28DBC" w:rsidR="00C16088" w:rsidRPr="00E77474" w:rsidRDefault="00C16088" w:rsidP="00C160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and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borrowed.publisher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AF68BF">
        <w:rPr>
          <w:rFonts w:ascii="Times New Roman" w:eastAsia="宋体" w:hAnsi="Times New Roman" w:cs="Times New Roman"/>
          <w:color w:val="0000FF"/>
          <w:kern w:val="0"/>
          <w:sz w:val="24"/>
          <w:szCs w:val="24"/>
          <w:bdr w:val="none" w:sz="0" w:space="0" w:color="auto" w:frame="1"/>
        </w:rPr>
        <w:t>"</w:t>
      </w:r>
      <w:r w:rsidR="00794936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bdr w:val="none" w:sz="0" w:space="0" w:color="auto" w:frame="1"/>
        </w:rPr>
        <w:t>人民交通</w:t>
      </w:r>
      <w:r w:rsidRPr="00AF68BF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bdr w:val="none" w:sz="0" w:space="0" w:color="auto" w:frame="1"/>
        </w:rPr>
        <w:t>出</w:t>
      </w:r>
      <w:r w:rsidRPr="00AF68BF">
        <w:rPr>
          <w:rFonts w:ascii="Times New Roman" w:eastAsia="宋体" w:hAnsi="Times New Roman" w:cs="Times New Roman"/>
          <w:color w:val="0000FF"/>
          <w:kern w:val="0"/>
          <w:sz w:val="24"/>
          <w:szCs w:val="24"/>
          <w:bdr w:val="none" w:sz="0" w:space="0" w:color="auto" w:frame="1"/>
        </w:rPr>
        <w:t>版社</w:t>
      </w:r>
      <w:r w:rsidRPr="00AF68BF">
        <w:rPr>
          <w:rFonts w:ascii="Times New Roman" w:eastAsia="宋体" w:hAnsi="Times New Roman" w:cs="Times New Roman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E77474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BD8E226" w14:textId="3A4C7B91" w:rsidR="00C16088" w:rsidRPr="00AF68BF" w:rsidRDefault="00C16088" w:rsidP="00C16088">
      <w:pPr>
        <w:tabs>
          <w:tab w:val="left" w:pos="510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（2）借阅所有由“</w:t>
      </w:r>
      <w:r w:rsidR="00794936">
        <w:rPr>
          <w:rFonts w:ascii="宋体" w:eastAsia="宋体" w:hAnsi="宋体" w:cs="Times New Roman" w:hint="eastAsia"/>
          <w:sz w:val="24"/>
          <w:szCs w:val="24"/>
        </w:rPr>
        <w:t>人民交通</w:t>
      </w:r>
      <w:r w:rsidRPr="00AF68BF">
        <w:rPr>
          <w:rFonts w:ascii="宋体" w:eastAsia="宋体" w:hAnsi="宋体" w:cs="Times New Roman" w:hint="eastAsia"/>
          <w:sz w:val="24"/>
          <w:szCs w:val="24"/>
        </w:rPr>
        <w:t>出版社”出版书籍的会员名称。</w:t>
      </w:r>
    </w:p>
    <w:p w14:paraId="5A68AE69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name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7CF7CD7B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member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num  </w:t>
      </w:r>
    </w:p>
    <w:p w14:paraId="4992D1A2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in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08107B3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num   </w:t>
      </w:r>
    </w:p>
    <w:p w14:paraId="11111B52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borrowed   </w:t>
      </w:r>
    </w:p>
    <w:p w14:paraId="5851E298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group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by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num   </w:t>
      </w:r>
    </w:p>
    <w:p w14:paraId="586EB7D6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having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AF68BF">
        <w:rPr>
          <w:rFonts w:ascii="Times New Roman" w:eastAsia="宋体" w:hAnsi="Times New Roman" w:cs="Times New Roman"/>
          <w:color w:val="FF1493"/>
          <w:kern w:val="0"/>
          <w:sz w:val="24"/>
          <w:szCs w:val="24"/>
          <w:bdr w:val="none" w:sz="0" w:space="0" w:color="auto" w:frame="1"/>
        </w:rPr>
        <w:t>count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*) =   </w:t>
      </w:r>
    </w:p>
    <w:p w14:paraId="2A8F65AF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AF68BF">
        <w:rPr>
          <w:rFonts w:ascii="Times New Roman" w:eastAsia="宋体" w:hAnsi="Times New Roman" w:cs="Times New Roman"/>
          <w:color w:val="FF1493"/>
          <w:kern w:val="0"/>
          <w:sz w:val="24"/>
          <w:szCs w:val="24"/>
          <w:bdr w:val="none" w:sz="0" w:space="0" w:color="auto" w:frame="1"/>
        </w:rPr>
        <w:t>count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*)   </w:t>
      </w:r>
    </w:p>
    <w:p w14:paraId="5A3CB55A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book   </w:t>
      </w:r>
    </w:p>
    <w:p w14:paraId="6606222C" w14:textId="72C48222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publisher=</w:t>
      </w:r>
      <w:r w:rsidRPr="00AF68BF">
        <w:rPr>
          <w:rFonts w:ascii="Times New Roman" w:eastAsia="宋体" w:hAnsi="Times New Roman" w:cs="Times New Roman"/>
          <w:color w:val="0000FF"/>
          <w:kern w:val="0"/>
          <w:sz w:val="24"/>
          <w:szCs w:val="24"/>
          <w:bdr w:val="none" w:sz="0" w:space="0" w:color="auto" w:frame="1"/>
        </w:rPr>
        <w:t>"</w:t>
      </w:r>
      <w:r w:rsidR="00794936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bdr w:val="none" w:sz="0" w:space="0" w:color="auto" w:frame="1"/>
        </w:rPr>
        <w:t>人民交通</w:t>
      </w:r>
      <w:r w:rsidRPr="00AF68BF">
        <w:rPr>
          <w:rFonts w:ascii="Times New Roman" w:eastAsia="宋体" w:hAnsi="Times New Roman" w:cs="Times New Roman"/>
          <w:color w:val="0000FF"/>
          <w:kern w:val="0"/>
          <w:sz w:val="24"/>
          <w:szCs w:val="24"/>
          <w:bdr w:val="none" w:sz="0" w:space="0" w:color="auto" w:frame="1"/>
        </w:rPr>
        <w:t>出版社</w:t>
      </w:r>
      <w:r w:rsidRPr="00AF68BF">
        <w:rPr>
          <w:rFonts w:ascii="Times New Roman" w:eastAsia="宋体" w:hAnsi="Times New Roman" w:cs="Times New Roman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))  </w:t>
      </w:r>
    </w:p>
    <w:p w14:paraId="1459E215" w14:textId="77777777" w:rsidR="00C16088" w:rsidRPr="00AF68BF" w:rsidRDefault="00C16088" w:rsidP="00C1608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（3）借阅书出版社数量大于五本的会员名称。</w:t>
      </w:r>
    </w:p>
    <w:p w14:paraId="5742E8EA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name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,publisher</w:t>
      </w:r>
      <w:proofErr w:type="spellEnd"/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3CEE3612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member,borrowed</w:t>
      </w:r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,book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199D1AF2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group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by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name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,publisher</w:t>
      </w:r>
      <w:proofErr w:type="spellEnd"/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3B1F778D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member.num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borrowed.num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13A3A8F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and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1E54DB9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spellStart"/>
      <w:proofErr w:type="gram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book.isbn</w:t>
      </w:r>
      <w:proofErr w:type="spellEnd"/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borrowed.isbn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4E3A0E1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having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B9F9628" w14:textId="77777777" w:rsidR="00C16088" w:rsidRPr="00AF68BF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gramStart"/>
      <w:r w:rsidRPr="00AF68BF">
        <w:rPr>
          <w:rFonts w:ascii="Times New Roman" w:eastAsia="宋体" w:hAnsi="Times New Roman" w:cs="Times New Roman"/>
          <w:color w:val="FF1493"/>
          <w:kern w:val="0"/>
          <w:sz w:val="24"/>
          <w:szCs w:val="24"/>
          <w:bdr w:val="none" w:sz="0" w:space="0" w:color="auto" w:frame="1"/>
        </w:rPr>
        <w:t>count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*)&gt;=5  </w:t>
      </w:r>
    </w:p>
    <w:p w14:paraId="24503BC6" w14:textId="77777777" w:rsidR="00C16088" w:rsidRPr="00AF68BF" w:rsidRDefault="00C16088" w:rsidP="00C1608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（4）会员借书的平均值，如果没借书，则不出现在关系</w:t>
      </w:r>
      <w:proofErr w:type="spellStart"/>
      <w:r w:rsidRPr="00AF68BF">
        <w:rPr>
          <w:rFonts w:ascii="宋体" w:eastAsia="宋体" w:hAnsi="宋体" w:cs="Times New Roman" w:hint="eastAsia"/>
          <w:sz w:val="24"/>
          <w:szCs w:val="24"/>
        </w:rPr>
        <w:t>Borrored</w:t>
      </w:r>
      <w:proofErr w:type="spellEnd"/>
      <w:r w:rsidRPr="00AF68BF">
        <w:rPr>
          <w:rFonts w:ascii="宋体" w:eastAsia="宋体" w:hAnsi="宋体" w:cs="Times New Roman" w:hint="eastAsia"/>
          <w:sz w:val="24"/>
          <w:szCs w:val="24"/>
        </w:rPr>
        <w:t>中。</w:t>
      </w:r>
    </w:p>
    <w:p w14:paraId="3511DA18" w14:textId="77777777" w:rsidR="00C16088" w:rsidRPr="00E77474" w:rsidRDefault="00C16088" w:rsidP="00C160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gramStart"/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lastRenderedPageBreak/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color w:val="FF1493"/>
          <w:kern w:val="0"/>
          <w:sz w:val="24"/>
          <w:szCs w:val="24"/>
          <w:bdr w:val="none" w:sz="0" w:space="0" w:color="auto" w:frame="1"/>
        </w:rPr>
        <w:t>count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(*)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borrowed)/ (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color w:val="FF1493"/>
          <w:kern w:val="0"/>
          <w:sz w:val="24"/>
          <w:szCs w:val="24"/>
          <w:bdr w:val="none" w:sz="0" w:space="0" w:color="auto" w:frame="1"/>
        </w:rPr>
        <w:t>count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(*)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member)  </w:t>
      </w:r>
    </w:p>
    <w:p w14:paraId="08E8A948" w14:textId="77777777" w:rsidR="00C16088" w:rsidRPr="00AF68BF" w:rsidRDefault="00C16088" w:rsidP="00C16088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>2.</w:t>
      </w:r>
    </w:p>
    <w:p w14:paraId="60B2EB79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s1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project_</w:t>
      </w:r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id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,s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2 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employee_id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B006343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gramStart"/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8ECE72A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</w:t>
      </w:r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1,s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2,  </w:t>
      </w:r>
    </w:p>
    <w:p w14:paraId="636D30B0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spell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dense_</w:t>
      </w:r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rank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) over(partition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by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s1  </w:t>
      </w:r>
    </w:p>
    <w:p w14:paraId="6EF1C87F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order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by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s3 </w:t>
      </w:r>
      <w:proofErr w:type="gramStart"/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desc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)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r  </w:t>
      </w:r>
    </w:p>
    <w:p w14:paraId="4CA593F1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7295C4C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a.project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_id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s1,a.employee_id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s2,  </w:t>
      </w:r>
    </w:p>
    <w:p w14:paraId="58C6779F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spellStart"/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b.experience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_years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s3  </w:t>
      </w:r>
    </w:p>
    <w:p w14:paraId="50E7E873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project a  </w:t>
      </w:r>
    </w:p>
    <w:p w14:paraId="6BCD6DE0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employee b  </w:t>
      </w:r>
    </w:p>
    <w:p w14:paraId="42FD0C02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a.employee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_id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b.employee_id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)c  </w:t>
      </w:r>
    </w:p>
    <w:p w14:paraId="00C27648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)d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F405B8F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r=1; </w:t>
      </w:r>
      <w:r w:rsidRPr="00AF68B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30547A8" w14:textId="77777777" w:rsidR="00C16088" w:rsidRPr="00AF68BF" w:rsidRDefault="00C16088" w:rsidP="00C16088">
      <w:pPr>
        <w:widowControl/>
        <w:shd w:val="clear" w:color="auto" w:fill="FFFFFF"/>
        <w:spacing w:line="360" w:lineRule="auto"/>
        <w:ind w:left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F68B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3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.视图有很多优点，主要表现在：视点集中</w:t>
      </w:r>
      <w:r w:rsidRPr="00AF68B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简化操作</w:t>
      </w:r>
      <w:r w:rsidRPr="00AF68B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定制数据</w:t>
      </w:r>
      <w:r w:rsidRPr="00AF68B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合并分割数据</w:t>
      </w:r>
      <w:r w:rsidRPr="00AF68B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安全性</w:t>
      </w:r>
      <w:r w:rsidRPr="00AF68B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等方面。</w:t>
      </w:r>
    </w:p>
    <w:p w14:paraId="1C9ABAA5" w14:textId="77777777" w:rsidR="00C16088" w:rsidRPr="00AF68BF" w:rsidRDefault="00C16088" w:rsidP="00C16088">
      <w:pPr>
        <w:shd w:val="clear" w:color="auto" w:fill="FFFFFF"/>
        <w:spacing w:line="360" w:lineRule="auto"/>
        <w:ind w:left="360"/>
        <w:rPr>
          <w:rFonts w:ascii="宋体" w:eastAsia="宋体" w:hAnsi="宋体" w:cs="Arial"/>
          <w:color w:val="333333"/>
          <w:sz w:val="24"/>
          <w:szCs w:val="24"/>
        </w:rPr>
      </w:pPr>
      <w:r w:rsidRPr="00AF68BF">
        <w:rPr>
          <w:rFonts w:ascii="宋体" w:eastAsia="宋体" w:hAnsi="宋体" w:cs="Arial" w:hint="eastAsia"/>
          <w:color w:val="333333"/>
          <w:sz w:val="24"/>
          <w:szCs w:val="24"/>
        </w:rPr>
        <w:t>4</w:t>
      </w:r>
      <w:r w:rsidRPr="00AF68BF">
        <w:rPr>
          <w:rFonts w:ascii="宋体" w:eastAsia="宋体" w:hAnsi="宋体" w:cs="Arial"/>
          <w:color w:val="333333"/>
          <w:sz w:val="24"/>
          <w:szCs w:val="24"/>
        </w:rPr>
        <w:t>. 学生表(学号，姓名，性别，班级)</w:t>
      </w:r>
      <w:r w:rsidRPr="00AF68BF">
        <w:rPr>
          <w:rFonts w:ascii="宋体" w:eastAsia="宋体" w:hAnsi="宋体" w:cs="Arial"/>
          <w:color w:val="333333"/>
          <w:sz w:val="24"/>
          <w:szCs w:val="24"/>
        </w:rPr>
        <w:br/>
        <w:t>其中每个学生的学号是唯一的，学号就是一个主键</w:t>
      </w:r>
    </w:p>
    <w:p w14:paraId="76F711C6" w14:textId="77777777" w:rsidR="00C16088" w:rsidRPr="00AF68BF" w:rsidRDefault="00C16088" w:rsidP="00C16088">
      <w:pPr>
        <w:widowControl/>
        <w:shd w:val="clear" w:color="auto" w:fill="FFFFFF"/>
        <w:spacing w:line="360" w:lineRule="auto"/>
        <w:ind w:left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课程表(课程编号,课程名,学分)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br/>
        <w:t>其中课程编号是唯一的,课程编号就是一个主键</w:t>
      </w:r>
    </w:p>
    <w:p w14:paraId="7F71BDDB" w14:textId="77777777" w:rsidR="00C16088" w:rsidRPr="00AF68BF" w:rsidRDefault="00C16088" w:rsidP="00C16088">
      <w:pPr>
        <w:widowControl/>
        <w:shd w:val="clear" w:color="auto" w:fill="FFFFFF"/>
        <w:spacing w:line="360" w:lineRule="auto"/>
        <w:ind w:left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成绩表(学号,课程号,成绩)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br/>
        <w:t>成绩表中单一一个属性无法唯一标识一条记录，学号和课程号的组合才可以唯一标识一条记录，所以学号和课程号的属性组是一个主键</w:t>
      </w:r>
    </w:p>
    <w:p w14:paraId="498D6E2C" w14:textId="77777777" w:rsidR="00C16088" w:rsidRPr="00AF68BF" w:rsidRDefault="00C16088" w:rsidP="00C16088">
      <w:pPr>
        <w:widowControl/>
        <w:shd w:val="clear" w:color="auto" w:fill="FFFFFF"/>
        <w:spacing w:line="360" w:lineRule="auto"/>
        <w:ind w:left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成绩表中的学号不是成绩表的主键，但它和学生表中的学号相对应，并且学生表中的学号是学生表的主键，则称成绩表中的学号是学生表的外键。</w:t>
      </w:r>
    </w:p>
    <w:p w14:paraId="51C87250" w14:textId="77777777" w:rsidR="00C16088" w:rsidRPr="00AF68BF" w:rsidRDefault="00C16088" w:rsidP="00C16088">
      <w:pPr>
        <w:widowControl/>
        <w:shd w:val="clear" w:color="auto" w:fill="FFFFFF"/>
        <w:spacing w:line="360" w:lineRule="auto"/>
        <w:ind w:left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同理：成绩表中的课程号是课程表的外键。</w:t>
      </w:r>
    </w:p>
    <w:p w14:paraId="02087910" w14:textId="77777777" w:rsidR="008A27F3" w:rsidRPr="00C16088" w:rsidRDefault="008A27F3"/>
    <w:sectPr w:rsidR="008A27F3" w:rsidRPr="00C1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7206" w14:textId="77777777" w:rsidR="007F239B" w:rsidRDefault="007F239B" w:rsidP="00C16088">
      <w:r>
        <w:separator/>
      </w:r>
    </w:p>
  </w:endnote>
  <w:endnote w:type="continuationSeparator" w:id="0">
    <w:p w14:paraId="5BEA2140" w14:textId="77777777" w:rsidR="007F239B" w:rsidRDefault="007F239B" w:rsidP="00C1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B2295" w14:textId="77777777" w:rsidR="007F239B" w:rsidRDefault="007F239B" w:rsidP="00C16088">
      <w:r>
        <w:separator/>
      </w:r>
    </w:p>
  </w:footnote>
  <w:footnote w:type="continuationSeparator" w:id="0">
    <w:p w14:paraId="692AE7AB" w14:textId="77777777" w:rsidR="007F239B" w:rsidRDefault="007F239B" w:rsidP="00C1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AB5"/>
    <w:multiLevelType w:val="multilevel"/>
    <w:tmpl w:val="D76C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90276"/>
    <w:multiLevelType w:val="multilevel"/>
    <w:tmpl w:val="0FB4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92F93"/>
    <w:multiLevelType w:val="multilevel"/>
    <w:tmpl w:val="CC74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20C8A"/>
    <w:multiLevelType w:val="multilevel"/>
    <w:tmpl w:val="7F5A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733FD"/>
    <w:multiLevelType w:val="multilevel"/>
    <w:tmpl w:val="636A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901438">
    <w:abstractNumId w:val="1"/>
  </w:num>
  <w:num w:numId="2" w16cid:durableId="1071542016">
    <w:abstractNumId w:val="0"/>
  </w:num>
  <w:num w:numId="3" w16cid:durableId="958534980">
    <w:abstractNumId w:val="4"/>
  </w:num>
  <w:num w:numId="4" w16cid:durableId="868109556">
    <w:abstractNumId w:val="3"/>
  </w:num>
  <w:num w:numId="5" w16cid:durableId="1450052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B2"/>
    <w:rsid w:val="000A66B6"/>
    <w:rsid w:val="00170C3E"/>
    <w:rsid w:val="00184CB2"/>
    <w:rsid w:val="00794936"/>
    <w:rsid w:val="007F239B"/>
    <w:rsid w:val="008A27F3"/>
    <w:rsid w:val="0092649C"/>
    <w:rsid w:val="0096225C"/>
    <w:rsid w:val="00A66E09"/>
    <w:rsid w:val="00B34402"/>
    <w:rsid w:val="00C1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64939"/>
  <w15:chartTrackingRefBased/>
  <w15:docId w15:val="{602653C2-6ECE-4297-A0FC-D959F61E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0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08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16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160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YuXiaoffy</cp:lastModifiedBy>
  <cp:revision>3</cp:revision>
  <dcterms:created xsi:type="dcterms:W3CDTF">2021-11-29T01:31:00Z</dcterms:created>
  <dcterms:modified xsi:type="dcterms:W3CDTF">2022-08-02T07:34:00Z</dcterms:modified>
</cp:coreProperties>
</file>