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EC55" w14:textId="66327A25" w:rsidR="003322F6" w:rsidRDefault="00B86CC0" w:rsidP="003322F6">
      <w:pPr>
        <w:pStyle w:val="a7"/>
        <w:numPr>
          <w:ilvl w:val="0"/>
          <w:numId w:val="1"/>
        </w:numPr>
        <w:rPr>
          <w:rFonts w:ascii="宋体" w:hAnsi="宋体"/>
          <w:szCs w:val="24"/>
        </w:rPr>
      </w:pPr>
      <w:r w:rsidRPr="00904E6B">
        <w:rPr>
          <w:rFonts w:ascii="宋体" w:hAnsi="宋体" w:hint="eastAsia"/>
          <w:szCs w:val="24"/>
        </w:rPr>
        <w:t>前往某地下车库停车的需求为每小时平均停车数为8辆，且服从泊松分布</w:t>
      </w:r>
      <w:r w:rsidR="003322F6">
        <w:rPr>
          <w:rFonts w:ascii="宋体" w:hAnsi="宋体" w:hint="eastAsia"/>
          <w:szCs w:val="24"/>
        </w:rPr>
        <w:t>，</w:t>
      </w:r>
    </w:p>
    <w:p w14:paraId="113D5C98" w14:textId="6778D8A0" w:rsidR="00B86CC0" w:rsidRDefault="00B86CC0" w:rsidP="003322F6">
      <w:pPr>
        <w:spacing w:line="360" w:lineRule="auto"/>
        <w:rPr>
          <w:rFonts w:ascii="宋体" w:eastAsia="宋体" w:hAnsi="宋体"/>
          <w:sz w:val="24"/>
          <w:szCs w:val="24"/>
        </w:rPr>
      </w:pPr>
      <w:r w:rsidRPr="003322F6">
        <w:rPr>
          <w:rFonts w:ascii="宋体" w:eastAsia="宋体" w:hAnsi="宋体" w:hint="eastAsia"/>
          <w:sz w:val="24"/>
          <w:szCs w:val="24"/>
        </w:rPr>
        <w:t>求1小时内去停车的数量大于6辆但不超过10辆的概率。</w:t>
      </w:r>
    </w:p>
    <w:p w14:paraId="221B6957" w14:textId="77777777" w:rsidR="000D6E23" w:rsidRPr="003322F6" w:rsidRDefault="000D6E23" w:rsidP="003322F6">
      <w:pPr>
        <w:spacing w:line="360" w:lineRule="auto"/>
        <w:rPr>
          <w:rFonts w:ascii="宋体" w:eastAsia="宋体" w:hAnsi="宋体" w:hint="eastAsia"/>
          <w:sz w:val="24"/>
          <w:szCs w:val="24"/>
        </w:rPr>
      </w:pPr>
    </w:p>
    <w:p w14:paraId="7A15DE60" w14:textId="77777777" w:rsidR="00B86CC0" w:rsidRPr="003322F6" w:rsidRDefault="00B86CC0" w:rsidP="003322F6">
      <w:pPr>
        <w:rPr>
          <w:rFonts w:ascii="宋体" w:eastAsia="宋体" w:hAnsi="宋体"/>
          <w:sz w:val="24"/>
          <w:szCs w:val="24"/>
        </w:rPr>
      </w:pPr>
      <w:r w:rsidRPr="003322F6">
        <w:rPr>
          <w:rFonts w:ascii="宋体" w:eastAsia="宋体" w:hAnsi="宋体" w:hint="eastAsia"/>
          <w:sz w:val="24"/>
          <w:szCs w:val="24"/>
        </w:rPr>
        <w:t>解：根据题意和泊松分布的定义，可得</w:t>
      </w:r>
      <m:oMath>
        <m:r>
          <w:rPr>
            <w:rFonts w:ascii="Cambria Math" w:eastAsia="宋体" w:hAnsi="Cambria Math"/>
            <w:sz w:val="24"/>
            <w:szCs w:val="24"/>
          </w:rPr>
          <m:t>t</m:t>
        </m:r>
        <m:r>
          <m:rPr>
            <m:sty m:val="p"/>
          </m:rPr>
          <w:rPr>
            <w:rFonts w:ascii="Cambria Math" w:eastAsia="宋体" w:hAnsi="Cambria Math" w:hint="eastAsia"/>
            <w:sz w:val="24"/>
            <w:szCs w:val="24"/>
          </w:rPr>
          <m:t>=1</m:t>
        </m:r>
      </m:oMath>
      <w:r w:rsidRPr="003322F6">
        <w:rPr>
          <w:rFonts w:ascii="宋体" w:eastAsia="宋体" w:hAnsi="宋体" w:hint="eastAsia"/>
          <w:sz w:val="24"/>
          <w:szCs w:val="24"/>
        </w:rPr>
        <w:t>，</w:t>
      </w:r>
      <m:oMath>
        <m:r>
          <w:rPr>
            <w:rFonts w:ascii="Cambria Math" w:eastAsia="宋体" w:hAnsi="Cambria Math"/>
            <w:sz w:val="24"/>
            <w:szCs w:val="24"/>
          </w:rPr>
          <m:t>λ</m:t>
        </m:r>
        <m:r>
          <m:rPr>
            <m:sty m:val="p"/>
          </m:rPr>
          <w:rPr>
            <w:rFonts w:ascii="Cambria Math" w:eastAsia="宋体" w:hAnsi="Cambria Math" w:hint="eastAsia"/>
            <w:sz w:val="24"/>
            <w:szCs w:val="24"/>
          </w:rPr>
          <m:t>=8</m:t>
        </m:r>
      </m:oMath>
      <w:r w:rsidRPr="003322F6">
        <w:rPr>
          <w:rFonts w:ascii="宋体" w:eastAsia="宋体" w:hAnsi="宋体" w:hint="eastAsia"/>
          <w:sz w:val="24"/>
          <w:szCs w:val="24"/>
        </w:rPr>
        <w:t>，</w:t>
      </w:r>
    </w:p>
    <w:p w14:paraId="3400FAB1" w14:textId="77777777" w:rsidR="00B86CC0" w:rsidRPr="00B72C4B" w:rsidRDefault="00B86CC0" w:rsidP="003322F6">
      <w:pPr>
        <w:pStyle w:val="a7"/>
        <w:ind w:left="360" w:firstLine="0"/>
        <w:rPr>
          <w:rFonts w:ascii="宋体" w:hAnsi="宋体"/>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hint="eastAsia"/>
                  <w:szCs w:val="24"/>
                </w:rPr>
                <m:t>6</m:t>
              </m:r>
              <m:r>
                <w:rPr>
                  <w:rFonts w:ascii="Cambria Math" w:hAnsi="Cambria Math"/>
                  <w:szCs w:val="24"/>
                </w:rPr>
                <m:t>&lt;X≤10</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x=7</m:t>
              </m:r>
            </m:sub>
            <m:sup>
              <m:r>
                <w:rPr>
                  <w:rFonts w:ascii="Cambria Math" w:hAnsi="Cambria Math"/>
                  <w:szCs w:val="24"/>
                </w:rPr>
                <m:t>10</m:t>
              </m:r>
            </m:sup>
            <m:e>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8</m:t>
                      </m:r>
                    </m:e>
                    <m:sup>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-8</m:t>
                      </m:r>
                    </m:sup>
                  </m:sSup>
                </m:num>
                <m:den>
                  <m:r>
                    <w:rPr>
                      <w:rFonts w:ascii="Cambria Math" w:hAnsi="Cambria Math"/>
                      <w:szCs w:val="24"/>
                    </w:rPr>
                    <m:t>x!</m:t>
                  </m:r>
                </m:den>
              </m:f>
            </m:e>
          </m:nary>
          <m:r>
            <w:rPr>
              <w:rFonts w:ascii="Cambria Math" w:hAnsi="Cambria Math"/>
              <w:szCs w:val="24"/>
            </w:rPr>
            <m:t>=0.5025</m:t>
          </m:r>
        </m:oMath>
      </m:oMathPara>
    </w:p>
    <w:p w14:paraId="249E2ED8" w14:textId="77777777" w:rsidR="00B86CC0" w:rsidRPr="00904E6B" w:rsidRDefault="00B86CC0" w:rsidP="003322F6">
      <w:pPr>
        <w:pStyle w:val="a7"/>
        <w:ind w:left="360" w:firstLine="0"/>
        <w:rPr>
          <w:rFonts w:ascii="宋体" w:hAnsi="宋体"/>
          <w:szCs w:val="24"/>
        </w:rPr>
      </w:pPr>
      <w:r>
        <w:rPr>
          <w:rFonts w:ascii="宋体" w:hAnsi="宋体" w:hint="eastAsia"/>
          <w:szCs w:val="24"/>
        </w:rPr>
        <w:t>即一小时内去停车的数量大于6辆但不超过的10辆的概率为50.25%</w:t>
      </w:r>
    </w:p>
    <w:p w14:paraId="570DDEFA" w14:textId="77777777" w:rsidR="003322F6" w:rsidRDefault="003322F6" w:rsidP="003322F6">
      <w:pPr>
        <w:pStyle w:val="a7"/>
        <w:numPr>
          <w:ilvl w:val="0"/>
          <w:numId w:val="1"/>
        </w:numPr>
        <w:rPr>
          <w:rFonts w:ascii="宋体" w:hAnsi="宋体"/>
          <w:szCs w:val="24"/>
        </w:rPr>
      </w:pPr>
      <w:r w:rsidRPr="003322F6">
        <w:rPr>
          <w:rFonts w:ascii="宋体" w:hAnsi="宋体" w:hint="eastAsia"/>
          <w:szCs w:val="24"/>
        </w:rPr>
        <w:t>某研究院在3年前测定某路段行人平均步行速度为1.28m</w:t>
      </w:r>
      <w:r w:rsidRPr="003322F6">
        <w:rPr>
          <w:rFonts w:ascii="宋体" w:hAnsi="宋体"/>
          <w:szCs w:val="24"/>
        </w:rPr>
        <w:t>/s</w:t>
      </w:r>
      <w:r w:rsidRPr="003322F6">
        <w:rPr>
          <w:rFonts w:ascii="宋体" w:hAnsi="宋体" w:hint="eastAsia"/>
          <w:szCs w:val="24"/>
        </w:rPr>
        <w:t>，如今对该路段</w:t>
      </w:r>
    </w:p>
    <w:p w14:paraId="3F646C63" w14:textId="10A4E1B6" w:rsidR="003322F6" w:rsidRDefault="003322F6" w:rsidP="003322F6">
      <w:pPr>
        <w:spacing w:line="360" w:lineRule="auto"/>
        <w:rPr>
          <w:rFonts w:ascii="宋体" w:eastAsia="宋体" w:hAnsi="宋体"/>
          <w:sz w:val="24"/>
          <w:szCs w:val="24"/>
        </w:rPr>
      </w:pPr>
      <w:r w:rsidRPr="003322F6">
        <w:rPr>
          <w:rFonts w:ascii="宋体" w:eastAsia="宋体" w:hAnsi="宋体" w:hint="eastAsia"/>
          <w:sz w:val="24"/>
          <w:szCs w:val="24"/>
        </w:rPr>
        <w:t>的672个行人进行测量，发现其平均步行速度为1.33</w:t>
      </w:r>
      <w:r w:rsidRPr="003322F6">
        <w:rPr>
          <w:rFonts w:ascii="宋体" w:eastAsia="宋体" w:hAnsi="宋体"/>
          <w:sz w:val="24"/>
          <w:szCs w:val="24"/>
        </w:rPr>
        <w:t>m/s</w:t>
      </w:r>
      <w:r w:rsidRPr="003322F6">
        <w:rPr>
          <w:rFonts w:ascii="宋体" w:eastAsia="宋体" w:hAnsi="宋体" w:hint="eastAsia"/>
          <w:sz w:val="24"/>
          <w:szCs w:val="24"/>
        </w:rPr>
        <w:t>，样本标准差为0.16，是否可以根据调查结果认为如今的行人步行速度与之前相比有了变化？</w:t>
      </w:r>
    </w:p>
    <w:p w14:paraId="2073B1F3" w14:textId="77777777" w:rsidR="000D6E23" w:rsidRPr="003322F6" w:rsidRDefault="000D6E23" w:rsidP="003C6698">
      <w:pPr>
        <w:spacing w:line="360" w:lineRule="auto"/>
        <w:rPr>
          <w:rFonts w:ascii="宋体" w:eastAsia="宋体" w:hAnsi="宋体" w:hint="eastAsia"/>
          <w:sz w:val="24"/>
          <w:szCs w:val="24"/>
        </w:rPr>
      </w:pPr>
    </w:p>
    <w:p w14:paraId="763CC02B" w14:textId="007E287C" w:rsidR="003322F6" w:rsidRDefault="003322F6" w:rsidP="003C6698">
      <w:pPr>
        <w:spacing w:line="360" w:lineRule="auto"/>
        <w:rPr>
          <w:rFonts w:ascii="宋体" w:eastAsia="宋体" w:hAnsi="宋体"/>
          <w:sz w:val="24"/>
          <w:szCs w:val="24"/>
        </w:rPr>
      </w:pPr>
      <w:r w:rsidRPr="000D6E23">
        <w:rPr>
          <w:rFonts w:ascii="宋体" w:eastAsia="宋体" w:hAnsi="宋体" w:hint="eastAsia"/>
          <w:sz w:val="24"/>
          <w:szCs w:val="24"/>
        </w:rPr>
        <w:t>解：</w:t>
      </w:r>
      <w:r w:rsidRPr="003322F6">
        <w:rPr>
          <w:rFonts w:ascii="宋体" w:eastAsia="宋体" w:hAnsi="宋体" w:hint="eastAsia"/>
          <w:sz w:val="24"/>
          <w:szCs w:val="24"/>
        </w:rPr>
        <w:t>该题是一个假设检验问题，即确定总体均值是否发生了变化，由于总体方差未知，采用</w:t>
      </w:r>
      <m:oMath>
        <m:r>
          <w:rPr>
            <w:rFonts w:ascii="Cambria Math" w:eastAsia="宋体" w:hAnsi="Cambria Math"/>
            <w:sz w:val="24"/>
            <w:szCs w:val="24"/>
          </w:rPr>
          <m:t>t</m:t>
        </m:r>
      </m:oMath>
      <w:r w:rsidRPr="003322F6">
        <w:rPr>
          <w:rFonts w:ascii="宋体" w:eastAsia="宋体" w:hAnsi="宋体" w:hint="eastAsia"/>
          <w:sz w:val="24"/>
          <w:szCs w:val="24"/>
        </w:rPr>
        <w:t>检验法</w:t>
      </w:r>
      <w:r w:rsidRPr="003322F6">
        <w:rPr>
          <w:rFonts w:ascii="宋体" w:hAnsi="宋体" w:hint="eastAsia"/>
          <w:szCs w:val="24"/>
        </w:rPr>
        <w:t>。</w:t>
      </w:r>
      <w:r w:rsidR="000D6E23" w:rsidRPr="000D6E23">
        <w:rPr>
          <w:rFonts w:ascii="宋体" w:eastAsia="宋体" w:hAnsi="宋体" w:hint="eastAsia"/>
          <w:sz w:val="24"/>
          <w:szCs w:val="24"/>
        </w:rPr>
        <w:t>构造</w:t>
      </w:r>
      <m:oMath>
        <m:r>
          <w:rPr>
            <w:rFonts w:ascii="Cambria Math" w:eastAsia="宋体" w:hAnsi="Cambria Math"/>
            <w:sz w:val="24"/>
            <w:szCs w:val="24"/>
          </w:rPr>
          <m:t>t</m:t>
        </m:r>
      </m:oMath>
      <w:r w:rsidR="000D6E23" w:rsidRPr="000D6E23">
        <w:rPr>
          <w:rFonts w:ascii="宋体" w:eastAsia="宋体" w:hAnsi="宋体" w:hint="eastAsia"/>
          <w:sz w:val="24"/>
          <w:szCs w:val="24"/>
        </w:rPr>
        <w:t>检验统计量</w:t>
      </w:r>
      <w:r w:rsidR="000D6E23">
        <w:rPr>
          <w:rFonts w:ascii="宋体" w:eastAsia="宋体" w:hAnsi="宋体" w:hint="eastAsia"/>
          <w:sz w:val="24"/>
          <w:szCs w:val="24"/>
        </w:rPr>
        <w:t>：</w:t>
      </w:r>
    </w:p>
    <w:p w14:paraId="3762EFC9" w14:textId="00EF297C" w:rsidR="000D6E23" w:rsidRPr="005D3D20" w:rsidRDefault="000D6E23" w:rsidP="003C6698">
      <w:pPr>
        <w:snapToGrid w:val="0"/>
        <w:spacing w:line="360" w:lineRule="auto"/>
        <w:ind w:firstLine="480"/>
        <w:rPr>
          <w:rFonts w:ascii="宋体" w:hAnsi="宋体"/>
          <w:szCs w:val="24"/>
        </w:rPr>
      </w:pPr>
      <m:oMathPara>
        <m:oMathParaPr>
          <m:jc m:val="right"/>
        </m:oMathParaPr>
        <m:oMath>
          <m:r>
            <w:rPr>
              <w:rFonts w:ascii="Cambria Math" w:hAnsi="Cambria Math" w:hint="eastAsia"/>
              <w:szCs w:val="24"/>
            </w:rPr>
            <m:t>t=</m:t>
          </m:r>
          <m:f>
            <m:fPr>
              <m:ctrlPr>
                <w:rPr>
                  <w:rFonts w:ascii="Cambria Math" w:hAnsi="Cambria Math"/>
                  <w:i/>
                  <w:szCs w:val="24"/>
                </w:rPr>
              </m:ctrlPr>
            </m:fPr>
            <m:num>
              <m:acc>
                <m:accPr>
                  <m:chr m:val="̅"/>
                  <m:ctrlPr>
                    <w:rPr>
                      <w:rFonts w:ascii="Cambria Math" w:hAnsi="Cambria Math"/>
                      <w:i/>
                      <w:szCs w:val="24"/>
                    </w:rPr>
                  </m:ctrlPr>
                </m:accPr>
                <m:e>
                  <m:r>
                    <w:rPr>
                      <w:rFonts w:ascii="Cambria Math" w:hAnsi="Cambria Math"/>
                      <w:szCs w:val="24"/>
                    </w:rPr>
                    <m:t>x</m:t>
                  </m:r>
                </m:e>
              </m:acc>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hint="eastAsia"/>
                      <w:szCs w:val="24"/>
                    </w:rPr>
                    <m:t>0</m:t>
                  </m:r>
                </m:sub>
              </m:sSub>
            </m:num>
            <m:den>
              <m:r>
                <w:rPr>
                  <w:rFonts w:ascii="Cambria Math" w:hAnsi="Cambria Math"/>
                  <w:szCs w:val="24"/>
                </w:rPr>
                <m:t>S/</m:t>
              </m:r>
              <m:rad>
                <m:radPr>
                  <m:degHide m:val="1"/>
                  <m:ctrlPr>
                    <w:rPr>
                      <w:rFonts w:ascii="Cambria Math" w:hAnsi="Cambria Math"/>
                      <w:i/>
                      <w:szCs w:val="24"/>
                    </w:rPr>
                  </m:ctrlPr>
                </m:radPr>
                <m:deg/>
                <m:e>
                  <m:r>
                    <w:rPr>
                      <w:rFonts w:ascii="Cambria Math" w:hAnsi="Cambria Math"/>
                      <w:szCs w:val="24"/>
                    </w:rPr>
                    <m:t>n</m:t>
                  </m:r>
                </m:e>
              </m:rad>
            </m:den>
          </m:f>
          <m:r>
            <w:rPr>
              <w:rFonts w:ascii="Cambria Math" w:hAnsi="Cambria Math"/>
              <w:szCs w:val="24"/>
            </w:rPr>
            <m:t xml:space="preserve"> ~t(n-1)                                             </m:t>
          </m:r>
          <m:r>
            <w:rPr>
              <w:rFonts w:ascii="Cambria Math" w:hAnsi="Cambria Math"/>
              <w:szCs w:val="24"/>
            </w:rPr>
            <m:t xml:space="preserve">                         </m:t>
          </m:r>
        </m:oMath>
      </m:oMathPara>
    </w:p>
    <w:p w14:paraId="1B825C02" w14:textId="550C84CC" w:rsidR="003322F6" w:rsidRPr="003C6698" w:rsidRDefault="000D6E23" w:rsidP="003C6698">
      <w:pPr>
        <w:spacing w:line="360" w:lineRule="auto"/>
        <w:rPr>
          <w:rFonts w:ascii="宋体" w:eastAsia="宋体" w:hAnsi="宋体" w:hint="eastAsia"/>
          <w:sz w:val="24"/>
          <w:szCs w:val="24"/>
        </w:rPr>
      </w:pPr>
      <w:r>
        <w:rPr>
          <w:rFonts w:ascii="宋体" w:eastAsia="宋体" w:hAnsi="宋体" w:hint="eastAsia"/>
          <w:sz w:val="24"/>
          <w:szCs w:val="24"/>
        </w:rPr>
        <w:t>式中，</w:t>
      </w:r>
      <m:oMath>
        <m:acc>
          <m:accPr>
            <m:chr m:val="̅"/>
            <m:ctrlPr>
              <w:rPr>
                <w:rFonts w:ascii="Cambria Math" w:eastAsia="宋体" w:hAnsi="Cambria Math"/>
                <w:i/>
                <w:sz w:val="24"/>
                <w:szCs w:val="24"/>
              </w:rPr>
            </m:ctrlPr>
          </m:accPr>
          <m:e>
            <m:r>
              <w:rPr>
                <w:rFonts w:ascii="Cambria Math" w:eastAsia="宋体" w:hAnsi="Cambria Math" w:hint="eastAsia"/>
                <w:sz w:val="24"/>
                <w:szCs w:val="24"/>
              </w:rPr>
              <m:t>x</m:t>
            </m:r>
          </m:e>
        </m:acc>
        <m:r>
          <w:rPr>
            <w:rFonts w:ascii="Cambria Math" w:eastAsia="宋体" w:hAnsi="Cambria Math"/>
            <w:sz w:val="24"/>
            <w:szCs w:val="24"/>
          </w:rPr>
          <m:t>=1.33,</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0</m:t>
            </m:r>
          </m:sub>
        </m:sSub>
        <m:r>
          <w:rPr>
            <w:rFonts w:ascii="Cambria Math" w:eastAsia="宋体" w:hAnsi="Cambria Math"/>
            <w:sz w:val="24"/>
            <w:szCs w:val="24"/>
          </w:rPr>
          <m:t>=1.28,</m:t>
        </m:r>
        <m:r>
          <w:rPr>
            <w:rFonts w:ascii="Cambria Math" w:eastAsia="宋体" w:hAnsi="Cambria Math"/>
            <w:sz w:val="24"/>
            <w:szCs w:val="24"/>
          </w:rPr>
          <m:t>S</m:t>
        </m:r>
        <m:r>
          <w:rPr>
            <w:rFonts w:ascii="Cambria Math" w:eastAsia="宋体" w:hAnsi="Cambria Math"/>
            <w:sz w:val="24"/>
            <w:szCs w:val="24"/>
          </w:rPr>
          <m:t>=0.16,</m:t>
        </m:r>
        <m:r>
          <w:rPr>
            <w:rFonts w:ascii="Cambria Math" w:eastAsia="宋体" w:hAnsi="Cambria Math"/>
            <w:sz w:val="24"/>
            <w:szCs w:val="24"/>
          </w:rPr>
          <m:t>n</m:t>
        </m:r>
        <m:r>
          <w:rPr>
            <w:rFonts w:ascii="Cambria Math" w:eastAsia="宋体" w:hAnsi="Cambria Math"/>
            <w:sz w:val="24"/>
            <w:szCs w:val="24"/>
          </w:rPr>
          <m:t>=672</m:t>
        </m:r>
      </m:oMath>
      <w:r w:rsidR="003C6698">
        <w:rPr>
          <w:rFonts w:ascii="宋体" w:eastAsia="宋体" w:hAnsi="宋体" w:hint="eastAsia"/>
          <w:sz w:val="24"/>
          <w:szCs w:val="24"/>
        </w:rPr>
        <w:t>，计算可得</w:t>
      </w:r>
      <m:oMath>
        <m:r>
          <w:rPr>
            <w:rFonts w:ascii="Cambria Math" w:eastAsia="宋体" w:hAnsi="Cambria Math"/>
            <w:sz w:val="24"/>
            <w:szCs w:val="24"/>
          </w:rPr>
          <m:t>t</m:t>
        </m:r>
      </m:oMath>
      <w:r w:rsidR="003C6698">
        <w:rPr>
          <w:rFonts w:ascii="宋体" w:eastAsia="宋体" w:hAnsi="宋体" w:hint="eastAsia"/>
          <w:sz w:val="24"/>
          <w:szCs w:val="24"/>
        </w:rPr>
        <w:t>为8.1，由于足够大，可用正态分布来近似</w:t>
      </w:r>
      <w:r w:rsidR="00210D37">
        <w:rPr>
          <w:rFonts w:ascii="宋体" w:eastAsia="宋体" w:hAnsi="宋体" w:hint="eastAsia"/>
          <w:sz w:val="24"/>
          <w:szCs w:val="24"/>
        </w:rPr>
        <w:t>，取</w:t>
      </w:r>
      <m:oMath>
        <m:r>
          <w:rPr>
            <w:rFonts w:ascii="Cambria Math" w:eastAsia="宋体" w:hAnsi="Cambria Math"/>
            <w:sz w:val="24"/>
            <w:szCs w:val="24"/>
          </w:rPr>
          <m:t>α</m:t>
        </m:r>
        <m:r>
          <w:rPr>
            <w:rFonts w:ascii="Cambria Math" w:eastAsia="宋体" w:hAnsi="Cambria Math"/>
            <w:sz w:val="24"/>
            <w:szCs w:val="24"/>
          </w:rPr>
          <m:t>=0.</m:t>
        </m:r>
        <m:r>
          <w:rPr>
            <w:rFonts w:ascii="Cambria Math" w:eastAsia="宋体" w:hAnsi="Cambria Math" w:hint="eastAsia"/>
            <w:sz w:val="24"/>
            <w:szCs w:val="24"/>
          </w:rPr>
          <m:t>05</m:t>
        </m:r>
      </m:oMath>
      <w:r w:rsidR="00210D37">
        <w:rPr>
          <w:rFonts w:ascii="宋体" w:eastAsia="宋体" w:hAnsi="宋体" w:hint="eastAsia"/>
          <w:sz w:val="24"/>
          <w:szCs w:val="24"/>
        </w:rPr>
        <w:t>，查询正态分布表得</w:t>
      </w:r>
      <m:oMath>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hint="eastAsia"/>
                <w:sz w:val="24"/>
                <w:szCs w:val="24"/>
              </w:rPr>
              <m:t>0.025</m:t>
            </m:r>
          </m:sub>
        </m:sSub>
        <m:r>
          <w:rPr>
            <w:rFonts w:ascii="Cambria Math" w:eastAsia="宋体" w:hAnsi="Cambria Math"/>
            <w:sz w:val="24"/>
            <w:szCs w:val="24"/>
          </w:rPr>
          <m:t>=1.</m:t>
        </m:r>
        <m:r>
          <w:rPr>
            <w:rFonts w:ascii="Cambria Math" w:eastAsia="宋体" w:hAnsi="Cambria Math" w:hint="eastAsia"/>
            <w:sz w:val="24"/>
            <w:szCs w:val="24"/>
          </w:rPr>
          <m:t>96</m:t>
        </m:r>
        <m:r>
          <w:rPr>
            <w:rFonts w:ascii="Cambria Math" w:eastAsia="宋体" w:hAnsi="Cambria Math"/>
            <w:sz w:val="24"/>
            <w:szCs w:val="24"/>
          </w:rPr>
          <m:t>&lt;8.1</m:t>
        </m:r>
      </m:oMath>
      <w:r w:rsidR="00210D37">
        <w:rPr>
          <w:rFonts w:ascii="宋体" w:eastAsia="宋体" w:hAnsi="宋体" w:hint="eastAsia"/>
          <w:sz w:val="24"/>
          <w:szCs w:val="24"/>
        </w:rPr>
        <w:t>，因此可以认为</w:t>
      </w:r>
      <w:r w:rsidR="00210D37" w:rsidRPr="003322F6">
        <w:rPr>
          <w:rFonts w:ascii="宋体" w:eastAsia="宋体" w:hAnsi="宋体" w:hint="eastAsia"/>
          <w:sz w:val="24"/>
          <w:szCs w:val="24"/>
        </w:rPr>
        <w:t>如今的行人步行速度与之前相比</w:t>
      </w:r>
      <w:r w:rsidR="00210D37">
        <w:rPr>
          <w:rFonts w:ascii="宋体" w:eastAsia="宋体" w:hAnsi="宋体" w:hint="eastAsia"/>
          <w:sz w:val="24"/>
          <w:szCs w:val="24"/>
        </w:rPr>
        <w:t>已经发生了变化。</w:t>
      </w:r>
    </w:p>
    <w:p w14:paraId="0C781088" w14:textId="5B5C3FB0" w:rsidR="003322F6" w:rsidRDefault="003322F6" w:rsidP="003322F6">
      <w:pPr>
        <w:rPr>
          <w:rFonts w:ascii="宋体" w:hAnsi="宋体"/>
          <w:szCs w:val="24"/>
        </w:rPr>
      </w:pPr>
    </w:p>
    <w:p w14:paraId="255A473B" w14:textId="7E6B9D20" w:rsidR="00E410A1" w:rsidRDefault="00E410A1" w:rsidP="00E410A1">
      <w:pPr>
        <w:spacing w:line="360" w:lineRule="auto"/>
        <w:rPr>
          <w:rFonts w:ascii="宋体" w:eastAsia="宋体" w:hAnsi="宋体"/>
          <w:sz w:val="24"/>
          <w:szCs w:val="24"/>
        </w:rPr>
      </w:pPr>
      <w:r w:rsidRPr="00E410A1">
        <w:rPr>
          <w:rFonts w:ascii="宋体" w:eastAsia="宋体" w:hAnsi="宋体" w:hint="eastAsia"/>
          <w:sz w:val="24"/>
          <w:szCs w:val="24"/>
        </w:rPr>
        <w:t>3、早上7点50分，车辆到达收费站，到达率为</w:t>
      </w:r>
      <m:oMath>
        <m:r>
          <w:rPr>
            <w:rFonts w:ascii="Cambria Math" w:eastAsia="宋体" w:hAnsi="Cambria Math"/>
            <w:sz w:val="24"/>
            <w:szCs w:val="24"/>
          </w:rPr>
          <m:t>λ</m:t>
        </m:r>
        <m:d>
          <m:dPr>
            <m:ctrlPr>
              <w:rPr>
                <w:rFonts w:ascii="Cambria Math" w:eastAsia="宋体" w:hAnsi="Cambria Math"/>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=5.2-0.01</m:t>
        </m:r>
        <m:r>
          <w:rPr>
            <w:rFonts w:ascii="Cambria Math" w:eastAsia="宋体" w:hAnsi="Cambria Math"/>
            <w:sz w:val="24"/>
            <w:szCs w:val="24"/>
          </w:rPr>
          <m:t>t</m:t>
        </m:r>
      </m:oMath>
      <w:r w:rsidRPr="00E410A1">
        <w:rPr>
          <w:rFonts w:ascii="宋体" w:eastAsia="宋体" w:hAnsi="宋体" w:hint="eastAsia"/>
          <w:sz w:val="24"/>
          <w:szCs w:val="24"/>
        </w:rPr>
        <w:t>（</w:t>
      </w:r>
      <m:oMath>
        <m:r>
          <w:rPr>
            <w:rFonts w:ascii="Cambria Math" w:eastAsia="宋体" w:hAnsi="Cambria Math"/>
            <w:sz w:val="24"/>
            <w:szCs w:val="24"/>
          </w:rPr>
          <m:t>t</m:t>
        </m:r>
      </m:oMath>
      <w:r w:rsidRPr="00E410A1">
        <w:rPr>
          <w:rFonts w:ascii="宋体" w:eastAsia="宋体" w:hAnsi="宋体" w:hint="eastAsia"/>
          <w:sz w:val="24"/>
          <w:szCs w:val="24"/>
        </w:rPr>
        <w:t>在早上7点50分之后以分钟计算，</w:t>
      </w:r>
      <m:oMath>
        <m:r>
          <w:rPr>
            <w:rFonts w:ascii="Cambria Math" w:eastAsia="宋体" w:hAnsi="Cambria Math"/>
            <w:sz w:val="24"/>
            <w:szCs w:val="24"/>
          </w:rPr>
          <m:t>λ</m:t>
        </m:r>
      </m:oMath>
      <w:r w:rsidRPr="00E410A1">
        <w:rPr>
          <w:rFonts w:ascii="宋体" w:eastAsia="宋体" w:hAnsi="宋体" w:hint="eastAsia"/>
          <w:sz w:val="24"/>
          <w:szCs w:val="24"/>
        </w:rPr>
        <w:t>单位为辆/分钟），收费站于上午8点开放，以</w:t>
      </w:r>
      <m:oMath>
        <m:r>
          <w:rPr>
            <w:rFonts w:ascii="Cambria Math" w:eastAsia="宋体" w:hAnsi="Cambria Math"/>
            <w:sz w:val="24"/>
            <w:szCs w:val="24"/>
          </w:rPr>
          <m:t>μ</m:t>
        </m:r>
        <m:d>
          <m:dPr>
            <m:ctrlPr>
              <w:rPr>
                <w:rFonts w:ascii="Cambria Math" w:eastAsia="宋体" w:hAnsi="Cambria Math"/>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m:rPr>
            <m:sty m:val="p"/>
          </m:rPr>
          <w:rPr>
            <w:rFonts w:ascii="Cambria Math" w:eastAsia="宋体" w:hAnsi="Cambria Math" w:hint="eastAsia"/>
            <w:sz w:val="24"/>
            <w:szCs w:val="24"/>
          </w:rPr>
          <m:t>3.3+2.4</m:t>
        </m:r>
        <m:r>
          <w:rPr>
            <w:rFonts w:ascii="Cambria Math" w:eastAsia="宋体" w:hAnsi="Cambria Math"/>
            <w:sz w:val="24"/>
            <w:szCs w:val="24"/>
          </w:rPr>
          <m:t>t</m:t>
        </m:r>
      </m:oMath>
      <w:r w:rsidRPr="00E410A1">
        <w:rPr>
          <w:rFonts w:ascii="宋体" w:eastAsia="宋体" w:hAnsi="宋体" w:hint="eastAsia"/>
          <w:sz w:val="24"/>
          <w:szCs w:val="24"/>
        </w:rPr>
        <w:t>的速率进行服务（</w:t>
      </w:r>
      <m:oMath>
        <m:r>
          <w:rPr>
            <w:rFonts w:ascii="Cambria Math" w:eastAsia="宋体" w:hAnsi="Cambria Math"/>
            <w:sz w:val="24"/>
            <w:szCs w:val="24"/>
          </w:rPr>
          <m:t>t</m:t>
        </m:r>
      </m:oMath>
      <w:r w:rsidRPr="00E410A1">
        <w:rPr>
          <w:rFonts w:ascii="宋体" w:eastAsia="宋体" w:hAnsi="宋体" w:hint="eastAsia"/>
          <w:sz w:val="24"/>
          <w:szCs w:val="24"/>
        </w:rPr>
        <w:t>在早上8点之后以分钟计算，</w:t>
      </w:r>
      <m:oMath>
        <m:r>
          <w:rPr>
            <w:rFonts w:ascii="Cambria Math" w:eastAsia="宋体" w:hAnsi="Cambria Math"/>
            <w:sz w:val="24"/>
            <w:szCs w:val="24"/>
          </w:rPr>
          <m:t>λ</m:t>
        </m:r>
      </m:oMath>
      <w:r w:rsidRPr="00E410A1">
        <w:rPr>
          <w:rFonts w:ascii="宋体" w:eastAsia="宋体" w:hAnsi="宋体" w:hint="eastAsia"/>
          <w:sz w:val="24"/>
          <w:szCs w:val="24"/>
        </w:rPr>
        <w:t>单位为辆/分钟），一旦服务率达到10辆/分钟，其将维持这个服务率保持不变，如果排队是</w:t>
      </w:r>
      <m:oMath>
        <m:r>
          <w:rPr>
            <w:rFonts w:ascii="Cambria Math" w:eastAsia="宋体" w:hAnsi="Cambria Math"/>
            <w:sz w:val="24"/>
            <w:szCs w:val="24"/>
          </w:rPr>
          <m:t>D</m:t>
        </m:r>
        <m:r>
          <m:rPr>
            <m:sty m:val="p"/>
          </m:rPr>
          <w:rPr>
            <w:rFonts w:ascii="Cambria Math" w:eastAsia="宋体" w:hAnsi="Cambria Math"/>
            <w:sz w:val="24"/>
            <w:szCs w:val="24"/>
          </w:rPr>
          <m:t>/</m:t>
        </m:r>
        <m:r>
          <w:rPr>
            <w:rFonts w:ascii="Cambria Math" w:eastAsia="宋体" w:hAnsi="Cambria Math"/>
            <w:sz w:val="24"/>
            <w:szCs w:val="24"/>
          </w:rPr>
          <m:t>D</m:t>
        </m:r>
        <m:r>
          <m:rPr>
            <m:sty m:val="p"/>
          </m:rPr>
          <w:rPr>
            <w:rFonts w:ascii="Cambria Math" w:eastAsia="宋体" w:hAnsi="Cambria Math"/>
            <w:sz w:val="24"/>
            <w:szCs w:val="24"/>
          </w:rPr>
          <m:t>/</m:t>
        </m:r>
        <m:r>
          <m:rPr>
            <m:sty m:val="p"/>
          </m:rPr>
          <w:rPr>
            <w:rFonts w:ascii="Cambria Math" w:eastAsia="宋体" w:hAnsi="Cambria Math" w:hint="eastAsia"/>
            <w:sz w:val="24"/>
            <w:szCs w:val="24"/>
          </w:rPr>
          <m:t>1</m:t>
        </m:r>
      </m:oMath>
      <w:r w:rsidRPr="00E410A1">
        <w:rPr>
          <w:rFonts w:ascii="宋体" w:eastAsia="宋体" w:hAnsi="宋体" w:hint="eastAsia"/>
          <w:sz w:val="24"/>
          <w:szCs w:val="24"/>
        </w:rPr>
        <w:t>，请问早上7点50形成的队伍何时才能消散？</w:t>
      </w:r>
    </w:p>
    <w:p w14:paraId="3749AD77" w14:textId="77777777" w:rsidR="00E410A1" w:rsidRPr="00E410A1" w:rsidRDefault="00E410A1" w:rsidP="00E410A1">
      <w:pPr>
        <w:spacing w:line="360" w:lineRule="auto"/>
        <w:rPr>
          <w:rFonts w:ascii="宋体" w:eastAsia="宋体" w:hAnsi="宋体" w:hint="eastAsia"/>
          <w:sz w:val="24"/>
          <w:szCs w:val="24"/>
        </w:rPr>
      </w:pPr>
    </w:p>
    <w:p w14:paraId="7D043460" w14:textId="15E8563C" w:rsidR="00E410A1" w:rsidRDefault="00E410A1" w:rsidP="00E410A1">
      <w:pPr>
        <w:spacing w:line="360" w:lineRule="auto"/>
        <w:rPr>
          <w:rFonts w:ascii="宋体" w:eastAsia="宋体" w:hAnsi="宋体"/>
          <w:sz w:val="24"/>
          <w:szCs w:val="24"/>
        </w:rPr>
      </w:pPr>
      <w:r w:rsidRPr="000D6E23">
        <w:rPr>
          <w:rFonts w:ascii="宋体" w:eastAsia="宋体" w:hAnsi="宋体" w:hint="eastAsia"/>
          <w:sz w:val="24"/>
          <w:szCs w:val="24"/>
        </w:rPr>
        <w:t>解：</w:t>
      </w:r>
      <w:r w:rsidR="00EF19A4">
        <w:rPr>
          <w:rFonts w:ascii="宋体" w:eastAsia="宋体" w:hAnsi="宋体" w:hint="eastAsia"/>
          <w:sz w:val="24"/>
          <w:szCs w:val="24"/>
        </w:rPr>
        <w:t>以7点50作为时间起点，则到达车辆数随时间变化的公式为：</w:t>
      </w:r>
    </w:p>
    <w:p w14:paraId="45DFE1A1" w14:textId="368546E5" w:rsidR="00EF19A4" w:rsidRPr="00E410A1" w:rsidRDefault="00EF19A4" w:rsidP="00E410A1">
      <w:pPr>
        <w:spacing w:line="360" w:lineRule="auto"/>
        <w:rPr>
          <w:rFonts w:ascii="宋体" w:eastAsia="宋体" w:hAnsi="宋体" w:hint="eastAsia"/>
          <w:sz w:val="24"/>
          <w:szCs w:val="24"/>
        </w:rPr>
      </w:pPr>
      <m:oMathPara>
        <m:oMath>
          <m:r>
            <w:rPr>
              <w:rFonts w:ascii="Cambria Math" w:eastAsia="宋体" w:hAnsi="Cambria Math"/>
              <w:sz w:val="24"/>
              <w:szCs w:val="24"/>
            </w:rPr>
            <m:t>A</m:t>
          </m:r>
          <m:d>
            <m:dPr>
              <m:ctrlPr>
                <w:rPr>
                  <w:rFonts w:ascii="Cambria Math" w:eastAsia="宋体" w:hAnsi="Cambria Math"/>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=5.2</m:t>
          </m:r>
          <m:r>
            <w:rPr>
              <w:rFonts w:ascii="Cambria Math" w:eastAsia="宋体" w:hAnsi="Cambria Math"/>
              <w:sz w:val="24"/>
              <w:szCs w:val="24"/>
            </w:rPr>
            <m:t>t</m:t>
          </m:r>
          <m:r>
            <m:rPr>
              <m:sty m:val="p"/>
            </m:rPr>
            <w:rPr>
              <w:rFonts w:ascii="Cambria Math" w:eastAsia="宋体" w:hAnsi="Cambria Math"/>
              <w:sz w:val="24"/>
              <w:szCs w:val="24"/>
            </w:rPr>
            <m:t>-</m:t>
          </m:r>
          <m:r>
            <m:rPr>
              <m:sty m:val="p"/>
            </m:rPr>
            <w:rPr>
              <w:rFonts w:ascii="Cambria Math" w:eastAsia="宋体" w:hAnsi="Cambria Math"/>
              <w:sz w:val="24"/>
              <w:szCs w:val="24"/>
            </w:rPr>
            <m:t>0.005</m:t>
          </m:r>
          <m:sSup>
            <m:sSupPr>
              <m:ctrlPr>
                <w:rPr>
                  <w:rFonts w:ascii="Cambria Math" w:eastAsia="宋体" w:hAnsi="Cambria Math"/>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oMath>
      </m:oMathPara>
    </w:p>
    <w:p w14:paraId="5977C349" w14:textId="40FEFECD" w:rsidR="00343A5C" w:rsidRDefault="00EF19A4" w:rsidP="00E410A1">
      <w:pPr>
        <w:spacing w:line="360" w:lineRule="auto"/>
        <w:rPr>
          <w:rFonts w:ascii="宋体" w:eastAsia="宋体" w:hAnsi="宋体"/>
          <w:sz w:val="24"/>
          <w:szCs w:val="24"/>
        </w:rPr>
      </w:pPr>
      <w:r>
        <w:rPr>
          <w:rFonts w:ascii="宋体" w:eastAsia="宋体" w:hAnsi="宋体" w:hint="eastAsia"/>
          <w:sz w:val="24"/>
          <w:szCs w:val="24"/>
        </w:rPr>
        <w:t>收费站服务车辆数随时间变化的公式为：</w:t>
      </w:r>
    </w:p>
    <w:p w14:paraId="3D06AA3A" w14:textId="14D7C7C1" w:rsidR="00EF19A4" w:rsidRPr="00E410A1" w:rsidRDefault="00EF19A4" w:rsidP="00EF19A4">
      <w:pPr>
        <w:spacing w:line="360" w:lineRule="auto"/>
        <w:rPr>
          <w:rFonts w:ascii="宋体" w:eastAsia="宋体" w:hAnsi="宋体" w:hint="eastAsia"/>
          <w:sz w:val="24"/>
          <w:szCs w:val="24"/>
        </w:rPr>
      </w:pPr>
      <m:oMathPara>
        <m:oMath>
          <m:r>
            <w:rPr>
              <w:rFonts w:ascii="Cambria Math" w:eastAsia="宋体" w:hAnsi="Cambria Math"/>
              <w:sz w:val="24"/>
              <w:szCs w:val="24"/>
            </w:rPr>
            <m:t>D</m:t>
          </m:r>
          <m:d>
            <m:dPr>
              <m:ctrlPr>
                <w:rPr>
                  <w:rFonts w:ascii="Cambria Math" w:eastAsia="宋体" w:hAnsi="Cambria Math"/>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m:rPr>
              <m:sty m:val="p"/>
            </m:rPr>
            <w:rPr>
              <w:rFonts w:ascii="Cambria Math" w:eastAsia="宋体" w:hAnsi="Cambria Math" w:hint="eastAsia"/>
              <w:sz w:val="24"/>
              <w:szCs w:val="24"/>
            </w:rPr>
            <m:t>3.3</m:t>
          </m:r>
          <m:r>
            <m:rPr>
              <m:sty m:val="p"/>
            </m:rPr>
            <w:rPr>
              <w:rFonts w:ascii="Cambria Math" w:eastAsia="宋体" w:hAnsi="Cambria Math"/>
              <w:sz w:val="24"/>
              <w:szCs w:val="24"/>
            </w:rPr>
            <m:t>(</m:t>
          </m:r>
          <m:r>
            <w:rPr>
              <w:rFonts w:ascii="Cambria Math" w:eastAsia="宋体" w:hAnsi="Cambria Math"/>
              <w:sz w:val="24"/>
              <w:szCs w:val="24"/>
            </w:rPr>
            <m:t>t</m:t>
          </m:r>
          <m:r>
            <w:rPr>
              <w:rFonts w:ascii="Cambria Math" w:eastAsia="宋体" w:hAnsi="Cambria Math"/>
              <w:sz w:val="24"/>
              <w:szCs w:val="24"/>
            </w:rPr>
            <m:t>-10)</m:t>
          </m:r>
          <m:r>
            <m:rPr>
              <m:sty m:val="p"/>
            </m:rPr>
            <w:rPr>
              <w:rFonts w:ascii="Cambria Math" w:eastAsia="宋体" w:hAnsi="Cambria Math"/>
              <w:sz w:val="24"/>
              <w:szCs w:val="24"/>
            </w:rPr>
            <m:t>-</m:t>
          </m:r>
          <m:r>
            <m:rPr>
              <m:sty m:val="p"/>
            </m:rPr>
            <w:rPr>
              <w:rFonts w:ascii="Cambria Math" w:eastAsia="宋体" w:hAnsi="Cambria Math"/>
              <w:sz w:val="24"/>
              <w:szCs w:val="24"/>
            </w:rPr>
            <m:t>1.2</m:t>
          </m:r>
          <m:sSup>
            <m:sSupPr>
              <m:ctrlPr>
                <w:rPr>
                  <w:rFonts w:ascii="Cambria Math" w:eastAsia="宋体" w:hAnsi="Cambria Math"/>
                  <w:sz w:val="24"/>
                  <w:szCs w:val="24"/>
                </w:rPr>
              </m:ctrlPr>
            </m:sSupPr>
            <m:e>
              <m:r>
                <w:rPr>
                  <w:rFonts w:ascii="Cambria Math" w:eastAsia="宋体" w:hAnsi="Cambria Math"/>
                  <w:sz w:val="24"/>
                  <w:szCs w:val="24"/>
                </w:rPr>
                <m:t>(t-10)</m:t>
              </m:r>
            </m:e>
            <m:sup>
              <m:r>
                <w:rPr>
                  <w:rFonts w:ascii="Cambria Math" w:eastAsia="宋体" w:hAnsi="Cambria Math"/>
                  <w:sz w:val="24"/>
                  <w:szCs w:val="24"/>
                </w:rPr>
                <m:t>2</m:t>
              </m:r>
            </m:sup>
          </m:sSup>
        </m:oMath>
      </m:oMathPara>
    </w:p>
    <w:p w14:paraId="1181D64B" w14:textId="4A1B7924" w:rsidR="00EF19A4" w:rsidRDefault="00E7102E" w:rsidP="00E410A1">
      <w:pPr>
        <w:spacing w:line="360" w:lineRule="auto"/>
        <w:rPr>
          <w:rFonts w:ascii="宋体" w:eastAsia="宋体" w:hAnsi="宋体"/>
          <w:iCs/>
          <w:sz w:val="24"/>
          <w:szCs w:val="24"/>
        </w:rPr>
      </w:pPr>
      <w:r>
        <w:rPr>
          <w:rFonts w:ascii="宋体" w:eastAsia="宋体" w:hAnsi="宋体" w:hint="eastAsia"/>
          <w:sz w:val="24"/>
          <w:szCs w:val="24"/>
        </w:rPr>
        <w:t>由</w:t>
      </w:r>
      <m:oMath>
        <m:r>
          <w:rPr>
            <w:rFonts w:ascii="Cambria Math" w:eastAsia="宋体" w:hAnsi="Cambria Math"/>
            <w:sz w:val="24"/>
            <w:szCs w:val="24"/>
          </w:rPr>
          <m:t>μ</m:t>
        </m:r>
        <m:d>
          <m:dPr>
            <m:ctrlPr>
              <w:rPr>
                <w:rFonts w:ascii="Cambria Math" w:eastAsia="宋体" w:hAnsi="Cambria Math"/>
                <w:sz w:val="24"/>
                <w:szCs w:val="24"/>
              </w:rPr>
            </m:ctrlPr>
          </m:dPr>
          <m:e>
            <m:r>
              <w:rPr>
                <w:rFonts w:ascii="Cambria Math" w:eastAsia="宋体" w:hAnsi="Cambria Math"/>
                <w:sz w:val="24"/>
                <w:szCs w:val="24"/>
              </w:rPr>
              <m:t>t</m:t>
            </m:r>
          </m:e>
        </m:d>
      </m:oMath>
      <w:r>
        <w:rPr>
          <w:rFonts w:ascii="宋体" w:eastAsia="宋体" w:hAnsi="宋体" w:hint="eastAsia"/>
          <w:sz w:val="24"/>
          <w:szCs w:val="24"/>
        </w:rPr>
        <w:t>的公式可知，在2.792分钟时，服务率达到10辆/分钟,即</w:t>
      </w:r>
      <m:oMath>
        <m:r>
          <w:rPr>
            <w:rFonts w:ascii="Cambria Math" w:eastAsia="宋体" w:hAnsi="Cambria Math"/>
            <w:sz w:val="24"/>
            <w:szCs w:val="24"/>
          </w:rPr>
          <m:t>t</m:t>
        </m:r>
        <m:r>
          <w:rPr>
            <w:rFonts w:ascii="Cambria Math" w:eastAsia="宋体" w:hAnsi="Cambria Math" w:hint="eastAsia"/>
            <w:sz w:val="24"/>
            <w:szCs w:val="24"/>
          </w:rPr>
          <m:t>=12.792</m:t>
        </m:r>
      </m:oMath>
      <w:r>
        <w:rPr>
          <w:rFonts w:ascii="宋体" w:eastAsia="宋体" w:hAnsi="宋体" w:hint="eastAsia"/>
          <w:iCs/>
          <w:sz w:val="24"/>
          <w:szCs w:val="24"/>
        </w:rPr>
        <w:t>，可</w:t>
      </w:r>
      <w:r>
        <w:rPr>
          <w:rFonts w:ascii="宋体" w:eastAsia="宋体" w:hAnsi="宋体" w:hint="eastAsia"/>
          <w:iCs/>
          <w:sz w:val="24"/>
          <w:szCs w:val="24"/>
        </w:rPr>
        <w:lastRenderedPageBreak/>
        <w:t>得7点50分到8点之间服务的车辆数为18.568。</w:t>
      </w:r>
    </w:p>
    <w:p w14:paraId="1B032768" w14:textId="6E6D9A81" w:rsidR="00912AB0" w:rsidRPr="00912AB0" w:rsidRDefault="00912AB0" w:rsidP="00E410A1">
      <w:pPr>
        <w:spacing w:line="360" w:lineRule="auto"/>
        <w:rPr>
          <w:rFonts w:ascii="宋体" w:eastAsia="宋体" w:hAnsi="宋体" w:hint="eastAsia"/>
          <w:i/>
          <w:sz w:val="24"/>
          <w:szCs w:val="24"/>
        </w:rPr>
      </w:pPr>
      <w:r>
        <w:rPr>
          <w:rFonts w:ascii="宋体" w:eastAsia="宋体" w:hAnsi="宋体" w:hint="eastAsia"/>
          <w:iCs/>
          <w:sz w:val="24"/>
          <w:szCs w:val="24"/>
        </w:rPr>
        <w:t>因此，</w:t>
      </w:r>
      <m:oMath>
        <m:r>
          <m:rPr>
            <m:sty m:val="p"/>
          </m:rPr>
          <w:rPr>
            <w:rFonts w:ascii="Cambria Math" w:eastAsia="宋体" w:hAnsi="Cambria Math"/>
            <w:sz w:val="24"/>
            <w:szCs w:val="24"/>
          </w:rPr>
          <m:t>5.2</m:t>
        </m:r>
        <m:r>
          <w:rPr>
            <w:rFonts w:ascii="Cambria Math" w:eastAsia="宋体" w:hAnsi="Cambria Math"/>
            <w:sz w:val="24"/>
            <w:szCs w:val="24"/>
          </w:rPr>
          <m:t>t</m:t>
        </m:r>
        <m:r>
          <m:rPr>
            <m:sty m:val="p"/>
          </m:rPr>
          <w:rPr>
            <w:rFonts w:ascii="Cambria Math" w:eastAsia="宋体" w:hAnsi="Cambria Math"/>
            <w:sz w:val="24"/>
            <w:szCs w:val="24"/>
          </w:rPr>
          <m:t>-</m:t>
        </m:r>
        <m:r>
          <m:rPr>
            <m:sty m:val="p"/>
          </m:rPr>
          <w:rPr>
            <w:rFonts w:ascii="Cambria Math" w:eastAsia="宋体" w:hAnsi="Cambria Math"/>
            <w:sz w:val="24"/>
            <w:szCs w:val="24"/>
          </w:rPr>
          <m:t>0.005</m:t>
        </m:r>
        <m:sSup>
          <m:sSupPr>
            <m:ctrlPr>
              <w:rPr>
                <w:rFonts w:ascii="Cambria Math" w:eastAsia="宋体" w:hAnsi="Cambria Math"/>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r>
          <w:rPr>
            <w:rFonts w:ascii="Cambria Math" w:eastAsia="宋体" w:hAnsi="Cambria Math" w:hint="eastAsia"/>
            <w:sz w:val="24"/>
            <w:szCs w:val="24"/>
          </w:rPr>
          <m:t>=18.568+10</m:t>
        </m:r>
        <m:r>
          <w:rPr>
            <w:rFonts w:ascii="MS Gothic" w:eastAsia="MS Gothic" w:hAnsi="MS Gothic" w:cs="MS Gothic" w:hint="eastAsia"/>
            <w:sz w:val="24"/>
            <w:szCs w:val="24"/>
          </w:rPr>
          <m:t>*</m:t>
        </m:r>
        <m:r>
          <w:rPr>
            <w:rFonts w:ascii="Cambria Math" w:eastAsia="宋体" w:hAnsi="Cambria Math"/>
            <w:sz w:val="24"/>
            <w:szCs w:val="24"/>
          </w:rPr>
          <m:t>(t-12.792)</m:t>
        </m:r>
      </m:oMath>
      <w:r>
        <w:rPr>
          <w:rFonts w:ascii="宋体" w:eastAsia="宋体" w:hAnsi="宋体" w:hint="eastAsia"/>
          <w:sz w:val="24"/>
          <w:szCs w:val="24"/>
        </w:rPr>
        <w:t>，得到</w:t>
      </w:r>
      <m:oMath>
        <m:r>
          <w:rPr>
            <w:rFonts w:ascii="Cambria Math" w:eastAsia="宋体" w:hAnsi="Cambria Math"/>
            <w:sz w:val="24"/>
            <w:szCs w:val="24"/>
          </w:rPr>
          <m:t>t</m:t>
        </m:r>
        <m:r>
          <w:rPr>
            <w:rFonts w:ascii="Cambria Math" w:eastAsia="宋体" w:hAnsi="Cambria Math" w:hint="eastAsia"/>
            <w:sz w:val="24"/>
            <w:szCs w:val="24"/>
          </w:rPr>
          <m:t>=</m:t>
        </m:r>
        <m:r>
          <w:rPr>
            <w:rFonts w:ascii="Cambria Math" w:eastAsia="宋体" w:hAnsi="Cambria Math" w:hint="eastAsia"/>
            <w:sz w:val="24"/>
            <w:szCs w:val="24"/>
          </w:rPr>
          <m:t>22.265</m:t>
        </m:r>
      </m:oMath>
      <w:r>
        <w:rPr>
          <w:rFonts w:ascii="宋体" w:eastAsia="宋体" w:hAnsi="宋体" w:hint="eastAsia"/>
          <w:sz w:val="24"/>
          <w:szCs w:val="24"/>
        </w:rPr>
        <w:t>，即在7点50分之后，车辆队伍将在</w:t>
      </w:r>
      <w:r w:rsidRPr="00912AB0">
        <w:rPr>
          <w:rFonts w:ascii="宋体" w:eastAsia="宋体" w:hAnsi="宋体"/>
          <w:sz w:val="24"/>
          <w:szCs w:val="24"/>
        </w:rPr>
        <w:t>22</w:t>
      </w:r>
      <w:r w:rsidRPr="00912AB0">
        <w:rPr>
          <w:rFonts w:ascii="宋体" w:eastAsia="宋体" w:hAnsi="宋体" w:hint="eastAsia"/>
          <w:sz w:val="24"/>
          <w:szCs w:val="24"/>
        </w:rPr>
        <w:t>分</w:t>
      </w:r>
      <w:r w:rsidRPr="00912AB0">
        <w:rPr>
          <w:rFonts w:ascii="宋体" w:eastAsia="宋体" w:hAnsi="宋体"/>
          <w:sz w:val="24"/>
          <w:szCs w:val="24"/>
        </w:rPr>
        <w:t>15.9</w:t>
      </w:r>
      <w:r w:rsidRPr="00912AB0">
        <w:rPr>
          <w:rFonts w:ascii="宋体" w:eastAsia="宋体" w:hAnsi="宋体" w:hint="eastAsia"/>
          <w:sz w:val="24"/>
          <w:szCs w:val="24"/>
        </w:rPr>
        <w:t>秒后清除</w:t>
      </w:r>
      <w:r>
        <w:rPr>
          <w:rFonts w:ascii="宋体" w:eastAsia="宋体" w:hAnsi="宋体" w:hint="eastAsia"/>
          <w:sz w:val="24"/>
          <w:szCs w:val="24"/>
        </w:rPr>
        <w:t>。</w:t>
      </w:r>
    </w:p>
    <w:sectPr w:rsidR="00912AB0" w:rsidRPr="00912A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608A" w14:textId="77777777" w:rsidR="00D37830" w:rsidRDefault="00D37830" w:rsidP="00B86CC0">
      <w:r>
        <w:separator/>
      </w:r>
    </w:p>
  </w:endnote>
  <w:endnote w:type="continuationSeparator" w:id="0">
    <w:p w14:paraId="639FAF53" w14:textId="77777777" w:rsidR="00D37830" w:rsidRDefault="00D37830" w:rsidP="00B8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4BFD" w14:textId="77777777" w:rsidR="00D37830" w:rsidRDefault="00D37830" w:rsidP="00B86CC0">
      <w:r>
        <w:separator/>
      </w:r>
    </w:p>
  </w:footnote>
  <w:footnote w:type="continuationSeparator" w:id="0">
    <w:p w14:paraId="7FE71427" w14:textId="77777777" w:rsidR="00D37830" w:rsidRDefault="00D37830" w:rsidP="00B86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2FC6"/>
    <w:multiLevelType w:val="hybridMultilevel"/>
    <w:tmpl w:val="177A2B90"/>
    <w:lvl w:ilvl="0" w:tplc="D272D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C7"/>
    <w:rsid w:val="00074FBD"/>
    <w:rsid w:val="000D6E23"/>
    <w:rsid w:val="00147B8B"/>
    <w:rsid w:val="00210D37"/>
    <w:rsid w:val="003322F6"/>
    <w:rsid w:val="00343A5C"/>
    <w:rsid w:val="003C6698"/>
    <w:rsid w:val="008A23C7"/>
    <w:rsid w:val="00912AB0"/>
    <w:rsid w:val="00B86CC0"/>
    <w:rsid w:val="00D37830"/>
    <w:rsid w:val="00E410A1"/>
    <w:rsid w:val="00E7102E"/>
    <w:rsid w:val="00EF1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7AE86"/>
  <w15:chartTrackingRefBased/>
  <w15:docId w15:val="{D18B3E3C-EBFB-4063-B703-F17250C0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9A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6C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6CC0"/>
    <w:rPr>
      <w:sz w:val="18"/>
      <w:szCs w:val="18"/>
    </w:rPr>
  </w:style>
  <w:style w:type="paragraph" w:styleId="a5">
    <w:name w:val="footer"/>
    <w:basedOn w:val="a"/>
    <w:link w:val="a6"/>
    <w:uiPriority w:val="99"/>
    <w:unhideWhenUsed/>
    <w:rsid w:val="00B86CC0"/>
    <w:pPr>
      <w:tabs>
        <w:tab w:val="center" w:pos="4153"/>
        <w:tab w:val="right" w:pos="8306"/>
      </w:tabs>
      <w:snapToGrid w:val="0"/>
      <w:jc w:val="left"/>
    </w:pPr>
    <w:rPr>
      <w:sz w:val="18"/>
      <w:szCs w:val="18"/>
    </w:rPr>
  </w:style>
  <w:style w:type="character" w:customStyle="1" w:styleId="a6">
    <w:name w:val="页脚 字符"/>
    <w:basedOn w:val="a0"/>
    <w:link w:val="a5"/>
    <w:uiPriority w:val="99"/>
    <w:rsid w:val="00B86CC0"/>
    <w:rPr>
      <w:sz w:val="18"/>
      <w:szCs w:val="18"/>
    </w:rPr>
  </w:style>
  <w:style w:type="paragraph" w:styleId="a7">
    <w:name w:val="List Paragraph"/>
    <w:basedOn w:val="a"/>
    <w:uiPriority w:val="34"/>
    <w:qFormat/>
    <w:rsid w:val="00B86CC0"/>
    <w:pPr>
      <w:spacing w:line="360" w:lineRule="auto"/>
      <w:ind w:firstLine="420"/>
    </w:pPr>
    <w:rPr>
      <w:rFonts w:ascii="Times New Roman" w:eastAsia="宋体" w:hAnsi="Times New Roman"/>
      <w:sz w:val="24"/>
    </w:rPr>
  </w:style>
  <w:style w:type="character" w:styleId="a8">
    <w:name w:val="Placeholder Text"/>
    <w:basedOn w:val="a0"/>
    <w:uiPriority w:val="99"/>
    <w:semiHidden/>
    <w:rsid w:val="000D6E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2021-07-17T14:21:00Z</dcterms:created>
  <dcterms:modified xsi:type="dcterms:W3CDTF">2021-07-18T03:02:00Z</dcterms:modified>
</cp:coreProperties>
</file>