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小标宋" w:hAnsi="小标宋" w:eastAsia="小标宋" w:cs="小标宋"/>
          <w:sz w:val="32"/>
          <w:szCs w:val="32"/>
          <w:lang w:val="en-US" w:eastAsia="zh-CN"/>
        </w:rPr>
      </w:pPr>
      <w:r>
        <w:rPr>
          <w:rFonts w:hint="eastAsia" w:ascii="小标宋" w:hAnsi="小标宋" w:eastAsia="小标宋" w:cs="小标宋"/>
          <w:sz w:val="32"/>
          <w:szCs w:val="32"/>
          <w:lang w:val="en-US" w:eastAsia="zh-CN"/>
        </w:rPr>
        <w:t>计算机软件技术基础（8系）2021秋期末考试试卷（回忆版）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回忆人：幻梦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满分：30分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注意：本试卷仅供8系学生复习用，</w:t>
      </w:r>
      <w:r>
        <w:rPr>
          <w:rFonts w:hint="eastAsia"/>
          <w:b/>
          <w:bCs/>
          <w:lang w:val="en-US" w:eastAsia="zh-CN"/>
        </w:rPr>
        <w:t>本试卷仅供8系学生复习用，本试卷仅供8系学生复习用，本试卷仅供8系学生复习用，本试卷仅供8系学生复习用</w:t>
      </w:r>
      <w:r>
        <w:rPr>
          <w:rFonts w:hint="eastAsia"/>
          <w:b/>
          <w:bCs/>
          <w:lang w:val="en-US" w:eastAsia="zh-CN"/>
        </w:rPr>
        <w:t>，其他系同名课程试卷与此有很大差异，</w:t>
      </w:r>
      <w:r>
        <w:rPr>
          <w:rFonts w:hint="eastAsia"/>
          <w:b/>
          <w:bCs/>
          <w:lang w:val="en-US" w:eastAsia="zh-CN"/>
        </w:rPr>
        <w:t>其他系同名课程试卷与此有很大差异，其他系同名课程试卷与此差别大</w:t>
      </w:r>
    </w:p>
    <w:p>
      <w:pPr>
        <w:numPr>
          <w:numId w:val="0"/>
        </w:num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本试卷仅为回忆版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一、选择题（共10题，每题1分）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下列对于plot指令的描述正确的是（）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plot指令用于绘制平面上的曲线图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plot指令用于绘制空间中的网格图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plot指令用于绘制空间中的极坐标图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plot指令用于绘制平面上的极坐标图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下列对于plot指令描述正确的是（）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plotyy指令用于绘制纵坐标不同的一个图形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plotyy指令用于绘制纵坐标不同的两个图形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plotyy指令用于绘制纵坐标不同的三个图形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plotyy指令用于绘制纵坐标不同的四个图形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format rational 指的是以（）格式显示计算结果？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保留4位小数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十六进制表示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限两位小数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用分数有理数近似表示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下面对于矩阵运算的描述正确的是（）。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矩阵乘法相当于矩阵点乘。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矩阵乘法不满足乘法结合律。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矩阵乘法不满足乘法交换律。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矩阵乘法满足乘法交换律。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logspace（2,3,5）的运算结果是（）。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A、2,3,5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B、2,3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C、100,1000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D，100,16538/93,31939/101,23056/41,1000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rand(3,5)的运行结果是（）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生成一个3行5列的随机矩阵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生成一个5行3列的随机矩阵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生成一个3行5列的全1矩阵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生成一个3行5列的全0矩阵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下列对于linprog函数用法正确的是（）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linprog(f,b,A,beq,Aeq)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linprog(f,beq,Aeq,b,A)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linprog(f,b,A)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linprog(f,A,b)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下列描述正确的是（）。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[A,map]=imread(firename)将文件的索引图像读入map，颜色图读入A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[A,map]=imread(firename)将文件的索引图像读入A，颜色图读入map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[A,map]=imread(firename)无法执行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A=imread(firename)无法执行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lang w:val="en-US" w:eastAsia="zh-CN"/>
        </w:rPr>
        <w:t>求解方程6x</w:t>
      </w:r>
      <w:r>
        <w:rPr>
          <w:rFonts w:hint="eastAsia"/>
          <w:b/>
          <w:bCs/>
          <w:vertAlign w:val="superscript"/>
          <w:lang w:val="en-US" w:eastAsia="zh-CN"/>
        </w:rPr>
        <w:t>6</w:t>
      </w:r>
      <w:r>
        <w:rPr>
          <w:rFonts w:hint="eastAsia"/>
          <w:b/>
          <w:bCs/>
          <w:vertAlign w:val="baseline"/>
          <w:lang w:val="en-US" w:eastAsia="zh-CN"/>
        </w:rPr>
        <w:t>+3x</w:t>
      </w:r>
      <w:r>
        <w:rPr>
          <w:rFonts w:hint="eastAsia"/>
          <w:b/>
          <w:bCs/>
          <w:vertAlign w:val="superscript"/>
          <w:lang w:val="en-US" w:eastAsia="zh-CN"/>
        </w:rPr>
        <w:t>2</w:t>
      </w:r>
      <w:r>
        <w:rPr>
          <w:rFonts w:hint="eastAsia"/>
          <w:b/>
          <w:bCs/>
          <w:vertAlign w:val="baseline"/>
          <w:lang w:val="en-US" w:eastAsia="zh-CN"/>
        </w:rPr>
        <w:t>+2x+9的表达式为（）</w:t>
      </w:r>
    </w:p>
    <w:p>
      <w:pPr>
        <w:numPr>
          <w:ilvl w:val="0"/>
          <w:numId w:val="9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r=root([6,0,0,0,3,2,9])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r=root([6,0,0,3,2,9])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C、r=root([6,0,3,2,9])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D、r=root([6,3,2,9])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10、以下是subplot打印出的图形，对subplot参数描述正确的是（）。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4627245" cy="3366135"/>
            <wp:effectExtent l="0" t="0" r="5715" b="1905"/>
            <wp:docPr id="1" name="图片 1" descr="c1953bbe918f566ee7a964d3969c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953bbe918f566ee7a964d3969c9b8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rcRect l="5826" t="5743" r="6284" b="897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二、简答题（共5题，每题2分）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1、什么是企业软件？列出5种常见的企业软件。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2、什么是矢量图？什么是位图？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3、简述递归法的思想和特征。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4、什么是数据完整性？包括哪3种基本的完整性类型？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5、列出软件开发的5个主要活动。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三、分析题（共2题，每题5分）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1、根据以下选择排序算法的伪代码，绘制流程图。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SelectSort(arr)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temp,minIndex;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i=0;i&lt;len-1;i++)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minIndex=i;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j=i+1;j&lt;len;j++)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If(arr[j]&lt;arr[minIndex])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minIndex=j;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temp=arr[j];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arr[j]=arr[minIndex];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arr[minIndex]=temp;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arr;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根据以下数据库表格，完成以下题目：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通话信息记录表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通话开始时间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通话结束时间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通话时长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通话费用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机主姓名与所在城市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133****2525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2021.11.01 11:00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11:40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25.36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张三，北京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144****2626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00:10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2021.11.02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00:20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5.36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李四、上海</w:t>
            </w:r>
          </w:p>
        </w:tc>
      </w:tr>
    </w:tbl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简述数据库第一范式的定义。分析上述表格是否符合第一范式，若不满足，应该如何修改使表格满足第一范式？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简述数据库第二范式的定义。基于（1）的分析再分析上述表格是否符合第二范式，若不满足，应该如何修改使表格满足第二范式？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简述数据库第三范式的定义。基于（2）的分析再分析上述表格是否符合第三范式，若不满足，应该如何修改使表格满足第三范式？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小标宋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4C08F"/>
    <w:multiLevelType w:val="singleLevel"/>
    <w:tmpl w:val="9D34C08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0970652"/>
    <w:multiLevelType w:val="singleLevel"/>
    <w:tmpl w:val="C097065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D51FA36"/>
    <w:multiLevelType w:val="singleLevel"/>
    <w:tmpl w:val="CD51FA36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1E1BC07"/>
    <w:multiLevelType w:val="singleLevel"/>
    <w:tmpl w:val="E1E1BC07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596A5E5"/>
    <w:multiLevelType w:val="singleLevel"/>
    <w:tmpl w:val="E596A5E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FE6099E5"/>
    <w:multiLevelType w:val="singleLevel"/>
    <w:tmpl w:val="FE6099E5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2BDC2AD5"/>
    <w:multiLevelType w:val="singleLevel"/>
    <w:tmpl w:val="2BDC2AD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B78FDB2"/>
    <w:multiLevelType w:val="singleLevel"/>
    <w:tmpl w:val="3B78FDB2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7588538"/>
    <w:multiLevelType w:val="singleLevel"/>
    <w:tmpl w:val="57588538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5DE78A3"/>
    <w:multiLevelType w:val="singleLevel"/>
    <w:tmpl w:val="65DE78A3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7CB64FDA"/>
    <w:multiLevelType w:val="singleLevel"/>
    <w:tmpl w:val="7CB64FD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20CD"/>
    <w:rsid w:val="0E18355D"/>
    <w:rsid w:val="138E2FF9"/>
    <w:rsid w:val="1437543F"/>
    <w:rsid w:val="18860743"/>
    <w:rsid w:val="1AED5D30"/>
    <w:rsid w:val="1DAB29F9"/>
    <w:rsid w:val="25D30D3F"/>
    <w:rsid w:val="37C30C14"/>
    <w:rsid w:val="40E045E4"/>
    <w:rsid w:val="42772D26"/>
    <w:rsid w:val="451C7BB5"/>
    <w:rsid w:val="4BA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2021-12-08T07:03:30Z</dcterms:created>
  <dc:creator>lenovo</dc:creator>
  <cp:lastModifiedBy>20377337</cp:lastModifiedBy>
  <dcterms:modified xsi:type="dcterms:W3CDTF">2021-12-08T08:00:41Z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9AB3EC56FE6F40819D4A36B81F8B0BE2</vt:lpwstr>
  </property>
</Properties>
</file>