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388" w:rsidRDefault="00242388" w:rsidP="0024238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对于项目计划书与项目计划的问题清单——第</w:t>
      </w: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次整理</w:t>
      </w:r>
    </w:p>
    <w:p w:rsidR="00242388" w:rsidRDefault="00242388" w:rsidP="00242388">
      <w:pPr>
        <w:pStyle w:val="1"/>
      </w:pPr>
      <w:r>
        <w:rPr>
          <w:rFonts w:hint="eastAsia"/>
        </w:rPr>
        <w:t>基本信息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138"/>
      </w:tblGrid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项目名称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基于</w:t>
            </w:r>
            <w:r w:rsidRPr="00A05E11">
              <w:rPr>
                <w:rFonts w:ascii="Arial" w:hAnsi="Arial" w:cs="Arial" w:hint="eastAsia"/>
                <w:szCs w:val="21"/>
              </w:rPr>
              <w:t>Apache Spark</w:t>
            </w:r>
            <w:r w:rsidRPr="00A05E11">
              <w:rPr>
                <w:rFonts w:ascii="Arial" w:hAnsi="Arial" w:cs="Arial" w:hint="eastAsia"/>
                <w:szCs w:val="21"/>
              </w:rPr>
              <w:t>的分布式数据处理研究</w:t>
            </w:r>
          </w:p>
        </w:tc>
      </w:tr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项目组成员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孟翰、苏若、李璇、孙敏芳</w:t>
            </w:r>
          </w:p>
        </w:tc>
      </w:tr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项目简介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Spark</w:t>
            </w:r>
            <w:r>
              <w:rPr>
                <w:rFonts w:ascii="Arial" w:hAnsi="Arial" w:cs="Arial"/>
                <w:szCs w:val="21"/>
              </w:rPr>
              <w:t>是</w:t>
            </w:r>
            <w:r>
              <w:rPr>
                <w:rFonts w:ascii="Arial" w:hAnsi="Arial" w:cs="Arial"/>
                <w:szCs w:val="21"/>
              </w:rPr>
              <w:t>UC Berkeley AMP lab</w:t>
            </w:r>
            <w:r>
              <w:rPr>
                <w:rFonts w:ascii="Arial" w:hAnsi="Arial" w:cs="Arial"/>
                <w:szCs w:val="21"/>
              </w:rPr>
              <w:t>所开源的类</w:t>
            </w:r>
            <w:r>
              <w:rPr>
                <w:rFonts w:ascii="Arial" w:hAnsi="Arial" w:cs="Arial"/>
                <w:szCs w:val="21"/>
              </w:rPr>
              <w:t>Hadoop MapReduce</w:t>
            </w:r>
            <w:r>
              <w:rPr>
                <w:rFonts w:ascii="Arial" w:hAnsi="Arial" w:cs="Arial"/>
                <w:szCs w:val="21"/>
              </w:rPr>
              <w:t>的通用的并行计算框架，</w:t>
            </w:r>
            <w:r>
              <w:rPr>
                <w:rFonts w:ascii="Arial" w:hAnsi="Arial" w:cs="Arial"/>
                <w:szCs w:val="21"/>
              </w:rPr>
              <w:t>Spark</w:t>
            </w:r>
            <w:r>
              <w:rPr>
                <w:rFonts w:ascii="Arial" w:hAnsi="Arial" w:cs="Arial"/>
                <w:szCs w:val="21"/>
              </w:rPr>
              <w:t>基于</w:t>
            </w:r>
            <w:r>
              <w:rPr>
                <w:rFonts w:ascii="Arial" w:hAnsi="Arial" w:cs="Arial"/>
                <w:szCs w:val="21"/>
              </w:rPr>
              <w:t>map reduce</w:t>
            </w:r>
            <w:r>
              <w:rPr>
                <w:rFonts w:ascii="Arial" w:hAnsi="Arial" w:cs="Arial"/>
                <w:szCs w:val="21"/>
              </w:rPr>
              <w:t>算法实现的分布式计算，拥有</w:t>
            </w:r>
            <w:r>
              <w:rPr>
                <w:rFonts w:ascii="Arial" w:hAnsi="Arial" w:cs="Arial"/>
                <w:szCs w:val="21"/>
              </w:rPr>
              <w:t>Hadoop MapReduce</w:t>
            </w:r>
            <w:r>
              <w:rPr>
                <w:rFonts w:ascii="Arial" w:hAnsi="Arial" w:cs="Arial"/>
                <w:szCs w:val="21"/>
              </w:rPr>
              <w:t>所具有的优点；但不同于</w:t>
            </w:r>
            <w:r>
              <w:rPr>
                <w:rFonts w:ascii="Arial" w:hAnsi="Arial" w:cs="Arial"/>
                <w:szCs w:val="21"/>
              </w:rPr>
              <w:t>MapReduce</w:t>
            </w:r>
            <w:r>
              <w:rPr>
                <w:rFonts w:ascii="Arial" w:hAnsi="Arial" w:cs="Arial"/>
                <w:szCs w:val="21"/>
              </w:rPr>
              <w:t>的是</w:t>
            </w:r>
            <w:r>
              <w:rPr>
                <w:rFonts w:ascii="Arial" w:hAnsi="Arial" w:cs="Arial"/>
                <w:szCs w:val="21"/>
              </w:rPr>
              <w:t>Job</w:t>
            </w:r>
            <w:r w:rsidRPr="00A05E11">
              <w:rPr>
                <w:vanish/>
              </w:rPr>
              <w:fldChar w:fldCharType="begin"/>
            </w:r>
            <w:r w:rsidRPr="00A05E11">
              <w:rPr>
                <w:vanish/>
              </w:rPr>
              <w:instrText xml:space="preserve">INCLUDEPICTURE \d "http://img.baidu.com/img/iknow/qb/select-search.png" \* MERGEFORMATINET </w:instrText>
            </w:r>
            <w:r w:rsidRPr="00A05E11">
              <w:rPr>
                <w:vanish/>
              </w:rPr>
              <w:fldChar w:fldCharType="separate"/>
            </w:r>
            <w:r w:rsidRPr="00A05E11">
              <w:rPr>
                <w:noProof/>
                <w:vanish/>
              </w:rPr>
              <w:drawing>
                <wp:inline distT="0" distB="0" distL="114300" distR="114300" wp14:anchorId="288BA1DE" wp14:editId="0FCD79C6">
                  <wp:extent cx="619125" cy="295275"/>
                  <wp:effectExtent l="0" t="0" r="9525" b="9525"/>
                  <wp:docPr id="2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 r:link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E11">
              <w:rPr>
                <w:vanish/>
              </w:rPr>
              <w:fldChar w:fldCharType="end"/>
            </w:r>
            <w:r>
              <w:rPr>
                <w:rFonts w:ascii="Arial" w:hAnsi="Arial" w:cs="Arial"/>
                <w:szCs w:val="21"/>
              </w:rPr>
              <w:t>中间输出和结果可以保存在内存中，从而不再需要读写</w:t>
            </w:r>
            <w:r>
              <w:rPr>
                <w:rFonts w:ascii="Arial" w:hAnsi="Arial" w:cs="Arial"/>
                <w:szCs w:val="21"/>
              </w:rPr>
              <w:t>HDFS</w:t>
            </w:r>
            <w:r>
              <w:rPr>
                <w:rFonts w:ascii="Arial" w:hAnsi="Arial" w:cs="Arial"/>
                <w:szCs w:val="21"/>
              </w:rPr>
              <w:t>，因此</w:t>
            </w:r>
            <w:r>
              <w:rPr>
                <w:rFonts w:ascii="Arial" w:hAnsi="Arial" w:cs="Arial"/>
                <w:szCs w:val="21"/>
              </w:rPr>
              <w:t>Spark</w:t>
            </w:r>
            <w:r>
              <w:rPr>
                <w:rFonts w:ascii="Arial" w:hAnsi="Arial" w:cs="Arial"/>
                <w:szCs w:val="21"/>
              </w:rPr>
              <w:t>能更好地适用于数据挖掘与机器学习等需要迭代的</w:t>
            </w:r>
            <w:r>
              <w:rPr>
                <w:rFonts w:ascii="Arial" w:hAnsi="Arial" w:cs="Arial"/>
                <w:szCs w:val="21"/>
              </w:rPr>
              <w:t>map reduce</w:t>
            </w:r>
            <w:r>
              <w:rPr>
                <w:rFonts w:ascii="Arial" w:hAnsi="Arial" w:cs="Arial"/>
                <w:szCs w:val="21"/>
              </w:rPr>
              <w:t>的算法。</w:t>
            </w:r>
          </w:p>
        </w:tc>
      </w:tr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评审对象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《需求规格说明书》</w:t>
            </w:r>
            <w:r w:rsidRPr="00A05E11">
              <w:rPr>
                <w:rFonts w:ascii="Arial" w:hAnsi="Arial" w:cs="Arial" w:hint="eastAsia"/>
                <w:szCs w:val="21"/>
              </w:rPr>
              <w:t xml:space="preserve"> </w:t>
            </w:r>
            <w:r w:rsidRPr="00A05E11">
              <w:rPr>
                <w:rFonts w:ascii="Arial" w:hAnsi="Arial" w:cs="Arial" w:hint="eastAsia"/>
                <w:szCs w:val="21"/>
              </w:rPr>
              <w:t>《项目</w:t>
            </w:r>
            <w:r>
              <w:rPr>
                <w:rFonts w:ascii="Arial" w:hAnsi="Arial" w:cs="Arial" w:hint="eastAsia"/>
                <w:szCs w:val="21"/>
              </w:rPr>
              <w:t>进度报告</w:t>
            </w:r>
            <w:r w:rsidRPr="00A05E11">
              <w:rPr>
                <w:rFonts w:ascii="Arial" w:hAnsi="Arial" w:cs="Arial" w:hint="eastAsia"/>
                <w:szCs w:val="21"/>
              </w:rPr>
              <w:t>》</w:t>
            </w:r>
          </w:p>
        </w:tc>
      </w:tr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评审方式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组间评审、老师评审、组内讨论</w:t>
            </w:r>
          </w:p>
        </w:tc>
      </w:tr>
      <w:tr w:rsidR="00242388" w:rsidTr="00052571">
        <w:tc>
          <w:tcPr>
            <w:tcW w:w="1384" w:type="dxa"/>
            <w:shd w:val="clear" w:color="auto" w:fill="auto"/>
            <w:vAlign w:val="center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评审员</w:t>
            </w:r>
          </w:p>
        </w:tc>
        <w:tc>
          <w:tcPr>
            <w:tcW w:w="7138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刘超老师、任健老师、全体同学</w:t>
            </w:r>
          </w:p>
        </w:tc>
      </w:tr>
    </w:tbl>
    <w:p w:rsidR="00242388" w:rsidRDefault="00242388" w:rsidP="00242388">
      <w:pPr>
        <w:pStyle w:val="1"/>
      </w:pPr>
      <w:r>
        <w:rPr>
          <w:rFonts w:hint="eastAsia"/>
        </w:rPr>
        <w:t>评审问题及其处理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701"/>
        <w:gridCol w:w="1985"/>
        <w:gridCol w:w="1162"/>
        <w:gridCol w:w="2694"/>
      </w:tblGrid>
      <w:tr w:rsidR="00242388" w:rsidTr="00052571">
        <w:tc>
          <w:tcPr>
            <w:tcW w:w="817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序号</w:t>
            </w:r>
          </w:p>
        </w:tc>
        <w:tc>
          <w:tcPr>
            <w:tcW w:w="1701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评审对象</w:t>
            </w:r>
          </w:p>
        </w:tc>
        <w:tc>
          <w:tcPr>
            <w:tcW w:w="1985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评审意见</w:t>
            </w:r>
          </w:p>
        </w:tc>
        <w:tc>
          <w:tcPr>
            <w:tcW w:w="1162" w:type="dxa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处理意见</w:t>
            </w:r>
          </w:p>
        </w:tc>
        <w:tc>
          <w:tcPr>
            <w:tcW w:w="2694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工作跟进</w:t>
            </w:r>
          </w:p>
        </w:tc>
      </w:tr>
      <w:tr w:rsidR="00242388" w:rsidTr="00052571">
        <w:tc>
          <w:tcPr>
            <w:tcW w:w="817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ind w:left="210" w:hangingChars="100" w:hanging="210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项目进度报告</w:t>
            </w:r>
          </w:p>
        </w:tc>
        <w:tc>
          <w:tcPr>
            <w:tcW w:w="1985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 w:hint="eastAsia"/>
                <w:szCs w:val="21"/>
              </w:rPr>
            </w:pPr>
            <w:r>
              <w:rPr>
                <w:rFonts w:ascii="Arial" w:hAnsi="Arial" w:cs="Arial"/>
                <w:szCs w:val="21"/>
              </w:rPr>
              <w:t>对系统实施方案有何计划</w:t>
            </w:r>
            <w:r>
              <w:rPr>
                <w:rFonts w:ascii="Arial" w:hAnsi="Arial" w:cs="Arial"/>
                <w:szCs w:val="21"/>
              </w:rPr>
              <w:t>?</w:t>
            </w:r>
          </w:p>
        </w:tc>
        <w:tc>
          <w:tcPr>
            <w:tcW w:w="1162" w:type="dxa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 w:rsidRPr="00A05E11">
              <w:rPr>
                <w:rFonts w:ascii="Arial" w:hAnsi="Arial" w:cs="Arial" w:hint="eastAsia"/>
                <w:szCs w:val="21"/>
              </w:rPr>
              <w:t>接受</w:t>
            </w:r>
          </w:p>
        </w:tc>
        <w:tc>
          <w:tcPr>
            <w:tcW w:w="2694" w:type="dxa"/>
            <w:shd w:val="clear" w:color="auto" w:fill="auto"/>
          </w:tcPr>
          <w:p w:rsidR="00242388" w:rsidRPr="00A05E11" w:rsidRDefault="00242388" w:rsidP="00052571">
            <w:pPr>
              <w:pStyle w:val="10"/>
              <w:spacing w:line="400" w:lineRule="exact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收集大量数据，以进行系统的功能实现和性能分析</w:t>
            </w:r>
          </w:p>
        </w:tc>
      </w:tr>
    </w:tbl>
    <w:p w:rsidR="008D222F" w:rsidRPr="00242388" w:rsidRDefault="008D222F">
      <w:pPr>
        <w:rPr>
          <w:rFonts w:hint="eastAsia"/>
        </w:rPr>
      </w:pPr>
      <w:bookmarkStart w:id="0" w:name="_GoBack"/>
      <w:bookmarkEnd w:id="0"/>
    </w:p>
    <w:sectPr w:rsidR="008D222F" w:rsidRPr="00242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C13540"/>
    <w:multiLevelType w:val="multilevel"/>
    <w:tmpl w:val="2BC13540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88"/>
    <w:rsid w:val="00242388"/>
    <w:rsid w:val="004B6C14"/>
    <w:rsid w:val="008D222F"/>
    <w:rsid w:val="00A7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F6414-84C5-45D9-B72A-54F1639A7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388"/>
    <w:pPr>
      <w:widowControl w:val="0"/>
      <w:jc w:val="both"/>
    </w:pPr>
    <w:rPr>
      <w:szCs w:val="24"/>
    </w:rPr>
  </w:style>
  <w:style w:type="paragraph" w:styleId="1">
    <w:name w:val="heading 1"/>
    <w:basedOn w:val="a"/>
    <w:next w:val="10"/>
    <w:link w:val="1Char"/>
    <w:qFormat/>
    <w:rsid w:val="0024238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242388"/>
    <w:rPr>
      <w:b/>
      <w:bCs/>
      <w:kern w:val="44"/>
      <w:sz w:val="44"/>
      <w:szCs w:val="44"/>
    </w:rPr>
  </w:style>
  <w:style w:type="paragraph" w:customStyle="1" w:styleId="10">
    <w:name w:val="无间隔1"/>
    <w:uiPriority w:val="1"/>
    <w:qFormat/>
    <w:rsid w:val="00242388"/>
    <w:pPr>
      <w:widowControl w:val="0"/>
      <w:jc w:val="both"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g.baidu.com/img/iknow/qb/select-search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L.X</dc:creator>
  <cp:keywords/>
  <dc:description/>
  <cp:lastModifiedBy>L.X</cp:lastModifiedBy>
  <cp:revision>1</cp:revision>
  <dcterms:created xsi:type="dcterms:W3CDTF">2016-04-19T11:02:00Z</dcterms:created>
  <dcterms:modified xsi:type="dcterms:W3CDTF">2016-04-19T11:13:00Z</dcterms:modified>
</cp:coreProperties>
</file>