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103</w:t>
      </w:r>
      <w:r w:rsidR="007D12C7">
        <w:rPr>
          <w:rFonts w:hint="eastAsia"/>
        </w:rPr>
        <w:t>1</w:t>
      </w:r>
    </w:p>
    <w:p w:rsidR="00667ADC" w:rsidRDefault="00A517CE" w:rsidP="000850A2">
      <w:pPr>
        <w:pStyle w:val="2"/>
        <w:rPr>
          <w:rFonts w:asciiTheme="minorHAnsi" w:eastAsiaTheme="minorEastAsia" w:hAnsiTheme="minorHAnsi" w:cstheme="minorBidi"/>
          <w:kern w:val="44"/>
          <w:sz w:val="44"/>
          <w:szCs w:val="44"/>
        </w:rPr>
      </w:pPr>
      <w:r w:rsidRPr="00A517CE">
        <w:rPr>
          <w:rFonts w:asciiTheme="minorHAnsi" w:eastAsiaTheme="minorEastAsia" w:hAnsiTheme="minorHAnsi" w:cstheme="minorBidi" w:hint="eastAsia"/>
          <w:kern w:val="44"/>
          <w:sz w:val="44"/>
          <w:szCs w:val="44"/>
        </w:rPr>
        <w:t xml:space="preserve">1030113 </w:t>
      </w:r>
      <w:r w:rsidRPr="00A517CE">
        <w:rPr>
          <w:rFonts w:asciiTheme="minorHAnsi" w:eastAsiaTheme="minorEastAsia" w:hAnsiTheme="minorHAnsi" w:cstheme="minorBidi" w:hint="eastAsia"/>
          <w:kern w:val="44"/>
          <w:sz w:val="44"/>
          <w:szCs w:val="44"/>
        </w:rPr>
        <w:t>模拟示波器的使用</w:t>
      </w:r>
      <w:r w:rsidRPr="00A517CE">
        <w:rPr>
          <w:rFonts w:asciiTheme="minorHAnsi" w:eastAsiaTheme="minorEastAsia" w:hAnsiTheme="minorHAnsi" w:cstheme="minorBidi" w:hint="eastAsia"/>
          <w:kern w:val="44"/>
          <w:sz w:val="44"/>
          <w:szCs w:val="44"/>
        </w:rPr>
        <w:t>(</w:t>
      </w:r>
      <w:r w:rsidRPr="00A517CE">
        <w:rPr>
          <w:rFonts w:asciiTheme="minorHAnsi" w:eastAsiaTheme="minorEastAsia" w:hAnsiTheme="minorHAnsi" w:cstheme="minorBidi" w:hint="eastAsia"/>
          <w:kern w:val="44"/>
          <w:sz w:val="44"/>
          <w:szCs w:val="44"/>
        </w:rPr>
        <w:t>必做</w:t>
      </w:r>
      <w:r w:rsidRPr="00A517CE">
        <w:rPr>
          <w:rFonts w:asciiTheme="minorHAnsi" w:eastAsiaTheme="minorEastAsia" w:hAnsiTheme="minorHAnsi" w:cstheme="minorBidi" w:hint="eastAsia"/>
          <w:kern w:val="44"/>
          <w:sz w:val="44"/>
          <w:szCs w:val="44"/>
        </w:rPr>
        <w:t>)</w:t>
      </w:r>
    </w:p>
    <w:p w:rsidR="000850A2" w:rsidRDefault="000850A2" w:rsidP="000850A2">
      <w:pPr>
        <w:pStyle w:val="2"/>
      </w:pPr>
      <w:r>
        <w:rPr>
          <w:rFonts w:hint="eastAsia"/>
        </w:rPr>
        <w:t>预习要点</w:t>
      </w:r>
    </w:p>
    <w:p w:rsidR="00A517CE" w:rsidRDefault="00A517CE" w:rsidP="00A517CE">
      <w:r>
        <w:rPr>
          <w:rFonts w:hint="eastAsia"/>
        </w:rPr>
        <w:t>①</w:t>
      </w:r>
      <w:r>
        <w:rPr>
          <w:rFonts w:hint="eastAsia"/>
        </w:rPr>
        <w:t xml:space="preserve"> </w:t>
      </w:r>
      <w:r>
        <w:rPr>
          <w:rFonts w:hint="eastAsia"/>
        </w:rPr>
        <w:t>为什么示波器必须在测量挡的校准位置读数？</w:t>
      </w:r>
    </w:p>
    <w:p w:rsidR="00A517CE" w:rsidRDefault="00A517CE" w:rsidP="00A517CE">
      <w:r>
        <w:rPr>
          <w:rFonts w:hint="eastAsia"/>
        </w:rPr>
        <w:t>②</w:t>
      </w:r>
      <w:r>
        <w:rPr>
          <w:rFonts w:hint="eastAsia"/>
        </w:rPr>
        <w:t xml:space="preserve"> </w:t>
      </w:r>
      <w:r>
        <w:rPr>
          <w:rFonts w:hint="eastAsia"/>
        </w:rPr>
        <w:t>怎样用示波器测量波形的幅值和周期？“伏特／格”和“秒／格”开关分别起什么作用</w:t>
      </w:r>
      <w:r w:rsidR="00EB19D0">
        <w:rPr>
          <w:rFonts w:hint="eastAsia"/>
        </w:rPr>
        <w:t>？</w:t>
      </w:r>
      <w:r>
        <w:rPr>
          <w:rFonts w:hint="eastAsia"/>
        </w:rPr>
        <w:t>其上数字分别代表什么含义？怎样利用它们测量信号的电压以及两个信号的相位差？</w:t>
      </w:r>
    </w:p>
    <w:p w:rsidR="00A517CE" w:rsidRDefault="00A517CE" w:rsidP="00A517CE">
      <w:r>
        <w:rPr>
          <w:rFonts w:hint="eastAsia"/>
        </w:rPr>
        <w:t>③</w:t>
      </w:r>
      <w:r>
        <w:rPr>
          <w:rFonts w:hint="eastAsia"/>
        </w:rPr>
        <w:t xml:space="preserve"> </w:t>
      </w:r>
      <w:r>
        <w:rPr>
          <w:rFonts w:hint="eastAsia"/>
        </w:rPr>
        <w:t>欲在示波器上观察到稳定的李</w:t>
      </w:r>
      <w:proofErr w:type="gramStart"/>
      <w:r>
        <w:rPr>
          <w:rFonts w:hint="eastAsia"/>
        </w:rPr>
        <w:t>萨</w:t>
      </w:r>
      <w:proofErr w:type="gramEnd"/>
      <w:r>
        <w:rPr>
          <w:rFonts w:hint="eastAsia"/>
        </w:rPr>
        <w:t>如图形，对Ｘ轴和Ｙ轴所加的频率有何要求？</w:t>
      </w:r>
    </w:p>
    <w:p w:rsidR="00A517CE" w:rsidRDefault="00A517CE" w:rsidP="00A517CE">
      <w:r>
        <w:rPr>
          <w:rFonts w:hint="eastAsia"/>
        </w:rPr>
        <w:t>④</w:t>
      </w:r>
      <w:r>
        <w:rPr>
          <w:rFonts w:hint="eastAsia"/>
        </w:rPr>
        <w:t xml:space="preserve"> </w:t>
      </w:r>
      <w:r>
        <w:rPr>
          <w:rFonts w:hint="eastAsia"/>
        </w:rPr>
        <w:t>如何利用李</w:t>
      </w:r>
      <w:proofErr w:type="gramStart"/>
      <w:r>
        <w:rPr>
          <w:rFonts w:hint="eastAsia"/>
        </w:rPr>
        <w:t>萨</w:t>
      </w:r>
      <w:proofErr w:type="gramEnd"/>
      <w:r>
        <w:rPr>
          <w:rFonts w:hint="eastAsia"/>
        </w:rPr>
        <w:t>如图形测量信号的频率？示波器的“Ｘ</w:t>
      </w:r>
      <w:r>
        <w:rPr>
          <w:rFonts w:hint="eastAsia"/>
        </w:rPr>
        <w:t xml:space="preserve"> </w:t>
      </w:r>
      <w:r>
        <w:rPr>
          <w:rFonts w:hint="eastAsia"/>
        </w:rPr>
        <w:t>Ｙ方式”开关应怎样设置？</w:t>
      </w:r>
    </w:p>
    <w:p w:rsidR="00A517CE" w:rsidRDefault="00A517CE" w:rsidP="00A517CE">
      <w:r>
        <w:rPr>
          <w:rFonts w:hint="eastAsia"/>
        </w:rPr>
        <w:t>⑤</w:t>
      </w:r>
      <w:r>
        <w:rPr>
          <w:rFonts w:hint="eastAsia"/>
        </w:rPr>
        <w:t xml:space="preserve"> </w:t>
      </w:r>
      <w:r>
        <w:rPr>
          <w:rFonts w:hint="eastAsia"/>
        </w:rPr>
        <w:t>声速测量实验中存在两个共振，它们分别是什么共振？这两个共振是一回事吗？</w:t>
      </w:r>
    </w:p>
    <w:p w:rsidR="00A517CE" w:rsidRDefault="00A517CE" w:rsidP="00A517CE">
      <w:r>
        <w:rPr>
          <w:rFonts w:hint="eastAsia"/>
        </w:rPr>
        <w:t>⑥</w:t>
      </w:r>
      <w:r>
        <w:rPr>
          <w:rFonts w:hint="eastAsia"/>
        </w:rPr>
        <w:t xml:space="preserve"> </w:t>
      </w:r>
      <w:r>
        <w:rPr>
          <w:rFonts w:hint="eastAsia"/>
        </w:rPr>
        <w:t>振幅法测声速主要利用哪个共振？各共振位置之间有什么关系？</w:t>
      </w:r>
    </w:p>
    <w:p w:rsidR="00A517CE" w:rsidRDefault="00A517CE" w:rsidP="00A517CE">
      <w:r>
        <w:rPr>
          <w:rFonts w:hint="eastAsia"/>
        </w:rPr>
        <w:t>⑦</w:t>
      </w:r>
      <w:r>
        <w:rPr>
          <w:rFonts w:hint="eastAsia"/>
        </w:rPr>
        <w:t xml:space="preserve"> </w:t>
      </w:r>
      <w:r>
        <w:rPr>
          <w:rFonts w:hint="eastAsia"/>
        </w:rPr>
        <w:t>相位法是利用什么原理进行测量的？应在出现什么现象时进行读数？这些位置之间又有什么关系？</w:t>
      </w:r>
    </w:p>
    <w:p w:rsidR="00667ADC" w:rsidRPr="00667ADC" w:rsidRDefault="00A517CE" w:rsidP="00A517CE">
      <w:r>
        <w:rPr>
          <w:rFonts w:hint="eastAsia"/>
        </w:rPr>
        <w:t>⑧</w:t>
      </w:r>
      <w:r>
        <w:rPr>
          <w:rFonts w:hint="eastAsia"/>
        </w:rPr>
        <w:t xml:space="preserve"> </w:t>
      </w:r>
      <w:r>
        <w:rPr>
          <w:rFonts w:hint="eastAsia"/>
        </w:rPr>
        <w:t>已知声速测量实验的工作频率范围为３５～４５ｋＨｚ，试问如何使用声速仪中信号发生器产生所需的正弦共振信号？</w:t>
      </w:r>
    </w:p>
    <w:p w:rsidR="000850A2" w:rsidRDefault="000850A2" w:rsidP="00667ADC">
      <w:pPr>
        <w:pStyle w:val="2"/>
      </w:pPr>
      <w:r>
        <w:rPr>
          <w:rFonts w:hint="eastAsia"/>
        </w:rPr>
        <w:lastRenderedPageBreak/>
        <w:t>实验仪器</w:t>
      </w:r>
    </w:p>
    <w:p w:rsidR="000850A2" w:rsidRPr="000850A2" w:rsidRDefault="00A517CE" w:rsidP="007D12C7">
      <w:r w:rsidRPr="00A517CE">
        <w:rPr>
          <w:rFonts w:hint="eastAsia"/>
        </w:rPr>
        <w:t>同轴电缆信号传播速度测试仪、声速测量仪、信号发生器、示波器、屏蔽电缆若干、温度计。</w:t>
      </w:r>
    </w:p>
    <w:p w:rsidR="007D12C7" w:rsidRDefault="000850A2" w:rsidP="007D12C7">
      <w:pPr>
        <w:pStyle w:val="2"/>
        <w:rPr>
          <w:rFonts w:hint="eastAsia"/>
        </w:rPr>
      </w:pPr>
      <w:r>
        <w:rPr>
          <w:rFonts w:hint="eastAsia"/>
        </w:rPr>
        <w:t>实验原理</w:t>
      </w:r>
    </w:p>
    <w:p w:rsidR="00F910D5" w:rsidRDefault="00F910D5" w:rsidP="00F910D5">
      <w:pPr>
        <w:rPr>
          <w:rFonts w:hint="eastAsia"/>
        </w:rPr>
      </w:pPr>
      <w:r>
        <w:rPr>
          <w:rFonts w:hint="eastAsia"/>
        </w:rPr>
        <w:t>（１）模拟示波器</w:t>
      </w:r>
    </w:p>
    <w:p w:rsidR="00F910D5" w:rsidRDefault="00F910D5" w:rsidP="00F910D5">
      <w:pPr>
        <w:rPr>
          <w:rFonts w:hint="eastAsia"/>
        </w:rPr>
      </w:pPr>
      <w:r>
        <w:rPr>
          <w:rFonts w:hint="eastAsia"/>
        </w:rPr>
        <w:t>模拟示波器是利用电子示波管的特性，将人眼无法直接观测的交变电信号转换成图像并显示在荧光屏上以便测量和分析的电子仪器。它主要由４部分组成：阴极射线示波管，扫描、触发系统，放大系统，电源系统。其基本组成如图４．６．１所示。当电子枪被加热发出电子束后，经电场加速、聚焦和偏转系统，打在涂有荧光物质的荧光屏上就形成一个亮点。若电子束在到达荧光屏之前受到两相互垂直的偏转板间电场的作用，则亮点位置会发生改变，从而显示出各种波形。</w:t>
      </w:r>
    </w:p>
    <w:p w:rsidR="00F910D5" w:rsidRDefault="00F910D5" w:rsidP="00F910D5">
      <w:pPr>
        <w:rPr>
          <w:rFonts w:hint="eastAsia"/>
        </w:rPr>
      </w:pPr>
      <w:r>
        <w:rPr>
          <w:noProof/>
        </w:rPr>
        <w:drawing>
          <wp:inline distT="0" distB="0" distL="0" distR="0" wp14:anchorId="34AD87D0" wp14:editId="70A34C86">
            <wp:extent cx="5274310" cy="188446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84467"/>
                    </a:xfrm>
                    <a:prstGeom prst="rect">
                      <a:avLst/>
                    </a:prstGeom>
                  </pic:spPr>
                </pic:pic>
              </a:graphicData>
            </a:graphic>
          </wp:inline>
        </w:drawing>
      </w:r>
    </w:p>
    <w:p w:rsidR="00F910D5" w:rsidRDefault="00F910D5" w:rsidP="00F910D5">
      <w:pPr>
        <w:rPr>
          <w:rFonts w:hint="eastAsia"/>
        </w:rPr>
      </w:pPr>
      <w:r>
        <w:rPr>
          <w:rFonts w:hint="eastAsia"/>
        </w:rPr>
        <w:t>１）工作原理</w:t>
      </w:r>
    </w:p>
    <w:p w:rsidR="00F910D5" w:rsidRDefault="00F910D5" w:rsidP="00F910D5">
      <w:pPr>
        <w:rPr>
          <w:rFonts w:hint="eastAsia"/>
        </w:rPr>
      </w:pPr>
      <w:r>
        <w:rPr>
          <w:rFonts w:hint="eastAsia"/>
        </w:rPr>
        <w:t>模拟示波器的基本工作原理是：被测信号经Ｙ轴衰减后送至Ｙ１</w:t>
      </w:r>
      <w:r>
        <w:rPr>
          <w:rFonts w:hint="eastAsia"/>
        </w:rPr>
        <w:t xml:space="preserve"> </w:t>
      </w:r>
      <w:r>
        <w:rPr>
          <w:rFonts w:hint="eastAsia"/>
        </w:rPr>
        <w:t>放大器，经延迟级后到Ｙ２放大器，信号放大后加到示波管的Ｙ轴偏转板上，如图４．６．１所示。若Ｙ轴所加信号为图４．６．２（ａ）</w:t>
      </w:r>
      <w:r>
        <w:rPr>
          <w:rFonts w:hint="eastAsia"/>
        </w:rPr>
        <w:lastRenderedPageBreak/>
        <w:t>所示的正弦信号，Ｘ输入开关Ｓ切换到“外”输入，且Ｘ</w:t>
      </w:r>
      <w:proofErr w:type="gramStart"/>
      <w:r>
        <w:rPr>
          <w:rFonts w:hint="eastAsia"/>
        </w:rPr>
        <w:t>轴没有</w:t>
      </w:r>
      <w:proofErr w:type="gramEnd"/>
      <w:r>
        <w:rPr>
          <w:rFonts w:hint="eastAsia"/>
        </w:rPr>
        <w:t>输入信号，则光点在荧光屏竖直方向上按正弦规律上下运动，随着Ｙ轴方向信号频率的提高，由于视觉暂留或荧光屏余辉等原因，在荧光屏上显示出一条竖直扫描线；同理，如在Ｘ轴所加信号为图４．６．２（ｂ）所示的锯齿波信号，且Ｙ</w:t>
      </w:r>
      <w:proofErr w:type="gramStart"/>
      <w:r>
        <w:rPr>
          <w:rFonts w:hint="eastAsia"/>
        </w:rPr>
        <w:t>轴没有</w:t>
      </w:r>
      <w:proofErr w:type="gramEnd"/>
      <w:r>
        <w:rPr>
          <w:rFonts w:hint="eastAsia"/>
        </w:rPr>
        <w:t>输入信号，则光点在荧光屏水平方向上先由左向右匀速运动，到达右端后立即返回左端，再从左向右重复上述过程，每完成一个循环称为一次扫描。随着Ｘ轴方向信号频率的提高，在荧光屏上显示出一条水平扫描线。Ｚ轴的作用是使扫描波形有一定辉度（亮度），对于某些具有Ｚ轴外输入的示波器，则可以通过Ｚ轴的输入信号，动态调节不同扫描时刻波形的亮度，实现类似于电视图像的显示效果。</w:t>
      </w:r>
    </w:p>
    <w:p w:rsidR="00F910D5" w:rsidRDefault="00F910D5" w:rsidP="00F910D5">
      <w:pPr>
        <w:rPr>
          <w:rFonts w:hint="eastAsia"/>
        </w:rPr>
      </w:pPr>
      <w:r>
        <w:rPr>
          <w:noProof/>
        </w:rPr>
        <w:drawing>
          <wp:inline distT="0" distB="0" distL="0" distR="0" wp14:anchorId="71428C51" wp14:editId="5C9E2B6D">
            <wp:extent cx="5274310" cy="114887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48872"/>
                    </a:xfrm>
                    <a:prstGeom prst="rect">
                      <a:avLst/>
                    </a:prstGeom>
                  </pic:spPr>
                </pic:pic>
              </a:graphicData>
            </a:graphic>
          </wp:inline>
        </w:drawing>
      </w:r>
    </w:p>
    <w:p w:rsidR="00F910D5" w:rsidRPr="00F910D5" w:rsidRDefault="00F910D5" w:rsidP="00F910D5"/>
    <w:p w:rsidR="000850A2" w:rsidRDefault="000850A2" w:rsidP="000850A2">
      <w:pPr>
        <w:pStyle w:val="2"/>
      </w:pPr>
      <w:r>
        <w:rPr>
          <w:rFonts w:hint="eastAsia"/>
        </w:rPr>
        <w:t>实验内容</w:t>
      </w:r>
    </w:p>
    <w:p w:rsidR="00A517CE" w:rsidRDefault="00A517CE" w:rsidP="00A517CE">
      <w:r>
        <w:rPr>
          <w:rFonts w:hint="eastAsia"/>
        </w:rPr>
        <w:t>（１）示波器预置并观察与测量“校准信号”</w:t>
      </w:r>
    </w:p>
    <w:p w:rsidR="00A517CE" w:rsidRDefault="00A517CE" w:rsidP="00A517CE">
      <w:r>
        <w:rPr>
          <w:rFonts w:hint="eastAsia"/>
        </w:rPr>
        <w:t>①</w:t>
      </w:r>
      <w:r>
        <w:rPr>
          <w:rFonts w:hint="eastAsia"/>
        </w:rPr>
        <w:t xml:space="preserve"> </w:t>
      </w:r>
      <w:r>
        <w:rPr>
          <w:rFonts w:hint="eastAsia"/>
        </w:rPr>
        <w:t>示波器的预置。调节示波器的“辉度”、“聚焦”、“水平位移”、“垂直位移”等旋钮，按下触发方式的“自动”按钮，使屏上出现细而清晰的扫描线。</w:t>
      </w:r>
    </w:p>
    <w:p w:rsidR="00A517CE" w:rsidRDefault="00A517CE" w:rsidP="00A517CE">
      <w:r>
        <w:rPr>
          <w:rFonts w:hint="eastAsia"/>
        </w:rPr>
        <w:t>②</w:t>
      </w:r>
      <w:r>
        <w:rPr>
          <w:rFonts w:hint="eastAsia"/>
        </w:rPr>
        <w:t xml:space="preserve"> </w:t>
      </w:r>
      <w:r>
        <w:rPr>
          <w:rFonts w:hint="eastAsia"/>
        </w:rPr>
        <w:t>利用示波器观察其左下角的“校准信号”，校正偏转系数（灵敏度）。</w:t>
      </w:r>
      <w:r>
        <w:rPr>
          <w:rFonts w:hint="eastAsia"/>
        </w:rPr>
        <w:lastRenderedPageBreak/>
        <w:t>示波器自带校准信号的电压及周期可认为是标准的，一般用来检查示波器是否正常工作；当示波器不能正常工作时，用其校准各个挡位。（“校准信号”幅值为２Ｖ，频率１ｋＨｚ）。</w:t>
      </w:r>
    </w:p>
    <w:p w:rsidR="00A517CE" w:rsidRDefault="00A517CE" w:rsidP="00A517CE">
      <w:r>
        <w:rPr>
          <w:rFonts w:hint="eastAsia"/>
        </w:rPr>
        <w:t>将示波器“校准信号”（方波）输入到示波器通道（ＣＨ１）。</w:t>
      </w:r>
    </w:p>
    <w:p w:rsidR="00A517CE" w:rsidRDefault="00A517CE" w:rsidP="00A517CE">
      <w:r>
        <w:rPr>
          <w:rFonts w:hint="eastAsia"/>
        </w:rPr>
        <w:t>适当选择垂直偏转系数、时基扫描系数ＴＩＭＥ／ＤＩＶ、“方式”和“触发源”等，调节触发“电平”旋钮，使波形稳定。</w:t>
      </w:r>
    </w:p>
    <w:p w:rsidR="00A517CE" w:rsidRDefault="00A517CE" w:rsidP="00A517CE">
      <w:pPr>
        <w:rPr>
          <w:rFonts w:hint="eastAsia"/>
        </w:rPr>
      </w:pPr>
      <w:r>
        <w:rPr>
          <w:rFonts w:hint="eastAsia"/>
        </w:rPr>
        <w:t>垂直偏转系数“微调”</w:t>
      </w:r>
      <w:proofErr w:type="gramStart"/>
      <w:r>
        <w:rPr>
          <w:rFonts w:hint="eastAsia"/>
        </w:rPr>
        <w:t>钮</w:t>
      </w:r>
      <w:proofErr w:type="gramEnd"/>
      <w:r>
        <w:rPr>
          <w:rFonts w:hint="eastAsia"/>
        </w:rPr>
        <w:t>分别取３个不同位置（校准位、中间位置、逆时针旋转到底的位</w:t>
      </w:r>
      <w:r w:rsidR="00237C97">
        <w:rPr>
          <w:rFonts w:hint="eastAsia"/>
        </w:rPr>
        <w:t>。</w:t>
      </w:r>
      <w:r>
        <w:rPr>
          <w:rFonts w:hint="eastAsia"/>
        </w:rPr>
        <w:t>置）测出相应偏转，用下式算出该位置的偏转系数，即</w:t>
      </w:r>
    </w:p>
    <w:p w:rsidR="00F910D5" w:rsidRPr="00F910D5" w:rsidRDefault="00F910D5" w:rsidP="00A517CE">
      <w:r>
        <w:rPr>
          <w:noProof/>
        </w:rPr>
        <w:drawing>
          <wp:inline distT="0" distB="0" distL="0" distR="0" wp14:anchorId="7A1D3770" wp14:editId="17FF49AF">
            <wp:extent cx="5274310" cy="361388"/>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1388"/>
                    </a:xfrm>
                    <a:prstGeom prst="rect">
                      <a:avLst/>
                    </a:prstGeom>
                  </pic:spPr>
                </pic:pic>
              </a:graphicData>
            </a:graphic>
          </wp:inline>
        </w:drawing>
      </w:r>
    </w:p>
    <w:p w:rsidR="00A517CE" w:rsidRDefault="00A517CE" w:rsidP="00A517CE">
      <w:r>
        <w:rPr>
          <w:rFonts w:hint="eastAsia"/>
        </w:rPr>
        <w:t>式中，ｕ为“校准信号”电压幅值，ｙ为电子束纵向偏转格数。</w:t>
      </w:r>
    </w:p>
    <w:p w:rsidR="00A517CE" w:rsidRDefault="00A517CE" w:rsidP="00A517CE">
      <w:r>
        <w:rPr>
          <w:rFonts w:hint="eastAsia"/>
        </w:rPr>
        <w:t>思考：比较３个位置的偏转系数，为什么在测量信号大或小时，一定要把垂直偏转“微调”旋钮沿顺时针至“校准”位置。</w:t>
      </w:r>
    </w:p>
    <w:p w:rsidR="00A517CE" w:rsidRDefault="00A517CE" w:rsidP="00A517CE">
      <w:r>
        <w:rPr>
          <w:rFonts w:hint="eastAsia"/>
        </w:rPr>
        <w:t>（２）观察各种波形并测量正弦波的电压与周期</w:t>
      </w:r>
    </w:p>
    <w:p w:rsidR="00A517CE" w:rsidRDefault="00A517CE" w:rsidP="00A517CE">
      <w:r>
        <w:rPr>
          <w:rFonts w:hint="eastAsia"/>
        </w:rPr>
        <w:t>①</w:t>
      </w:r>
      <w:r>
        <w:rPr>
          <w:rFonts w:hint="eastAsia"/>
        </w:rPr>
        <w:t xml:space="preserve"> </w:t>
      </w:r>
      <w:r>
        <w:rPr>
          <w:rFonts w:hint="eastAsia"/>
        </w:rPr>
        <w:t>将８１１２型函数发生器的信号接入示波器通道，分别输出方波、三角波、正弦波，在示波器上观察各种波形。</w:t>
      </w:r>
    </w:p>
    <w:p w:rsidR="00A517CE" w:rsidRDefault="00A517CE" w:rsidP="00A517CE">
      <w:r>
        <w:rPr>
          <w:rFonts w:hint="eastAsia"/>
        </w:rPr>
        <w:t>②</w:t>
      </w:r>
      <w:r>
        <w:rPr>
          <w:rFonts w:hint="eastAsia"/>
        </w:rPr>
        <w:t xml:space="preserve"> </w:t>
      </w:r>
      <w:r>
        <w:rPr>
          <w:rFonts w:hint="eastAsia"/>
        </w:rPr>
        <w:t>将正弦波发生器的ｆ２</w:t>
      </w:r>
      <w:r>
        <w:rPr>
          <w:rFonts w:hint="eastAsia"/>
        </w:rPr>
        <w:t xml:space="preserve"> </w:t>
      </w:r>
      <w:r>
        <w:rPr>
          <w:rFonts w:hint="eastAsia"/>
        </w:rPr>
        <w:t>和ｆ４</w:t>
      </w:r>
      <w:r>
        <w:rPr>
          <w:rFonts w:hint="eastAsia"/>
        </w:rPr>
        <w:t xml:space="preserve"> </w:t>
      </w:r>
      <w:r>
        <w:rPr>
          <w:rFonts w:hint="eastAsia"/>
        </w:rPr>
        <w:t>信号分别接入ＣＨ１通道，在示波器上调节出大小适中、稳定的正弦波形，通过测量电压峰</w:t>
      </w:r>
      <w:r>
        <w:rPr>
          <w:rFonts w:hint="eastAsia"/>
        </w:rPr>
        <w:t xml:space="preserve"> </w:t>
      </w:r>
      <w:r>
        <w:rPr>
          <w:rFonts w:hint="eastAsia"/>
        </w:rPr>
        <w:t>峰值ｕｐ－ｐ和周期Ｔ，分别算出电压有效值ｕｅ和频率ｆ，并绘出波形。</w:t>
      </w:r>
    </w:p>
    <w:p w:rsidR="00A517CE" w:rsidRDefault="00A517CE" w:rsidP="00A517CE">
      <w:r>
        <w:rPr>
          <w:rFonts w:hint="eastAsia"/>
        </w:rPr>
        <w:t>（３）观察李</w:t>
      </w:r>
      <w:proofErr w:type="gramStart"/>
      <w:r>
        <w:rPr>
          <w:rFonts w:hint="eastAsia"/>
        </w:rPr>
        <w:t>萨</w:t>
      </w:r>
      <w:proofErr w:type="gramEnd"/>
      <w:r>
        <w:rPr>
          <w:rFonts w:hint="eastAsia"/>
        </w:rPr>
        <w:t>如图形，用李</w:t>
      </w:r>
      <w:proofErr w:type="gramStart"/>
      <w:r>
        <w:rPr>
          <w:rFonts w:hint="eastAsia"/>
        </w:rPr>
        <w:t>萨</w:t>
      </w:r>
      <w:proofErr w:type="gramEnd"/>
      <w:r>
        <w:rPr>
          <w:rFonts w:hint="eastAsia"/>
        </w:rPr>
        <w:t>如图形测量正弦信号频率</w:t>
      </w:r>
    </w:p>
    <w:p w:rsidR="00A517CE" w:rsidRDefault="00A517CE" w:rsidP="00A517CE">
      <w:r>
        <w:rPr>
          <w:rFonts w:hint="eastAsia"/>
        </w:rPr>
        <w:t>将正弦波发生器的ｆ１</w:t>
      </w:r>
      <w:r>
        <w:rPr>
          <w:rFonts w:hint="eastAsia"/>
        </w:rPr>
        <w:t xml:space="preserve"> </w:t>
      </w:r>
      <w:r>
        <w:rPr>
          <w:rFonts w:hint="eastAsia"/>
        </w:rPr>
        <w:t>信号接入ＣＨ１通道，将８１１２型函数发生器的正弦信号接入ＣＨ２通道，按下Ｘ</w:t>
      </w:r>
      <w:r>
        <w:rPr>
          <w:rFonts w:hint="eastAsia"/>
        </w:rPr>
        <w:t xml:space="preserve"> </w:t>
      </w:r>
      <w:r>
        <w:rPr>
          <w:rFonts w:hint="eastAsia"/>
        </w:rPr>
        <w:t>Ｙ键，将“方式”开关置</w:t>
      </w:r>
      <w:r>
        <w:rPr>
          <w:rFonts w:hint="eastAsia"/>
        </w:rPr>
        <w:lastRenderedPageBreak/>
        <w:t>于ＣＨ２挡，此时“触发源”应置于ＣＨ１挡，示波器按ＸＹ方式工作。</w:t>
      </w:r>
    </w:p>
    <w:p w:rsidR="00CB3BAB" w:rsidRPr="00D35C7E" w:rsidRDefault="00A517CE" w:rsidP="00A517CE">
      <w:r>
        <w:rPr>
          <w:rFonts w:hint="eastAsia"/>
        </w:rPr>
        <w:t>调节８１１２型函数发生器正弦信号的频率，在屏上分别得到ｆｙ∶ｆｘ为１∶１、１∶２、１∶３、２∶３的稳定图形。通过观察李</w:t>
      </w:r>
      <w:proofErr w:type="gramStart"/>
      <w:r>
        <w:rPr>
          <w:rFonts w:hint="eastAsia"/>
        </w:rPr>
        <w:t>萨</w:t>
      </w:r>
      <w:proofErr w:type="gramEnd"/>
      <w:r>
        <w:rPr>
          <w:rFonts w:hint="eastAsia"/>
        </w:rPr>
        <w:t>如图形，加深对垂直方向振动合成概念的理解。</w:t>
      </w:r>
      <w:proofErr w:type="gramStart"/>
      <w:r>
        <w:rPr>
          <w:rFonts w:hint="eastAsia"/>
        </w:rPr>
        <w:t>在坐</w:t>
      </w:r>
      <w:proofErr w:type="gramEnd"/>
      <w:r>
        <w:rPr>
          <w:rFonts w:hint="eastAsia"/>
        </w:rPr>
        <w:t>标纸上绘出图形，列表记下相应ｆｙ及图形与水平线相交的点数ｎｘ和与垂直线相交的点数ｎｙ的值，由已知ｆｙ算出待测ｆｘ。</w:t>
      </w:r>
    </w:p>
    <w:p w:rsidR="002C59CA" w:rsidRDefault="000850A2" w:rsidP="002C59CA">
      <w:pPr>
        <w:pStyle w:val="2"/>
      </w:pPr>
      <w:r>
        <w:rPr>
          <w:rFonts w:hint="eastAsia"/>
        </w:rPr>
        <w:t>思考题</w:t>
      </w:r>
    </w:p>
    <w:p w:rsidR="00A517CE" w:rsidRDefault="00A517CE" w:rsidP="00A517CE">
      <w:r>
        <w:rPr>
          <w:rFonts w:hint="eastAsia"/>
        </w:rPr>
        <w:t>①</w:t>
      </w:r>
      <w:r>
        <w:rPr>
          <w:rFonts w:hint="eastAsia"/>
        </w:rPr>
        <w:t xml:space="preserve"> </w:t>
      </w:r>
      <w:r>
        <w:rPr>
          <w:rFonts w:hint="eastAsia"/>
        </w:rPr>
        <w:t>用示波器观测周期为０．２ｍｓ的正弦电压，若在荧光屏上呈现了３个完整而稳定的正弦波形，扫描电压的周期等于多少毫秒？</w:t>
      </w:r>
    </w:p>
    <w:p w:rsidR="00A517CE" w:rsidRDefault="00A517CE" w:rsidP="00A517CE">
      <w:pPr>
        <w:rPr>
          <w:rFonts w:hint="eastAsia"/>
        </w:rPr>
      </w:pPr>
      <w:r>
        <w:rPr>
          <w:rFonts w:hint="eastAsia"/>
        </w:rPr>
        <w:t>图４．６．２１</w:t>
      </w:r>
      <w:r>
        <w:rPr>
          <w:rFonts w:hint="eastAsia"/>
        </w:rPr>
        <w:t xml:space="preserve"> </w:t>
      </w:r>
      <w:r>
        <w:rPr>
          <w:rFonts w:hint="eastAsia"/>
        </w:rPr>
        <w:t>思考题②图</w:t>
      </w:r>
    </w:p>
    <w:p w:rsidR="00F910D5" w:rsidRDefault="00F910D5" w:rsidP="00A517CE">
      <w:r>
        <w:rPr>
          <w:noProof/>
        </w:rPr>
        <w:drawing>
          <wp:inline distT="0" distB="0" distL="0" distR="0" wp14:anchorId="71D22419" wp14:editId="4AAF0DFA">
            <wp:extent cx="3228975" cy="3238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8975" cy="3238500"/>
                    </a:xfrm>
                    <a:prstGeom prst="rect">
                      <a:avLst/>
                    </a:prstGeom>
                  </pic:spPr>
                </pic:pic>
              </a:graphicData>
            </a:graphic>
          </wp:inline>
        </w:drawing>
      </w:r>
    </w:p>
    <w:p w:rsidR="00A517CE" w:rsidRDefault="00A517CE" w:rsidP="00A517CE">
      <w:r>
        <w:rPr>
          <w:rFonts w:hint="eastAsia"/>
        </w:rPr>
        <w:t>②</w:t>
      </w:r>
      <w:r>
        <w:rPr>
          <w:rFonts w:hint="eastAsia"/>
        </w:rPr>
        <w:t xml:space="preserve"> </w:t>
      </w:r>
      <w:r>
        <w:rPr>
          <w:rFonts w:hint="eastAsia"/>
        </w:rPr>
        <w:t>在双</w:t>
      </w:r>
      <w:proofErr w:type="gramStart"/>
      <w:r>
        <w:rPr>
          <w:rFonts w:hint="eastAsia"/>
        </w:rPr>
        <w:t>踪</w:t>
      </w:r>
      <w:proofErr w:type="gramEnd"/>
      <w:r>
        <w:rPr>
          <w:rFonts w:hint="eastAsia"/>
        </w:rPr>
        <w:t>示波器上同时显示出两个相同频率的正弦信号（见图４．６．２１），请你确定两者的相位差。</w:t>
      </w:r>
    </w:p>
    <w:p w:rsidR="00A517CE" w:rsidRDefault="00A517CE" w:rsidP="00A517CE">
      <w:r>
        <w:rPr>
          <w:rFonts w:hint="eastAsia"/>
        </w:rPr>
        <w:lastRenderedPageBreak/>
        <w:t>③</w:t>
      </w:r>
      <w:r>
        <w:rPr>
          <w:rFonts w:hint="eastAsia"/>
        </w:rPr>
        <w:t xml:space="preserve"> </w:t>
      </w:r>
      <w:r>
        <w:rPr>
          <w:rFonts w:hint="eastAsia"/>
        </w:rPr>
        <w:t>在示波器的Ｙ轴输入频率为ｆｙ</w:t>
      </w:r>
      <w:r>
        <w:rPr>
          <w:rFonts w:hint="eastAsia"/>
        </w:rPr>
        <w:t xml:space="preserve"> </w:t>
      </w:r>
      <w:r>
        <w:rPr>
          <w:rFonts w:hint="eastAsia"/>
        </w:rPr>
        <w:t>的正弦信号，Ｘ轴输入频率为ｆｘ的锯齿波扫描信号，荧光屏上分别观测到（ａ）、（ｂ）、（ｃ）三种图形（见图４．６．２２），试给出它们的频率比ｆｙ∶ｆｘ。</w:t>
      </w:r>
    </w:p>
    <w:p w:rsidR="00A517CE" w:rsidRDefault="00A517CE" w:rsidP="00A517CE">
      <w:r>
        <w:rPr>
          <w:rFonts w:hint="eastAsia"/>
        </w:rPr>
        <w:t>④</w:t>
      </w:r>
      <w:r>
        <w:rPr>
          <w:rFonts w:hint="eastAsia"/>
        </w:rPr>
        <w:t xml:space="preserve"> </w:t>
      </w:r>
      <w:r>
        <w:rPr>
          <w:rFonts w:hint="eastAsia"/>
        </w:rPr>
        <w:t>定量讨论以下几种因素给声速测量带来的误差或不确定度。</w:t>
      </w:r>
    </w:p>
    <w:p w:rsidR="00A517CE" w:rsidRDefault="00A517CE" w:rsidP="00A517CE">
      <w:r>
        <w:rPr>
          <w:rFonts w:hint="eastAsia"/>
        </w:rPr>
        <w:t>发送、接收换能器端面平行，但和卡尺行程有５°的倾斜。</w:t>
      </w:r>
    </w:p>
    <w:p w:rsidR="00A517CE" w:rsidRDefault="00A517CE" w:rsidP="00A517CE">
      <w:r>
        <w:rPr>
          <w:rFonts w:hint="eastAsia"/>
        </w:rPr>
        <w:t>实验中温度变化约为１℃。</w:t>
      </w:r>
    </w:p>
    <w:p w:rsidR="00A517CE" w:rsidRDefault="00A517CE" w:rsidP="00A517CE">
      <w:r>
        <w:rPr>
          <w:rFonts w:hint="eastAsia"/>
        </w:rPr>
        <w:t>振幅极大值位置的判断有约０．１ｍｍ的不确定性。</w:t>
      </w:r>
    </w:p>
    <w:p w:rsidR="00C54C1B" w:rsidRDefault="00A517CE" w:rsidP="00A517CE">
      <w:pPr>
        <w:rPr>
          <w:rFonts w:hint="eastAsia"/>
        </w:rPr>
      </w:pPr>
      <w:r>
        <w:rPr>
          <w:rFonts w:hint="eastAsia"/>
        </w:rPr>
        <w:t>图４．６．２２</w:t>
      </w:r>
      <w:r>
        <w:rPr>
          <w:rFonts w:hint="eastAsia"/>
        </w:rPr>
        <w:t xml:space="preserve"> </w:t>
      </w:r>
      <w:r>
        <w:rPr>
          <w:rFonts w:hint="eastAsia"/>
        </w:rPr>
        <w:t>思考题③图</w:t>
      </w:r>
    </w:p>
    <w:p w:rsidR="00F910D5" w:rsidRDefault="00F910D5" w:rsidP="00A517CE">
      <w:r>
        <w:rPr>
          <w:noProof/>
        </w:rPr>
        <w:drawing>
          <wp:inline distT="0" distB="0" distL="0" distR="0" wp14:anchorId="7FA9118D" wp14:editId="4338F9C2">
            <wp:extent cx="5274310" cy="1634181"/>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34181"/>
                    </a:xfrm>
                    <a:prstGeom prst="rect">
                      <a:avLst/>
                    </a:prstGeom>
                  </pic:spPr>
                </pic:pic>
              </a:graphicData>
            </a:graphic>
          </wp:inline>
        </w:drawing>
      </w:r>
      <w:bookmarkStart w:id="0" w:name="_GoBack"/>
      <w:bookmarkEnd w:id="0"/>
    </w:p>
    <w:sectPr w:rsidR="00F91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202" w:rsidRDefault="00D15202" w:rsidP="00A517CE">
      <w:r>
        <w:separator/>
      </w:r>
    </w:p>
  </w:endnote>
  <w:endnote w:type="continuationSeparator" w:id="0">
    <w:p w:rsidR="00D15202" w:rsidRDefault="00D15202"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202" w:rsidRDefault="00D15202" w:rsidP="00A517CE">
      <w:r>
        <w:separator/>
      </w:r>
    </w:p>
  </w:footnote>
  <w:footnote w:type="continuationSeparator" w:id="0">
    <w:p w:rsidR="00D15202" w:rsidRDefault="00D15202"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7C97"/>
    <w:rsid w:val="002C59CA"/>
    <w:rsid w:val="00667ADC"/>
    <w:rsid w:val="006C3E3D"/>
    <w:rsid w:val="007D12C7"/>
    <w:rsid w:val="00921A81"/>
    <w:rsid w:val="00A517CE"/>
    <w:rsid w:val="00C54C1B"/>
    <w:rsid w:val="00C72A14"/>
    <w:rsid w:val="00CB3BAB"/>
    <w:rsid w:val="00D15202"/>
    <w:rsid w:val="00D35C7E"/>
    <w:rsid w:val="00D60AD1"/>
    <w:rsid w:val="00E82D91"/>
    <w:rsid w:val="00EB19D0"/>
    <w:rsid w:val="00F9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910D5"/>
    <w:rPr>
      <w:sz w:val="18"/>
      <w:szCs w:val="18"/>
    </w:rPr>
  </w:style>
  <w:style w:type="character" w:customStyle="1" w:styleId="Char1">
    <w:name w:val="批注框文本 Char"/>
    <w:basedOn w:val="a0"/>
    <w:link w:val="a6"/>
    <w:uiPriority w:val="99"/>
    <w:semiHidden/>
    <w:rsid w:val="00F910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910D5"/>
    <w:rPr>
      <w:sz w:val="18"/>
      <w:szCs w:val="18"/>
    </w:rPr>
  </w:style>
  <w:style w:type="character" w:customStyle="1" w:styleId="Char1">
    <w:name w:val="批注框文本 Char"/>
    <w:basedOn w:val="a0"/>
    <w:link w:val="a6"/>
    <w:uiPriority w:val="99"/>
    <w:semiHidden/>
    <w:rsid w:val="00F91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338</Words>
  <Characters>1929</Characters>
  <Application>Microsoft Office Word</Application>
  <DocSecurity>0</DocSecurity>
  <Lines>16</Lines>
  <Paragraphs>4</Paragraphs>
  <ScaleCrop>false</ScaleCrop>
  <Company>Microsoft</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2015-10-19T03:22:00Z</dcterms:created>
  <dcterms:modified xsi:type="dcterms:W3CDTF">2015-10-19T13:53:00Z</dcterms:modified>
</cp:coreProperties>
</file>