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  <w:r>
        <w:rPr>
          <w:rFonts w:hint="eastAsia"/>
        </w:rPr>
        <w:t>实验环境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>Ubuntu 16.04 LTS</w:t>
      </w:r>
    </w:p>
    <w:p>
      <w:pPr>
        <w:rPr>
          <w:rFonts w:hint="default"/>
        </w:rPr>
      </w:pPr>
      <w:r>
        <w:rPr>
          <w:rFonts w:hint="default"/>
        </w:rPr>
        <w:t>Release:</w:t>
      </w:r>
      <w:r>
        <w:rPr>
          <w:rFonts w:hint="default"/>
        </w:rPr>
        <w:tab/>
      </w:r>
      <w:r>
        <w:rPr>
          <w:rFonts w:hint="default"/>
        </w:rPr>
        <w:t>16.04</w:t>
      </w:r>
    </w:p>
    <w:p>
      <w:pPr>
        <w:rPr>
          <w:rFonts w:hint="default"/>
        </w:rPr>
      </w:pPr>
      <w:r>
        <w:rPr>
          <w:rFonts w:hint="default"/>
        </w:rPr>
        <w:t>Codename:</w:t>
      </w:r>
      <w:r>
        <w:rPr>
          <w:rFonts w:hint="default"/>
        </w:rPr>
        <w:tab/>
      </w:r>
      <w:r>
        <w:rPr>
          <w:rFonts w:hint="default"/>
        </w:rPr>
        <w:t>xenial</w:t>
      </w:r>
    </w:p>
    <w:p>
      <w:pPr>
        <w:rPr>
          <w:rFonts w:hint="eastAsia"/>
        </w:rPr>
      </w:pPr>
      <w:r>
        <w:rPr>
          <w:rFonts w:hint="eastAsia"/>
        </w:rPr>
        <w:t>安装linux环境，并安装gcc和gdb。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预备知识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GCC扩展内联汇编格式(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asm（语句：输出寄存器，输入寄存器，会被破坏的寄存器）</w:t>
      </w:r>
      <w:r>
        <w:rPr>
          <w:rFonts w:hint="default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8959A8"/>
          <w:spacing w:val="3"/>
          <w:sz w:val="17"/>
          <w:szCs w:val="17"/>
          <w:shd w:val="clear" w:fill="F7F7F7"/>
        </w:rPr>
        <w:t>asm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[</w:t>
      </w:r>
      <w:r>
        <w:rPr>
          <w:rFonts w:hint="default" w:ascii="Liberation Mono" w:hAnsi="Liberation Mono" w:eastAsia="Liberation Mono" w:cs="Liberation Mono"/>
          <w:i w:val="0"/>
          <w:caps w:val="0"/>
          <w:color w:val="8959A8"/>
          <w:spacing w:val="3"/>
          <w:sz w:val="17"/>
          <w:szCs w:val="17"/>
          <w:shd w:val="clear" w:fill="F7F7F7"/>
        </w:rPr>
        <w:t>volatile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>] ( Assembler Template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: Output Operands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[ : Input Operands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[ : Clobbers ] ])</w:t>
      </w:r>
    </w:p>
    <w:p>
      <w:r>
        <w:t>通用限定符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 eax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b ebx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 ecx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d edx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S esi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D edi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I 常数值，(0 - 31)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q,r 动态分配的寄存器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g eax,ebx,ecx,edx或内存变量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A 把eax和edx合成一个64位的寄存器(use long longs)</w:t>
      </w:r>
    </w:p>
    <w:p>
      <w:r>
        <w:t>AT&amp;T基本语法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* 寄存器命名原则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AT&amp;T: %eax                      Intel: eax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* 源/目的操作数顺序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AT&amp;T: movl %eax, %ebx           Intel: mov ebx, eax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* 常数/立即数的格式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AT&amp;T: movl $_value, %ebx        Intel: mov eax, _value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把value的地址放入eax寄存器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AT&amp;T: movl $0xd00d, %ebx        Intel: mov ebx, 0xd00d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* 操作数长度标识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AT&amp;T: movw %ax, %bx             Intel: mov bx, 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* 寻址方式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AT&amp;T:   immed32(basepointer, indexpointer, indexscale)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Intel:  [basepointer + indexpointer × indexscale + imm32)</w:t>
      </w:r>
    </w:p>
    <w:p>
      <w:r>
        <w:t>常用寄存器(来自wiki百科)(</w:t>
      </w:r>
      <w:r>
        <w:rPr>
          <w:rFonts w:hint="default"/>
        </w:rPr>
        <w:t>https://en.wikipedia.org/wiki/X86#x86-64</w:t>
      </w:r>
      <w: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Purpose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Although the main registers (with the exception of the instruction pointer) are "general-purpose" in the 32-bit and 64-bit versions of the instruction set and can be used for anything, it was originally envisioned that they be used for the following purposes: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AL/AH/AX/EAX/RAX: Accumulator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BL/BH/BX/EBX/RBX: Base index (for use with arrays)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CL/CH/CX/ECX/RCX: Counter (for use with loops and strings)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DL/DH/DX/EDX/RDX: Extend the precision of the accumulator (e.g. combine 32-bit EAX and EDX for 64-bit integer operations in 32-bit code)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SI/ESI/RSI: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Source index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for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"https://en.wikipedia.org/wiki/String_(computer_science)" \o "String (computer science)"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t>string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operations.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DI/EDI/RDI: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Destination index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for string operations.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SP/ESP/RSP: Stack pointer for top address of the stack.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BP/EBP/RBP: Stack base pointer for holding the address of the current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"https://en.wikipedia.org/wiki/Stack_frame" \o "Stack frame"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t>stack frame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IP/EIP/RIP: Instruction pointer. Holds the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"https://en.wikipedia.org/wiki/Program_counter" \o "Program counter"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t>program counter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the address of next instruction.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Segment registers: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CS: 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DS: 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SS: Stack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ES: Extra 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FS: Extra data #2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  <w:rPr>
          <w:rFonts w:hint="eastAsia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GS: Extra data #3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10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  <w:r>
        <w:drawing>
          <wp:inline distT="0" distB="0" distL="114300" distR="114300">
            <wp:extent cx="3493135" cy="3725545"/>
            <wp:effectExtent l="0" t="0" r="12065" b="8255"/>
            <wp:docPr id="1" name="Picture 1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ion_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其中有很多.开头的代码，属于链接的辅助信息(上图黄色开头部分)，所以删除可以得到汇编代码，如下:.c--.s(changed)--.s</w:t>
      </w:r>
    </w:p>
    <w:p/>
    <w:p>
      <w:r>
        <w:drawing>
          <wp:inline distT="0" distB="0" distL="114300" distR="114300">
            <wp:extent cx="5255260" cy="3126740"/>
            <wp:effectExtent l="0" t="0" r="2540" b="16510"/>
            <wp:docPr id="3" name="Picture 3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ion_0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先看.c，里面使用了gcc扩展内联汇编.</w:t>
      </w:r>
    </w:p>
    <w:p>
      <w:pP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"cld\n\t"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,这是清除了寄存器的方向标记。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 xml:space="preserve">"rep\n\t" (因为使用的是GAS编译器，过意要求rep前缀单独占一行，rep前缀是字符串重复操作前缀) </w:t>
      </w:r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"stosl"(stos有个后缀l(字母)指明它每次移动一个长字)</w:t>
      </w:r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在上面的.c文件中第10行为空，说明没有指定输出的寄存器。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接下来一行中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: "c" (count), "a" (value), "D" (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buf[0]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，参考限定符可以知道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count值被保存在ecx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(for use with loops and strings)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中，fill_value被保存在eax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(Accumulator)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中，edi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(Destination index for string operations)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中的是目的地址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所以这几句话的意思就是向buf地址里写入count个value的值。(个人感觉有点像memset，就是不知道memset会不会也生成内联代码，mark一下，找时间看看O(∩_∩)O～)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限定符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位于引号之内，表达式放在圆括号内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，可以告诉编译器需要改变那些寄存器。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2.用gdb调试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尝试下面的命令，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$gcc -g -m32 lab0_ex2.c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接着我们会得到a.out文件，请用gdb调试，并写出设置断点、单步执行及查看变量的过程。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先得到a.out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72485" cy="1516380"/>
            <wp:effectExtent l="0" t="0" r="18415" b="7620"/>
            <wp:docPr id="5" name="Picture 5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lection_0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然后打断点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11700" cy="4409440"/>
            <wp:effectExtent l="0" t="0" r="12700" b="10160"/>
            <wp:docPr id="6" name="Picture 6" descr="Selection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lection_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3.掌握指针和类型转换相关的Ｃ编程</w:t>
      </w:r>
    </w:p>
    <w:p>
      <w:pPr>
        <w:rPr>
          <w:rFonts w:hint="default"/>
        </w:rPr>
      </w:pPr>
      <w:r>
        <w:rPr>
          <w:rFonts w:hint="default"/>
        </w:rPr>
        <w:t>分析如下代码段，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STS_IG32 0xE // 32-bit Interrupt Gate</w:t>
      </w:r>
    </w:p>
    <w:p>
      <w:pPr>
        <w:rPr>
          <w:rFonts w:hint="default"/>
        </w:rPr>
      </w:pPr>
      <w:r>
        <w:rPr>
          <w:rFonts w:hint="default"/>
        </w:rPr>
        <w:t>#define STS_TG32 0xF // 32-bit Trap 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typedef unsigned uint32_t;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SETGATE(gate, istrap, sel, off, dpl) { \</w:t>
      </w:r>
    </w:p>
    <w:p>
      <w:pPr>
        <w:rPr>
          <w:rFonts w:hint="default"/>
        </w:rPr>
      </w:pPr>
      <w:r>
        <w:rPr>
          <w:rFonts w:hint="default"/>
        </w:rPr>
        <w:t>(gate).gd_off_15_0 = (uint32_t)(off) &amp; 0xffff; \</w:t>
      </w:r>
    </w:p>
    <w:p>
      <w:pPr>
        <w:rPr>
          <w:rFonts w:hint="default"/>
        </w:rPr>
      </w:pPr>
      <w:r>
        <w:rPr>
          <w:rFonts w:hint="default"/>
        </w:rPr>
        <w:t>(gate).gd_ss = (sel); \</w:t>
      </w:r>
    </w:p>
    <w:p>
      <w:pPr>
        <w:rPr>
          <w:rFonts w:hint="default"/>
        </w:rPr>
      </w:pPr>
      <w:r>
        <w:rPr>
          <w:rFonts w:hint="default"/>
        </w:rPr>
        <w:t>(gate).gd_args = 0; \</w:t>
      </w:r>
    </w:p>
    <w:p>
      <w:pPr>
        <w:rPr>
          <w:rFonts w:hint="default"/>
        </w:rPr>
      </w:pPr>
      <w:r>
        <w:rPr>
          <w:rFonts w:hint="default"/>
        </w:rPr>
        <w:t>(gate).gd_rsv1 = 0; \</w:t>
      </w:r>
    </w:p>
    <w:p>
      <w:pPr>
        <w:rPr>
          <w:rFonts w:hint="default"/>
        </w:rPr>
      </w:pPr>
      <w:r>
        <w:rPr>
          <w:rFonts w:hint="default"/>
        </w:rPr>
        <w:t>(gate).gd_type = (istrap) ? STS_TG32 : STS_IG32; \</w:t>
      </w:r>
    </w:p>
    <w:p>
      <w:pPr>
        <w:rPr>
          <w:rFonts w:hint="default"/>
        </w:rPr>
      </w:pPr>
      <w:r>
        <w:rPr>
          <w:rFonts w:hint="default"/>
        </w:rPr>
        <w:t>(gate).gd_s = 0; \</w:t>
      </w:r>
    </w:p>
    <w:p>
      <w:pPr>
        <w:rPr>
          <w:rFonts w:hint="default"/>
        </w:rPr>
      </w:pPr>
      <w:r>
        <w:rPr>
          <w:rFonts w:hint="default"/>
        </w:rPr>
        <w:t>(gate).gd_dpl = (dpl); \</w:t>
      </w:r>
    </w:p>
    <w:p>
      <w:pPr>
        <w:rPr>
          <w:rFonts w:hint="default"/>
        </w:rPr>
      </w:pPr>
      <w:r>
        <w:rPr>
          <w:rFonts w:hint="default"/>
        </w:rPr>
        <w:t>(gate).gd_p = 1; \</w:t>
      </w:r>
    </w:p>
    <w:p>
      <w:pPr>
        <w:rPr>
          <w:rFonts w:hint="default"/>
        </w:rPr>
      </w:pPr>
      <w:r>
        <w:rPr>
          <w:rFonts w:hint="default"/>
        </w:rPr>
        <w:t>(gate).gd_off_31_16 = (uint32_t)(off) &gt;&gt; 16; \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Gate descriptors for interrupts and traps */</w:t>
      </w:r>
    </w:p>
    <w:p>
      <w:pPr>
        <w:rPr>
          <w:rFonts w:hint="default"/>
        </w:rPr>
      </w:pPr>
      <w:r>
        <w:rPr>
          <w:rFonts w:hint="default"/>
        </w:rPr>
        <w:t>struct gatedesc {</w:t>
      </w:r>
    </w:p>
    <w:p>
      <w:pPr>
        <w:rPr>
          <w:rFonts w:hint="default"/>
        </w:rPr>
      </w:pPr>
      <w:r>
        <w:rPr>
          <w:rFonts w:hint="default"/>
        </w:rPr>
        <w:t>unsigned gd_off_15_0 : 16; // low 16 bits of offset in segment</w:t>
      </w:r>
    </w:p>
    <w:p>
      <w:pPr>
        <w:rPr>
          <w:rFonts w:hint="default"/>
        </w:rPr>
      </w:pPr>
      <w:r>
        <w:rPr>
          <w:rFonts w:hint="default"/>
        </w:rPr>
        <w:t>unsigned gd_ss : 16; // segment selector</w:t>
      </w:r>
    </w:p>
    <w:p>
      <w:pPr>
        <w:rPr>
          <w:rFonts w:hint="default"/>
        </w:rPr>
      </w:pPr>
      <w:r>
        <w:rPr>
          <w:rFonts w:hint="default"/>
        </w:rPr>
        <w:t>unsigned gd_args : 5; // # args, 0 for interrupt/trap gates</w:t>
      </w:r>
    </w:p>
    <w:p>
      <w:pPr>
        <w:rPr>
          <w:rFonts w:hint="default"/>
        </w:rPr>
      </w:pPr>
      <w:r>
        <w:rPr>
          <w:rFonts w:hint="default"/>
        </w:rPr>
        <w:t>unsigned gd_rsv1 : 3; // reserved(should be zero I guess)</w:t>
      </w:r>
    </w:p>
    <w:p>
      <w:pPr>
        <w:rPr>
          <w:rFonts w:hint="default"/>
        </w:rPr>
      </w:pPr>
      <w:r>
        <w:rPr>
          <w:rFonts w:hint="default"/>
        </w:rPr>
        <w:t>unsigned gd_type : 4; // type(STS_{TG,IG32,TG32})</w:t>
      </w:r>
    </w:p>
    <w:p>
      <w:pPr>
        <w:rPr>
          <w:rFonts w:hint="default"/>
        </w:rPr>
      </w:pPr>
      <w:r>
        <w:rPr>
          <w:rFonts w:hint="default"/>
        </w:rPr>
        <w:t>unsigned gd_s : 1; // must be 0 (system)</w:t>
      </w:r>
    </w:p>
    <w:p>
      <w:pPr>
        <w:rPr>
          <w:rFonts w:hint="default"/>
        </w:rPr>
      </w:pPr>
      <w:r>
        <w:rPr>
          <w:rFonts w:hint="default"/>
        </w:rPr>
        <w:t>unsigned gd_dpl : 2; // descriptor(meaning new) privilege level</w:t>
      </w:r>
    </w:p>
    <w:p>
      <w:pPr>
        <w:rPr>
          <w:rFonts w:hint="default"/>
        </w:rPr>
      </w:pPr>
      <w:r>
        <w:rPr>
          <w:rFonts w:hint="default"/>
        </w:rPr>
        <w:t>unsigned gd_p : 1; // Present</w:t>
      </w:r>
    </w:p>
    <w:p>
      <w:pPr>
        <w:rPr>
          <w:rFonts w:hint="default"/>
        </w:rPr>
      </w:pPr>
      <w:r>
        <w:rPr>
          <w:rFonts w:hint="default"/>
        </w:rPr>
        <w:t>unsigned gd_off_31_16 : 16; // high bits of offset in segment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</w:t>
      </w:r>
    </w:p>
    <w:p>
      <w:pPr>
        <w:rPr>
          <w:rFonts w:hint="default"/>
        </w:rPr>
      </w:pPr>
      <w:r>
        <w:rPr>
          <w:rFonts w:hint="default"/>
        </w:rPr>
        <w:t>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unsigned before;</w:t>
      </w:r>
    </w:p>
    <w:p>
      <w:pPr>
        <w:rPr>
          <w:rFonts w:hint="default"/>
        </w:rPr>
      </w:pPr>
      <w:r>
        <w:rPr>
          <w:rFonts w:hint="default"/>
        </w:rPr>
        <w:t>unsigned intr;</w:t>
      </w:r>
    </w:p>
    <w:p>
      <w:pPr>
        <w:rPr>
          <w:rFonts w:hint="default"/>
        </w:rPr>
      </w:pPr>
      <w:r>
        <w:rPr>
          <w:rFonts w:hint="default"/>
        </w:rPr>
        <w:t>unsigned after;</w:t>
      </w:r>
    </w:p>
    <w:p>
      <w:pPr>
        <w:rPr>
          <w:rFonts w:hint="default"/>
        </w:rPr>
      </w:pPr>
      <w:r>
        <w:rPr>
          <w:rFonts w:hint="default"/>
        </w:rPr>
        <w:t>struct gatedesc gintr;</w:t>
      </w:r>
    </w:p>
    <w:p>
      <w:pPr>
        <w:rPr>
          <w:rFonts w:hint="default"/>
        </w:rPr>
      </w:pPr>
      <w:r>
        <w:rPr>
          <w:rFonts w:hint="default"/>
        </w:rPr>
        <w:t>intr=8;</w:t>
      </w:r>
    </w:p>
    <w:p>
      <w:pPr>
        <w:rPr>
          <w:rFonts w:hint="default"/>
        </w:rPr>
      </w:pPr>
      <w:r>
        <w:rPr>
          <w:rFonts w:hint="default"/>
        </w:rPr>
        <w:t>before=after=0;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gintr=*((struct gatedesc *)&amp;intr);</w:t>
      </w:r>
    </w:p>
    <w:p>
      <w:pPr>
        <w:rPr>
          <w:rFonts w:hint="default"/>
        </w:rPr>
      </w:pPr>
      <w:r>
        <w:rPr>
          <w:rFonts w:hint="default"/>
        </w:rPr>
        <w:t>SETGATE(gintr, 0,1,2,3);</w:t>
      </w:r>
    </w:p>
    <w:p>
      <w:pPr>
        <w:rPr>
          <w:rFonts w:hint="default"/>
        </w:rPr>
      </w:pPr>
      <w:r>
        <w:rPr>
          <w:rFonts w:hint="default"/>
        </w:rPr>
        <w:t>intr=*(unsigned *)&amp;(gintr);</w:t>
      </w:r>
    </w:p>
    <w:p>
      <w:pPr>
        <w:rPr>
          <w:rFonts w:hint="default"/>
        </w:rPr>
      </w:pPr>
      <w:r>
        <w:rPr>
          <w:rFonts w:hint="default"/>
        </w:rPr>
        <w:t>printf("intr is 0x%x\n",intr);</w:t>
      </w:r>
    </w:p>
    <w:p>
      <w:pPr>
        <w:rPr>
          <w:rFonts w:hint="default"/>
        </w:rPr>
      </w:pPr>
      <w:r>
        <w:rPr>
          <w:rFonts w:hint="default"/>
        </w:rPr>
        <w:t>printf("intr is 0x%llx\n", gintr);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写出gintr和intr的结果，试着编译这段代码，如果遇到错误进行改正，并分析错误原因。</w:t>
      </w:r>
    </w:p>
    <w:p>
      <w:pPr>
        <w:rPr>
          <w:rFonts w:hint="default"/>
        </w:rPr>
      </w:pPr>
      <w:r>
        <w:rPr>
          <w:rFonts w:hint="default"/>
        </w:rPr>
        <w:t>新建pointer.c并将上述代码写入pointer.c文件中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1318895"/>
            <wp:effectExtent l="0" t="0" r="10160" b="14605"/>
            <wp:docPr id="8" name="Picture 8" descr="Selection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lection_0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3628390"/>
            <wp:effectExtent l="0" t="0" r="6350" b="10160"/>
            <wp:docPr id="7" name="Picture 7" descr="Selection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lection_0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然后使用gcc编译，gdb调试。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6530" cy="2266315"/>
            <wp:effectExtent l="0" t="0" r="1270" b="635"/>
            <wp:docPr id="9" name="Picture 9" descr="Selection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lection_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gcc -o pointer -g pointer.c编译</w:t>
      </w:r>
    </w:p>
    <w:p>
      <w:pPr>
        <w:rPr>
          <w:rFonts w:hint="default"/>
        </w:rPr>
      </w:pPr>
      <w:r>
        <w:rPr>
          <w:rFonts w:hint="default"/>
        </w:rPr>
        <w:t>可以看到有个warning在第45行,因为使用了%llx格式来输出struct gatedesc。</w:t>
      </w:r>
    </w:p>
    <w:p>
      <w:pPr>
        <w:rPr>
          <w:rFonts w:hint="default"/>
        </w:rPr>
      </w:pPr>
      <w:r>
        <w:rPr>
          <w:rFonts w:hint="default"/>
        </w:rPr>
        <w:t>然后gdb pointer开始调试</w:t>
      </w:r>
    </w:p>
    <w:p>
      <w:pPr>
        <w:rPr>
          <w:rFonts w:hint="default"/>
        </w:rPr>
      </w:pPr>
      <w:r>
        <w:rPr>
          <w:rFonts w:hint="default"/>
        </w:rPr>
        <w:t>为了测试，先后第45,35,40,44,42和46行打了断点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0975" cy="4213860"/>
            <wp:effectExtent l="0" t="0" r="15875" b="15240"/>
            <wp:docPr id="10" name="Picture 10" descr="Selection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lection_0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Next重复执行，遇到断点就print intr和gintr，可以看到intr和gintr的值发生变化.</w:t>
      </w:r>
    </w:p>
    <w:p>
      <w:pPr>
        <w:rPr>
          <w:rFonts w:hint="default"/>
        </w:rPr>
      </w:pPr>
      <w:r>
        <w:rPr>
          <w:rFonts w:hint="default"/>
        </w:rPr>
        <w:t>4. 掌握通用链表结构相关的Ｃ编程</w:t>
      </w:r>
    </w:p>
    <w:p>
      <w:pPr>
        <w:rPr>
          <w:rFonts w:hint="default"/>
        </w:rPr>
      </w:pPr>
      <w:r>
        <w:rPr>
          <w:rFonts w:hint="default"/>
        </w:rPr>
        <w:t>查看list.h和lab0_ex4.c，编写一个程序，利用list.h中的链表结构，将26个英文字母存入链表中，并逆序打印出来。</w:t>
      </w: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FC496"/>
    <w:multiLevelType w:val="multilevel"/>
    <w:tmpl w:val="BEFFC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FDD9D67"/>
    <w:multiLevelType w:val="singleLevel"/>
    <w:tmpl w:val="EFDD9D67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FC064D"/>
    <w:multiLevelType w:val="multilevel"/>
    <w:tmpl w:val="F0FC0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0FFD1C4D"/>
    <w:rsid w:val="2BFEC500"/>
    <w:rsid w:val="33FF97B8"/>
    <w:rsid w:val="3F3FC160"/>
    <w:rsid w:val="4E766568"/>
    <w:rsid w:val="5FF71CC5"/>
    <w:rsid w:val="77FF6C4D"/>
    <w:rsid w:val="7BF6635C"/>
    <w:rsid w:val="7CB2B92D"/>
    <w:rsid w:val="7EBF9572"/>
    <w:rsid w:val="9FFDE9F0"/>
    <w:rsid w:val="BBBF750C"/>
    <w:rsid w:val="DCDEC932"/>
    <w:rsid w:val="EE73F146"/>
    <w:rsid w:val="F57D09B1"/>
    <w:rsid w:val="FCBD04B4"/>
    <w:rsid w:val="FCD392FF"/>
    <w:rsid w:val="FCFEA473"/>
    <w:rsid w:val="FDFDF740"/>
    <w:rsid w:val="FED33FCD"/>
    <w:rsid w:val="FF7D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字符"/>
    <w:basedOn w:val="6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7</TotalTime>
  <ScaleCrop>false</ScaleCrop>
  <LinksUpToDate>false</LinksUpToDate>
  <CharactersWithSpaces>1739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2018-09-06T07:43:00Z</dcterms:created>
  <dc:creator>Wendy Gee</dc:creator>
  <cp:lastModifiedBy>lzh</cp:lastModifiedBy>
  <dcterms:modified xsi:type="dcterms:W3CDTF">2018-10-04T22:14:38Z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