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Basado en la entrevista con Ricardo, el dueño del “Gimnasio Soma”, se presentan los requerimientos para el desarrollo de su sistema de gestión.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visión del dueño es clara: el software debe ser una herramienta administrativa y de fidelización que no elimine el trato humano y personalizado que caracteriza al gimnasio.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dzkdum8gn9t" w:id="0"/>
      <w:bookmarkEnd w:id="0"/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Los requerimientos funcionales definen las acciones específicas que el sistema debe ser capaz de realizar.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sqlo2wdehvx" w:id="1"/>
      <w:bookmarkEnd w:id="1"/>
      <w:r w:rsidDel="00000000" w:rsidR="00000000" w:rsidRPr="00000000">
        <w:rPr>
          <w:rtl w:val="0"/>
        </w:rPr>
        <w:t xml:space="preserve">1. Gestión de Clientes y Asistencia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54x133fmk4r" w:id="2"/>
      <w:bookmarkEnd w:id="2"/>
      <w:r w:rsidDel="00000000" w:rsidR="00000000" w:rsidRPr="00000000">
        <w:rPr>
          <w:rtl w:val="0"/>
        </w:rPr>
        <w:t xml:space="preserve">Registro de Usuarios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sistema debe permitir el alta, baja y modificación de datos de clientes (CRUD)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o56111tkva6" w:id="3"/>
      <w:bookmarkEnd w:id="3"/>
      <w:r w:rsidDel="00000000" w:rsidR="00000000" w:rsidRPr="00000000">
        <w:rPr>
          <w:rtl w:val="0"/>
        </w:rPr>
        <w:t xml:space="preserve">Check-in Digital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Implementación de una interfaz para tablet donde el cliente se identifique al ingresar. Esto estará vinculado a una pantalla donde se presentan los datos del cliente y el estado de la cuota al día de la fecha.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7ayh3ng8ef9l" w:id="4"/>
      <w:bookmarkEnd w:id="4"/>
      <w:r w:rsidDel="00000000" w:rsidR="00000000" w:rsidRPr="00000000">
        <w:rPr>
          <w:rtl w:val="0"/>
        </w:rPr>
        <w:t xml:space="preserve">Estado de Salud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sistema debe mostrar visualmente si el cliente tiene el apto médico vigente.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r6ojquzcbln2" w:id="5"/>
      <w:bookmarkEnd w:id="5"/>
      <w:r w:rsidDel="00000000" w:rsidR="00000000" w:rsidRPr="00000000">
        <w:rPr>
          <w:rtl w:val="0"/>
        </w:rPr>
        <w:t xml:space="preserve">Control de Actividad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Registro de ingresos para determinar quiénes son clientes activos y quiénes han dejado de asistir.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be2wiyoebyo6" w:id="6"/>
      <w:bookmarkEnd w:id="6"/>
      <w:r w:rsidDel="00000000" w:rsidR="00000000" w:rsidRPr="00000000">
        <w:rPr>
          <w:rtl w:val="0"/>
        </w:rPr>
        <w:t xml:space="preserve">Alertas de Inactividad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Disparar notificaciones automáticas o avisos al administrador cuando un cliente no asiste por un periodo determinado (ej. 15 días). Esto sirve como seguimiento de los clientes y para poder establecer una via de comunicación y conocer el caso particular de cada uno según amerite.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vm958i9ugk" w:id="7"/>
      <w:bookmarkEnd w:id="7"/>
      <w:r w:rsidDel="00000000" w:rsidR="00000000" w:rsidRPr="00000000">
        <w:rPr>
          <w:rtl w:val="0"/>
        </w:rPr>
        <w:t xml:space="preserve">2. Gestión Administrativa y Comercial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u13te7m20erz" w:id="8"/>
      <w:bookmarkEnd w:id="8"/>
      <w:r w:rsidDel="00000000" w:rsidR="00000000" w:rsidRPr="00000000">
        <w:rPr>
          <w:rtl w:val="0"/>
        </w:rPr>
        <w:t xml:space="preserve">Múltiples Planes de Membresía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Soporte para diferentes categorías de precios: general, parejas, franjas horarias específicas (promociones), jubilados y casos especiales manuales.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ju9k45uax3bw" w:id="9"/>
      <w:bookmarkEnd w:id="9"/>
      <w:r w:rsidDel="00000000" w:rsidR="00000000" w:rsidRPr="00000000">
        <w:rPr>
          <w:rtl w:val="0"/>
        </w:rPr>
        <w:t xml:space="preserve">Control de Pagos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Registro de pagos por diversos medios (efectivo, transferencia, tarjeta, QR).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q6qtc2d0ovi2" w:id="10"/>
      <w:bookmarkEnd w:id="10"/>
      <w:r w:rsidDel="00000000" w:rsidR="00000000" w:rsidRPr="00000000">
        <w:rPr>
          <w:rtl w:val="0"/>
        </w:rPr>
        <w:t xml:space="preserve">Cálculo de Rentabilidad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Generar estados de resultados que contemplen costos (alquiler, sueldos, servicios) versus ingresos totales.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1zn97vf5kqx" w:id="11"/>
      <w:bookmarkEnd w:id="11"/>
      <w:r w:rsidDel="00000000" w:rsidR="00000000" w:rsidRPr="00000000">
        <w:rPr>
          <w:rtl w:val="0"/>
        </w:rPr>
        <w:t xml:space="preserve">3. Gestión de Personal y Turnos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f27xs5b448v0" w:id="12"/>
      <w:bookmarkEnd w:id="12"/>
      <w:r w:rsidDel="00000000" w:rsidR="00000000" w:rsidRPr="00000000">
        <w:rPr>
          <w:rtl w:val="0"/>
        </w:rPr>
        <w:t xml:space="preserve">Roles de Usuario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Diferenciar permisos entre administradores y profesores.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d85wafrcty36" w:id="13"/>
      <w:bookmarkEnd w:id="13"/>
      <w:r w:rsidDel="00000000" w:rsidR="00000000" w:rsidRPr="00000000">
        <w:rPr>
          <w:rtl w:val="0"/>
        </w:rPr>
        <w:t xml:space="preserve">Agenda de Nutricionista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Módulo para gestionar turnos y citas con la nutricionista del staff.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q51l9e1wakax" w:id="14"/>
      <w:bookmarkEnd w:id="14"/>
      <w:r w:rsidDel="00000000" w:rsidR="00000000" w:rsidRPr="00000000">
        <w:rPr>
          <w:rtl w:val="0"/>
        </w:rPr>
        <w:t xml:space="preserve">Gestión de Clases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Calendario para futuras clases grupales (Zumba, funcional, calistenia) con control de cupos.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zii5hpg2ydaf" w:id="15"/>
      <w:bookmarkEnd w:id="15"/>
      <w:r w:rsidDel="00000000" w:rsidR="00000000" w:rsidRPr="00000000">
        <w:rPr>
          <w:rtl w:val="0"/>
        </w:rPr>
        <w:t xml:space="preserve">4. Comunicación y App Móvil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nefbd46unh06" w:id="16"/>
      <w:bookmarkEnd w:id="16"/>
      <w:r w:rsidDel="00000000" w:rsidR="00000000" w:rsidRPr="00000000">
        <w:rPr>
          <w:rtl w:val="0"/>
        </w:rPr>
        <w:t xml:space="preserve">Portal del Cliente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Aplicación donde el socio pueda consultar la fecha de vencimiento de su cuota y horarios.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9aoy7f8g0kd6" w:id="17"/>
      <w:bookmarkEnd w:id="17"/>
      <w:r w:rsidDel="00000000" w:rsidR="00000000" w:rsidRPr="00000000">
        <w:rPr>
          <w:rtl w:val="0"/>
        </w:rPr>
        <w:t xml:space="preserve">Muro de Noticias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Espacio para publicar información sobre salud, importancia de la fuerza e hipertrofia, y novedades institucionales.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c7v11aj22icr" w:id="18"/>
      <w:bookmarkEnd w:id="18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Estos requerimientos definen las propiedades y restricciones del sistema.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5mh0j3wwx796" w:id="19"/>
      <w:bookmarkEnd w:id="19"/>
      <w:r w:rsidDel="00000000" w:rsidR="00000000" w:rsidRPr="00000000">
        <w:rPr>
          <w:rtl w:val="0"/>
        </w:rPr>
        <w:t xml:space="preserve">1. Usabilidad y Experiencia de Usuario (UX)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vxczxa41ice3" w:id="20"/>
      <w:bookmarkEnd w:id="20"/>
      <w:r w:rsidDel="00000000" w:rsidR="00000000" w:rsidRPr="00000000">
        <w:rPr>
          <w:rtl w:val="0"/>
        </w:rPr>
        <w:t xml:space="preserve">Interfaz Amigable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sistema de check-in debe ser intuitivo para que el cliente lo use sin asistencia.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l3wlqj2sluhk" w:id="21"/>
      <w:bookmarkEnd w:id="21"/>
      <w:r w:rsidDel="00000000" w:rsidR="00000000" w:rsidRPr="00000000">
        <w:rPr>
          <w:rtl w:val="0"/>
        </w:rPr>
        <w:t xml:space="preserve">No Intrusivo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software no debe actuar como una barrera física (como un molinete); debe fomentar la familiaridad.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c2cjhqo7hp9" w:id="22"/>
      <w:bookmarkEnd w:id="22"/>
      <w:r w:rsidDel="00000000" w:rsidR="00000000" w:rsidRPr="00000000">
        <w:rPr>
          <w:rtl w:val="0"/>
        </w:rPr>
        <w:t xml:space="preserve">2. Escalabilidad y Rendimiento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vdlgm8o6qzuo" w:id="23"/>
      <w:bookmarkEnd w:id="23"/>
      <w:r w:rsidDel="00000000" w:rsidR="00000000" w:rsidRPr="00000000">
        <w:rPr>
          <w:rtl w:val="0"/>
        </w:rPr>
        <w:t xml:space="preserve">Capacidad de Crecimiento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sistema debe soportar una base de datos proyectada de al menos **250 a 300 clientes activos**.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p6rarpa0ffup" w:id="24"/>
      <w:bookmarkEnd w:id="24"/>
      <w:r w:rsidDel="00000000" w:rsidR="00000000" w:rsidRPr="00000000">
        <w:rPr>
          <w:rtl w:val="0"/>
        </w:rPr>
        <w:t xml:space="preserve">Gestión de Históricos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Capacidad para almacenar y consultar datos de los cientos de clientes que han pasado por el gimnasio (historial de más de 700 personas).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a6rbyzivmx0e" w:id="25"/>
      <w:bookmarkEnd w:id="25"/>
      <w:r w:rsidDel="00000000" w:rsidR="00000000" w:rsidRPr="00000000">
        <w:rPr>
          <w:rtl w:val="0"/>
        </w:rPr>
        <w:t xml:space="preserve">3. Operatividad Híbrida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esfnlcxcep64" w:id="26"/>
      <w:bookmarkEnd w:id="26"/>
      <w:r w:rsidDel="00000000" w:rsidR="00000000" w:rsidRPr="00000000">
        <w:rPr>
          <w:rtl w:val="0"/>
        </w:rPr>
        <w:t xml:space="preserve">Compatibilidad Analógica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sistema debe coexistir con el uso de fichas físicas de papel para las rutinas, funcionando como un complemento informativo para el profesor.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lutwmjujm59g" w:id="27"/>
      <w:bookmarkEnd w:id="27"/>
      <w:r w:rsidDel="00000000" w:rsidR="00000000" w:rsidRPr="00000000">
        <w:rPr>
          <w:rtl w:val="0"/>
        </w:rPr>
        <w:t xml:space="preserve">4. Disponibilidad y Seguridad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c1bnyrcczbwq" w:id="28"/>
      <w:bookmarkEnd w:id="28"/>
      <w:r w:rsidDel="00000000" w:rsidR="00000000" w:rsidRPr="00000000">
        <w:rPr>
          <w:rtl w:val="0"/>
        </w:rPr>
        <w:t xml:space="preserve"> Acceso Multi-dispositivo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El administrador debe poder visualizar los estados de cuenta y alertas desde su pantalla mientras el cliente usa la tablet en la entrada.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8uwof6hi48em" w:id="29"/>
      <w:bookmarkEnd w:id="29"/>
      <w:r w:rsidDel="00000000" w:rsidR="00000000" w:rsidRPr="00000000">
        <w:rPr>
          <w:rtl w:val="0"/>
        </w:rPr>
        <w:t xml:space="preserve"> Privacidad de Datos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Manejo seguro de la información sensible, especialmente la relacionada con la contabilidad interna y datos de salud.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