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D41D9" w14:textId="77777777" w:rsidR="00DF5AA2" w:rsidRPr="006846CB" w:rsidRDefault="00E142C7" w:rsidP="00E142AE">
      <w:pPr>
        <w:spacing w:after="120"/>
        <w:jc w:val="center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  <w:sz w:val="28"/>
        </w:rPr>
        <w:t>Data description</w:t>
      </w:r>
    </w:p>
    <w:p w14:paraId="47E4210F" w14:textId="77777777" w:rsidR="007F3870" w:rsidRPr="006846CB" w:rsidRDefault="007F3870" w:rsidP="00E142AE">
      <w:pPr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</w:rPr>
        <w:t xml:space="preserve">For the simulation baseline of NYC, there are five input files in total: </w:t>
      </w:r>
      <w:proofErr w:type="spellStart"/>
      <w:r w:rsidRPr="006846CB">
        <w:rPr>
          <w:rFonts w:ascii="Times New Roman" w:hAnsi="Times New Roman" w:cs="Times New Roman"/>
        </w:rPr>
        <w:t>config</w:t>
      </w:r>
      <w:proofErr w:type="spellEnd"/>
      <w:r w:rsidRPr="006846CB">
        <w:rPr>
          <w:rFonts w:ascii="Times New Roman" w:hAnsi="Times New Roman" w:cs="Times New Roman"/>
        </w:rPr>
        <w:t xml:space="preserve"> file, network file, schedule file, population file and vehicle file.</w:t>
      </w:r>
    </w:p>
    <w:p w14:paraId="15D526C6" w14:textId="77777777" w:rsidR="007F3870" w:rsidRPr="006846CB" w:rsidRDefault="007F3870" w:rsidP="00E142A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proofErr w:type="spellStart"/>
      <w:r w:rsidRPr="006846CB">
        <w:rPr>
          <w:rFonts w:ascii="Times New Roman" w:hAnsi="Times New Roman" w:cs="Times New Roman"/>
        </w:rPr>
        <w:t>Config</w:t>
      </w:r>
      <w:proofErr w:type="spellEnd"/>
      <w:r w:rsidRPr="006846CB">
        <w:rPr>
          <w:rFonts w:ascii="Times New Roman" w:hAnsi="Times New Roman" w:cs="Times New Roman"/>
        </w:rPr>
        <w:t xml:space="preserve"> file</w:t>
      </w:r>
    </w:p>
    <w:p w14:paraId="2D3D4A1B" w14:textId="77777777" w:rsidR="007F3870" w:rsidRPr="006846CB" w:rsidRDefault="007F3870" w:rsidP="00E142AE">
      <w:pPr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</w:rPr>
        <w:t xml:space="preserve">The </w:t>
      </w:r>
      <w:proofErr w:type="spellStart"/>
      <w:r w:rsidRPr="006846CB">
        <w:rPr>
          <w:rFonts w:ascii="Times New Roman" w:hAnsi="Times New Roman" w:cs="Times New Roman"/>
        </w:rPr>
        <w:t>config</w:t>
      </w:r>
      <w:proofErr w:type="spellEnd"/>
      <w:r w:rsidRPr="006846CB">
        <w:rPr>
          <w:rFonts w:ascii="Times New Roman" w:hAnsi="Times New Roman" w:cs="Times New Roman"/>
        </w:rPr>
        <w:t xml:space="preserve"> file includes the basic information to run simulation. </w:t>
      </w:r>
      <w:r w:rsidR="000F17B2" w:rsidRPr="006846CB">
        <w:rPr>
          <w:rFonts w:ascii="Times New Roman" w:hAnsi="Times New Roman" w:cs="Times New Roman"/>
        </w:rPr>
        <w:t>You can set the parameters by yourself to simulate a specific scenario.</w:t>
      </w:r>
    </w:p>
    <w:p w14:paraId="2350AEEC" w14:textId="77777777" w:rsidR="000F17B2" w:rsidRPr="006846CB" w:rsidRDefault="000F17B2" w:rsidP="00E142AE">
      <w:pPr>
        <w:keepNext/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  <w:noProof/>
        </w:rPr>
        <w:drawing>
          <wp:inline distT="0" distB="0" distL="0" distR="0" wp14:anchorId="5F23841D" wp14:editId="70903F06">
            <wp:extent cx="5937250" cy="2408555"/>
            <wp:effectExtent l="0" t="0" r="6350" b="4445"/>
            <wp:docPr id="1" name="Picture 1" descr="/Users/BrianStephanie/Desktop/Screen Shot 2017-12-31 at 1.01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ianStephanie/Desktop/Screen Shot 2017-12-31 at 1.01.3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67A7" w14:textId="77777777" w:rsidR="000F17B2" w:rsidRPr="006846CB" w:rsidRDefault="000F17B2" w:rsidP="00E142AE">
      <w:pPr>
        <w:pStyle w:val="Caption"/>
        <w:spacing w:after="120"/>
        <w:jc w:val="center"/>
        <w:rPr>
          <w:rFonts w:ascii="Times New Roman" w:hAnsi="Times New Roman" w:cs="Times New Roman"/>
          <w:b/>
          <w:i w:val="0"/>
          <w:sz w:val="20"/>
        </w:rPr>
      </w:pPr>
      <w:r w:rsidRPr="006846CB">
        <w:rPr>
          <w:rFonts w:ascii="Times New Roman" w:hAnsi="Times New Roman" w:cs="Times New Roman"/>
          <w:b/>
          <w:i w:val="0"/>
          <w:sz w:val="20"/>
        </w:rPr>
        <w:t>Fig.</w: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begin"/>
      </w:r>
      <w:r w:rsidRPr="006846CB">
        <w:rPr>
          <w:rFonts w:ascii="Times New Roman" w:hAnsi="Times New Roman" w:cs="Times New Roman"/>
          <w:b/>
          <w:i w:val="0"/>
          <w:sz w:val="20"/>
        </w:rPr>
        <w:instrText xml:space="preserve"> SEQ Figure \* ARABIC </w:instrTex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separate"/>
      </w:r>
      <w:r w:rsidR="007A3A40">
        <w:rPr>
          <w:rFonts w:ascii="Times New Roman" w:hAnsi="Times New Roman" w:cs="Times New Roman"/>
          <w:b/>
          <w:i w:val="0"/>
          <w:noProof/>
          <w:sz w:val="20"/>
        </w:rPr>
        <w:t>1</w: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end"/>
      </w:r>
      <w:r w:rsidRPr="006846CB">
        <w:rPr>
          <w:rFonts w:ascii="Times New Roman" w:hAnsi="Times New Roman" w:cs="Times New Roman"/>
          <w:b/>
          <w:i w:val="0"/>
          <w:sz w:val="20"/>
        </w:rPr>
        <w:t xml:space="preserve"> Parameters of controller</w:t>
      </w:r>
    </w:p>
    <w:p w14:paraId="3FBC5C4B" w14:textId="77777777" w:rsidR="000F17B2" w:rsidRPr="006846CB" w:rsidRDefault="000F17B2" w:rsidP="00E142AE">
      <w:pPr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</w:rPr>
        <w:t xml:space="preserve">Fig. 1 shows the parameters of controller. The </w:t>
      </w:r>
      <w:r w:rsidRPr="006846CB">
        <w:rPr>
          <w:rFonts w:ascii="Helvetica" w:eastAsia="Helvetica" w:hAnsi="Helvetica" w:cs="Helvetica"/>
        </w:rPr>
        <w:t>“</w:t>
      </w:r>
      <w:proofErr w:type="spellStart"/>
      <w:r w:rsidRPr="006846CB">
        <w:rPr>
          <w:rFonts w:ascii="Times New Roman" w:hAnsi="Times New Roman" w:cs="Times New Roman"/>
        </w:rPr>
        <w:t>outputDirectory</w:t>
      </w:r>
      <w:proofErr w:type="spellEnd"/>
      <w:r w:rsidRPr="006846CB">
        <w:rPr>
          <w:rFonts w:ascii="Helvetica" w:eastAsia="Helvetica" w:hAnsi="Helvetica" w:cs="Helvetica"/>
        </w:rPr>
        <w:t>”</w:t>
      </w:r>
      <w:r w:rsidRPr="006846CB">
        <w:rPr>
          <w:rFonts w:ascii="Times New Roman" w:hAnsi="Times New Roman" w:cs="Times New Roman"/>
        </w:rPr>
        <w:t xml:space="preserve"> is the location </w:t>
      </w:r>
      <w:r w:rsidR="003539BC" w:rsidRPr="006846CB">
        <w:rPr>
          <w:rFonts w:ascii="Times New Roman" w:hAnsi="Times New Roman" w:cs="Times New Roman"/>
        </w:rPr>
        <w:t xml:space="preserve">where </w:t>
      </w:r>
      <w:r w:rsidRPr="006846CB">
        <w:rPr>
          <w:rFonts w:ascii="Times New Roman" w:hAnsi="Times New Roman" w:cs="Times New Roman"/>
        </w:rPr>
        <w:t xml:space="preserve">you want to output. </w:t>
      </w:r>
      <w:r w:rsidR="003539BC" w:rsidRPr="006846CB">
        <w:rPr>
          <w:rFonts w:ascii="Times New Roman" w:hAnsi="Times New Roman" w:cs="Times New Roman"/>
        </w:rPr>
        <w:t xml:space="preserve">Just keep it as Fig. 1 and it will generate an output folder in the same folder of your </w:t>
      </w:r>
      <w:proofErr w:type="spellStart"/>
      <w:r w:rsidR="003539BC" w:rsidRPr="006846CB">
        <w:rPr>
          <w:rFonts w:ascii="Times New Roman" w:hAnsi="Times New Roman" w:cs="Times New Roman"/>
        </w:rPr>
        <w:t>config</w:t>
      </w:r>
      <w:proofErr w:type="spellEnd"/>
      <w:r w:rsidR="003539BC" w:rsidRPr="006846CB">
        <w:rPr>
          <w:rFonts w:ascii="Times New Roman" w:hAnsi="Times New Roman" w:cs="Times New Roman"/>
        </w:rPr>
        <w:t xml:space="preserve"> file. The </w:t>
      </w:r>
      <w:r w:rsidR="003539BC" w:rsidRPr="006846CB">
        <w:rPr>
          <w:rFonts w:ascii="Helvetica" w:eastAsia="Helvetica" w:hAnsi="Helvetica" w:cs="Helvetica"/>
        </w:rPr>
        <w:t>“</w:t>
      </w:r>
      <w:proofErr w:type="spellStart"/>
      <w:r w:rsidR="003539BC" w:rsidRPr="006846CB">
        <w:rPr>
          <w:rFonts w:ascii="Times New Roman" w:hAnsi="Times New Roman" w:cs="Times New Roman"/>
        </w:rPr>
        <w:t>firstIteration</w:t>
      </w:r>
      <w:proofErr w:type="spellEnd"/>
      <w:r w:rsidR="003539BC" w:rsidRPr="006846CB">
        <w:rPr>
          <w:rFonts w:ascii="Helvetica" w:eastAsia="Helvetica" w:hAnsi="Helvetica" w:cs="Helvetica"/>
        </w:rPr>
        <w:t>”</w:t>
      </w:r>
      <w:r w:rsidR="003539BC" w:rsidRPr="006846CB">
        <w:rPr>
          <w:rFonts w:ascii="Times New Roman" w:hAnsi="Times New Roman" w:cs="Times New Roman"/>
        </w:rPr>
        <w:t xml:space="preserve"> and </w:t>
      </w:r>
      <w:r w:rsidR="003539BC" w:rsidRPr="006846CB">
        <w:rPr>
          <w:rFonts w:ascii="Helvetica" w:eastAsia="Helvetica" w:hAnsi="Helvetica" w:cs="Helvetica"/>
        </w:rPr>
        <w:t>“</w:t>
      </w:r>
      <w:proofErr w:type="spellStart"/>
      <w:r w:rsidR="003539BC" w:rsidRPr="006846CB">
        <w:rPr>
          <w:rFonts w:ascii="Times New Roman" w:hAnsi="Times New Roman" w:cs="Times New Roman"/>
        </w:rPr>
        <w:t>lastIteration</w:t>
      </w:r>
      <w:proofErr w:type="spellEnd"/>
      <w:r w:rsidR="003539BC" w:rsidRPr="006846CB">
        <w:rPr>
          <w:rFonts w:ascii="Helvetica" w:eastAsia="Helvetica" w:hAnsi="Helvetica" w:cs="Helvetica"/>
        </w:rPr>
        <w:t>”</w:t>
      </w:r>
      <w:r w:rsidR="003539BC" w:rsidRPr="006846CB">
        <w:rPr>
          <w:rFonts w:ascii="Times New Roman" w:hAnsi="Times New Roman" w:cs="Times New Roman"/>
        </w:rPr>
        <w:t xml:space="preserve"> will decide how many iterations of simulation you want. The setting of Fig. 1 will generate 10 iterations.</w:t>
      </w:r>
    </w:p>
    <w:p w14:paraId="382D6EEE" w14:textId="77777777" w:rsidR="003539BC" w:rsidRPr="006846CB" w:rsidRDefault="003539BC" w:rsidP="00E142AE">
      <w:pPr>
        <w:keepNext/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  <w:noProof/>
        </w:rPr>
        <w:drawing>
          <wp:inline distT="0" distB="0" distL="0" distR="0" wp14:anchorId="68CEB7FF" wp14:editId="5D75A45A">
            <wp:extent cx="5937250" cy="2614295"/>
            <wp:effectExtent l="0" t="0" r="6350" b="1905"/>
            <wp:docPr id="3" name="Picture 3" descr="/Users/BrianStephanie/Desktop/Screen Shot 2017-12-31 at 1.01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rianStephanie/Desktop/Screen Shot 2017-12-31 at 1.01.46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7774" w14:textId="77777777" w:rsidR="003539BC" w:rsidRPr="006846CB" w:rsidRDefault="003539BC" w:rsidP="00E142AE">
      <w:pPr>
        <w:pStyle w:val="Caption"/>
        <w:spacing w:after="120"/>
        <w:jc w:val="center"/>
        <w:rPr>
          <w:rFonts w:ascii="Times New Roman" w:hAnsi="Times New Roman" w:cs="Times New Roman"/>
          <w:b/>
          <w:i w:val="0"/>
          <w:sz w:val="20"/>
        </w:rPr>
      </w:pPr>
      <w:r w:rsidRPr="006846CB">
        <w:rPr>
          <w:rFonts w:ascii="Times New Roman" w:hAnsi="Times New Roman" w:cs="Times New Roman"/>
          <w:b/>
          <w:i w:val="0"/>
          <w:sz w:val="20"/>
        </w:rPr>
        <w:t xml:space="preserve">Fig. </w: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begin"/>
      </w:r>
      <w:r w:rsidRPr="006846CB">
        <w:rPr>
          <w:rFonts w:ascii="Times New Roman" w:hAnsi="Times New Roman" w:cs="Times New Roman"/>
          <w:b/>
          <w:i w:val="0"/>
          <w:sz w:val="20"/>
        </w:rPr>
        <w:instrText xml:space="preserve"> SEQ Figure \* ARABIC </w:instrTex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separate"/>
      </w:r>
      <w:r w:rsidR="007A3A40">
        <w:rPr>
          <w:rFonts w:ascii="Times New Roman" w:hAnsi="Times New Roman" w:cs="Times New Roman"/>
          <w:b/>
          <w:i w:val="0"/>
          <w:noProof/>
          <w:sz w:val="20"/>
        </w:rPr>
        <w:t>2</w: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end"/>
      </w:r>
      <w:r w:rsidRPr="006846CB">
        <w:rPr>
          <w:rFonts w:ascii="Times New Roman" w:hAnsi="Times New Roman" w:cs="Times New Roman"/>
          <w:b/>
          <w:i w:val="0"/>
          <w:sz w:val="20"/>
        </w:rPr>
        <w:t xml:space="preserve"> Parameters of input files</w:t>
      </w:r>
    </w:p>
    <w:p w14:paraId="66C4728F" w14:textId="77777777" w:rsidR="003539BC" w:rsidRPr="006846CB" w:rsidRDefault="003539BC" w:rsidP="00E142AE">
      <w:pPr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</w:rPr>
        <w:t xml:space="preserve">Fig. 2 shows the locations of other input files. Just keep them as Fig. 2 and put all these files in the same folder of your </w:t>
      </w:r>
      <w:proofErr w:type="spellStart"/>
      <w:r w:rsidRPr="006846CB">
        <w:rPr>
          <w:rFonts w:ascii="Times New Roman" w:hAnsi="Times New Roman" w:cs="Times New Roman"/>
        </w:rPr>
        <w:t>config</w:t>
      </w:r>
      <w:proofErr w:type="spellEnd"/>
      <w:r w:rsidRPr="006846CB">
        <w:rPr>
          <w:rFonts w:ascii="Times New Roman" w:hAnsi="Times New Roman" w:cs="Times New Roman"/>
        </w:rPr>
        <w:t xml:space="preserve"> file. </w:t>
      </w:r>
    </w:p>
    <w:p w14:paraId="196BB47D" w14:textId="77777777" w:rsidR="003539BC" w:rsidRPr="006846CB" w:rsidRDefault="003539BC" w:rsidP="00E142AE">
      <w:pPr>
        <w:keepNext/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2EEE0F" wp14:editId="746F755C">
            <wp:extent cx="5872480" cy="2047875"/>
            <wp:effectExtent l="0" t="0" r="0" b="9525"/>
            <wp:docPr id="2" name="Picture 2" descr="/Users/BrianStephanie/Desktop/Screen Shot 2017-12-31 at 1.01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rianStephanie/Desktop/Screen Shot 2017-12-31 at 1.01.57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DF66" w14:textId="77777777" w:rsidR="003539BC" w:rsidRPr="006846CB" w:rsidRDefault="003539BC" w:rsidP="00E142AE">
      <w:pPr>
        <w:pStyle w:val="Caption"/>
        <w:spacing w:after="120"/>
        <w:jc w:val="center"/>
        <w:rPr>
          <w:rFonts w:ascii="Times New Roman" w:hAnsi="Times New Roman" w:cs="Times New Roman"/>
          <w:b/>
          <w:i w:val="0"/>
          <w:sz w:val="20"/>
        </w:rPr>
      </w:pPr>
      <w:r w:rsidRPr="006846CB">
        <w:rPr>
          <w:rFonts w:ascii="Times New Roman" w:hAnsi="Times New Roman" w:cs="Times New Roman"/>
          <w:b/>
          <w:i w:val="0"/>
          <w:sz w:val="20"/>
        </w:rPr>
        <w:t xml:space="preserve">Fig. </w: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begin"/>
      </w:r>
      <w:r w:rsidRPr="006846CB">
        <w:rPr>
          <w:rFonts w:ascii="Times New Roman" w:hAnsi="Times New Roman" w:cs="Times New Roman"/>
          <w:b/>
          <w:i w:val="0"/>
          <w:sz w:val="20"/>
        </w:rPr>
        <w:instrText xml:space="preserve"> SEQ Figure \* ARABIC </w:instrTex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separate"/>
      </w:r>
      <w:r w:rsidR="007A3A40">
        <w:rPr>
          <w:rFonts w:ascii="Times New Roman" w:hAnsi="Times New Roman" w:cs="Times New Roman"/>
          <w:b/>
          <w:i w:val="0"/>
          <w:noProof/>
          <w:sz w:val="20"/>
        </w:rPr>
        <w:t>3</w: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end"/>
      </w:r>
      <w:r w:rsidRPr="006846CB">
        <w:rPr>
          <w:rFonts w:ascii="Times New Roman" w:hAnsi="Times New Roman" w:cs="Times New Roman"/>
          <w:b/>
          <w:i w:val="0"/>
          <w:sz w:val="20"/>
        </w:rPr>
        <w:t xml:space="preserve"> Parameters of simulation</w:t>
      </w:r>
    </w:p>
    <w:p w14:paraId="32A703E6" w14:textId="22FC3E2E" w:rsidR="003539BC" w:rsidRDefault="003539BC" w:rsidP="00880EB5">
      <w:pPr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</w:rPr>
        <w:t>Fig. 3 shows the parameters of simulation.</w:t>
      </w:r>
      <w:r w:rsidR="0080335B">
        <w:rPr>
          <w:rFonts w:ascii="Times New Roman" w:hAnsi="Times New Roman" w:cs="Times New Roman"/>
        </w:rPr>
        <w:t xml:space="preserve"> By setting</w:t>
      </w:r>
      <w:r w:rsidRPr="006846CB">
        <w:rPr>
          <w:rFonts w:ascii="Times New Roman" w:hAnsi="Times New Roman" w:cs="Times New Roman"/>
        </w:rPr>
        <w:t xml:space="preserve"> </w:t>
      </w:r>
      <w:r w:rsidRPr="006846CB">
        <w:rPr>
          <w:rFonts w:ascii="Helvetica" w:eastAsia="Helvetica" w:hAnsi="Helvetica" w:cs="Helvetica"/>
        </w:rPr>
        <w:t>“</w:t>
      </w:r>
      <w:proofErr w:type="spellStart"/>
      <w:r w:rsidRPr="006846CB">
        <w:rPr>
          <w:rFonts w:ascii="Times New Roman" w:hAnsi="Times New Roman" w:cs="Times New Roman"/>
        </w:rPr>
        <w:t>flowCapacityFactor</w:t>
      </w:r>
      <w:proofErr w:type="spellEnd"/>
      <w:r w:rsidRPr="006846CB">
        <w:rPr>
          <w:rFonts w:ascii="Helvetica" w:eastAsia="Helvetica" w:hAnsi="Helvetica" w:cs="Helvetica"/>
        </w:rPr>
        <w:t>”</w:t>
      </w:r>
      <w:r w:rsidR="0080335B">
        <w:rPr>
          <w:rFonts w:ascii="Helvetica" w:eastAsia="Helvetica" w:hAnsi="Helvetica" w:cs="Helvetica"/>
        </w:rPr>
        <w:t xml:space="preserve">, </w:t>
      </w:r>
      <w:proofErr w:type="spellStart"/>
      <w:r w:rsidR="008F4147" w:rsidRPr="008F4147">
        <w:rPr>
          <w:rFonts w:ascii="Times New Roman" w:eastAsia="Helvetica" w:hAnsi="Times New Roman" w:cs="Times New Roman"/>
        </w:rPr>
        <w:t>MATSim</w:t>
      </w:r>
      <w:proofErr w:type="spellEnd"/>
      <w:r w:rsidR="008F4147" w:rsidRPr="008F4147">
        <w:rPr>
          <w:rFonts w:ascii="Times New Roman" w:eastAsia="Helvetica" w:hAnsi="Times New Roman" w:cs="Times New Roman"/>
        </w:rPr>
        <w:t xml:space="preserve"> will scale down the flow capacity to the same factor</w:t>
      </w:r>
      <w:r w:rsidR="008F4147">
        <w:rPr>
          <w:rFonts w:ascii="Helvetica" w:eastAsia="Helvetica" w:hAnsi="Helvetica" w:cs="Helvetica"/>
        </w:rPr>
        <w:t>.</w:t>
      </w:r>
      <w:r w:rsidRPr="006846CB">
        <w:rPr>
          <w:rFonts w:ascii="Times New Roman" w:hAnsi="Times New Roman" w:cs="Times New Roman"/>
        </w:rPr>
        <w:t xml:space="preserve"> </w:t>
      </w:r>
      <w:r w:rsidR="008F4147">
        <w:rPr>
          <w:rFonts w:ascii="Times New Roman" w:hAnsi="Times New Roman" w:cs="Times New Roman"/>
        </w:rPr>
        <w:t xml:space="preserve">Here we use 0.1, which </w:t>
      </w:r>
      <w:r w:rsidRPr="006846CB">
        <w:rPr>
          <w:rFonts w:ascii="Times New Roman" w:hAnsi="Times New Roman" w:cs="Times New Roman"/>
        </w:rPr>
        <w:t xml:space="preserve">means </w:t>
      </w:r>
      <w:r w:rsidR="00701E0D">
        <w:rPr>
          <w:rFonts w:ascii="Times New Roman" w:hAnsi="Times New Roman" w:cs="Times New Roman"/>
        </w:rPr>
        <w:t xml:space="preserve">the scenario we running is 10% of the real world. (It scales down the model to fit the population rather than duplicate the population to fit the model.) </w:t>
      </w:r>
    </w:p>
    <w:p w14:paraId="02AC47E1" w14:textId="48446F8A" w:rsidR="00856A3A" w:rsidRPr="00856A3A" w:rsidRDefault="00856A3A" w:rsidP="00856A3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Network </w:t>
      </w:r>
    </w:p>
    <w:p w14:paraId="4C4D4DB8" w14:textId="77777777" w:rsidR="00015725" w:rsidRPr="006846CB" w:rsidRDefault="00015725" w:rsidP="00E142AE">
      <w:pPr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</w:rPr>
        <w:t xml:space="preserve">The network file was generated from the data extracted from </w:t>
      </w:r>
      <w:proofErr w:type="spellStart"/>
      <w:r w:rsidRPr="006846CB">
        <w:rPr>
          <w:rFonts w:ascii="Times New Roman" w:hAnsi="Times New Roman" w:cs="Times New Roman"/>
        </w:rPr>
        <w:t>OpenStreetMap</w:t>
      </w:r>
      <w:proofErr w:type="spellEnd"/>
      <w:r w:rsidRPr="006846CB">
        <w:rPr>
          <w:rFonts w:ascii="Times New Roman" w:hAnsi="Times New Roman" w:cs="Times New Roman"/>
        </w:rPr>
        <w:t xml:space="preserve">. It includes roads information of five boroughs of NYC. </w:t>
      </w:r>
    </w:p>
    <w:p w14:paraId="4CAB6A67" w14:textId="77777777" w:rsidR="00015725" w:rsidRPr="006846CB" w:rsidRDefault="00015725" w:rsidP="00E142AE">
      <w:pPr>
        <w:keepNext/>
        <w:spacing w:after="120"/>
        <w:jc w:val="center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  <w:noProof/>
        </w:rPr>
        <w:drawing>
          <wp:inline distT="0" distB="0" distL="0" distR="0" wp14:anchorId="72F6484C" wp14:editId="6D4091CE">
            <wp:extent cx="5420010" cy="3686831"/>
            <wp:effectExtent l="0" t="0" r="0" b="0"/>
            <wp:docPr id="4" name="Shap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 59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420010" cy="368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D419" w14:textId="77777777" w:rsidR="00015725" w:rsidRDefault="00015725" w:rsidP="00E142AE">
      <w:pPr>
        <w:pStyle w:val="Caption"/>
        <w:spacing w:after="120"/>
        <w:jc w:val="center"/>
        <w:rPr>
          <w:rFonts w:ascii="Times New Roman" w:hAnsi="Times New Roman" w:cs="Times New Roman"/>
          <w:b/>
          <w:i w:val="0"/>
          <w:sz w:val="20"/>
        </w:rPr>
      </w:pPr>
      <w:r w:rsidRPr="006846CB">
        <w:rPr>
          <w:rFonts w:ascii="Times New Roman" w:hAnsi="Times New Roman" w:cs="Times New Roman"/>
          <w:b/>
          <w:i w:val="0"/>
          <w:sz w:val="20"/>
        </w:rPr>
        <w:t xml:space="preserve">Fig.  </w: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begin"/>
      </w:r>
      <w:r w:rsidRPr="006846CB">
        <w:rPr>
          <w:rFonts w:ascii="Times New Roman" w:hAnsi="Times New Roman" w:cs="Times New Roman"/>
          <w:b/>
          <w:i w:val="0"/>
          <w:sz w:val="20"/>
        </w:rPr>
        <w:instrText xml:space="preserve"> SEQ Figure \* ARABIC </w:instrTex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separate"/>
      </w:r>
      <w:r w:rsidR="007A3A40">
        <w:rPr>
          <w:rFonts w:ascii="Times New Roman" w:hAnsi="Times New Roman" w:cs="Times New Roman"/>
          <w:b/>
          <w:i w:val="0"/>
          <w:noProof/>
          <w:sz w:val="20"/>
        </w:rPr>
        <w:t>4</w: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end"/>
      </w:r>
      <w:r w:rsidRPr="006846CB">
        <w:rPr>
          <w:rFonts w:ascii="Times New Roman" w:hAnsi="Times New Roman" w:cs="Times New Roman"/>
          <w:b/>
          <w:i w:val="0"/>
          <w:sz w:val="20"/>
        </w:rPr>
        <w:t xml:space="preserve"> Area of data extracted from </w:t>
      </w:r>
      <w:proofErr w:type="spellStart"/>
      <w:r w:rsidRPr="006846CB">
        <w:rPr>
          <w:rFonts w:ascii="Times New Roman" w:hAnsi="Times New Roman" w:cs="Times New Roman"/>
          <w:b/>
          <w:i w:val="0"/>
          <w:sz w:val="20"/>
        </w:rPr>
        <w:t>OpenStreetMap</w:t>
      </w:r>
      <w:proofErr w:type="spellEnd"/>
    </w:p>
    <w:p w14:paraId="48BC0F14" w14:textId="77777777" w:rsidR="00E142AE" w:rsidRDefault="00E142AE" w:rsidP="00E142AE"/>
    <w:p w14:paraId="719B45F5" w14:textId="77777777" w:rsidR="00E142AE" w:rsidRDefault="00E142AE" w:rsidP="00E142AE"/>
    <w:p w14:paraId="6CD7C415" w14:textId="77777777" w:rsidR="00E142AE" w:rsidRPr="00E142AE" w:rsidRDefault="00E142AE" w:rsidP="00E142AE"/>
    <w:p w14:paraId="7E5EA562" w14:textId="77777777" w:rsidR="00015725" w:rsidRPr="006846CB" w:rsidRDefault="00015725" w:rsidP="00E142A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</w:rPr>
        <w:t>Schedule</w:t>
      </w:r>
    </w:p>
    <w:p w14:paraId="4520BBE4" w14:textId="0477EB76" w:rsidR="00015725" w:rsidRPr="006846CB" w:rsidRDefault="00015725" w:rsidP="00E142AE">
      <w:pPr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</w:rPr>
        <w:t>Schedule files area generated from historical GTFS data. It includes transit stops, transit routes and departure times of each subway line</w:t>
      </w:r>
      <w:r w:rsidR="00856A3A">
        <w:rPr>
          <w:rFonts w:ascii="Times New Roman" w:hAnsi="Times New Roman" w:cs="Times New Roman"/>
        </w:rPr>
        <w:t xml:space="preserve"> in both weekdays and weekends</w:t>
      </w:r>
      <w:r w:rsidRPr="006846CB">
        <w:rPr>
          <w:rFonts w:ascii="Times New Roman" w:hAnsi="Times New Roman" w:cs="Times New Roman"/>
        </w:rPr>
        <w:t xml:space="preserve">. There are two schedule files in our experiment. </w:t>
      </w:r>
      <w:r w:rsidRPr="006846CB">
        <w:rPr>
          <w:rFonts w:ascii="Helvetica" w:eastAsia="Helvetica" w:hAnsi="Helvetica" w:cs="Helvetica"/>
        </w:rPr>
        <w:t>“</w:t>
      </w:r>
      <w:r w:rsidRPr="006846CB">
        <w:rPr>
          <w:rFonts w:ascii="Times New Roman" w:hAnsi="Times New Roman" w:cs="Times New Roman"/>
        </w:rPr>
        <w:t>finalschedule.xml</w:t>
      </w:r>
      <w:r w:rsidRPr="006846CB">
        <w:rPr>
          <w:rFonts w:ascii="Helvetica" w:eastAsia="Helvetica" w:hAnsi="Helvetica" w:cs="Helvetica"/>
        </w:rPr>
        <w:t>”</w:t>
      </w:r>
      <w:r w:rsidRPr="006846CB">
        <w:rPr>
          <w:rFonts w:ascii="Times New Roman" w:hAnsi="Times New Roman" w:cs="Times New Roman"/>
        </w:rPr>
        <w:t xml:space="preserve"> is the original transit schedule file, while the </w:t>
      </w:r>
      <w:r w:rsidRPr="006846CB">
        <w:rPr>
          <w:rFonts w:ascii="Helvetica" w:eastAsia="Helvetica" w:hAnsi="Helvetica" w:cs="Helvetica"/>
        </w:rPr>
        <w:t>“</w:t>
      </w:r>
      <w:r w:rsidRPr="006846CB">
        <w:rPr>
          <w:rFonts w:ascii="Times New Roman" w:hAnsi="Times New Roman" w:cs="Times New Roman"/>
        </w:rPr>
        <w:t>finalschedule-half.xml</w:t>
      </w:r>
      <w:r w:rsidRPr="006846CB">
        <w:rPr>
          <w:rFonts w:ascii="Helvetica" w:eastAsia="Helvetica" w:hAnsi="Helvetica" w:cs="Helvetica"/>
        </w:rPr>
        <w:t>”</w:t>
      </w:r>
      <w:r w:rsidRPr="006846CB">
        <w:rPr>
          <w:rFonts w:ascii="Times New Roman" w:hAnsi="Times New Roman" w:cs="Times New Roman"/>
        </w:rPr>
        <w:t xml:space="preserve"> is the transit schedule that reduced the headway of A-line to half. </w:t>
      </w:r>
    </w:p>
    <w:p w14:paraId="13D4F2FF" w14:textId="77777777" w:rsidR="003539BC" w:rsidRPr="006846CB" w:rsidRDefault="00C9166E" w:rsidP="00E142A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</w:rPr>
        <w:t>Population</w:t>
      </w:r>
    </w:p>
    <w:p w14:paraId="5CB4CE46" w14:textId="6BFED0D9" w:rsidR="00E142AE" w:rsidRDefault="00767525" w:rsidP="00E142AE">
      <w:pPr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</w:rPr>
        <w:t xml:space="preserve">The population file consists of the travel plan for each agent. It contains the activity types, </w:t>
      </w:r>
      <w:r w:rsidR="00A40B5B" w:rsidRPr="006846CB">
        <w:rPr>
          <w:rFonts w:ascii="Times New Roman" w:hAnsi="Times New Roman" w:cs="Times New Roman"/>
        </w:rPr>
        <w:t>locations, and end times. We generated this population file from NYMTC 2010/2011 household travel survey</w:t>
      </w:r>
      <w:r w:rsidR="00666520">
        <w:rPr>
          <w:rFonts w:ascii="Times New Roman" w:hAnsi="Times New Roman" w:cs="Times New Roman"/>
        </w:rPr>
        <w:t>, by</w:t>
      </w:r>
      <w:r w:rsidR="00A40B5B" w:rsidRPr="006846CB">
        <w:rPr>
          <w:rFonts w:ascii="Times New Roman" w:hAnsi="Times New Roman" w:cs="Times New Roman"/>
        </w:rPr>
        <w:t xml:space="preserve"> filter</w:t>
      </w:r>
      <w:r w:rsidR="00666520">
        <w:rPr>
          <w:rFonts w:ascii="Times New Roman" w:hAnsi="Times New Roman" w:cs="Times New Roman"/>
        </w:rPr>
        <w:t>ing</w:t>
      </w:r>
      <w:r w:rsidR="00A40B5B" w:rsidRPr="006846CB">
        <w:rPr>
          <w:rFonts w:ascii="Times New Roman" w:hAnsi="Times New Roman" w:cs="Times New Roman"/>
        </w:rPr>
        <w:t xml:space="preserve"> the trips both started and ended in five boroughs of NYC and obtain</w:t>
      </w:r>
      <w:r w:rsidR="00666520">
        <w:rPr>
          <w:rFonts w:ascii="Times New Roman" w:hAnsi="Times New Roman" w:cs="Times New Roman"/>
        </w:rPr>
        <w:t>ing</w:t>
      </w:r>
      <w:r w:rsidR="00A40B5B" w:rsidRPr="006846CB">
        <w:rPr>
          <w:rFonts w:ascii="Times New Roman" w:hAnsi="Times New Roman" w:cs="Times New Roman"/>
        </w:rPr>
        <w:t xml:space="preserve"> 8487 agents in total. Actual</w:t>
      </w:r>
      <w:r w:rsidR="00E142AE">
        <w:rPr>
          <w:rFonts w:ascii="Times New Roman" w:hAnsi="Times New Roman" w:cs="Times New Roman"/>
        </w:rPr>
        <w:t xml:space="preserve">ly, they are only representatives of whole population. In the future, we need to duplicate it into a full population file by multiplying the zone-to-zone factor to each agent.  </w:t>
      </w:r>
    </w:p>
    <w:p w14:paraId="2F3FD00C" w14:textId="443E8D86" w:rsidR="00E142AE" w:rsidRDefault="00E142AE" w:rsidP="00E142A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Vehicle</w:t>
      </w:r>
    </w:p>
    <w:p w14:paraId="13D7E1D9" w14:textId="2FD65BDA" w:rsidR="00E142AE" w:rsidRDefault="00E142AE" w:rsidP="00E142AE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vehicle file is also generated from the </w:t>
      </w:r>
      <w:r w:rsidR="007A3A40">
        <w:rPr>
          <w:rFonts w:ascii="Times New Roman" w:hAnsi="Times New Roman" w:cs="Times New Roman"/>
        </w:rPr>
        <w:t>historical GTFS data. It is corresponding to the schedule file. You could change the capacity of trains in this file.</w:t>
      </w:r>
    </w:p>
    <w:p w14:paraId="3ED79E7A" w14:textId="77777777" w:rsidR="007A3A40" w:rsidRDefault="007A3A40" w:rsidP="007A3A40">
      <w:pPr>
        <w:keepNext/>
        <w:spacing w:after="120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DD6E6C" wp14:editId="560F12DA">
            <wp:extent cx="3631565" cy="901700"/>
            <wp:effectExtent l="0" t="0" r="635" b="12700"/>
            <wp:docPr id="5" name="Picture 5" descr="../../../../../../Desktop/Screen%20Shot%202017-12-31%20at%202.00.3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12-31%20at%202.00.31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6C6C" w14:textId="7B0866C8" w:rsidR="007A3A40" w:rsidRDefault="007A3A40" w:rsidP="007A3A40">
      <w:pPr>
        <w:pStyle w:val="Caption"/>
        <w:jc w:val="center"/>
        <w:rPr>
          <w:rFonts w:ascii="Times New Roman" w:hAnsi="Times New Roman" w:cs="Times New Roman"/>
          <w:b/>
          <w:i w:val="0"/>
          <w:sz w:val="20"/>
        </w:rPr>
      </w:pPr>
      <w:r w:rsidRPr="007A3A40">
        <w:rPr>
          <w:rFonts w:ascii="Times New Roman" w:hAnsi="Times New Roman" w:cs="Times New Roman"/>
          <w:b/>
          <w:i w:val="0"/>
          <w:sz w:val="20"/>
        </w:rPr>
        <w:t xml:space="preserve">Fig. </w:t>
      </w:r>
      <w:r w:rsidRPr="007A3A40">
        <w:rPr>
          <w:rFonts w:ascii="Times New Roman" w:hAnsi="Times New Roman" w:cs="Times New Roman"/>
          <w:b/>
          <w:i w:val="0"/>
          <w:sz w:val="20"/>
        </w:rPr>
        <w:fldChar w:fldCharType="begin"/>
      </w:r>
      <w:r w:rsidRPr="007A3A40">
        <w:rPr>
          <w:rFonts w:ascii="Times New Roman" w:hAnsi="Times New Roman" w:cs="Times New Roman"/>
          <w:b/>
          <w:i w:val="0"/>
          <w:sz w:val="20"/>
        </w:rPr>
        <w:instrText xml:space="preserve"> SEQ Figure \* ARABIC </w:instrText>
      </w:r>
      <w:r w:rsidRPr="007A3A40">
        <w:rPr>
          <w:rFonts w:ascii="Times New Roman" w:hAnsi="Times New Roman" w:cs="Times New Roman"/>
          <w:b/>
          <w:i w:val="0"/>
          <w:sz w:val="20"/>
        </w:rPr>
        <w:fldChar w:fldCharType="separate"/>
      </w:r>
      <w:r w:rsidRPr="007A3A40">
        <w:rPr>
          <w:rFonts w:ascii="Times New Roman" w:hAnsi="Times New Roman" w:cs="Times New Roman"/>
          <w:b/>
          <w:i w:val="0"/>
          <w:noProof/>
          <w:sz w:val="20"/>
        </w:rPr>
        <w:t>5</w:t>
      </w:r>
      <w:r w:rsidRPr="007A3A40">
        <w:rPr>
          <w:rFonts w:ascii="Times New Roman" w:hAnsi="Times New Roman" w:cs="Times New Roman"/>
          <w:b/>
          <w:i w:val="0"/>
          <w:sz w:val="20"/>
        </w:rPr>
        <w:fldChar w:fldCharType="end"/>
      </w:r>
      <w:r w:rsidRPr="007A3A40">
        <w:rPr>
          <w:rFonts w:ascii="Times New Roman" w:hAnsi="Times New Roman" w:cs="Times New Roman"/>
          <w:b/>
          <w:i w:val="0"/>
          <w:sz w:val="20"/>
        </w:rPr>
        <w:t xml:space="preserve"> Capacity parameters</w:t>
      </w:r>
    </w:p>
    <w:p w14:paraId="22B54DB3" w14:textId="7CAF10E9" w:rsidR="007A3A40" w:rsidRPr="001D6AAF" w:rsidRDefault="00666520" w:rsidP="00666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6AAF">
        <w:rPr>
          <w:rFonts w:ascii="Times New Roman" w:hAnsi="Times New Roman" w:cs="Times New Roman"/>
        </w:rPr>
        <w:t>Running instruction</w:t>
      </w:r>
    </w:p>
    <w:p w14:paraId="03700CFE" w14:textId="2DE25BEF" w:rsidR="00666520" w:rsidRPr="001D6AAF" w:rsidRDefault="00666520" w:rsidP="00666520">
      <w:pPr>
        <w:rPr>
          <w:rFonts w:ascii="Times New Roman" w:hAnsi="Times New Roman" w:cs="Times New Roman"/>
        </w:rPr>
      </w:pPr>
      <w:r w:rsidRPr="001D6AAF">
        <w:rPr>
          <w:rFonts w:ascii="Times New Roman" w:hAnsi="Times New Roman" w:cs="Times New Roman"/>
        </w:rPr>
        <w:t xml:space="preserve">To run </w:t>
      </w:r>
      <w:proofErr w:type="spellStart"/>
      <w:r w:rsidRPr="001D6AAF">
        <w:rPr>
          <w:rFonts w:ascii="Times New Roman" w:hAnsi="Times New Roman" w:cs="Times New Roman"/>
        </w:rPr>
        <w:t>MATSim</w:t>
      </w:r>
      <w:proofErr w:type="spellEnd"/>
      <w:r w:rsidRPr="001D6AAF">
        <w:rPr>
          <w:rFonts w:ascii="Times New Roman" w:hAnsi="Times New Roman" w:cs="Times New Roman"/>
        </w:rPr>
        <w:t xml:space="preserve"> with these input files, modelers don</w:t>
      </w:r>
      <w:r w:rsidRPr="001D6AAF">
        <w:rPr>
          <w:rFonts w:ascii="Helvetica" w:eastAsia="Helvetica" w:hAnsi="Helvetica" w:cs="Helvetica"/>
        </w:rPr>
        <w:t>’</w:t>
      </w:r>
      <w:r w:rsidRPr="001D6AAF">
        <w:rPr>
          <w:rFonts w:ascii="Times New Roman" w:hAnsi="Times New Roman" w:cs="Times New Roman"/>
        </w:rPr>
        <w:t xml:space="preserve">t need to change a lot of </w:t>
      </w:r>
      <w:r w:rsidR="0040120A" w:rsidRPr="001D6AAF">
        <w:rPr>
          <w:rFonts w:ascii="Times New Roman" w:hAnsi="Times New Roman" w:cs="Times New Roman"/>
        </w:rPr>
        <w:t xml:space="preserve">parameters. First, they need to set the value of </w:t>
      </w:r>
      <w:r w:rsidR="0040120A" w:rsidRPr="001D6AAF">
        <w:rPr>
          <w:rFonts w:ascii="Helvetica" w:eastAsia="Helvetica" w:hAnsi="Helvetica" w:cs="Helvetica"/>
        </w:rPr>
        <w:t>“</w:t>
      </w:r>
      <w:proofErr w:type="spellStart"/>
      <w:r w:rsidR="0040120A" w:rsidRPr="001D6AAF">
        <w:rPr>
          <w:rFonts w:ascii="Times New Roman" w:hAnsi="Times New Roman" w:cs="Times New Roman"/>
        </w:rPr>
        <w:t>transitScheduleFile</w:t>
      </w:r>
      <w:proofErr w:type="spellEnd"/>
      <w:r w:rsidR="0040120A" w:rsidRPr="001D6AAF">
        <w:rPr>
          <w:rFonts w:ascii="Helvetica" w:eastAsia="Helvetica" w:hAnsi="Helvetica" w:cs="Helvetica"/>
        </w:rPr>
        <w:t>”</w:t>
      </w:r>
      <w:r w:rsidR="0040120A" w:rsidRPr="001D6AAF">
        <w:rPr>
          <w:rFonts w:ascii="Times New Roman" w:hAnsi="Times New Roman" w:cs="Times New Roman"/>
        </w:rPr>
        <w:t xml:space="preserve"> in Fig. 2 to </w:t>
      </w:r>
      <w:r w:rsidR="0040120A" w:rsidRPr="001D6AAF">
        <w:rPr>
          <w:rFonts w:ascii="Helvetica" w:eastAsia="Helvetica" w:hAnsi="Helvetica" w:cs="Helvetica"/>
        </w:rPr>
        <w:t>“</w:t>
      </w:r>
      <w:r w:rsidR="0040120A" w:rsidRPr="001D6AAF">
        <w:rPr>
          <w:rFonts w:ascii="Times New Roman" w:hAnsi="Times New Roman" w:cs="Times New Roman"/>
        </w:rPr>
        <w:t>finalschedule.xml</w:t>
      </w:r>
      <w:r w:rsidR="0040120A" w:rsidRPr="001D6AAF">
        <w:rPr>
          <w:rFonts w:ascii="Helvetica" w:eastAsia="Helvetica" w:hAnsi="Helvetica" w:cs="Helvetica"/>
        </w:rPr>
        <w:t>”</w:t>
      </w:r>
      <w:r w:rsidR="0040120A" w:rsidRPr="001D6AAF">
        <w:rPr>
          <w:rFonts w:ascii="Times New Roman" w:hAnsi="Times New Roman" w:cs="Times New Roman"/>
        </w:rPr>
        <w:t xml:space="preserve"> and run the simulation to obtain the results with the regular schedule. Then, change the same value to </w:t>
      </w:r>
      <w:r w:rsidR="0040120A" w:rsidRPr="001D6AAF">
        <w:rPr>
          <w:rFonts w:ascii="Helvetica" w:eastAsia="Helvetica" w:hAnsi="Helvetica" w:cs="Helvetica"/>
        </w:rPr>
        <w:t>“</w:t>
      </w:r>
      <w:r w:rsidR="0040120A" w:rsidRPr="001D6AAF">
        <w:rPr>
          <w:rFonts w:ascii="Times New Roman" w:hAnsi="Times New Roman" w:cs="Times New Roman"/>
        </w:rPr>
        <w:t>finalschedule-half.xml</w:t>
      </w:r>
      <w:r w:rsidR="0040120A" w:rsidRPr="001D6AAF">
        <w:rPr>
          <w:rFonts w:ascii="Helvetica" w:eastAsia="Helvetica" w:hAnsi="Helvetica" w:cs="Helvetica"/>
        </w:rPr>
        <w:t>”</w:t>
      </w:r>
      <w:r w:rsidR="0040120A" w:rsidRPr="001D6AAF">
        <w:rPr>
          <w:rFonts w:ascii="Times New Roman" w:hAnsi="Times New Roman" w:cs="Times New Roman"/>
        </w:rPr>
        <w:t xml:space="preserve"> and also the output file name in Fig. 1 to obtain the results with the schedule of reduced-</w:t>
      </w:r>
      <w:bookmarkStart w:id="0" w:name="_GoBack"/>
      <w:bookmarkEnd w:id="0"/>
      <w:r w:rsidR="0040120A" w:rsidRPr="001D6AAF">
        <w:rPr>
          <w:rFonts w:ascii="Times New Roman" w:hAnsi="Times New Roman" w:cs="Times New Roman"/>
        </w:rPr>
        <w:t xml:space="preserve">headway. Those two results are </w:t>
      </w:r>
      <w:r w:rsidR="00401434" w:rsidRPr="001D6AAF">
        <w:rPr>
          <w:rFonts w:ascii="Times New Roman" w:hAnsi="Times New Roman" w:cs="Times New Roman"/>
        </w:rPr>
        <w:t>what we shown in the book.</w:t>
      </w:r>
    </w:p>
    <w:sectPr w:rsidR="00666520" w:rsidRPr="001D6AAF" w:rsidSect="00F3192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75D5A"/>
    <w:multiLevelType w:val="hybridMultilevel"/>
    <w:tmpl w:val="533CA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C7"/>
    <w:rsid w:val="00015725"/>
    <w:rsid w:val="000F17B2"/>
    <w:rsid w:val="001D6AAF"/>
    <w:rsid w:val="003539BC"/>
    <w:rsid w:val="0040120A"/>
    <w:rsid w:val="00401434"/>
    <w:rsid w:val="005564CA"/>
    <w:rsid w:val="00666520"/>
    <w:rsid w:val="006846CB"/>
    <w:rsid w:val="00701E0D"/>
    <w:rsid w:val="00767525"/>
    <w:rsid w:val="007A3A40"/>
    <w:rsid w:val="007F3870"/>
    <w:rsid w:val="0080335B"/>
    <w:rsid w:val="00856A3A"/>
    <w:rsid w:val="00880EB5"/>
    <w:rsid w:val="008F4147"/>
    <w:rsid w:val="00A40B5B"/>
    <w:rsid w:val="00B8254F"/>
    <w:rsid w:val="00C9166E"/>
    <w:rsid w:val="00DF5AA2"/>
    <w:rsid w:val="00E142AE"/>
    <w:rsid w:val="00E142C7"/>
    <w:rsid w:val="00E46839"/>
    <w:rsid w:val="00E772BD"/>
    <w:rsid w:val="00F3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DA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7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F17B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gif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466</Words>
  <Characters>2658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Yueshuai He</dc:creator>
  <cp:keywords/>
  <dc:description/>
  <cp:lastModifiedBy>Yueshuai He</cp:lastModifiedBy>
  <cp:revision>3</cp:revision>
  <dcterms:created xsi:type="dcterms:W3CDTF">2017-12-31T05:54:00Z</dcterms:created>
  <dcterms:modified xsi:type="dcterms:W3CDTF">2017-12-31T18:07:00Z</dcterms:modified>
</cp:coreProperties>
</file>