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20C" w:rsidRPr="00BC4D52" w:rsidRDefault="00053751">
      <w:pPr>
        <w:rPr>
          <w:b/>
          <w:sz w:val="36"/>
          <w:szCs w:val="36"/>
        </w:rPr>
      </w:pPr>
      <w:r w:rsidRPr="00BC4D52">
        <w:rPr>
          <w:b/>
          <w:sz w:val="36"/>
          <w:szCs w:val="36"/>
        </w:rPr>
        <w:t xml:space="preserve">Short tutorial to use </w:t>
      </w:r>
      <w:proofErr w:type="spellStart"/>
      <w:r w:rsidRPr="00BC4D52">
        <w:rPr>
          <w:b/>
          <w:sz w:val="36"/>
          <w:szCs w:val="36"/>
        </w:rPr>
        <w:t>ELISAtools</w:t>
      </w:r>
      <w:proofErr w:type="spellEnd"/>
      <w:r w:rsidRPr="00BC4D52">
        <w:rPr>
          <w:b/>
          <w:sz w:val="36"/>
          <w:szCs w:val="36"/>
        </w:rPr>
        <w:t xml:space="preserve"> </w:t>
      </w:r>
    </w:p>
    <w:sdt>
      <w:sdtPr>
        <w:rPr>
          <w:rFonts w:asciiTheme="minorHAnsi" w:eastAsiaTheme="minorEastAsia" w:hAnsiTheme="minorHAnsi" w:cstheme="minorBidi"/>
          <w:color w:val="auto"/>
          <w:sz w:val="22"/>
          <w:szCs w:val="22"/>
          <w:lang w:eastAsia="zh-CN"/>
        </w:rPr>
        <w:id w:val="474421099"/>
        <w:docPartObj>
          <w:docPartGallery w:val="Table of Contents"/>
          <w:docPartUnique/>
        </w:docPartObj>
      </w:sdtPr>
      <w:sdtEndPr>
        <w:rPr>
          <w:b/>
          <w:bCs/>
          <w:noProof/>
        </w:rPr>
      </w:sdtEndPr>
      <w:sdtContent>
        <w:p w:rsidR="00BC4D52" w:rsidRDefault="00BC4D52">
          <w:pPr>
            <w:pStyle w:val="TOCHeading"/>
          </w:pPr>
          <w:r>
            <w:t>Table of Contents</w:t>
          </w:r>
        </w:p>
        <w:p w:rsidR="002710BF" w:rsidRDefault="00BC4D5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2844669" w:history="1">
            <w:r w:rsidR="002710BF" w:rsidRPr="00663F96">
              <w:rPr>
                <w:rStyle w:val="Hyperlink"/>
                <w:noProof/>
              </w:rPr>
              <w:t>Installation of ELISAtools R package</w:t>
            </w:r>
            <w:r w:rsidR="002710BF">
              <w:rPr>
                <w:noProof/>
                <w:webHidden/>
              </w:rPr>
              <w:tab/>
            </w:r>
            <w:r w:rsidR="002710BF">
              <w:rPr>
                <w:noProof/>
                <w:webHidden/>
              </w:rPr>
              <w:fldChar w:fldCharType="begin"/>
            </w:r>
            <w:r w:rsidR="002710BF">
              <w:rPr>
                <w:noProof/>
                <w:webHidden/>
              </w:rPr>
              <w:instrText xml:space="preserve"> PAGEREF _Toc522844669 \h </w:instrText>
            </w:r>
            <w:r w:rsidR="002710BF">
              <w:rPr>
                <w:noProof/>
                <w:webHidden/>
              </w:rPr>
            </w:r>
            <w:r w:rsidR="002710BF">
              <w:rPr>
                <w:noProof/>
                <w:webHidden/>
              </w:rPr>
              <w:fldChar w:fldCharType="separate"/>
            </w:r>
            <w:r w:rsidR="002710BF">
              <w:rPr>
                <w:noProof/>
                <w:webHidden/>
              </w:rPr>
              <w:t>1</w:t>
            </w:r>
            <w:r w:rsidR="002710BF">
              <w:rPr>
                <w:noProof/>
                <w:webHidden/>
              </w:rPr>
              <w:fldChar w:fldCharType="end"/>
            </w:r>
          </w:hyperlink>
        </w:p>
        <w:p w:rsidR="002710BF" w:rsidRDefault="00C16A06">
          <w:pPr>
            <w:pStyle w:val="TOC1"/>
            <w:tabs>
              <w:tab w:val="right" w:leader="dot" w:pos="9350"/>
            </w:tabs>
            <w:rPr>
              <w:noProof/>
            </w:rPr>
          </w:pPr>
          <w:hyperlink w:anchor="_Toc522844670" w:history="1">
            <w:r w:rsidR="002710BF" w:rsidRPr="00663F96">
              <w:rPr>
                <w:rStyle w:val="Hyperlink"/>
                <w:noProof/>
              </w:rPr>
              <w:t>Data input</w:t>
            </w:r>
            <w:r w:rsidR="002710BF">
              <w:rPr>
                <w:noProof/>
                <w:webHidden/>
              </w:rPr>
              <w:tab/>
            </w:r>
            <w:r w:rsidR="002710BF">
              <w:rPr>
                <w:noProof/>
                <w:webHidden/>
              </w:rPr>
              <w:fldChar w:fldCharType="begin"/>
            </w:r>
            <w:r w:rsidR="002710BF">
              <w:rPr>
                <w:noProof/>
                <w:webHidden/>
              </w:rPr>
              <w:instrText xml:space="preserve"> PAGEREF _Toc522844670 \h </w:instrText>
            </w:r>
            <w:r w:rsidR="002710BF">
              <w:rPr>
                <w:noProof/>
                <w:webHidden/>
              </w:rPr>
            </w:r>
            <w:r w:rsidR="002710BF">
              <w:rPr>
                <w:noProof/>
                <w:webHidden/>
              </w:rPr>
              <w:fldChar w:fldCharType="separate"/>
            </w:r>
            <w:r w:rsidR="002710BF">
              <w:rPr>
                <w:noProof/>
                <w:webHidden/>
              </w:rPr>
              <w:t>1</w:t>
            </w:r>
            <w:r w:rsidR="002710BF">
              <w:rPr>
                <w:noProof/>
                <w:webHidden/>
              </w:rPr>
              <w:fldChar w:fldCharType="end"/>
            </w:r>
          </w:hyperlink>
        </w:p>
        <w:p w:rsidR="002710BF" w:rsidRDefault="00C16A06">
          <w:pPr>
            <w:pStyle w:val="TOC1"/>
            <w:tabs>
              <w:tab w:val="right" w:leader="dot" w:pos="9350"/>
            </w:tabs>
            <w:rPr>
              <w:noProof/>
            </w:rPr>
          </w:pPr>
          <w:hyperlink w:anchor="_Toc522844671" w:history="1">
            <w:r w:rsidR="002710BF" w:rsidRPr="00663F96">
              <w:rPr>
                <w:rStyle w:val="Hyperlink"/>
                <w:noProof/>
              </w:rPr>
              <w:t>Model Fitting and unknown concentration estimation</w:t>
            </w:r>
            <w:r w:rsidR="002710BF">
              <w:rPr>
                <w:noProof/>
                <w:webHidden/>
              </w:rPr>
              <w:tab/>
            </w:r>
            <w:r w:rsidR="002710BF">
              <w:rPr>
                <w:noProof/>
                <w:webHidden/>
              </w:rPr>
              <w:fldChar w:fldCharType="begin"/>
            </w:r>
            <w:r w:rsidR="002710BF">
              <w:rPr>
                <w:noProof/>
                <w:webHidden/>
              </w:rPr>
              <w:instrText xml:space="preserve"> PAGEREF _Toc522844671 \h </w:instrText>
            </w:r>
            <w:r w:rsidR="002710BF">
              <w:rPr>
                <w:noProof/>
                <w:webHidden/>
              </w:rPr>
            </w:r>
            <w:r w:rsidR="002710BF">
              <w:rPr>
                <w:noProof/>
                <w:webHidden/>
              </w:rPr>
              <w:fldChar w:fldCharType="separate"/>
            </w:r>
            <w:r w:rsidR="002710BF">
              <w:rPr>
                <w:noProof/>
                <w:webHidden/>
              </w:rPr>
              <w:t>3</w:t>
            </w:r>
            <w:r w:rsidR="002710BF">
              <w:rPr>
                <w:noProof/>
                <w:webHidden/>
              </w:rPr>
              <w:fldChar w:fldCharType="end"/>
            </w:r>
          </w:hyperlink>
        </w:p>
        <w:p w:rsidR="002710BF" w:rsidRDefault="00C16A06">
          <w:pPr>
            <w:pStyle w:val="TOC1"/>
            <w:tabs>
              <w:tab w:val="right" w:leader="dot" w:pos="9350"/>
            </w:tabs>
            <w:rPr>
              <w:noProof/>
            </w:rPr>
          </w:pPr>
          <w:hyperlink w:anchor="_Toc522844672" w:history="1">
            <w:r w:rsidR="002710BF" w:rsidRPr="00663F96">
              <w:rPr>
                <w:rStyle w:val="Hyperlink"/>
                <w:noProof/>
              </w:rPr>
              <w:t>Report</w:t>
            </w:r>
            <w:r w:rsidR="002710BF">
              <w:rPr>
                <w:noProof/>
                <w:webHidden/>
              </w:rPr>
              <w:tab/>
            </w:r>
            <w:r w:rsidR="002710BF">
              <w:rPr>
                <w:noProof/>
                <w:webHidden/>
              </w:rPr>
              <w:fldChar w:fldCharType="begin"/>
            </w:r>
            <w:r w:rsidR="002710BF">
              <w:rPr>
                <w:noProof/>
                <w:webHidden/>
              </w:rPr>
              <w:instrText xml:space="preserve"> PAGEREF _Toc522844672 \h </w:instrText>
            </w:r>
            <w:r w:rsidR="002710BF">
              <w:rPr>
                <w:noProof/>
                <w:webHidden/>
              </w:rPr>
            </w:r>
            <w:r w:rsidR="002710BF">
              <w:rPr>
                <w:noProof/>
                <w:webHidden/>
              </w:rPr>
              <w:fldChar w:fldCharType="separate"/>
            </w:r>
            <w:r w:rsidR="002710BF">
              <w:rPr>
                <w:noProof/>
                <w:webHidden/>
              </w:rPr>
              <w:t>3</w:t>
            </w:r>
            <w:r w:rsidR="002710BF">
              <w:rPr>
                <w:noProof/>
                <w:webHidden/>
              </w:rPr>
              <w:fldChar w:fldCharType="end"/>
            </w:r>
          </w:hyperlink>
        </w:p>
        <w:p w:rsidR="002710BF" w:rsidRDefault="00C16A06">
          <w:pPr>
            <w:pStyle w:val="TOC1"/>
            <w:tabs>
              <w:tab w:val="right" w:leader="dot" w:pos="9350"/>
            </w:tabs>
            <w:rPr>
              <w:noProof/>
            </w:rPr>
          </w:pPr>
          <w:hyperlink w:anchor="_Toc522844673" w:history="1">
            <w:r w:rsidR="002710BF" w:rsidRPr="00663F96">
              <w:rPr>
                <w:rStyle w:val="Hyperlink"/>
                <w:noProof/>
              </w:rPr>
              <w:t>Save/load the batch data in R data set</w:t>
            </w:r>
            <w:r w:rsidR="002710BF">
              <w:rPr>
                <w:noProof/>
                <w:webHidden/>
              </w:rPr>
              <w:tab/>
            </w:r>
            <w:r w:rsidR="002710BF">
              <w:rPr>
                <w:noProof/>
                <w:webHidden/>
              </w:rPr>
              <w:fldChar w:fldCharType="begin"/>
            </w:r>
            <w:r w:rsidR="002710BF">
              <w:rPr>
                <w:noProof/>
                <w:webHidden/>
              </w:rPr>
              <w:instrText xml:space="preserve"> PAGEREF _Toc522844673 \h </w:instrText>
            </w:r>
            <w:r w:rsidR="002710BF">
              <w:rPr>
                <w:noProof/>
                <w:webHidden/>
              </w:rPr>
            </w:r>
            <w:r w:rsidR="002710BF">
              <w:rPr>
                <w:noProof/>
                <w:webHidden/>
              </w:rPr>
              <w:fldChar w:fldCharType="separate"/>
            </w:r>
            <w:r w:rsidR="002710BF">
              <w:rPr>
                <w:noProof/>
                <w:webHidden/>
              </w:rPr>
              <w:t>4</w:t>
            </w:r>
            <w:r w:rsidR="002710BF">
              <w:rPr>
                <w:noProof/>
                <w:webHidden/>
              </w:rPr>
              <w:fldChar w:fldCharType="end"/>
            </w:r>
          </w:hyperlink>
        </w:p>
        <w:p w:rsidR="002710BF" w:rsidRDefault="00C16A06">
          <w:pPr>
            <w:pStyle w:val="TOC1"/>
            <w:tabs>
              <w:tab w:val="right" w:leader="dot" w:pos="9350"/>
            </w:tabs>
            <w:rPr>
              <w:noProof/>
            </w:rPr>
          </w:pPr>
          <w:hyperlink w:anchor="_Toc522844674" w:history="1">
            <w:r w:rsidR="002710BF" w:rsidRPr="00663F96">
              <w:rPr>
                <w:rStyle w:val="Hyperlink"/>
                <w:noProof/>
              </w:rPr>
              <w:t>Code Example</w:t>
            </w:r>
            <w:r w:rsidR="002710BF">
              <w:rPr>
                <w:noProof/>
                <w:webHidden/>
              </w:rPr>
              <w:tab/>
            </w:r>
            <w:r w:rsidR="002710BF">
              <w:rPr>
                <w:noProof/>
                <w:webHidden/>
              </w:rPr>
              <w:fldChar w:fldCharType="begin"/>
            </w:r>
            <w:r w:rsidR="002710BF">
              <w:rPr>
                <w:noProof/>
                <w:webHidden/>
              </w:rPr>
              <w:instrText xml:space="preserve"> PAGEREF _Toc522844674 \h </w:instrText>
            </w:r>
            <w:r w:rsidR="002710BF">
              <w:rPr>
                <w:noProof/>
                <w:webHidden/>
              </w:rPr>
            </w:r>
            <w:r w:rsidR="002710BF">
              <w:rPr>
                <w:noProof/>
                <w:webHidden/>
              </w:rPr>
              <w:fldChar w:fldCharType="separate"/>
            </w:r>
            <w:r w:rsidR="002710BF">
              <w:rPr>
                <w:noProof/>
                <w:webHidden/>
              </w:rPr>
              <w:t>4</w:t>
            </w:r>
            <w:r w:rsidR="002710BF">
              <w:rPr>
                <w:noProof/>
                <w:webHidden/>
              </w:rPr>
              <w:fldChar w:fldCharType="end"/>
            </w:r>
          </w:hyperlink>
        </w:p>
        <w:p w:rsidR="00BC4D52" w:rsidRDefault="00BC4D52">
          <w:r>
            <w:rPr>
              <w:b/>
              <w:bCs/>
              <w:noProof/>
            </w:rPr>
            <w:fldChar w:fldCharType="end"/>
          </w:r>
        </w:p>
      </w:sdtContent>
    </w:sdt>
    <w:p w:rsidR="00BC4D52" w:rsidRDefault="00BC4D52" w:rsidP="00BC4D52">
      <w:pPr>
        <w:pStyle w:val="Heading1"/>
      </w:pPr>
    </w:p>
    <w:p w:rsidR="00053751" w:rsidRDefault="00053751" w:rsidP="00BC4D52">
      <w:pPr>
        <w:pStyle w:val="Heading1"/>
      </w:pPr>
      <w:bookmarkStart w:id="0" w:name="_Toc522844669"/>
      <w:r>
        <w:t xml:space="preserve">Installation of </w:t>
      </w:r>
      <w:proofErr w:type="spellStart"/>
      <w:r>
        <w:t>ELISAtools</w:t>
      </w:r>
      <w:proofErr w:type="spellEnd"/>
      <w:r>
        <w:t xml:space="preserve"> R package</w:t>
      </w:r>
      <w:bookmarkEnd w:id="0"/>
    </w:p>
    <w:p w:rsidR="00053751" w:rsidRDefault="00BC4D52">
      <w:proofErr w:type="spellStart"/>
      <w:r>
        <w:t>ELISAtools</w:t>
      </w:r>
      <w:proofErr w:type="spellEnd"/>
      <w:r>
        <w:t xml:space="preserve"> is an R package. The source code are on the </w:t>
      </w:r>
      <w:proofErr w:type="spellStart"/>
      <w:r>
        <w:t>github</w:t>
      </w:r>
      <w:proofErr w:type="spellEnd"/>
      <w:r>
        <w:t xml:space="preserve"> website at  </w:t>
      </w:r>
    </w:p>
    <w:p w:rsidR="00BC4D52" w:rsidRDefault="00C16A06">
      <w:hyperlink r:id="rId6" w:history="1">
        <w:r w:rsidR="00A73613" w:rsidRPr="00C3517B">
          <w:rPr>
            <w:rStyle w:val="Hyperlink"/>
          </w:rPr>
          <w:t>https://github.com/BULQI/ELISAtools</w:t>
        </w:r>
      </w:hyperlink>
    </w:p>
    <w:p w:rsidR="00A73613" w:rsidRDefault="00A73613">
      <w:r>
        <w:t>To install the code, users need to do the followings:</w:t>
      </w:r>
    </w:p>
    <w:p w:rsidR="00A73613" w:rsidRDefault="00A73613" w:rsidP="00A73613">
      <w:pPr>
        <w:pStyle w:val="ListParagraph"/>
        <w:numPr>
          <w:ilvl w:val="0"/>
          <w:numId w:val="1"/>
        </w:numPr>
      </w:pPr>
      <w:r>
        <w:t>Start the R console and make sure you have the permission to do installation (Under windows system, please start the R software with the administrator’s permission)</w:t>
      </w:r>
    </w:p>
    <w:p w:rsidR="00A73613" w:rsidRDefault="00A73613" w:rsidP="00A73613">
      <w:pPr>
        <w:pStyle w:val="ListParagraph"/>
        <w:numPr>
          <w:ilvl w:val="0"/>
          <w:numId w:val="1"/>
        </w:numPr>
      </w:pPr>
      <w:r>
        <w:t>Do the following steps</w:t>
      </w:r>
    </w:p>
    <w:p w:rsidR="00A73613" w:rsidRDefault="00A73613" w:rsidP="00A73613">
      <w:pPr>
        <w:pStyle w:val="ListParagraph"/>
        <w:numPr>
          <w:ilvl w:val="1"/>
          <w:numId w:val="1"/>
        </w:numPr>
      </w:pPr>
      <w:r>
        <w:t xml:space="preserve"> install </w:t>
      </w:r>
      <w:proofErr w:type="spellStart"/>
      <w:r>
        <w:t>devtools</w:t>
      </w:r>
      <w:proofErr w:type="spellEnd"/>
      <w:r>
        <w:t xml:space="preserve"> by ‘</w:t>
      </w:r>
      <w:proofErr w:type="spellStart"/>
      <w:r>
        <w:t>install.packages</w:t>
      </w:r>
      <w:proofErr w:type="spellEnd"/>
      <w:r>
        <w:t>("</w:t>
      </w:r>
      <w:proofErr w:type="spellStart"/>
      <w:r>
        <w:t>devtools</w:t>
      </w:r>
      <w:proofErr w:type="spellEnd"/>
      <w:r>
        <w:t>")’</w:t>
      </w:r>
    </w:p>
    <w:p w:rsidR="00A73613" w:rsidRDefault="00A73613" w:rsidP="00A73613">
      <w:pPr>
        <w:pStyle w:val="ListParagraph"/>
        <w:numPr>
          <w:ilvl w:val="1"/>
          <w:numId w:val="1"/>
        </w:numPr>
      </w:pPr>
      <w:r>
        <w:t xml:space="preserve"> Install the R package by ‘</w:t>
      </w:r>
      <w:proofErr w:type="spellStart"/>
      <w:r>
        <w:t>devtools</w:t>
      </w:r>
      <w:proofErr w:type="spellEnd"/>
      <w:r>
        <w:t>::</w:t>
      </w:r>
      <w:proofErr w:type="spellStart"/>
      <w:r>
        <w:t>install_github</w:t>
      </w:r>
      <w:proofErr w:type="spellEnd"/>
      <w:r>
        <w:t>("BULQI/</w:t>
      </w:r>
      <w:proofErr w:type="spellStart"/>
      <w:r>
        <w:t>ELISAtools</w:t>
      </w:r>
      <w:proofErr w:type="spellEnd"/>
      <w:r>
        <w:t>")’</w:t>
      </w:r>
    </w:p>
    <w:p w:rsidR="00A73613" w:rsidRDefault="00A73613" w:rsidP="00A73613">
      <w:pPr>
        <w:pStyle w:val="ListParagraph"/>
        <w:numPr>
          <w:ilvl w:val="0"/>
          <w:numId w:val="1"/>
        </w:numPr>
      </w:pPr>
      <w:r>
        <w:t>To load the R package, run</w:t>
      </w:r>
    </w:p>
    <w:p w:rsidR="00A73613" w:rsidRDefault="00A73613" w:rsidP="00A73613">
      <w:pPr>
        <w:ind w:left="720" w:firstLine="720"/>
      </w:pPr>
      <w:proofErr w:type="gramStart"/>
      <w:r>
        <w:t>library(</w:t>
      </w:r>
      <w:proofErr w:type="spellStart"/>
      <w:proofErr w:type="gramEnd"/>
      <w:r>
        <w:t>ELISAtools</w:t>
      </w:r>
      <w:proofErr w:type="spellEnd"/>
      <w:r>
        <w:t>)</w:t>
      </w:r>
    </w:p>
    <w:p w:rsidR="001F3D71" w:rsidRDefault="001F3D71" w:rsidP="001F3D71">
      <w:r>
        <w:t>Another way to install is to download the R package and then unzip to the some folder on the local machine. Finally run the following commands to install,</w:t>
      </w:r>
    </w:p>
    <w:p w:rsidR="001F3D71" w:rsidRPr="001F3D71" w:rsidRDefault="001F3D71" w:rsidP="001F3D71">
      <w:pPr>
        <w:rPr>
          <w:sz w:val="12"/>
          <w:szCs w:val="12"/>
        </w:rPr>
      </w:pPr>
      <w:r w:rsidRPr="001F3D71">
        <w:rPr>
          <w:sz w:val="12"/>
          <w:szCs w:val="12"/>
        </w:rPr>
        <w:t xml:space="preserve">#install from local using </w:t>
      </w:r>
      <w:proofErr w:type="spellStart"/>
      <w:r w:rsidRPr="001F3D71">
        <w:rPr>
          <w:sz w:val="12"/>
          <w:szCs w:val="12"/>
        </w:rPr>
        <w:t>install.packages</w:t>
      </w:r>
      <w:proofErr w:type="spellEnd"/>
      <w:r w:rsidRPr="001F3D71">
        <w:rPr>
          <w:sz w:val="12"/>
          <w:szCs w:val="12"/>
        </w:rPr>
        <w:t xml:space="preserve"> utility</w:t>
      </w:r>
    </w:p>
    <w:p w:rsidR="001F3D71" w:rsidRPr="001F3D71" w:rsidRDefault="001F3D71" w:rsidP="001F3D71">
      <w:pPr>
        <w:rPr>
          <w:sz w:val="12"/>
          <w:szCs w:val="12"/>
        </w:rPr>
      </w:pPr>
      <w:proofErr w:type="spellStart"/>
      <w:proofErr w:type="gramStart"/>
      <w:r w:rsidRPr="001F3D71">
        <w:rPr>
          <w:sz w:val="12"/>
          <w:szCs w:val="12"/>
        </w:rPr>
        <w:t>setwd</w:t>
      </w:r>
      <w:proofErr w:type="spellEnd"/>
      <w:r w:rsidRPr="001F3D71">
        <w:rPr>
          <w:sz w:val="12"/>
          <w:szCs w:val="12"/>
        </w:rPr>
        <w:t>(</w:t>
      </w:r>
      <w:proofErr w:type="gramEnd"/>
      <w:r w:rsidRPr="001F3D71">
        <w:rPr>
          <w:sz w:val="12"/>
          <w:szCs w:val="12"/>
        </w:rPr>
        <w:t xml:space="preserve"> "E:\\feng\\LAB\\hg\\ELISA\\"</w:t>
      </w:r>
      <w:r>
        <w:rPr>
          <w:sz w:val="12"/>
          <w:szCs w:val="12"/>
        </w:rPr>
        <w:t xml:space="preserve"> </w:t>
      </w:r>
      <w:r w:rsidRPr="001F3D71">
        <w:rPr>
          <w:sz w:val="12"/>
          <w:szCs w:val="12"/>
        </w:rPr>
        <w:t>)</w:t>
      </w:r>
      <w:r>
        <w:rPr>
          <w:sz w:val="12"/>
          <w:szCs w:val="12"/>
        </w:rPr>
        <w:t xml:space="preserve"> #REPLACE THE FOLDER WITH ONE ON YOUR LOCAL MACHINE.</w:t>
      </w:r>
    </w:p>
    <w:p w:rsidR="001F3D71" w:rsidRDefault="001F3D71" w:rsidP="001F3D71">
      <w:proofErr w:type="spellStart"/>
      <w:r w:rsidRPr="001F3D71">
        <w:rPr>
          <w:sz w:val="12"/>
          <w:szCs w:val="12"/>
        </w:rPr>
        <w:t>install.packages</w:t>
      </w:r>
      <w:proofErr w:type="spellEnd"/>
      <w:r w:rsidRPr="001F3D71">
        <w:rPr>
          <w:sz w:val="12"/>
          <w:szCs w:val="12"/>
        </w:rPr>
        <w:t>(c("</w:t>
      </w:r>
      <w:proofErr w:type="spellStart"/>
      <w:r w:rsidRPr="001F3D71">
        <w:rPr>
          <w:sz w:val="12"/>
          <w:szCs w:val="12"/>
        </w:rPr>
        <w:t>ELISAtools</w:t>
      </w:r>
      <w:proofErr w:type="spellEnd"/>
      <w:r w:rsidRPr="001F3D71">
        <w:rPr>
          <w:sz w:val="12"/>
          <w:szCs w:val="12"/>
        </w:rPr>
        <w:t>"),repos=NULL, type="source")</w:t>
      </w:r>
      <w:r>
        <w:rPr>
          <w:sz w:val="12"/>
          <w:szCs w:val="12"/>
        </w:rPr>
        <w:t xml:space="preserve">  #remember to have the administrator’s permission on a Windows system </w:t>
      </w:r>
    </w:p>
    <w:p w:rsidR="00053751" w:rsidRDefault="00053751" w:rsidP="00BC4D52">
      <w:pPr>
        <w:pStyle w:val="Heading1"/>
      </w:pPr>
      <w:bookmarkStart w:id="1" w:name="_Toc522844670"/>
      <w:r>
        <w:t>Data input</w:t>
      </w:r>
      <w:bookmarkEnd w:id="1"/>
    </w:p>
    <w:p w:rsidR="00053751" w:rsidRDefault="00A73613">
      <w:r>
        <w:t>To read the data into software, we rely on 3 other sets of files, design file, annotation file</w:t>
      </w:r>
      <w:r w:rsidR="00CD7017">
        <w:t>, standard concentration file and OD data file.</w:t>
      </w:r>
    </w:p>
    <w:p w:rsidR="00CD7017" w:rsidRDefault="00A73613" w:rsidP="00A73613">
      <w:pPr>
        <w:pStyle w:val="ListParagraph"/>
        <w:numPr>
          <w:ilvl w:val="0"/>
          <w:numId w:val="2"/>
        </w:numPr>
      </w:pPr>
      <w:r>
        <w:t>Standard concentration file</w:t>
      </w:r>
      <w:r w:rsidR="00CD7017">
        <w:t>: this is a table containing the concentrations for the standards. It contains only two columns, ID and Std.</w:t>
      </w:r>
    </w:p>
    <w:p w:rsidR="00CD7017" w:rsidRDefault="00CD7017" w:rsidP="00CD7017">
      <w:pPr>
        <w:pStyle w:val="ListParagraph"/>
      </w:pPr>
      <w:r>
        <w:t>ID</w:t>
      </w:r>
      <w:r>
        <w:tab/>
      </w:r>
      <w:proofErr w:type="spellStart"/>
      <w:proofErr w:type="gramStart"/>
      <w:r>
        <w:t>Std</w:t>
      </w:r>
      <w:proofErr w:type="spellEnd"/>
      <w:proofErr w:type="gramEnd"/>
    </w:p>
    <w:p w:rsidR="00CD7017" w:rsidRDefault="00CD7017" w:rsidP="00CD7017">
      <w:pPr>
        <w:pStyle w:val="ListParagraph"/>
      </w:pPr>
      <w:r>
        <w:t>s1</w:t>
      </w:r>
      <w:r>
        <w:tab/>
        <w:t>3000</w:t>
      </w:r>
    </w:p>
    <w:p w:rsidR="00CD7017" w:rsidRDefault="00CD7017" w:rsidP="00CD7017">
      <w:pPr>
        <w:pStyle w:val="ListParagraph"/>
      </w:pPr>
      <w:r>
        <w:lastRenderedPageBreak/>
        <w:t>s2</w:t>
      </w:r>
      <w:r>
        <w:tab/>
        <w:t>1500</w:t>
      </w:r>
    </w:p>
    <w:p w:rsidR="00A73613" w:rsidRDefault="00CD7017" w:rsidP="00CD7017">
      <w:pPr>
        <w:pStyle w:val="ListParagraph"/>
      </w:pPr>
      <w:r>
        <w:t>It doesn’t matter how the users name the columns. The software will only read the first two columns. The rest will be ignored. It does matter how the users name the standards. The software expects the standard samples to be names as “</w:t>
      </w:r>
      <w:proofErr w:type="spellStart"/>
      <w:r>
        <w:t>sxx</w:t>
      </w:r>
      <w:proofErr w:type="spellEnd"/>
      <w:r>
        <w:t xml:space="preserve">”, a lower case letter “s” followed by digits. The digits could be single or many. The IDs in this sample will be cross referenced with the annotation file. So please keep the IDs/names of standards in consistence. </w:t>
      </w:r>
      <w:r w:rsidR="00A73613">
        <w:t xml:space="preserve"> </w:t>
      </w:r>
    </w:p>
    <w:p w:rsidR="00AD3075" w:rsidRDefault="00A73613" w:rsidP="00A73613">
      <w:pPr>
        <w:pStyle w:val="ListParagraph"/>
        <w:numPr>
          <w:ilvl w:val="0"/>
          <w:numId w:val="2"/>
        </w:numPr>
      </w:pPr>
      <w:r>
        <w:t>Annotation file</w:t>
      </w:r>
      <w:r w:rsidR="00CD7017">
        <w:t>: this file is the map for ELISA plate. It is a 96-well plate format (8x12 grids). It basically tells the software which OD data is for which samples when reading the plate. It contains the sample names in the plate wells. It accepts samples names</w:t>
      </w:r>
      <w:r w:rsidR="00AD3075">
        <w:t xml:space="preserve"> with no fixed rules</w:t>
      </w:r>
      <w:r w:rsidR="00CD7017">
        <w:t xml:space="preserve">, but </w:t>
      </w:r>
      <w:r w:rsidR="00AD3075">
        <w:t>does expect standards with a strict format (see above).</w:t>
      </w:r>
    </w:p>
    <w:p w:rsidR="00AD3075" w:rsidRPr="00AD3075" w:rsidRDefault="00AD3075" w:rsidP="00AD3075">
      <w:pPr>
        <w:pStyle w:val="ListParagraph"/>
        <w:rPr>
          <w:sz w:val="12"/>
          <w:szCs w:val="12"/>
        </w:rPr>
      </w:pPr>
      <w:r>
        <w:tab/>
      </w:r>
      <w:r>
        <w:rPr>
          <w:sz w:val="12"/>
          <w:szCs w:val="12"/>
        </w:rPr>
        <w:t>1</w:t>
      </w:r>
      <w:r>
        <w:rPr>
          <w:sz w:val="12"/>
          <w:szCs w:val="12"/>
        </w:rPr>
        <w:tab/>
        <w:t>2</w:t>
      </w:r>
      <w:r>
        <w:rPr>
          <w:sz w:val="12"/>
          <w:szCs w:val="12"/>
        </w:rPr>
        <w:tab/>
        <w:t>3</w:t>
      </w:r>
      <w:r>
        <w:rPr>
          <w:sz w:val="12"/>
          <w:szCs w:val="12"/>
        </w:rPr>
        <w:tab/>
        <w:t>4</w:t>
      </w:r>
      <w:r>
        <w:rPr>
          <w:sz w:val="12"/>
          <w:szCs w:val="12"/>
        </w:rPr>
        <w:tab/>
        <w:t>5</w:t>
      </w:r>
      <w:r>
        <w:rPr>
          <w:sz w:val="12"/>
          <w:szCs w:val="12"/>
        </w:rPr>
        <w:tab/>
        <w:t>6</w:t>
      </w:r>
      <w:r>
        <w:rPr>
          <w:sz w:val="12"/>
          <w:szCs w:val="12"/>
        </w:rPr>
        <w:tab/>
        <w:t>7</w:t>
      </w:r>
      <w:r>
        <w:rPr>
          <w:sz w:val="12"/>
          <w:szCs w:val="12"/>
        </w:rPr>
        <w:tab/>
        <w:t>8</w:t>
      </w:r>
      <w:r>
        <w:rPr>
          <w:sz w:val="12"/>
          <w:szCs w:val="12"/>
        </w:rPr>
        <w:tab/>
        <w:t>9</w:t>
      </w:r>
      <w:r>
        <w:rPr>
          <w:sz w:val="12"/>
          <w:szCs w:val="12"/>
        </w:rPr>
        <w:tab/>
        <w:t>10</w:t>
      </w:r>
      <w:r>
        <w:rPr>
          <w:sz w:val="12"/>
          <w:szCs w:val="12"/>
        </w:rPr>
        <w:tab/>
        <w:t>11</w:t>
      </w:r>
      <w:r>
        <w:rPr>
          <w:sz w:val="12"/>
          <w:szCs w:val="12"/>
        </w:rPr>
        <w:tab/>
      </w:r>
    </w:p>
    <w:p w:rsidR="00AD3075" w:rsidRPr="00AD3075" w:rsidRDefault="00AD3075" w:rsidP="00AD3075">
      <w:pPr>
        <w:pStyle w:val="ListParagraph"/>
        <w:rPr>
          <w:sz w:val="12"/>
          <w:szCs w:val="12"/>
        </w:rPr>
      </w:pPr>
      <w:proofErr w:type="gramStart"/>
      <w:r w:rsidRPr="00AD3075">
        <w:rPr>
          <w:sz w:val="12"/>
          <w:szCs w:val="12"/>
        </w:rPr>
        <w:t>A</w:t>
      </w:r>
      <w:proofErr w:type="gramEnd"/>
      <w:r w:rsidRPr="00AD3075">
        <w:rPr>
          <w:sz w:val="12"/>
          <w:szCs w:val="12"/>
        </w:rPr>
        <w:tab/>
        <w:t>s1</w:t>
      </w:r>
      <w:r w:rsidRPr="00AD3075">
        <w:rPr>
          <w:sz w:val="12"/>
          <w:szCs w:val="12"/>
        </w:rPr>
        <w:tab/>
      </w:r>
      <w:proofErr w:type="spellStart"/>
      <w:r w:rsidRPr="00AD3075">
        <w:rPr>
          <w:sz w:val="12"/>
          <w:szCs w:val="12"/>
        </w:rPr>
        <w:t>s1</w:t>
      </w:r>
      <w:proofErr w:type="spellEnd"/>
      <w:r w:rsidRPr="00AD3075">
        <w:rPr>
          <w:sz w:val="12"/>
          <w:szCs w:val="12"/>
        </w:rPr>
        <w:tab/>
      </w:r>
      <w:proofErr w:type="spellStart"/>
      <w:r w:rsidRPr="00AD3075">
        <w:rPr>
          <w:sz w:val="12"/>
          <w:szCs w:val="12"/>
        </w:rPr>
        <w:t>s1</w:t>
      </w:r>
      <w:proofErr w:type="spellEnd"/>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p>
    <w:p w:rsidR="00A73613" w:rsidRDefault="00AD3075" w:rsidP="00AD3075">
      <w:pPr>
        <w:pStyle w:val="ListParagraph"/>
      </w:pPr>
      <w:r w:rsidRPr="00AD3075">
        <w:rPr>
          <w:sz w:val="12"/>
          <w:szCs w:val="12"/>
        </w:rPr>
        <w:t>B</w:t>
      </w:r>
      <w:r w:rsidRPr="00AD3075">
        <w:rPr>
          <w:sz w:val="12"/>
          <w:szCs w:val="12"/>
        </w:rPr>
        <w:tab/>
        <w:t>s2</w:t>
      </w:r>
      <w:r w:rsidRPr="00AD3075">
        <w:rPr>
          <w:sz w:val="12"/>
          <w:szCs w:val="12"/>
        </w:rPr>
        <w:tab/>
      </w:r>
      <w:proofErr w:type="spellStart"/>
      <w:r w:rsidRPr="00AD3075">
        <w:rPr>
          <w:sz w:val="12"/>
          <w:szCs w:val="12"/>
        </w:rPr>
        <w:t>s2</w:t>
      </w:r>
      <w:proofErr w:type="spellEnd"/>
      <w:r w:rsidRPr="00AD3075">
        <w:rPr>
          <w:sz w:val="12"/>
          <w:szCs w:val="12"/>
        </w:rPr>
        <w:tab/>
      </w:r>
      <w:proofErr w:type="spellStart"/>
      <w:r w:rsidRPr="00AD3075">
        <w:rPr>
          <w:sz w:val="12"/>
          <w:szCs w:val="12"/>
        </w:rPr>
        <w:t>s2</w:t>
      </w:r>
      <w:proofErr w:type="spellEnd"/>
      <w:r w:rsidRPr="00AD3075">
        <w:rPr>
          <w:sz w:val="12"/>
          <w:szCs w:val="12"/>
        </w:rPr>
        <w:tab/>
        <w:t>TCP-00038-01hr</w:t>
      </w:r>
      <w:r w:rsidRPr="00AD3075">
        <w:rPr>
          <w:sz w:val="12"/>
          <w:szCs w:val="12"/>
        </w:rPr>
        <w:tab/>
      </w:r>
      <w:proofErr w:type="spellStart"/>
      <w:r w:rsidRPr="00AD3075">
        <w:rPr>
          <w:sz w:val="12"/>
          <w:szCs w:val="12"/>
        </w:rPr>
        <w:t>TCP-00038-01hr</w:t>
      </w:r>
      <w:proofErr w:type="spellEnd"/>
      <w:r w:rsidRPr="00AD3075">
        <w:rPr>
          <w:sz w:val="12"/>
          <w:szCs w:val="12"/>
        </w:rPr>
        <w:tab/>
        <w:t>TCP-00038-01hr</w:t>
      </w:r>
      <w:r w:rsidRPr="00AD3075">
        <w:rPr>
          <w:sz w:val="12"/>
          <w:szCs w:val="12"/>
        </w:rPr>
        <w:tab/>
        <w:t>TCP-00039-02hr</w:t>
      </w:r>
      <w:r>
        <w:tab/>
      </w:r>
      <w:r w:rsidR="00CD7017">
        <w:t xml:space="preserve"> </w:t>
      </w:r>
    </w:p>
    <w:p w:rsidR="00AD3075" w:rsidRDefault="00AD3075" w:rsidP="00A73613">
      <w:pPr>
        <w:pStyle w:val="ListParagraph"/>
        <w:numPr>
          <w:ilvl w:val="0"/>
          <w:numId w:val="2"/>
        </w:numPr>
      </w:pPr>
      <w:r>
        <w:t xml:space="preserve">OD data file: this is the actually OD input. It is </w:t>
      </w:r>
      <w:proofErr w:type="gramStart"/>
      <w:r>
        <w:t>a</w:t>
      </w:r>
      <w:proofErr w:type="gramEnd"/>
      <w:r>
        <w:t xml:space="preserve"> exported text file from the original “.</w:t>
      </w:r>
      <w:proofErr w:type="spellStart"/>
      <w:r>
        <w:t>sdf</w:t>
      </w:r>
      <w:proofErr w:type="spellEnd"/>
      <w:r>
        <w:t xml:space="preserve">” file. It contains the OD readings plus other analysis content done by the plate reader. Only the OD data will be read. The OD data are arranged in a format of 96 well plate. The ODs will be assigned the names by referencing the above annotation file. </w:t>
      </w:r>
    </w:p>
    <w:p w:rsidR="00AD3075" w:rsidRPr="00AD3075" w:rsidRDefault="00AD3075" w:rsidP="00AD3075">
      <w:pPr>
        <w:pStyle w:val="ListParagraph"/>
        <w:rPr>
          <w:sz w:val="12"/>
          <w:szCs w:val="12"/>
        </w:rPr>
      </w:pPr>
      <w:r w:rsidRPr="00AD3075">
        <w:rPr>
          <w:sz w:val="12"/>
          <w:szCs w:val="12"/>
        </w:rPr>
        <w:t>#BLOCKS= 4</w:t>
      </w:r>
    </w:p>
    <w:p w:rsidR="00AD3075" w:rsidRPr="00AD3075" w:rsidRDefault="00AD3075" w:rsidP="00AD3075">
      <w:pPr>
        <w:pStyle w:val="ListParagraph"/>
        <w:rPr>
          <w:sz w:val="12"/>
          <w:szCs w:val="12"/>
        </w:rPr>
      </w:pPr>
      <w:r w:rsidRPr="00AD3075">
        <w:rPr>
          <w:sz w:val="12"/>
          <w:szCs w:val="12"/>
        </w:rPr>
        <w:t>Plate:</w:t>
      </w:r>
      <w:r w:rsidRPr="00AD3075">
        <w:rPr>
          <w:sz w:val="12"/>
          <w:szCs w:val="12"/>
        </w:rPr>
        <w:tab/>
        <w:t>Plate1</w:t>
      </w:r>
      <w:r w:rsidRPr="00AD3075">
        <w:rPr>
          <w:sz w:val="12"/>
          <w:szCs w:val="12"/>
        </w:rPr>
        <w:tab/>
        <w:t>1.3</w:t>
      </w:r>
      <w:r w:rsidRPr="00AD3075">
        <w:rPr>
          <w:sz w:val="12"/>
          <w:szCs w:val="12"/>
        </w:rPr>
        <w:tab/>
      </w:r>
      <w:proofErr w:type="spellStart"/>
      <w:r w:rsidRPr="00AD3075">
        <w:rPr>
          <w:sz w:val="12"/>
          <w:szCs w:val="12"/>
        </w:rPr>
        <w:t>TimeFormat</w:t>
      </w:r>
      <w:proofErr w:type="spellEnd"/>
      <w:r w:rsidRPr="00AD3075">
        <w:rPr>
          <w:sz w:val="12"/>
          <w:szCs w:val="12"/>
        </w:rPr>
        <w:tab/>
        <w:t>Endpoint</w:t>
      </w:r>
      <w:r w:rsidRPr="00AD3075">
        <w:rPr>
          <w:sz w:val="12"/>
          <w:szCs w:val="12"/>
        </w:rPr>
        <w:tab/>
        <w:t>Absorbance</w:t>
      </w:r>
      <w:r w:rsidRPr="00AD3075">
        <w:rPr>
          <w:sz w:val="12"/>
          <w:szCs w:val="12"/>
        </w:rPr>
        <w:tab/>
        <w:t>Raw</w:t>
      </w:r>
      <w:r w:rsidRPr="00AD3075">
        <w:rPr>
          <w:sz w:val="12"/>
          <w:szCs w:val="12"/>
        </w:rPr>
        <w:tab/>
        <w:t>FALSE</w:t>
      </w:r>
      <w:r w:rsidRPr="00AD3075">
        <w:rPr>
          <w:sz w:val="12"/>
          <w:szCs w:val="12"/>
        </w:rPr>
        <w:tab/>
        <w:t>1</w:t>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t>2</w:t>
      </w:r>
      <w:r w:rsidRPr="00AD3075">
        <w:rPr>
          <w:sz w:val="12"/>
          <w:szCs w:val="12"/>
        </w:rPr>
        <w:tab/>
        <w:t xml:space="preserve">450 620 </w:t>
      </w:r>
      <w:r w:rsidRPr="00AD3075">
        <w:rPr>
          <w:sz w:val="12"/>
          <w:szCs w:val="12"/>
        </w:rPr>
        <w:tab/>
        <w:t>1</w:t>
      </w:r>
      <w:r w:rsidRPr="00AD3075">
        <w:rPr>
          <w:sz w:val="12"/>
          <w:szCs w:val="12"/>
        </w:rPr>
        <w:tab/>
        <w:t>12</w:t>
      </w:r>
      <w:r w:rsidRPr="00AD3075">
        <w:rPr>
          <w:sz w:val="12"/>
          <w:szCs w:val="12"/>
        </w:rPr>
        <w:tab/>
        <w:t>96</w:t>
      </w:r>
      <w:r w:rsidRPr="00AD3075">
        <w:rPr>
          <w:sz w:val="12"/>
          <w:szCs w:val="12"/>
        </w:rPr>
        <w:tab/>
        <w:t>1</w:t>
      </w:r>
      <w:r w:rsidRPr="00AD3075">
        <w:rPr>
          <w:sz w:val="12"/>
          <w:szCs w:val="12"/>
        </w:rPr>
        <w:tab/>
        <w:t>8</w:t>
      </w:r>
      <w:r w:rsidRPr="00AD3075">
        <w:rPr>
          <w:sz w:val="12"/>
          <w:szCs w:val="12"/>
        </w:rPr>
        <w:tab/>
      </w:r>
      <w:r w:rsidRPr="00AD3075">
        <w:rPr>
          <w:sz w:val="12"/>
          <w:szCs w:val="12"/>
        </w:rPr>
        <w:tab/>
      </w:r>
    </w:p>
    <w:p w:rsidR="00AD3075" w:rsidRPr="00AD3075" w:rsidRDefault="00AD3075" w:rsidP="00AD3075">
      <w:pPr>
        <w:pStyle w:val="ListParagraph"/>
        <w:rPr>
          <w:sz w:val="12"/>
          <w:szCs w:val="12"/>
        </w:rPr>
      </w:pPr>
      <w:r w:rsidRPr="00AD3075">
        <w:rPr>
          <w:sz w:val="12"/>
          <w:szCs w:val="12"/>
        </w:rPr>
        <w:tab/>
      </w:r>
      <w:proofErr w:type="gramStart"/>
      <w:r w:rsidRPr="00AD3075">
        <w:rPr>
          <w:sz w:val="12"/>
          <w:szCs w:val="12"/>
        </w:rPr>
        <w:t>Temperature(</w:t>
      </w:r>
      <w:proofErr w:type="gramEnd"/>
      <w:r w:rsidRPr="00AD3075">
        <w:rPr>
          <w:sz w:val="12"/>
          <w:szCs w:val="12"/>
        </w:rPr>
        <w:t>¡C)</w:t>
      </w:r>
      <w:r w:rsidRPr="00AD3075">
        <w:rPr>
          <w:sz w:val="12"/>
          <w:szCs w:val="12"/>
        </w:rPr>
        <w:tab/>
        <w:t>A1</w:t>
      </w:r>
      <w:r w:rsidRPr="00AD3075">
        <w:rPr>
          <w:sz w:val="12"/>
          <w:szCs w:val="12"/>
        </w:rPr>
        <w:tab/>
        <w:t>A2</w:t>
      </w:r>
      <w:r w:rsidRPr="00AD3075">
        <w:rPr>
          <w:sz w:val="12"/>
          <w:szCs w:val="12"/>
        </w:rPr>
        <w:tab/>
        <w:t>A3</w:t>
      </w:r>
      <w:r w:rsidRPr="00AD3075">
        <w:rPr>
          <w:sz w:val="12"/>
          <w:szCs w:val="12"/>
        </w:rPr>
        <w:tab/>
        <w:t>A4</w:t>
      </w:r>
      <w:r w:rsidRPr="00AD3075">
        <w:rPr>
          <w:sz w:val="12"/>
          <w:szCs w:val="12"/>
        </w:rPr>
        <w:tab/>
        <w:t>A5</w:t>
      </w:r>
      <w:r w:rsidRPr="00AD3075">
        <w:rPr>
          <w:sz w:val="12"/>
          <w:szCs w:val="12"/>
        </w:rPr>
        <w:tab/>
        <w:t>A6</w:t>
      </w:r>
      <w:r w:rsidRPr="00AD3075">
        <w:rPr>
          <w:sz w:val="12"/>
          <w:szCs w:val="12"/>
        </w:rPr>
        <w:tab/>
        <w:t>A7</w:t>
      </w:r>
      <w:r w:rsidRPr="00AD3075">
        <w:rPr>
          <w:sz w:val="12"/>
          <w:szCs w:val="12"/>
        </w:rPr>
        <w:tab/>
        <w:t>A8</w:t>
      </w:r>
      <w:r w:rsidRPr="00AD3075">
        <w:rPr>
          <w:sz w:val="12"/>
          <w:szCs w:val="12"/>
        </w:rPr>
        <w:tab/>
      </w:r>
    </w:p>
    <w:p w:rsidR="00AD3075" w:rsidRPr="00AD3075" w:rsidRDefault="00AD3075" w:rsidP="00AD3075">
      <w:pPr>
        <w:pStyle w:val="ListParagraph"/>
        <w:rPr>
          <w:sz w:val="12"/>
          <w:szCs w:val="12"/>
        </w:rPr>
      </w:pPr>
      <w:r w:rsidRPr="00AD3075">
        <w:rPr>
          <w:sz w:val="12"/>
          <w:szCs w:val="12"/>
        </w:rPr>
        <w:tab/>
        <w:t>24.6</w:t>
      </w:r>
      <w:r w:rsidRPr="00AD3075">
        <w:rPr>
          <w:sz w:val="12"/>
          <w:szCs w:val="12"/>
        </w:rPr>
        <w:tab/>
        <w:t>2.2416</w:t>
      </w:r>
      <w:r w:rsidRPr="00AD3075">
        <w:rPr>
          <w:sz w:val="12"/>
          <w:szCs w:val="12"/>
        </w:rPr>
        <w:tab/>
        <w:t>2.6971</w:t>
      </w:r>
      <w:r w:rsidRPr="00AD3075">
        <w:rPr>
          <w:sz w:val="12"/>
          <w:szCs w:val="12"/>
        </w:rPr>
        <w:tab/>
        <w:t>2.4565</w:t>
      </w:r>
      <w:r w:rsidRPr="00AD3075">
        <w:rPr>
          <w:sz w:val="12"/>
          <w:szCs w:val="12"/>
        </w:rPr>
        <w:tab/>
        <w:t>0.0647</w:t>
      </w:r>
      <w:r w:rsidRPr="00AD3075">
        <w:rPr>
          <w:sz w:val="12"/>
          <w:szCs w:val="12"/>
        </w:rPr>
        <w:tab/>
        <w:t>0.0611</w:t>
      </w:r>
      <w:r w:rsidRPr="00AD3075">
        <w:rPr>
          <w:sz w:val="12"/>
          <w:szCs w:val="12"/>
        </w:rPr>
        <w:tab/>
        <w:t>0.0591</w:t>
      </w:r>
      <w:r w:rsidRPr="00AD3075">
        <w:rPr>
          <w:sz w:val="12"/>
          <w:szCs w:val="12"/>
        </w:rPr>
        <w:tab/>
        <w:t>0.0635</w:t>
      </w:r>
      <w:r w:rsidRPr="00AD3075">
        <w:rPr>
          <w:sz w:val="12"/>
          <w:szCs w:val="12"/>
        </w:rPr>
        <w:tab/>
        <w:t>0.0592</w:t>
      </w:r>
      <w:r w:rsidRPr="00AD3075">
        <w:rPr>
          <w:sz w:val="12"/>
          <w:szCs w:val="12"/>
        </w:rPr>
        <w:tab/>
        <w:t>0.0698</w:t>
      </w:r>
      <w:r w:rsidRPr="00AD3075">
        <w:rPr>
          <w:sz w:val="12"/>
          <w:szCs w:val="12"/>
        </w:rPr>
        <w:tab/>
        <w:t>0.0629</w:t>
      </w:r>
      <w:r w:rsidRPr="00AD3075">
        <w:rPr>
          <w:sz w:val="12"/>
          <w:szCs w:val="12"/>
        </w:rPr>
        <w:tab/>
      </w:r>
    </w:p>
    <w:p w:rsidR="00AD3075" w:rsidRPr="00AD3075" w:rsidRDefault="00AD3075" w:rsidP="00AD3075">
      <w:pPr>
        <w:pStyle w:val="ListParagraph"/>
        <w:rPr>
          <w:sz w:val="12"/>
          <w:szCs w:val="12"/>
        </w:rPr>
      </w:pPr>
    </w:p>
    <w:p w:rsidR="00AD3075" w:rsidRPr="00AD3075" w:rsidRDefault="00AD3075" w:rsidP="00AD3075">
      <w:pPr>
        <w:pStyle w:val="ListParagraph"/>
        <w:rPr>
          <w:sz w:val="12"/>
          <w:szCs w:val="12"/>
        </w:rPr>
      </w:pPr>
      <w:r w:rsidRPr="00AD3075">
        <w:rPr>
          <w:sz w:val="12"/>
          <w:szCs w:val="12"/>
        </w:rPr>
        <w:tab/>
        <w:t>24.6</w:t>
      </w:r>
      <w:r w:rsidRPr="00AD3075">
        <w:rPr>
          <w:sz w:val="12"/>
          <w:szCs w:val="12"/>
        </w:rPr>
        <w:tab/>
        <w:t>0.0372</w:t>
      </w:r>
      <w:r w:rsidRPr="00AD3075">
        <w:rPr>
          <w:sz w:val="12"/>
          <w:szCs w:val="12"/>
        </w:rPr>
        <w:tab/>
        <w:t>0.0363</w:t>
      </w:r>
      <w:r w:rsidRPr="00AD3075">
        <w:rPr>
          <w:sz w:val="12"/>
          <w:szCs w:val="12"/>
        </w:rPr>
        <w:tab/>
        <w:t>0.039</w:t>
      </w:r>
      <w:r w:rsidRPr="00AD3075">
        <w:rPr>
          <w:sz w:val="12"/>
          <w:szCs w:val="12"/>
        </w:rPr>
        <w:tab/>
        <w:t>0.0384</w:t>
      </w:r>
      <w:r w:rsidRPr="00AD3075">
        <w:rPr>
          <w:sz w:val="12"/>
          <w:szCs w:val="12"/>
        </w:rPr>
        <w:tab/>
        <w:t>0.036</w:t>
      </w:r>
      <w:r w:rsidRPr="00AD3075">
        <w:rPr>
          <w:sz w:val="12"/>
          <w:szCs w:val="12"/>
        </w:rPr>
        <w:tab/>
        <w:t>0.0352</w:t>
      </w:r>
      <w:r w:rsidRPr="00AD3075">
        <w:rPr>
          <w:sz w:val="12"/>
          <w:szCs w:val="12"/>
        </w:rPr>
        <w:tab/>
        <w:t>0.0383</w:t>
      </w:r>
      <w:r w:rsidRPr="00AD3075">
        <w:rPr>
          <w:sz w:val="12"/>
          <w:szCs w:val="12"/>
        </w:rPr>
        <w:tab/>
        <w:t>0.0371</w:t>
      </w:r>
      <w:r w:rsidRPr="00AD3075">
        <w:rPr>
          <w:sz w:val="12"/>
          <w:szCs w:val="12"/>
        </w:rPr>
        <w:tab/>
        <w:t>0.0386</w:t>
      </w:r>
      <w:r w:rsidRPr="00AD3075">
        <w:rPr>
          <w:sz w:val="12"/>
          <w:szCs w:val="12"/>
        </w:rPr>
        <w:tab/>
        <w:t>0.0369</w:t>
      </w:r>
    </w:p>
    <w:p w:rsidR="00AD3075" w:rsidRPr="00AD3075" w:rsidRDefault="00AD3075" w:rsidP="00AD3075">
      <w:pPr>
        <w:pStyle w:val="ListParagraph"/>
        <w:rPr>
          <w:sz w:val="12"/>
          <w:szCs w:val="12"/>
        </w:rPr>
      </w:pPr>
      <w:r w:rsidRPr="00AD3075">
        <w:rPr>
          <w:sz w:val="12"/>
          <w:szCs w:val="12"/>
        </w:rPr>
        <w:t>~End</w:t>
      </w:r>
    </w:p>
    <w:p w:rsidR="00A73613" w:rsidRDefault="00A73613" w:rsidP="00A73613">
      <w:pPr>
        <w:pStyle w:val="ListParagraph"/>
        <w:numPr>
          <w:ilvl w:val="0"/>
          <w:numId w:val="2"/>
        </w:numPr>
      </w:pPr>
      <w:r>
        <w:t>Design file</w:t>
      </w:r>
      <w:r w:rsidR="00AD3075">
        <w:t xml:space="preserve">: this is the file to be fed directly into the package. The software will read the data correctly by the information contained in this file. It is in a table format. Each row of the table is about one run of ELISA reading, and each reading could be made up of one or multiple ELISA plate. Multiple ELISA readings (runs) become one batch, depending on the standard lot number </w:t>
      </w:r>
      <w:r w:rsidR="00FA0B05">
        <w:t xml:space="preserve">for example. Each run (row) might have the same or different annotation or standard files. Of course, each run (row) should have different OD files. </w:t>
      </w:r>
    </w:p>
    <w:p w:rsidR="004F1931" w:rsidRDefault="004F1931" w:rsidP="00FA0B05">
      <w:pPr>
        <w:pStyle w:val="ListParagraph"/>
      </w:pPr>
      <w:r>
        <w:rPr>
          <w:noProof/>
        </w:rPr>
        <w:drawing>
          <wp:anchor distT="0" distB="0" distL="114300" distR="114300" simplePos="0" relativeHeight="251659264" behindDoc="0" locked="0" layoutInCell="1" allowOverlap="1" wp14:anchorId="0298ED9D" wp14:editId="5223764D">
            <wp:simplePos x="0" y="0"/>
            <wp:positionH relativeFrom="margin">
              <wp:align>left</wp:align>
            </wp:positionH>
            <wp:positionV relativeFrom="paragraph">
              <wp:posOffset>274320</wp:posOffset>
            </wp:positionV>
            <wp:extent cx="5301615" cy="8413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692" r="49932" b="59838"/>
                    <a:stretch/>
                  </pic:blipFill>
                  <pic:spPr bwMode="auto">
                    <a:xfrm>
                      <a:off x="0" y="0"/>
                      <a:ext cx="5301615" cy="84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1931" w:rsidRDefault="004F1931" w:rsidP="00FA0B05"/>
    <w:p w:rsidR="004F1931" w:rsidRDefault="004F1931" w:rsidP="00FA0B05"/>
    <w:p w:rsidR="004F1931" w:rsidRDefault="004F1931" w:rsidP="00FA0B05"/>
    <w:p w:rsidR="004F1931" w:rsidRDefault="004F1931" w:rsidP="00FA0B05"/>
    <w:p w:rsidR="00FA0B05" w:rsidRDefault="00FA0B05" w:rsidP="00FA0B05">
      <w:r>
        <w:t xml:space="preserve">Two notes about the input file: 1) Standard, annotation and OD data files are arranged into different sections, each of which is for one </w:t>
      </w:r>
      <w:proofErr w:type="spellStart"/>
      <w:r>
        <w:t>elisa</w:t>
      </w:r>
      <w:proofErr w:type="spellEnd"/>
      <w:r>
        <w:t xml:space="preserve"> plate. The section/plate is denoted by lines starting with “Plate</w:t>
      </w:r>
      <w:proofErr w:type="gramStart"/>
      <w:r>
        <w:t>:….</w:t>
      </w:r>
      <w:proofErr w:type="gramEnd"/>
      <w:r>
        <w:t>” and “~End”</w:t>
      </w:r>
      <w:r w:rsidR="006D5E13">
        <w:t>. The content with</w:t>
      </w:r>
      <w:r>
        <w:t xml:space="preserve">in these two lines are read </w:t>
      </w:r>
      <w:r w:rsidR="006D5E13">
        <w:t xml:space="preserve">and the rest will be discarded. Each run could have many plates. Please keep the files in consistent about number of plates; 2) it is not important how the files named as long as they are specified correctly. </w:t>
      </w:r>
      <w:r>
        <w:t xml:space="preserve"> </w:t>
      </w:r>
    </w:p>
    <w:p w:rsidR="007A1F96" w:rsidRDefault="007A1F96" w:rsidP="00FA0B05">
      <w:r>
        <w:t>Please see the example data input files at package installed folder. The install folder could be obtained with the following R commands</w:t>
      </w:r>
    </w:p>
    <w:p w:rsidR="007A1F96" w:rsidRDefault="007A1F96" w:rsidP="00FA0B05">
      <w:r>
        <w:tab/>
      </w:r>
      <w:proofErr w:type="spellStart"/>
      <w:proofErr w:type="gramStart"/>
      <w:r w:rsidRPr="007A1F96">
        <w:t>system.file</w:t>
      </w:r>
      <w:proofErr w:type="spellEnd"/>
      <w:r w:rsidRPr="007A1F96">
        <w:t>(</w:t>
      </w:r>
      <w:proofErr w:type="gramEnd"/>
      <w:r w:rsidRPr="007A1F96">
        <w:t>"</w:t>
      </w:r>
      <w:proofErr w:type="spellStart"/>
      <w:r w:rsidRPr="007A1F96">
        <w:t>extdata</w:t>
      </w:r>
      <w:proofErr w:type="spellEnd"/>
      <w:r w:rsidRPr="007A1F96">
        <w:t>", package="</w:t>
      </w:r>
      <w:proofErr w:type="spellStart"/>
      <w:r w:rsidRPr="007A1F96">
        <w:t>ELISAtools</w:t>
      </w:r>
      <w:proofErr w:type="spellEnd"/>
      <w:r w:rsidRPr="007A1F96">
        <w:t>")</w:t>
      </w:r>
    </w:p>
    <w:p w:rsidR="007A1F96" w:rsidRDefault="007A1F96" w:rsidP="00FA0B05">
      <w:r>
        <w:lastRenderedPageBreak/>
        <w:t>To read the input files, please generate the files specified above and then call the command of “</w:t>
      </w:r>
      <w:proofErr w:type="spellStart"/>
      <w:r>
        <w:t>loadData</w:t>
      </w:r>
      <w:proofErr w:type="spellEnd"/>
      <w:r>
        <w:t>”. As an example, the package comes with one set of example data input. To read them, run the following.</w:t>
      </w:r>
    </w:p>
    <w:p w:rsidR="007A1F96" w:rsidRPr="007A1F96" w:rsidRDefault="007A1F96" w:rsidP="007A1F96">
      <w:pPr>
        <w:rPr>
          <w:sz w:val="16"/>
          <w:szCs w:val="16"/>
        </w:rPr>
      </w:pPr>
      <w:proofErr w:type="spellStart"/>
      <w:r w:rsidRPr="007A1F96">
        <w:rPr>
          <w:sz w:val="16"/>
          <w:szCs w:val="16"/>
        </w:rPr>
        <w:t>dir_file</w:t>
      </w:r>
      <w:proofErr w:type="spellEnd"/>
      <w:r w:rsidRPr="007A1F96">
        <w:rPr>
          <w:sz w:val="16"/>
          <w:szCs w:val="16"/>
        </w:rPr>
        <w:t>&lt;-</w:t>
      </w:r>
      <w:proofErr w:type="spellStart"/>
      <w:proofErr w:type="gramStart"/>
      <w:r w:rsidRPr="007A1F96">
        <w:rPr>
          <w:sz w:val="16"/>
          <w:szCs w:val="16"/>
        </w:rPr>
        <w:t>system.file</w:t>
      </w:r>
      <w:proofErr w:type="spellEnd"/>
      <w:r w:rsidRPr="007A1F96">
        <w:rPr>
          <w:sz w:val="16"/>
          <w:szCs w:val="16"/>
        </w:rPr>
        <w:t>(</w:t>
      </w:r>
      <w:proofErr w:type="gramEnd"/>
      <w:r w:rsidRPr="007A1F96">
        <w:rPr>
          <w:sz w:val="16"/>
          <w:szCs w:val="16"/>
        </w:rPr>
        <w:t>"</w:t>
      </w:r>
      <w:proofErr w:type="spellStart"/>
      <w:r w:rsidRPr="007A1F96">
        <w:rPr>
          <w:sz w:val="16"/>
          <w:szCs w:val="16"/>
        </w:rPr>
        <w:t>extdata</w:t>
      </w:r>
      <w:proofErr w:type="spellEnd"/>
      <w:r w:rsidRPr="007A1F96">
        <w:rPr>
          <w:sz w:val="16"/>
          <w:szCs w:val="16"/>
        </w:rPr>
        <w:t>", package="</w:t>
      </w:r>
      <w:proofErr w:type="spellStart"/>
      <w:r w:rsidRPr="007A1F96">
        <w:rPr>
          <w:sz w:val="16"/>
          <w:szCs w:val="16"/>
        </w:rPr>
        <w:t>ELISAtools</w:t>
      </w:r>
      <w:proofErr w:type="spellEnd"/>
      <w:r w:rsidRPr="007A1F96">
        <w:rPr>
          <w:sz w:val="16"/>
          <w:szCs w:val="16"/>
        </w:rPr>
        <w:t>")</w:t>
      </w:r>
    </w:p>
    <w:p w:rsidR="007A1F96" w:rsidRPr="007A1F96" w:rsidRDefault="007A1F96" w:rsidP="007A1F96">
      <w:pPr>
        <w:rPr>
          <w:sz w:val="16"/>
          <w:szCs w:val="16"/>
        </w:rPr>
      </w:pPr>
      <w:proofErr w:type="spellStart"/>
      <w:proofErr w:type="gramStart"/>
      <w:r w:rsidRPr="007A1F96">
        <w:rPr>
          <w:sz w:val="16"/>
          <w:szCs w:val="16"/>
        </w:rPr>
        <w:t>setwd</w:t>
      </w:r>
      <w:proofErr w:type="spellEnd"/>
      <w:r w:rsidRPr="007A1F96">
        <w:rPr>
          <w:sz w:val="16"/>
          <w:szCs w:val="16"/>
        </w:rPr>
        <w:t>(</w:t>
      </w:r>
      <w:proofErr w:type="spellStart"/>
      <w:proofErr w:type="gramEnd"/>
      <w:r w:rsidRPr="007A1F96">
        <w:rPr>
          <w:sz w:val="16"/>
          <w:szCs w:val="16"/>
        </w:rPr>
        <w:t>dir_file</w:t>
      </w:r>
      <w:proofErr w:type="spellEnd"/>
      <w:r w:rsidRPr="007A1F96">
        <w:rPr>
          <w:sz w:val="16"/>
          <w:szCs w:val="16"/>
        </w:rPr>
        <w:t>)</w:t>
      </w:r>
    </w:p>
    <w:p w:rsidR="007A1F96" w:rsidRDefault="007A1F96" w:rsidP="007A1F96">
      <w:proofErr w:type="gramStart"/>
      <w:r w:rsidRPr="007A1F96">
        <w:rPr>
          <w:sz w:val="16"/>
          <w:szCs w:val="16"/>
        </w:rPr>
        <w:t>batches</w:t>
      </w:r>
      <w:proofErr w:type="gramEnd"/>
      <w:r w:rsidRPr="007A1F96">
        <w:rPr>
          <w:sz w:val="16"/>
          <w:szCs w:val="16"/>
        </w:rPr>
        <w:t>&lt;-</w:t>
      </w:r>
      <w:proofErr w:type="spellStart"/>
      <w:r w:rsidRPr="007A1F96">
        <w:rPr>
          <w:sz w:val="16"/>
          <w:szCs w:val="16"/>
        </w:rPr>
        <w:t>loadData</w:t>
      </w:r>
      <w:proofErr w:type="spellEnd"/>
      <w:r w:rsidRPr="007A1F96">
        <w:rPr>
          <w:sz w:val="16"/>
          <w:szCs w:val="16"/>
        </w:rPr>
        <w:t>(</w:t>
      </w:r>
      <w:proofErr w:type="spellStart"/>
      <w:r w:rsidRPr="007A1F96">
        <w:rPr>
          <w:sz w:val="16"/>
          <w:szCs w:val="16"/>
        </w:rPr>
        <w:t>file.path</w:t>
      </w:r>
      <w:proofErr w:type="spellEnd"/>
      <w:r w:rsidRPr="007A1F96">
        <w:rPr>
          <w:sz w:val="16"/>
          <w:szCs w:val="16"/>
        </w:rPr>
        <w:t>(dir_file,"design.txt"))</w:t>
      </w:r>
      <w:r>
        <w:tab/>
      </w:r>
    </w:p>
    <w:p w:rsidR="007A1F96" w:rsidRDefault="007A1F96" w:rsidP="007A1F96">
      <w:r>
        <w:t xml:space="preserve">The above code will read in data for two batches of ELISA experiments, and each contains one or two runs, which include one or two </w:t>
      </w:r>
      <w:proofErr w:type="spellStart"/>
      <w:r>
        <w:t>elisa</w:t>
      </w:r>
      <w:proofErr w:type="spellEnd"/>
      <w:r>
        <w:t xml:space="preserve"> plates. </w:t>
      </w:r>
    </w:p>
    <w:p w:rsidR="00053751" w:rsidRDefault="00053751" w:rsidP="00BC4D52">
      <w:pPr>
        <w:pStyle w:val="Heading1"/>
      </w:pPr>
      <w:bookmarkStart w:id="2" w:name="_Toc522844671"/>
      <w:r>
        <w:t>Model Fitting and unknown concentration estimation</w:t>
      </w:r>
      <w:bookmarkEnd w:id="2"/>
    </w:p>
    <w:p w:rsidR="00053751" w:rsidRDefault="007A1F96">
      <w:r>
        <w:t xml:space="preserve">After the data input, the model fitting can be called to run by </w:t>
      </w:r>
      <w:proofErr w:type="spellStart"/>
      <w:proofErr w:type="gramStart"/>
      <w:r>
        <w:t>runFit</w:t>
      </w:r>
      <w:proofErr w:type="spellEnd"/>
      <w:r>
        <w:t>(</w:t>
      </w:r>
      <w:proofErr w:type="gramEnd"/>
      <w:r>
        <w:t xml:space="preserve">) function. Currently, only 5-parameter logistic fitting is implemented. In future, we will add 4-parameter logistic function for fitting. Unknown sample concentration is estimated by calling </w:t>
      </w:r>
      <w:proofErr w:type="spellStart"/>
      <w:proofErr w:type="gramStart"/>
      <w:r>
        <w:t>predictAll</w:t>
      </w:r>
      <w:proofErr w:type="spellEnd"/>
      <w:r>
        <w:t>(</w:t>
      </w:r>
      <w:proofErr w:type="gramEnd"/>
      <w:r>
        <w:t>) function. This function estimate both the unknown centration based on the standards on the same plate and will also correct for the batch effects. The following code will run the analysis based on the sample input in the package folder.</w:t>
      </w:r>
    </w:p>
    <w:p w:rsidR="007A1F96" w:rsidRPr="007A1F96" w:rsidRDefault="007A1F96" w:rsidP="007A1F96">
      <w:pPr>
        <w:rPr>
          <w:sz w:val="16"/>
          <w:szCs w:val="16"/>
        </w:rPr>
      </w:pPr>
      <w:r w:rsidRPr="007A1F96">
        <w:rPr>
          <w:sz w:val="16"/>
          <w:szCs w:val="16"/>
        </w:rPr>
        <w:t xml:space="preserve">#make a guess for the parameters, the other two parameters a and d </w:t>
      </w:r>
    </w:p>
    <w:p w:rsidR="007A1F96" w:rsidRPr="007A1F96" w:rsidRDefault="007A1F96" w:rsidP="007A1F96">
      <w:pPr>
        <w:rPr>
          <w:sz w:val="16"/>
          <w:szCs w:val="16"/>
        </w:rPr>
      </w:pPr>
      <w:r w:rsidRPr="007A1F96">
        <w:rPr>
          <w:sz w:val="16"/>
          <w:szCs w:val="16"/>
        </w:rPr>
        <w:t>#will be estimated based on data.</w:t>
      </w:r>
    </w:p>
    <w:p w:rsidR="007A1F96" w:rsidRPr="007A1F96" w:rsidRDefault="007A1F96" w:rsidP="007A1F96">
      <w:pPr>
        <w:rPr>
          <w:sz w:val="16"/>
          <w:szCs w:val="16"/>
        </w:rPr>
      </w:pPr>
      <w:proofErr w:type="gramStart"/>
      <w:r w:rsidRPr="007A1F96">
        <w:rPr>
          <w:sz w:val="16"/>
          <w:szCs w:val="16"/>
        </w:rPr>
        <w:t>pars</w:t>
      </w:r>
      <w:proofErr w:type="gramEnd"/>
      <w:r w:rsidRPr="007A1F96">
        <w:rPr>
          <w:sz w:val="16"/>
          <w:szCs w:val="16"/>
        </w:rPr>
        <w:t>&lt;-c(7.2,0.05, 0.015)</w:t>
      </w:r>
    </w:p>
    <w:p w:rsidR="007A1F96" w:rsidRPr="007A1F96" w:rsidRDefault="007A1F96" w:rsidP="007A1F96">
      <w:pPr>
        <w:rPr>
          <w:sz w:val="16"/>
          <w:szCs w:val="16"/>
        </w:rPr>
      </w:pPr>
      <w:proofErr w:type="gramStart"/>
      <w:r w:rsidRPr="007A1F96">
        <w:rPr>
          <w:sz w:val="16"/>
          <w:szCs w:val="16"/>
        </w:rPr>
        <w:t>names(</w:t>
      </w:r>
      <w:proofErr w:type="gramEnd"/>
      <w:r w:rsidRPr="007A1F96">
        <w:rPr>
          <w:sz w:val="16"/>
          <w:szCs w:val="16"/>
        </w:rPr>
        <w:t>pars)&lt;-c("</w:t>
      </w:r>
      <w:proofErr w:type="spellStart"/>
      <w:r w:rsidRPr="007A1F96">
        <w:rPr>
          <w:sz w:val="16"/>
          <w:szCs w:val="16"/>
        </w:rPr>
        <w:t>xmid</w:t>
      </w:r>
      <w:proofErr w:type="spellEnd"/>
      <w:r w:rsidRPr="007A1F96">
        <w:rPr>
          <w:sz w:val="16"/>
          <w:szCs w:val="16"/>
        </w:rPr>
        <w:t>", "</w:t>
      </w:r>
      <w:proofErr w:type="spellStart"/>
      <w:r w:rsidRPr="007A1F96">
        <w:rPr>
          <w:sz w:val="16"/>
          <w:szCs w:val="16"/>
        </w:rPr>
        <w:t>scal</w:t>
      </w:r>
      <w:proofErr w:type="spellEnd"/>
      <w:r w:rsidRPr="007A1F96">
        <w:rPr>
          <w:sz w:val="16"/>
          <w:szCs w:val="16"/>
        </w:rPr>
        <w:t>", "g")</w:t>
      </w:r>
    </w:p>
    <w:p w:rsidR="007A1F96" w:rsidRPr="007A1F96" w:rsidRDefault="007A1F96" w:rsidP="007A1F96">
      <w:pPr>
        <w:rPr>
          <w:sz w:val="16"/>
          <w:szCs w:val="16"/>
        </w:rPr>
      </w:pPr>
    </w:p>
    <w:p w:rsidR="007A1F96" w:rsidRPr="007A1F96" w:rsidRDefault="007A1F96" w:rsidP="007A1F96">
      <w:pPr>
        <w:rPr>
          <w:sz w:val="16"/>
          <w:szCs w:val="16"/>
        </w:rPr>
      </w:pPr>
      <w:r w:rsidRPr="007A1F96">
        <w:rPr>
          <w:sz w:val="16"/>
          <w:szCs w:val="16"/>
        </w:rPr>
        <w:t xml:space="preserve">#do fitting. </w:t>
      </w:r>
      <w:proofErr w:type="gramStart"/>
      <w:r w:rsidRPr="007A1F96">
        <w:rPr>
          <w:sz w:val="16"/>
          <w:szCs w:val="16"/>
        </w:rPr>
        <w:t>model</w:t>
      </w:r>
      <w:proofErr w:type="gramEnd"/>
      <w:r w:rsidRPr="007A1F96">
        <w:rPr>
          <w:sz w:val="16"/>
          <w:szCs w:val="16"/>
        </w:rPr>
        <w:t xml:space="preserve"> will be written into data set.</w:t>
      </w:r>
    </w:p>
    <w:p w:rsidR="007A1F96" w:rsidRPr="007A1F96" w:rsidRDefault="007A1F96" w:rsidP="007A1F96">
      <w:pPr>
        <w:rPr>
          <w:sz w:val="16"/>
          <w:szCs w:val="16"/>
        </w:rPr>
      </w:pPr>
      <w:proofErr w:type="gramStart"/>
      <w:r w:rsidRPr="007A1F96">
        <w:rPr>
          <w:sz w:val="16"/>
          <w:szCs w:val="16"/>
        </w:rPr>
        <w:t>batches</w:t>
      </w:r>
      <w:proofErr w:type="gramEnd"/>
      <w:r w:rsidRPr="007A1F96">
        <w:rPr>
          <w:sz w:val="16"/>
          <w:szCs w:val="16"/>
        </w:rPr>
        <w:t>&lt;-</w:t>
      </w:r>
      <w:proofErr w:type="spellStart"/>
      <w:r w:rsidRPr="007A1F96">
        <w:rPr>
          <w:sz w:val="16"/>
          <w:szCs w:val="16"/>
        </w:rPr>
        <w:t>runFit</w:t>
      </w:r>
      <w:proofErr w:type="spellEnd"/>
      <w:r w:rsidRPr="007A1F96">
        <w:rPr>
          <w:sz w:val="16"/>
          <w:szCs w:val="16"/>
        </w:rPr>
        <w:t>(pars=pars,  batches=batches, refBatch.ID=1  )</w:t>
      </w:r>
    </w:p>
    <w:p w:rsidR="007A1F96" w:rsidRPr="007A1F96" w:rsidRDefault="007A1F96" w:rsidP="007A1F96">
      <w:pPr>
        <w:rPr>
          <w:sz w:val="16"/>
          <w:szCs w:val="16"/>
        </w:rPr>
      </w:pPr>
    </w:p>
    <w:p w:rsidR="007A1F96" w:rsidRPr="007A1F96" w:rsidRDefault="007A1F96" w:rsidP="007A1F96">
      <w:pPr>
        <w:rPr>
          <w:sz w:val="16"/>
          <w:szCs w:val="16"/>
        </w:rPr>
      </w:pPr>
      <w:r w:rsidRPr="007A1F96">
        <w:rPr>
          <w:sz w:val="16"/>
          <w:szCs w:val="16"/>
        </w:rPr>
        <w:t>#now call to do predications based on the model.</w:t>
      </w:r>
    </w:p>
    <w:p w:rsidR="007A1F96" w:rsidRPr="007A1F96" w:rsidRDefault="007A1F96" w:rsidP="007A1F96">
      <w:pPr>
        <w:rPr>
          <w:sz w:val="16"/>
          <w:szCs w:val="16"/>
        </w:rPr>
      </w:pPr>
      <w:proofErr w:type="gramStart"/>
      <w:r w:rsidRPr="007A1F96">
        <w:rPr>
          <w:sz w:val="16"/>
          <w:szCs w:val="16"/>
        </w:rPr>
        <w:t>batches</w:t>
      </w:r>
      <w:proofErr w:type="gramEnd"/>
      <w:r w:rsidRPr="007A1F96">
        <w:rPr>
          <w:sz w:val="16"/>
          <w:szCs w:val="16"/>
        </w:rPr>
        <w:t>&lt;-</w:t>
      </w:r>
      <w:proofErr w:type="spellStart"/>
      <w:r w:rsidRPr="007A1F96">
        <w:rPr>
          <w:sz w:val="16"/>
          <w:szCs w:val="16"/>
        </w:rPr>
        <w:t>predictAll</w:t>
      </w:r>
      <w:proofErr w:type="spellEnd"/>
      <w:r w:rsidRPr="007A1F96">
        <w:rPr>
          <w:sz w:val="16"/>
          <w:szCs w:val="16"/>
        </w:rPr>
        <w:t>(batches);</w:t>
      </w:r>
    </w:p>
    <w:p w:rsidR="00053751" w:rsidRDefault="00053751" w:rsidP="00BC4D52">
      <w:pPr>
        <w:pStyle w:val="Heading1"/>
      </w:pPr>
      <w:bookmarkStart w:id="3" w:name="_Toc522844672"/>
      <w:r>
        <w:t>Report</w:t>
      </w:r>
      <w:bookmarkEnd w:id="3"/>
    </w:p>
    <w:p w:rsidR="00097A60" w:rsidRDefault="00097A60" w:rsidP="00097A60">
      <w:r>
        <w:t>To generate a report, the function “</w:t>
      </w:r>
      <w:proofErr w:type="spellStart"/>
      <w:r>
        <w:t>reportHtml</w:t>
      </w:r>
      <w:proofErr w:type="spellEnd"/>
      <w:r>
        <w:t xml:space="preserve">” will report the results in </w:t>
      </w:r>
      <w:proofErr w:type="gramStart"/>
      <w:r>
        <w:t>a</w:t>
      </w:r>
      <w:proofErr w:type="gramEnd"/>
      <w:r>
        <w:t xml:space="preserve"> html format and it also include some brief QC for the fitting.</w:t>
      </w:r>
    </w:p>
    <w:p w:rsidR="00097A60" w:rsidRDefault="00097A60" w:rsidP="00097A60">
      <w:r>
        <w:t>Run the following,</w:t>
      </w:r>
      <w:r w:rsidR="00C16A06">
        <w:t xml:space="preserve"> (</w:t>
      </w:r>
      <w:bookmarkStart w:id="4" w:name="_GoBack"/>
      <w:r w:rsidR="00C16A06" w:rsidRPr="00C16A06">
        <w:rPr>
          <w:color w:val="FF0000"/>
        </w:rPr>
        <w:t>PLEASE DO remember to specify a directory, where you have the write permission, to write the report. The “</w:t>
      </w:r>
      <w:proofErr w:type="spellStart"/>
      <w:r w:rsidR="00C16A06" w:rsidRPr="00C16A06">
        <w:rPr>
          <w:color w:val="FF0000"/>
        </w:rPr>
        <w:t>ELISAtools</w:t>
      </w:r>
      <w:proofErr w:type="spellEnd"/>
      <w:r w:rsidR="00C16A06" w:rsidRPr="00C16A06">
        <w:rPr>
          <w:color w:val="FF0000"/>
        </w:rPr>
        <w:t>” package “</w:t>
      </w:r>
      <w:proofErr w:type="spellStart"/>
      <w:r w:rsidR="00C16A06" w:rsidRPr="00C16A06">
        <w:rPr>
          <w:color w:val="FF0000"/>
        </w:rPr>
        <w:t>extdata</w:t>
      </w:r>
      <w:proofErr w:type="spellEnd"/>
      <w:r w:rsidR="00C16A06" w:rsidRPr="00C16A06">
        <w:rPr>
          <w:color w:val="FF0000"/>
        </w:rPr>
        <w:t>” directory is most likely not writable for regular users.</w:t>
      </w:r>
      <w:bookmarkEnd w:id="4"/>
      <w:r w:rsidR="00C16A06">
        <w:t xml:space="preserve">)  </w:t>
      </w:r>
    </w:p>
    <w:p w:rsidR="00097A60" w:rsidRPr="00097A60" w:rsidRDefault="00097A60" w:rsidP="00097A60">
      <w:pPr>
        <w:rPr>
          <w:sz w:val="12"/>
          <w:szCs w:val="12"/>
        </w:rPr>
      </w:pPr>
      <w:r w:rsidRPr="00097A60">
        <w:rPr>
          <w:sz w:val="12"/>
          <w:szCs w:val="12"/>
        </w:rPr>
        <w:t>#reporting.</w:t>
      </w:r>
    </w:p>
    <w:p w:rsidR="00097A60" w:rsidRPr="00097A60" w:rsidRDefault="00097A60" w:rsidP="00097A60">
      <w:pPr>
        <w:rPr>
          <w:sz w:val="12"/>
          <w:szCs w:val="12"/>
        </w:rPr>
      </w:pPr>
      <w:proofErr w:type="spellStart"/>
      <w:proofErr w:type="gramStart"/>
      <w:r w:rsidRPr="00097A60">
        <w:rPr>
          <w:sz w:val="12"/>
          <w:szCs w:val="12"/>
        </w:rPr>
        <w:t>reportHtml</w:t>
      </w:r>
      <w:proofErr w:type="spellEnd"/>
      <w:r w:rsidRPr="00097A60">
        <w:rPr>
          <w:sz w:val="12"/>
          <w:szCs w:val="12"/>
        </w:rPr>
        <w:t>(</w:t>
      </w:r>
      <w:proofErr w:type="gramEnd"/>
      <w:r w:rsidRPr="00097A60">
        <w:rPr>
          <w:sz w:val="12"/>
          <w:szCs w:val="12"/>
        </w:rPr>
        <w:t>batches)</w:t>
      </w:r>
    </w:p>
    <w:p w:rsidR="00097A60" w:rsidRDefault="00097A60">
      <w:r>
        <w:t xml:space="preserve">An html report will be generated like </w:t>
      </w:r>
    </w:p>
    <w:p w:rsidR="000C7C44" w:rsidRDefault="00097A60" w:rsidP="000C7C44">
      <w:r>
        <w:rPr>
          <w:noProof/>
        </w:rPr>
        <w:lastRenderedPageBreak/>
        <w:drawing>
          <wp:inline distT="0" distB="0" distL="0" distR="0">
            <wp:extent cx="2582545" cy="15836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501" r="56545" b="5205"/>
                    <a:stretch/>
                  </pic:blipFill>
                  <pic:spPr bwMode="auto">
                    <a:xfrm>
                      <a:off x="0" y="0"/>
                      <a:ext cx="2582545" cy="1583690"/>
                    </a:xfrm>
                    <a:prstGeom prst="rect">
                      <a:avLst/>
                    </a:prstGeom>
                    <a:ln>
                      <a:noFill/>
                    </a:ln>
                    <a:extLst>
                      <a:ext uri="{53640926-AAD7-44D8-BBD7-CCE9431645EC}">
                        <a14:shadowObscured xmlns:a14="http://schemas.microsoft.com/office/drawing/2010/main"/>
                      </a:ext>
                    </a:extLst>
                  </pic:spPr>
                </pic:pic>
              </a:graphicData>
            </a:graphic>
          </wp:inline>
        </w:drawing>
      </w:r>
      <w:bookmarkStart w:id="5" w:name="_Toc522844673"/>
    </w:p>
    <w:p w:rsidR="000C7C44" w:rsidRDefault="000C7C44" w:rsidP="000C7C44">
      <w:r>
        <w:t xml:space="preserve">A text format file is also saved to the disk. It contains the </w:t>
      </w:r>
      <w:proofErr w:type="spellStart"/>
      <w:r>
        <w:t>elisa</w:t>
      </w:r>
      <w:proofErr w:type="spellEnd"/>
      <w:r>
        <w:t xml:space="preserve"> data analysis results like below,</w:t>
      </w:r>
    </w:p>
    <w:p w:rsidR="000C7C44" w:rsidRDefault="000C7C44" w:rsidP="000C7C44">
      <w:r>
        <w:t xml:space="preserve"> </w:t>
      </w:r>
    </w:p>
    <w:tbl>
      <w:tblPr>
        <w:tblW w:w="8460" w:type="dxa"/>
        <w:tblInd w:w="630" w:type="dxa"/>
        <w:tblLook w:val="04A0" w:firstRow="1" w:lastRow="0" w:firstColumn="1" w:lastColumn="0" w:noHBand="0" w:noVBand="1"/>
      </w:tblPr>
      <w:tblGrid>
        <w:gridCol w:w="1350"/>
        <w:gridCol w:w="1170"/>
        <w:gridCol w:w="900"/>
        <w:gridCol w:w="900"/>
        <w:gridCol w:w="1350"/>
        <w:gridCol w:w="1350"/>
        <w:gridCol w:w="1440"/>
      </w:tblGrid>
      <w:tr w:rsidR="000C7C44" w:rsidRPr="000C7C44" w:rsidTr="000C7C44">
        <w:trPr>
          <w:trHeight w:val="840"/>
        </w:trPr>
        <w:tc>
          <w:tcPr>
            <w:tcW w:w="135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Example Output for Prothrombin ELISA Solution</w:t>
            </w: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r>
      <w:tr w:rsidR="000C7C44" w:rsidRPr="000C7C44" w:rsidTr="000C7C44">
        <w:trPr>
          <w:trHeight w:val="288"/>
        </w:trPr>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Date and Time:</w:t>
            </w: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(Date of Analysis here)</w:t>
            </w: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r>
      <w:tr w:rsidR="000C7C44" w:rsidRPr="000C7C44" w:rsidTr="000C7C44">
        <w:trPr>
          <w:trHeight w:val="288"/>
        </w:trPr>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Shift Parameter for Run/Plate:</w:t>
            </w: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(Shift parameter here)</w:t>
            </w: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r>
      <w:tr w:rsidR="000C7C44" w:rsidRPr="000C7C44" w:rsidTr="000C7C44">
        <w:trPr>
          <w:trHeight w:val="288"/>
        </w:trPr>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Times New Roman" w:eastAsia="Times New Roman" w:hAnsi="Times New Roman" w:cs="Times New Roman"/>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r>
      <w:tr w:rsidR="000C7C44" w:rsidRPr="000C7C44" w:rsidTr="000C7C44">
        <w:trPr>
          <w:trHeight w:val="630"/>
        </w:trPr>
        <w:tc>
          <w:tcPr>
            <w:tcW w:w="135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Sample ID or Control</w:t>
            </w:r>
          </w:p>
        </w:tc>
        <w:tc>
          <w:tcPr>
            <w:tcW w:w="117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Raw O.D. 1</w:t>
            </w:r>
          </w:p>
        </w:tc>
        <w:tc>
          <w:tcPr>
            <w:tcW w:w="90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Raw O.D. 2</w:t>
            </w:r>
          </w:p>
        </w:tc>
        <w:tc>
          <w:tcPr>
            <w:tcW w:w="90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Raw O.D.  3</w:t>
            </w:r>
          </w:p>
        </w:tc>
        <w:tc>
          <w:tcPr>
            <w:tcW w:w="135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O.D. Avg.</w:t>
            </w:r>
          </w:p>
        </w:tc>
        <w:tc>
          <w:tcPr>
            <w:tcW w:w="135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Concentration (Uncorrected)</w:t>
            </w:r>
          </w:p>
        </w:tc>
        <w:tc>
          <w:tcPr>
            <w:tcW w:w="1440" w:type="dxa"/>
            <w:tcBorders>
              <w:top w:val="nil"/>
              <w:left w:val="nil"/>
              <w:bottom w:val="nil"/>
              <w:right w:val="nil"/>
            </w:tcBorders>
            <w:shd w:val="clear" w:color="auto" w:fill="auto"/>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Concentration (Corrected)</w:t>
            </w:r>
          </w:p>
        </w:tc>
      </w:tr>
      <w:tr w:rsidR="000C7C44" w:rsidRPr="000C7C44" w:rsidTr="000C7C44">
        <w:trPr>
          <w:trHeight w:val="288"/>
        </w:trPr>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(Sample ID 1 here)</w:t>
            </w: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(Triplicate 1)</w:t>
            </w: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(Triplicate 2)</w:t>
            </w: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(Triplicate 3)</w:t>
            </w: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(=Average of B6,C6,D6)</w:t>
            </w: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(=Uncorrected concentration)</w:t>
            </w: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Calibri" w:eastAsia="Times New Roman" w:hAnsi="Calibri" w:cs="Calibri"/>
                <w:color w:val="000000"/>
                <w:sz w:val="12"/>
                <w:szCs w:val="12"/>
              </w:rPr>
            </w:pPr>
            <w:r w:rsidRPr="000C7C44">
              <w:rPr>
                <w:rFonts w:ascii="Calibri" w:eastAsia="Times New Roman" w:hAnsi="Calibri" w:cs="Calibri"/>
                <w:color w:val="000000"/>
                <w:sz w:val="12"/>
                <w:szCs w:val="12"/>
              </w:rPr>
              <w:t>(=Corrected Concentration)</w:t>
            </w:r>
          </w:p>
        </w:tc>
      </w:tr>
      <w:tr w:rsidR="000C7C44" w:rsidRPr="000C7C44" w:rsidTr="000C7C44">
        <w:trPr>
          <w:trHeight w:val="288"/>
        </w:trPr>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(Sample ID 2 here)</w:t>
            </w: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r>
      <w:tr w:rsidR="000C7C44" w:rsidRPr="000C7C44" w:rsidTr="000C7C44">
        <w:trPr>
          <w:trHeight w:val="288"/>
        </w:trPr>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(Sample ID 3 here)</w:t>
            </w: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r>
      <w:tr w:rsidR="000C7C44" w:rsidRPr="000C7C44" w:rsidTr="000C7C44">
        <w:trPr>
          <w:trHeight w:val="288"/>
        </w:trPr>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r w:rsidRPr="000C7C44">
              <w:rPr>
                <w:rFonts w:ascii="Calibri" w:eastAsia="Times New Roman" w:hAnsi="Calibri" w:cs="Calibri"/>
                <w:color w:val="000000"/>
                <w:sz w:val="12"/>
                <w:szCs w:val="12"/>
              </w:rPr>
              <w:t>(Sample ID 4 here)</w:t>
            </w:r>
          </w:p>
        </w:tc>
        <w:tc>
          <w:tcPr>
            <w:tcW w:w="117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rPr>
                <w:rFonts w:ascii="Calibri" w:eastAsia="Times New Roman" w:hAnsi="Calibri" w:cs="Calibri"/>
                <w:color w:val="000000"/>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90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35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c>
          <w:tcPr>
            <w:tcW w:w="1440" w:type="dxa"/>
            <w:tcBorders>
              <w:top w:val="nil"/>
              <w:left w:val="nil"/>
              <w:bottom w:val="nil"/>
              <w:right w:val="nil"/>
            </w:tcBorders>
            <w:shd w:val="clear" w:color="auto" w:fill="auto"/>
            <w:noWrap/>
            <w:vAlign w:val="center"/>
            <w:hideMark/>
          </w:tcPr>
          <w:p w:rsidR="000C7C44" w:rsidRPr="000C7C44" w:rsidRDefault="000C7C44" w:rsidP="000C7C44">
            <w:pPr>
              <w:spacing w:after="0" w:line="240" w:lineRule="auto"/>
              <w:jc w:val="center"/>
              <w:rPr>
                <w:rFonts w:ascii="Times New Roman" w:eastAsia="Times New Roman" w:hAnsi="Times New Roman" w:cs="Times New Roman"/>
                <w:sz w:val="12"/>
                <w:szCs w:val="12"/>
              </w:rPr>
            </w:pPr>
          </w:p>
        </w:tc>
      </w:tr>
    </w:tbl>
    <w:p w:rsidR="000C7C44" w:rsidRDefault="000C7C44" w:rsidP="000C7C44">
      <w:r>
        <w:t xml:space="preserve">The file has the same name as the html report, but a “txt” suffix. </w:t>
      </w:r>
    </w:p>
    <w:p w:rsidR="00053751" w:rsidRDefault="00890AA3" w:rsidP="00BC4D52">
      <w:pPr>
        <w:pStyle w:val="Heading1"/>
      </w:pPr>
      <w:r>
        <w:t>Save/load the batch data in R data set</w:t>
      </w:r>
      <w:bookmarkEnd w:id="5"/>
      <w:r>
        <w:t xml:space="preserve"> </w:t>
      </w:r>
    </w:p>
    <w:p w:rsidR="00053751" w:rsidRDefault="00890AA3">
      <w:r>
        <w:t>The ELISA data can be saved in R data set and the previous saved data can be load/read to combine with the current data. The example R code are listed as below,</w:t>
      </w:r>
    </w:p>
    <w:p w:rsidR="00890AA3" w:rsidRPr="00890AA3" w:rsidRDefault="00890AA3" w:rsidP="00890AA3">
      <w:pPr>
        <w:rPr>
          <w:sz w:val="16"/>
          <w:szCs w:val="16"/>
        </w:rPr>
      </w:pPr>
      <w:r w:rsidRPr="00890AA3">
        <w:rPr>
          <w:sz w:val="16"/>
          <w:szCs w:val="16"/>
        </w:rPr>
        <w:t>#now saving the combine data.</w:t>
      </w:r>
    </w:p>
    <w:p w:rsidR="00890AA3" w:rsidRPr="00890AA3" w:rsidRDefault="00890AA3" w:rsidP="00890AA3">
      <w:pPr>
        <w:rPr>
          <w:sz w:val="16"/>
          <w:szCs w:val="16"/>
        </w:rPr>
      </w:pPr>
      <w:proofErr w:type="spellStart"/>
      <w:proofErr w:type="gramStart"/>
      <w:r w:rsidRPr="00890AA3">
        <w:rPr>
          <w:sz w:val="16"/>
          <w:szCs w:val="16"/>
        </w:rPr>
        <w:t>saveDB</w:t>
      </w:r>
      <w:proofErr w:type="spellEnd"/>
      <w:r w:rsidRPr="00890AA3">
        <w:rPr>
          <w:sz w:val="16"/>
          <w:szCs w:val="16"/>
        </w:rPr>
        <w:t>(</w:t>
      </w:r>
      <w:proofErr w:type="gramEnd"/>
      <w:r w:rsidRPr="00890AA3">
        <w:rPr>
          <w:sz w:val="16"/>
          <w:szCs w:val="16"/>
        </w:rPr>
        <w:t>batches, "elisa_tool1.rds");</w:t>
      </w:r>
    </w:p>
    <w:p w:rsidR="00890AA3" w:rsidRPr="00890AA3" w:rsidRDefault="00890AA3" w:rsidP="00890AA3">
      <w:pPr>
        <w:rPr>
          <w:sz w:val="16"/>
          <w:szCs w:val="16"/>
        </w:rPr>
      </w:pPr>
      <w:proofErr w:type="spellStart"/>
      <w:r w:rsidRPr="00890AA3">
        <w:rPr>
          <w:sz w:val="16"/>
          <w:szCs w:val="16"/>
        </w:rPr>
        <w:t>batches.old</w:t>
      </w:r>
      <w:proofErr w:type="spellEnd"/>
      <w:r w:rsidRPr="00890AA3">
        <w:rPr>
          <w:sz w:val="16"/>
          <w:szCs w:val="16"/>
        </w:rPr>
        <w:t>&lt;-</w:t>
      </w:r>
      <w:proofErr w:type="spellStart"/>
      <w:proofErr w:type="gramStart"/>
      <w:r w:rsidRPr="00890AA3">
        <w:rPr>
          <w:sz w:val="16"/>
          <w:szCs w:val="16"/>
        </w:rPr>
        <w:t>loadDB</w:t>
      </w:r>
      <w:proofErr w:type="spellEnd"/>
      <w:r w:rsidRPr="00890AA3">
        <w:rPr>
          <w:sz w:val="16"/>
          <w:szCs w:val="16"/>
        </w:rPr>
        <w:t>(</w:t>
      </w:r>
      <w:proofErr w:type="gramEnd"/>
      <w:r w:rsidRPr="00890AA3">
        <w:rPr>
          <w:sz w:val="16"/>
          <w:szCs w:val="16"/>
        </w:rPr>
        <w:t>"elisa_tool1.rds");</w:t>
      </w:r>
    </w:p>
    <w:p w:rsidR="00890AA3" w:rsidRDefault="00890AA3">
      <w:r>
        <w:t>We can also combine the two ELISA batch data into one to analyze together and save for the future use.</w:t>
      </w:r>
    </w:p>
    <w:p w:rsidR="00890AA3" w:rsidRPr="00890AA3" w:rsidRDefault="00890AA3" w:rsidP="00890AA3">
      <w:pPr>
        <w:rPr>
          <w:sz w:val="16"/>
          <w:szCs w:val="16"/>
        </w:rPr>
      </w:pPr>
      <w:r w:rsidRPr="00890AA3">
        <w:rPr>
          <w:sz w:val="16"/>
          <w:szCs w:val="16"/>
        </w:rPr>
        <w:t xml:space="preserve">#now suppose want to join/combine the two batches, old and new </w:t>
      </w:r>
    </w:p>
    <w:p w:rsidR="00890AA3" w:rsidRPr="00890AA3" w:rsidRDefault="00890AA3" w:rsidP="00890AA3">
      <w:pPr>
        <w:rPr>
          <w:sz w:val="16"/>
          <w:szCs w:val="16"/>
        </w:rPr>
      </w:pPr>
      <w:r w:rsidRPr="00890AA3">
        <w:rPr>
          <w:sz w:val="16"/>
          <w:szCs w:val="16"/>
        </w:rPr>
        <w:t>batches.com&lt;-</w:t>
      </w:r>
      <w:proofErr w:type="spellStart"/>
      <w:proofErr w:type="gramStart"/>
      <w:r w:rsidRPr="00890AA3">
        <w:rPr>
          <w:sz w:val="16"/>
          <w:szCs w:val="16"/>
        </w:rPr>
        <w:t>combineData</w:t>
      </w:r>
      <w:proofErr w:type="spellEnd"/>
      <w:r w:rsidRPr="00890AA3">
        <w:rPr>
          <w:sz w:val="16"/>
          <w:szCs w:val="16"/>
        </w:rPr>
        <w:t>(</w:t>
      </w:r>
      <w:proofErr w:type="spellStart"/>
      <w:proofErr w:type="gramEnd"/>
      <w:r w:rsidRPr="00890AA3">
        <w:rPr>
          <w:sz w:val="16"/>
          <w:szCs w:val="16"/>
        </w:rPr>
        <w:t>batches.old</w:t>
      </w:r>
      <w:proofErr w:type="spellEnd"/>
      <w:r w:rsidRPr="00890AA3">
        <w:rPr>
          <w:sz w:val="16"/>
          <w:szCs w:val="16"/>
        </w:rPr>
        <w:t>, batches);</w:t>
      </w:r>
    </w:p>
    <w:p w:rsidR="00890AA3" w:rsidRPr="00890AA3" w:rsidRDefault="002710BF" w:rsidP="00890AA3">
      <w:pPr>
        <w:rPr>
          <w:sz w:val="16"/>
          <w:szCs w:val="16"/>
        </w:rPr>
      </w:pPr>
      <w:proofErr w:type="spellStart"/>
      <w:proofErr w:type="gramStart"/>
      <w:r>
        <w:rPr>
          <w:sz w:val="16"/>
          <w:szCs w:val="16"/>
        </w:rPr>
        <w:t>reportHtml</w:t>
      </w:r>
      <w:proofErr w:type="spellEnd"/>
      <w:r>
        <w:rPr>
          <w:sz w:val="16"/>
          <w:szCs w:val="16"/>
        </w:rPr>
        <w:t>(</w:t>
      </w:r>
      <w:proofErr w:type="gramEnd"/>
      <w:r>
        <w:rPr>
          <w:sz w:val="16"/>
          <w:szCs w:val="16"/>
        </w:rPr>
        <w:t>batches.com)</w:t>
      </w:r>
    </w:p>
    <w:p w:rsidR="00890AA3" w:rsidRPr="00890AA3" w:rsidRDefault="00890AA3" w:rsidP="00890AA3">
      <w:pPr>
        <w:rPr>
          <w:sz w:val="16"/>
          <w:szCs w:val="16"/>
        </w:rPr>
      </w:pPr>
      <w:proofErr w:type="gramStart"/>
      <w:r w:rsidRPr="00890AA3">
        <w:rPr>
          <w:sz w:val="16"/>
          <w:szCs w:val="16"/>
        </w:rPr>
        <w:t>batches</w:t>
      </w:r>
      <w:proofErr w:type="gramEnd"/>
      <w:r w:rsidRPr="00890AA3">
        <w:rPr>
          <w:sz w:val="16"/>
          <w:szCs w:val="16"/>
        </w:rPr>
        <w:t>&lt;-</w:t>
      </w:r>
      <w:proofErr w:type="spellStart"/>
      <w:r w:rsidRPr="00890AA3">
        <w:rPr>
          <w:sz w:val="16"/>
          <w:szCs w:val="16"/>
        </w:rPr>
        <w:t>runFit</w:t>
      </w:r>
      <w:proofErr w:type="spellEnd"/>
      <w:r w:rsidRPr="00890AA3">
        <w:rPr>
          <w:sz w:val="16"/>
          <w:szCs w:val="16"/>
        </w:rPr>
        <w:t>(pars=pars,  batche</w:t>
      </w:r>
      <w:r w:rsidR="002710BF">
        <w:rPr>
          <w:sz w:val="16"/>
          <w:szCs w:val="16"/>
        </w:rPr>
        <w:t>s=batches.com, refBatch.ID=1  )</w:t>
      </w:r>
    </w:p>
    <w:p w:rsidR="00890AA3" w:rsidRPr="00890AA3" w:rsidRDefault="00890AA3" w:rsidP="00890AA3">
      <w:pPr>
        <w:rPr>
          <w:sz w:val="16"/>
          <w:szCs w:val="16"/>
        </w:rPr>
      </w:pPr>
      <w:r w:rsidRPr="00890AA3">
        <w:rPr>
          <w:sz w:val="16"/>
          <w:szCs w:val="16"/>
        </w:rPr>
        <w:t>#now call to do predications based on the model.</w:t>
      </w:r>
    </w:p>
    <w:p w:rsidR="00890AA3" w:rsidRPr="00890AA3" w:rsidRDefault="00890AA3" w:rsidP="00890AA3">
      <w:pPr>
        <w:rPr>
          <w:sz w:val="16"/>
          <w:szCs w:val="16"/>
        </w:rPr>
      </w:pPr>
      <w:r w:rsidRPr="00890AA3">
        <w:rPr>
          <w:sz w:val="16"/>
          <w:szCs w:val="16"/>
        </w:rPr>
        <w:t>batches.com&lt;-</w:t>
      </w:r>
      <w:proofErr w:type="spellStart"/>
      <w:proofErr w:type="gramStart"/>
      <w:r w:rsidRPr="00890AA3">
        <w:rPr>
          <w:sz w:val="16"/>
          <w:szCs w:val="16"/>
        </w:rPr>
        <w:t>predictAll</w:t>
      </w:r>
      <w:proofErr w:type="spellEnd"/>
      <w:r w:rsidRPr="00890AA3">
        <w:rPr>
          <w:sz w:val="16"/>
          <w:szCs w:val="16"/>
        </w:rPr>
        <w:t>(</w:t>
      </w:r>
      <w:proofErr w:type="gramEnd"/>
      <w:r w:rsidRPr="00890AA3">
        <w:rPr>
          <w:sz w:val="16"/>
          <w:szCs w:val="16"/>
        </w:rPr>
        <w:t>batches.com);</w:t>
      </w:r>
    </w:p>
    <w:p w:rsidR="00890AA3" w:rsidRDefault="00890AA3" w:rsidP="00890AA3">
      <w:proofErr w:type="spellStart"/>
      <w:proofErr w:type="gramStart"/>
      <w:r w:rsidRPr="00890AA3">
        <w:rPr>
          <w:sz w:val="16"/>
          <w:szCs w:val="16"/>
        </w:rPr>
        <w:t>reportHtml</w:t>
      </w:r>
      <w:proofErr w:type="spellEnd"/>
      <w:r w:rsidRPr="00890AA3">
        <w:rPr>
          <w:sz w:val="16"/>
          <w:szCs w:val="16"/>
        </w:rPr>
        <w:t>(</w:t>
      </w:r>
      <w:proofErr w:type="gramEnd"/>
      <w:r w:rsidRPr="00890AA3">
        <w:rPr>
          <w:sz w:val="16"/>
          <w:szCs w:val="16"/>
        </w:rPr>
        <w:t>batches.com);</w:t>
      </w:r>
    </w:p>
    <w:p w:rsidR="00890AA3" w:rsidRDefault="00890AA3" w:rsidP="00890AA3">
      <w:r>
        <w:lastRenderedPageBreak/>
        <w:t>One thing to mention is that we need to rerun the fitting after combining the two batches of data.</w:t>
      </w:r>
    </w:p>
    <w:p w:rsidR="00890AA3" w:rsidRDefault="00890AA3" w:rsidP="00890AA3">
      <w:pPr>
        <w:pStyle w:val="Heading1"/>
      </w:pPr>
      <w:bookmarkStart w:id="6" w:name="_Toc522844674"/>
      <w:r>
        <w:t>Code Example</w:t>
      </w:r>
      <w:bookmarkEnd w:id="6"/>
    </w:p>
    <w:p w:rsidR="00890AA3" w:rsidRDefault="00890AA3" w:rsidP="00890AA3">
      <w:r>
        <w:t xml:space="preserve"> The R code named “</w:t>
      </w:r>
      <w:proofErr w:type="spellStart"/>
      <w:r>
        <w:t>tutorial.R</w:t>
      </w:r>
      <w:proofErr w:type="spellEnd"/>
      <w:r>
        <w:t>” is available at the package installation folder.</w:t>
      </w:r>
    </w:p>
    <w:p w:rsidR="00890AA3" w:rsidRDefault="00890AA3"/>
    <w:sectPr w:rsidR="00890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73A8D"/>
    <w:multiLevelType w:val="hybridMultilevel"/>
    <w:tmpl w:val="37B69CD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965F23"/>
    <w:multiLevelType w:val="hybridMultilevel"/>
    <w:tmpl w:val="614ABF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751"/>
    <w:rsid w:val="00053751"/>
    <w:rsid w:val="00097A60"/>
    <w:rsid w:val="000C7C44"/>
    <w:rsid w:val="0019020C"/>
    <w:rsid w:val="001F3D71"/>
    <w:rsid w:val="002710BF"/>
    <w:rsid w:val="004F1931"/>
    <w:rsid w:val="006D5E13"/>
    <w:rsid w:val="007A1F96"/>
    <w:rsid w:val="00890AA3"/>
    <w:rsid w:val="00A73613"/>
    <w:rsid w:val="00AD3075"/>
    <w:rsid w:val="00BC4D52"/>
    <w:rsid w:val="00C16A06"/>
    <w:rsid w:val="00CD7017"/>
    <w:rsid w:val="00D0512E"/>
    <w:rsid w:val="00F856A4"/>
    <w:rsid w:val="00FA0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1F9E"/>
  <w15:chartTrackingRefBased/>
  <w15:docId w15:val="{56B0041E-666C-4D28-A72B-F96553A09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4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C4D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D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C4D5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C4D52"/>
    <w:pPr>
      <w:outlineLvl w:val="9"/>
    </w:pPr>
    <w:rPr>
      <w:lang w:eastAsia="en-US"/>
    </w:rPr>
  </w:style>
  <w:style w:type="paragraph" w:styleId="TOC1">
    <w:name w:val="toc 1"/>
    <w:basedOn w:val="Normal"/>
    <w:next w:val="Normal"/>
    <w:autoRedefine/>
    <w:uiPriority w:val="39"/>
    <w:unhideWhenUsed/>
    <w:rsid w:val="00BC4D52"/>
    <w:pPr>
      <w:spacing w:after="100"/>
    </w:pPr>
  </w:style>
  <w:style w:type="character" w:styleId="Hyperlink">
    <w:name w:val="Hyperlink"/>
    <w:basedOn w:val="DefaultParagraphFont"/>
    <w:uiPriority w:val="99"/>
    <w:unhideWhenUsed/>
    <w:rsid w:val="00BC4D52"/>
    <w:rPr>
      <w:color w:val="0563C1" w:themeColor="hyperlink"/>
      <w:u w:val="single"/>
    </w:rPr>
  </w:style>
  <w:style w:type="paragraph" w:styleId="ListParagraph">
    <w:name w:val="List Paragraph"/>
    <w:basedOn w:val="Normal"/>
    <w:uiPriority w:val="34"/>
    <w:qFormat/>
    <w:rsid w:val="00A736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793724">
      <w:bodyDiv w:val="1"/>
      <w:marLeft w:val="0"/>
      <w:marRight w:val="0"/>
      <w:marTop w:val="0"/>
      <w:marBottom w:val="0"/>
      <w:divBdr>
        <w:top w:val="none" w:sz="0" w:space="0" w:color="auto"/>
        <w:left w:val="none" w:sz="0" w:space="0" w:color="auto"/>
        <w:bottom w:val="none" w:sz="0" w:space="0" w:color="auto"/>
        <w:right w:val="none" w:sz="0" w:space="0" w:color="auto"/>
      </w:divBdr>
    </w:div>
    <w:div w:id="139619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BULQI/ELISAtool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CD54B-03EC-4034-9E17-73DE65252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5</Pages>
  <Words>1221</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ff23</dc:creator>
  <cp:keywords/>
  <dc:description/>
  <cp:lastModifiedBy>ff23</cp:lastModifiedBy>
  <cp:revision>11</cp:revision>
  <dcterms:created xsi:type="dcterms:W3CDTF">2018-08-06T16:25:00Z</dcterms:created>
  <dcterms:modified xsi:type="dcterms:W3CDTF">2018-09-05T18:55:00Z</dcterms:modified>
</cp:coreProperties>
</file>