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Alekhya Koppineni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hyperlink r:id="rId7">
              <w:r w:rsidDel="00000000" w:rsidR="00000000" w:rsidRPr="00000000">
                <w:rPr>
                  <w:color w:val="0000ee"/>
                  <w:u w:val="single"/>
                  <w:shd w:fill="auto" w:val="clear"/>
                  <w:rtl w:val="0"/>
                </w:rPr>
                <w:t xml:space="preserve">Alekhya Koppineni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Mahesh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sz w:val="24"/>
                <w:szCs w:val="24"/>
                <w:u w:val="single"/>
              </w:rPr>
            </w:pPr>
            <w:r w:rsidDel="00000000" w:rsidR="00000000" w:rsidRPr="00000000">
              <w:rPr>
                <w:i w:val="1"/>
                <w:sz w:val="24"/>
                <w:szCs w:val="24"/>
                <w:u w:val="single"/>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Jun 18,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additional function in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0">
      <w:pPr>
        <w:spacing w:after="240" w:line="276" w:lineRule="auto"/>
        <w:ind w:firstLine="720"/>
        <w:rPr>
          <w:b w:val="1"/>
          <w:sz w:val="26"/>
          <w:szCs w:val="26"/>
        </w:rPr>
      </w:pPr>
      <w:r w:rsidDel="00000000" w:rsidR="00000000" w:rsidRPr="00000000">
        <w:rPr>
          <w:b w:val="1"/>
          <w:sz w:val="26"/>
          <w:szCs w:val="26"/>
          <w:rtl w:val="0"/>
        </w:rPr>
        <w:t xml:space="preserve">The following features of the website will be tested:</w:t>
      </w:r>
    </w:p>
    <w:p w:rsidR="00000000" w:rsidDel="00000000" w:rsidP="00000000" w:rsidRDefault="00000000" w:rsidRPr="00000000" w14:paraId="00000041">
      <w:pPr>
        <w:numPr>
          <w:ilvl w:val="0"/>
          <w:numId w:val="2"/>
        </w:numPr>
        <w:spacing w:after="0" w:afterAutospacing="0" w:before="240" w:line="276" w:lineRule="auto"/>
        <w:ind w:left="1440" w:hanging="360"/>
        <w:rPr>
          <w:b w:val="1"/>
          <w:sz w:val="24"/>
          <w:szCs w:val="24"/>
        </w:rPr>
      </w:pPr>
      <w:r w:rsidDel="00000000" w:rsidR="00000000" w:rsidRPr="00000000">
        <w:rPr>
          <w:b w:val="1"/>
          <w:sz w:val="24"/>
          <w:szCs w:val="24"/>
          <w:rtl w:val="0"/>
        </w:rPr>
        <w:t xml:space="preserve">User Registration, Login, and Profile Management</w:t>
      </w:r>
    </w:p>
    <w:p w:rsidR="00000000" w:rsidDel="00000000" w:rsidP="00000000" w:rsidRDefault="00000000" w:rsidRPr="00000000" w14:paraId="00000042">
      <w:pPr>
        <w:numPr>
          <w:ilvl w:val="0"/>
          <w:numId w:val="2"/>
        </w:numPr>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Dietary Input and Management</w:t>
      </w:r>
    </w:p>
    <w:p w:rsidR="00000000" w:rsidDel="00000000" w:rsidP="00000000" w:rsidRDefault="00000000" w:rsidRPr="00000000" w14:paraId="00000043">
      <w:pPr>
        <w:numPr>
          <w:ilvl w:val="0"/>
          <w:numId w:val="2"/>
        </w:numPr>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Diet Tracking and Reporting</w:t>
      </w:r>
    </w:p>
    <w:p w:rsidR="00000000" w:rsidDel="00000000" w:rsidP="00000000" w:rsidRDefault="00000000" w:rsidRPr="00000000" w14:paraId="00000044">
      <w:pPr>
        <w:numPr>
          <w:ilvl w:val="0"/>
          <w:numId w:val="2"/>
        </w:numPr>
        <w:spacing w:after="0" w:afterAutospacing="0" w:before="0" w:beforeAutospacing="0" w:line="276" w:lineRule="auto"/>
        <w:ind w:left="1440" w:hanging="360"/>
        <w:rPr>
          <w:b w:val="1"/>
          <w:sz w:val="24"/>
          <w:szCs w:val="24"/>
          <w:u w:val="none"/>
        </w:rPr>
      </w:pPr>
      <w:r w:rsidDel="00000000" w:rsidR="00000000" w:rsidRPr="00000000">
        <w:rPr>
          <w:b w:val="1"/>
          <w:sz w:val="24"/>
          <w:szCs w:val="24"/>
          <w:rtl w:val="0"/>
        </w:rPr>
        <w:t xml:space="preserve">Social Media Function</w:t>
      </w:r>
    </w:p>
    <w:p w:rsidR="00000000" w:rsidDel="00000000" w:rsidP="00000000" w:rsidRDefault="00000000" w:rsidRPr="00000000" w14:paraId="00000045">
      <w:pPr>
        <w:numPr>
          <w:ilvl w:val="0"/>
          <w:numId w:val="2"/>
        </w:numPr>
        <w:spacing w:after="240" w:before="0" w:beforeAutospacing="0" w:line="276" w:lineRule="auto"/>
        <w:ind w:left="1440" w:hanging="360"/>
        <w:rPr>
          <w:b w:val="1"/>
          <w:sz w:val="24"/>
          <w:szCs w:val="24"/>
        </w:rPr>
      </w:pPr>
      <w:r w:rsidDel="00000000" w:rsidR="00000000" w:rsidRPr="00000000">
        <w:rPr>
          <w:b w:val="1"/>
          <w:sz w:val="24"/>
          <w:szCs w:val="24"/>
          <w:rtl w:val="0"/>
        </w:rPr>
        <w:t xml:space="preserve">Data Privacy and Security</w:t>
      </w:r>
      <w:r w:rsidDel="00000000" w:rsidR="00000000" w:rsidRPr="00000000">
        <w:rPr>
          <w:rtl w:val="0"/>
        </w:rPr>
      </w:r>
    </w:p>
    <w:p w:rsidR="00000000" w:rsidDel="00000000" w:rsidP="00000000" w:rsidRDefault="00000000" w:rsidRPr="00000000" w14:paraId="00000046">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i6ml688tpfvg" w:id="1"/>
      <w:bookmarkEnd w:id="1"/>
      <w:r w:rsidDel="00000000" w:rsidR="00000000" w:rsidRPr="00000000">
        <w:rPr>
          <w:rFonts w:ascii="Arial" w:cs="Arial" w:eastAsia="Arial" w:hAnsi="Arial"/>
          <w:color w:val="000000"/>
          <w:sz w:val="22"/>
          <w:szCs w:val="22"/>
          <w:rtl w:val="0"/>
        </w:rPr>
        <w:t xml:space="preserve">1. User Registration, Login, and Profile Management</w:t>
      </w:r>
    </w:p>
    <w:p w:rsidR="00000000" w:rsidDel="00000000" w:rsidP="00000000" w:rsidRDefault="00000000" w:rsidRPr="00000000" w14:paraId="00000047">
      <w:pPr>
        <w:numPr>
          <w:ilvl w:val="0"/>
          <w:numId w:val="10"/>
        </w:numPr>
        <w:spacing w:after="0" w:afterAutospacing="0" w:before="240" w:line="276" w:lineRule="auto"/>
        <w:ind w:left="1440" w:hanging="360"/>
      </w:pPr>
      <w:r w:rsidDel="00000000" w:rsidR="00000000" w:rsidRPr="00000000">
        <w:rPr>
          <w:rtl w:val="0"/>
        </w:rPr>
        <w:t xml:space="preserve">Registering a new user account</w:t>
      </w:r>
    </w:p>
    <w:p w:rsidR="00000000" w:rsidDel="00000000" w:rsidP="00000000" w:rsidRDefault="00000000" w:rsidRPr="00000000" w14:paraId="00000048">
      <w:pPr>
        <w:numPr>
          <w:ilvl w:val="0"/>
          <w:numId w:val="10"/>
        </w:numPr>
        <w:spacing w:after="0" w:afterAutospacing="0" w:before="0" w:beforeAutospacing="0" w:line="276" w:lineRule="auto"/>
        <w:ind w:left="1440" w:hanging="360"/>
      </w:pPr>
      <w:r w:rsidDel="00000000" w:rsidR="00000000" w:rsidRPr="00000000">
        <w:rPr>
          <w:rtl w:val="0"/>
        </w:rPr>
        <w:t xml:space="preserve">Logging in with an existing user account</w:t>
      </w:r>
    </w:p>
    <w:p w:rsidR="00000000" w:rsidDel="00000000" w:rsidP="00000000" w:rsidRDefault="00000000" w:rsidRPr="00000000" w14:paraId="00000049">
      <w:pPr>
        <w:numPr>
          <w:ilvl w:val="0"/>
          <w:numId w:val="10"/>
        </w:numPr>
        <w:spacing w:after="0" w:afterAutospacing="0" w:before="0" w:beforeAutospacing="0" w:line="276" w:lineRule="auto"/>
        <w:ind w:left="1440" w:hanging="360"/>
      </w:pPr>
      <w:r w:rsidDel="00000000" w:rsidR="00000000" w:rsidRPr="00000000">
        <w:rPr>
          <w:rtl w:val="0"/>
        </w:rPr>
        <w:t xml:space="preserve">Recovering lost password</w:t>
      </w:r>
    </w:p>
    <w:p w:rsidR="00000000" w:rsidDel="00000000" w:rsidP="00000000" w:rsidRDefault="00000000" w:rsidRPr="00000000" w14:paraId="0000004A">
      <w:pPr>
        <w:numPr>
          <w:ilvl w:val="0"/>
          <w:numId w:val="10"/>
        </w:numPr>
        <w:spacing w:after="240" w:before="0" w:beforeAutospacing="0" w:line="276" w:lineRule="auto"/>
        <w:ind w:left="1440" w:hanging="360"/>
      </w:pPr>
      <w:r w:rsidDel="00000000" w:rsidR="00000000" w:rsidRPr="00000000">
        <w:rPr>
          <w:rtl w:val="0"/>
        </w:rPr>
        <w:t xml:space="preserve">Editing and saving changes in the user profile</w:t>
      </w:r>
    </w:p>
    <w:p w:rsidR="00000000" w:rsidDel="00000000" w:rsidP="00000000" w:rsidRDefault="00000000" w:rsidRPr="00000000" w14:paraId="0000004B">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k8b4sw6z6d5i" w:id="2"/>
      <w:bookmarkEnd w:id="2"/>
      <w:r w:rsidDel="00000000" w:rsidR="00000000" w:rsidRPr="00000000">
        <w:rPr>
          <w:rFonts w:ascii="Arial" w:cs="Arial" w:eastAsia="Arial" w:hAnsi="Arial"/>
          <w:color w:val="000000"/>
          <w:sz w:val="22"/>
          <w:szCs w:val="22"/>
          <w:rtl w:val="0"/>
        </w:rPr>
        <w:t xml:space="preserve">2. Dietary Input and Management</w:t>
      </w:r>
    </w:p>
    <w:p w:rsidR="00000000" w:rsidDel="00000000" w:rsidP="00000000" w:rsidRDefault="00000000" w:rsidRPr="00000000" w14:paraId="0000004C">
      <w:pPr>
        <w:numPr>
          <w:ilvl w:val="0"/>
          <w:numId w:val="7"/>
        </w:numPr>
        <w:spacing w:after="240" w:before="240" w:line="276" w:lineRule="auto"/>
        <w:ind w:left="1440" w:hanging="360"/>
      </w:pPr>
      <w:r w:rsidDel="00000000" w:rsidR="00000000" w:rsidRPr="00000000">
        <w:rPr>
          <w:rtl w:val="0"/>
        </w:rPr>
        <w:t xml:space="preserve">Adding, editing, and deleting food items</w:t>
      </w:r>
    </w:p>
    <w:p w:rsidR="00000000" w:rsidDel="00000000" w:rsidP="00000000" w:rsidRDefault="00000000" w:rsidRPr="00000000" w14:paraId="0000004D">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g7puw72xw5cz" w:id="3"/>
      <w:bookmarkEnd w:id="3"/>
      <w:r w:rsidDel="00000000" w:rsidR="00000000" w:rsidRPr="00000000">
        <w:rPr>
          <w:rFonts w:ascii="Arial" w:cs="Arial" w:eastAsia="Arial" w:hAnsi="Arial"/>
          <w:color w:val="000000"/>
          <w:sz w:val="22"/>
          <w:szCs w:val="22"/>
          <w:rtl w:val="0"/>
        </w:rPr>
        <w:t xml:space="preserve">3. Diet Tracking and Reporting</w:t>
      </w:r>
    </w:p>
    <w:p w:rsidR="00000000" w:rsidDel="00000000" w:rsidP="00000000" w:rsidRDefault="00000000" w:rsidRPr="00000000" w14:paraId="0000004E">
      <w:pPr>
        <w:numPr>
          <w:ilvl w:val="0"/>
          <w:numId w:val="11"/>
        </w:numPr>
        <w:spacing w:after="0" w:afterAutospacing="0" w:before="240" w:line="276" w:lineRule="auto"/>
        <w:ind w:left="1440" w:hanging="360"/>
      </w:pPr>
      <w:r w:rsidDel="00000000" w:rsidR="00000000" w:rsidRPr="00000000">
        <w:rPr>
          <w:rtl w:val="0"/>
        </w:rPr>
        <w:t xml:space="preserve">Tracking food consumption daily, weekly, and monthly</w:t>
      </w:r>
    </w:p>
    <w:p w:rsidR="00000000" w:rsidDel="00000000" w:rsidP="00000000" w:rsidRDefault="00000000" w:rsidRPr="00000000" w14:paraId="0000004F">
      <w:pPr>
        <w:numPr>
          <w:ilvl w:val="0"/>
          <w:numId w:val="11"/>
        </w:numPr>
        <w:spacing w:after="240" w:before="0" w:beforeAutospacing="0" w:line="276" w:lineRule="auto"/>
        <w:ind w:left="1440" w:hanging="360"/>
      </w:pPr>
      <w:r w:rsidDel="00000000" w:rsidR="00000000" w:rsidRPr="00000000">
        <w:rPr>
          <w:rtl w:val="0"/>
        </w:rPr>
        <w:t xml:space="preserve">Generating dietary reports and charts</w:t>
      </w:r>
    </w:p>
    <w:p w:rsidR="00000000" w:rsidDel="00000000" w:rsidP="00000000" w:rsidRDefault="00000000" w:rsidRPr="00000000" w14:paraId="00000050">
      <w:pPr>
        <w:spacing w:after="240" w:before="240" w:line="276" w:lineRule="auto"/>
        <w:ind w:left="0" w:firstLine="0"/>
        <w:rPr>
          <w:b w:val="1"/>
        </w:rPr>
      </w:pPr>
      <w:r w:rsidDel="00000000" w:rsidR="00000000" w:rsidRPr="00000000">
        <w:rPr>
          <w:b w:val="1"/>
          <w:rtl w:val="0"/>
        </w:rPr>
        <w:tab/>
        <w:t xml:space="preserve">4. Social Media Function</w:t>
      </w:r>
    </w:p>
    <w:p w:rsidR="00000000" w:rsidDel="00000000" w:rsidP="00000000" w:rsidRDefault="00000000" w:rsidRPr="00000000" w14:paraId="00000051">
      <w:pPr>
        <w:numPr>
          <w:ilvl w:val="0"/>
          <w:numId w:val="9"/>
        </w:numPr>
        <w:spacing w:after="0" w:afterAutospacing="0" w:before="240" w:line="276" w:lineRule="auto"/>
        <w:ind w:left="1440" w:hanging="360"/>
        <w:rPr>
          <w:u w:val="none"/>
        </w:rPr>
      </w:pPr>
      <w:r w:rsidDel="00000000" w:rsidR="00000000" w:rsidRPr="00000000">
        <w:rPr>
          <w:rtl w:val="0"/>
        </w:rPr>
        <w:t xml:space="preserve">Sending and viewing posts</w:t>
      </w:r>
    </w:p>
    <w:p w:rsidR="00000000" w:rsidDel="00000000" w:rsidP="00000000" w:rsidRDefault="00000000" w:rsidRPr="00000000" w14:paraId="00000052">
      <w:pPr>
        <w:numPr>
          <w:ilvl w:val="0"/>
          <w:numId w:val="9"/>
        </w:numPr>
        <w:spacing w:after="0" w:afterAutospacing="0" w:before="0" w:beforeAutospacing="0" w:line="276" w:lineRule="auto"/>
        <w:ind w:left="1440" w:hanging="360"/>
        <w:rPr>
          <w:u w:val="none"/>
        </w:rPr>
      </w:pPr>
      <w:r w:rsidDel="00000000" w:rsidR="00000000" w:rsidRPr="00000000">
        <w:rPr>
          <w:rtl w:val="0"/>
        </w:rPr>
        <w:t xml:space="preserve">Viewing other/all users’ profiles</w:t>
      </w:r>
    </w:p>
    <w:p w:rsidR="00000000" w:rsidDel="00000000" w:rsidP="00000000" w:rsidRDefault="00000000" w:rsidRPr="00000000" w14:paraId="00000053">
      <w:pPr>
        <w:numPr>
          <w:ilvl w:val="0"/>
          <w:numId w:val="9"/>
        </w:numPr>
        <w:spacing w:after="240" w:before="0" w:beforeAutospacing="0" w:line="276" w:lineRule="auto"/>
        <w:ind w:left="1440" w:hanging="360"/>
        <w:rPr>
          <w:u w:val="none"/>
        </w:rPr>
      </w:pPr>
      <w:r w:rsidDel="00000000" w:rsidR="00000000" w:rsidRPr="00000000">
        <w:rPr>
          <w:rtl w:val="0"/>
        </w:rPr>
        <w:t xml:space="preserve">Following and unfollowing other users.</w:t>
      </w:r>
    </w:p>
    <w:p w:rsidR="00000000" w:rsidDel="00000000" w:rsidP="00000000" w:rsidRDefault="00000000" w:rsidRPr="00000000" w14:paraId="00000054">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c7ajrzenivie" w:id="4"/>
      <w:bookmarkEnd w:id="4"/>
      <w:r w:rsidDel="00000000" w:rsidR="00000000" w:rsidRPr="00000000">
        <w:rPr>
          <w:rFonts w:ascii="Arial" w:cs="Arial" w:eastAsia="Arial" w:hAnsi="Arial"/>
          <w:color w:val="000000"/>
          <w:sz w:val="22"/>
          <w:szCs w:val="22"/>
          <w:rtl w:val="0"/>
        </w:rPr>
        <w:t xml:space="preserve">5. Data Privacy and Security</w:t>
      </w:r>
    </w:p>
    <w:p w:rsidR="00000000" w:rsidDel="00000000" w:rsidP="00000000" w:rsidRDefault="00000000" w:rsidRPr="00000000" w14:paraId="00000055">
      <w:pPr>
        <w:numPr>
          <w:ilvl w:val="0"/>
          <w:numId w:val="12"/>
        </w:numPr>
        <w:spacing w:after="0" w:afterAutospacing="0" w:before="240" w:line="276" w:lineRule="auto"/>
        <w:ind w:left="1440" w:hanging="360"/>
      </w:pPr>
      <w:r w:rsidDel="00000000" w:rsidR="00000000" w:rsidRPr="00000000">
        <w:rPr>
          <w:rtl w:val="0"/>
        </w:rPr>
        <w:t xml:space="preserve">User data protection in transit and at rest</w:t>
      </w:r>
    </w:p>
    <w:p w:rsidR="00000000" w:rsidDel="00000000" w:rsidP="00000000" w:rsidRDefault="00000000" w:rsidRPr="00000000" w14:paraId="00000056">
      <w:pPr>
        <w:numPr>
          <w:ilvl w:val="0"/>
          <w:numId w:val="12"/>
        </w:numPr>
        <w:spacing w:after="240" w:before="0" w:beforeAutospacing="0" w:line="276" w:lineRule="auto"/>
        <w:ind w:left="1440" w:hanging="360"/>
      </w:pPr>
      <w:r w:rsidDel="00000000" w:rsidR="00000000" w:rsidRPr="00000000">
        <w:rPr>
          <w:rtl w:val="0"/>
        </w:rPr>
        <w:t xml:space="preserve">Proper functioning of user consent mechanisms</w:t>
      </w:r>
    </w:p>
    <w:p w:rsidR="00000000" w:rsidDel="00000000" w:rsidP="00000000" w:rsidRDefault="00000000" w:rsidRPr="00000000" w14:paraId="00000057">
      <w:pPr>
        <w:spacing w:after="240" w:before="240" w:line="276" w:lineRule="auto"/>
        <w:ind w:firstLine="720"/>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058">
      <w:pPr>
        <w:numPr>
          <w:ilvl w:val="0"/>
          <w:numId w:val="8"/>
        </w:numPr>
        <w:spacing w:after="0" w:afterAutospacing="0" w:line="276" w:lineRule="auto"/>
        <w:ind w:left="1440" w:hanging="360"/>
      </w:pPr>
      <w:r w:rsidDel="00000000" w:rsidR="00000000" w:rsidRPr="00000000">
        <w:rPr>
          <w:b w:val="1"/>
          <w:rtl w:val="0"/>
        </w:rPr>
        <w:t xml:space="preserve">Unit Testing</w:t>
      </w:r>
      <w:r w:rsidDel="00000000" w:rsidR="00000000" w:rsidRPr="00000000">
        <w:rPr>
          <w:rtl w:val="0"/>
        </w:rPr>
        <w:t xml:space="preserve">: For testing individual components/functions of the application.</w:t>
      </w:r>
    </w:p>
    <w:p w:rsidR="00000000" w:rsidDel="00000000" w:rsidP="00000000" w:rsidRDefault="00000000" w:rsidRPr="00000000" w14:paraId="00000059">
      <w:pPr>
        <w:numPr>
          <w:ilvl w:val="0"/>
          <w:numId w:val="8"/>
        </w:numPr>
        <w:spacing w:after="0" w:afterAutospacing="0" w:line="276" w:lineRule="auto"/>
        <w:ind w:left="1440" w:hanging="360"/>
      </w:pPr>
      <w:r w:rsidDel="00000000" w:rsidR="00000000" w:rsidRPr="00000000">
        <w:rPr>
          <w:b w:val="1"/>
          <w:rtl w:val="0"/>
        </w:rPr>
        <w:t xml:space="preserve">Integration Testing</w:t>
      </w:r>
      <w:r w:rsidDel="00000000" w:rsidR="00000000" w:rsidRPr="00000000">
        <w:rPr>
          <w:rtl w:val="0"/>
        </w:rPr>
        <w:t xml:space="preserve">: To test the interaction between different components of the application.</w:t>
      </w:r>
    </w:p>
    <w:p w:rsidR="00000000" w:rsidDel="00000000" w:rsidP="00000000" w:rsidRDefault="00000000" w:rsidRPr="00000000" w14:paraId="0000005A">
      <w:pPr>
        <w:numPr>
          <w:ilvl w:val="0"/>
          <w:numId w:val="8"/>
        </w:numPr>
        <w:spacing w:after="0" w:afterAutospacing="0" w:line="276" w:lineRule="auto"/>
        <w:ind w:left="1440" w:hanging="360"/>
      </w:pPr>
      <w:r w:rsidDel="00000000" w:rsidR="00000000" w:rsidRPr="00000000">
        <w:rPr>
          <w:b w:val="1"/>
          <w:rtl w:val="0"/>
        </w:rPr>
        <w:t xml:space="preserve">System Testing</w:t>
      </w:r>
      <w:r w:rsidDel="00000000" w:rsidR="00000000" w:rsidRPr="00000000">
        <w:rPr>
          <w:rtl w:val="0"/>
        </w:rPr>
        <w:t xml:space="preserve">: To validate the application's functionality, performance, and reliability.</w:t>
      </w:r>
    </w:p>
    <w:p w:rsidR="00000000" w:rsidDel="00000000" w:rsidP="00000000" w:rsidRDefault="00000000" w:rsidRPr="00000000" w14:paraId="0000005B">
      <w:pPr>
        <w:numPr>
          <w:ilvl w:val="0"/>
          <w:numId w:val="8"/>
        </w:numPr>
        <w:spacing w:after="0" w:afterAutospacing="0" w:line="276" w:lineRule="auto"/>
        <w:ind w:left="1440" w:hanging="360"/>
      </w:pPr>
      <w:r w:rsidDel="00000000" w:rsidR="00000000" w:rsidRPr="00000000">
        <w:rPr>
          <w:b w:val="1"/>
          <w:rtl w:val="0"/>
        </w:rPr>
        <w:t xml:space="preserve">Acceptance Testing</w:t>
      </w:r>
      <w:r w:rsidDel="00000000" w:rsidR="00000000" w:rsidRPr="00000000">
        <w:rPr>
          <w:rtl w:val="0"/>
        </w:rPr>
        <w:t xml:space="preserve">: To ensure the system satisfies the requirements and is ready for delivery.</w:t>
      </w:r>
    </w:p>
    <w:p w:rsidR="00000000" w:rsidDel="00000000" w:rsidP="00000000" w:rsidRDefault="00000000" w:rsidRPr="00000000" w14:paraId="0000005C">
      <w:pPr>
        <w:numPr>
          <w:ilvl w:val="0"/>
          <w:numId w:val="8"/>
        </w:numPr>
        <w:spacing w:after="0" w:afterAutospacing="0" w:line="276" w:lineRule="auto"/>
        <w:ind w:left="1440" w:hanging="360"/>
      </w:pPr>
      <w:r w:rsidDel="00000000" w:rsidR="00000000" w:rsidRPr="00000000">
        <w:rPr>
          <w:b w:val="1"/>
          <w:rtl w:val="0"/>
        </w:rPr>
        <w:t xml:space="preserve">Security Testing</w:t>
      </w:r>
      <w:r w:rsidDel="00000000" w:rsidR="00000000" w:rsidRPr="00000000">
        <w:rPr>
          <w:rtl w:val="0"/>
        </w:rPr>
        <w:t xml:space="preserve">: To identify any potential vulnerabilities or weaknesses.</w:t>
      </w:r>
    </w:p>
    <w:p w:rsidR="00000000" w:rsidDel="00000000" w:rsidP="00000000" w:rsidRDefault="00000000" w:rsidRPr="00000000" w14:paraId="0000005D">
      <w:pPr>
        <w:numPr>
          <w:ilvl w:val="0"/>
          <w:numId w:val="8"/>
        </w:numPr>
        <w:spacing w:after="240" w:line="276" w:lineRule="auto"/>
        <w:ind w:left="1440" w:hanging="360"/>
      </w:pPr>
      <w:r w:rsidDel="00000000" w:rsidR="00000000" w:rsidRPr="00000000">
        <w:rPr>
          <w:b w:val="1"/>
          <w:rtl w:val="0"/>
        </w:rPr>
        <w:t xml:space="preserve">Performance Testing</w:t>
      </w:r>
      <w:r w:rsidDel="00000000" w:rsidR="00000000" w:rsidRPr="00000000">
        <w:rPr>
          <w:rtl w:val="0"/>
        </w:rPr>
        <w:t xml:space="preserve">: To ensure the system performs well under expected and peak load.</w:t>
      </w:r>
    </w:p>
    <w:p w:rsidR="00000000" w:rsidDel="00000000" w:rsidP="00000000" w:rsidRDefault="00000000" w:rsidRPr="00000000" w14:paraId="0000005E">
      <w:pPr>
        <w:pStyle w:val="Heading2"/>
        <w:keepNext w:val="0"/>
        <w:keepLines w:val="0"/>
        <w:spacing w:after="80" w:before="360" w:line="276" w:lineRule="auto"/>
        <w:ind w:firstLine="720"/>
        <w:rPr>
          <w:rFonts w:ascii="Arial" w:cs="Arial" w:eastAsia="Arial" w:hAnsi="Arial"/>
          <w:sz w:val="24"/>
          <w:szCs w:val="24"/>
        </w:rPr>
      </w:pPr>
      <w:bookmarkStart w:colFirst="0" w:colLast="0" w:name="_q1n5puag9szs" w:id="5"/>
      <w:bookmarkEnd w:id="5"/>
      <w:r w:rsidDel="00000000" w:rsidR="00000000" w:rsidRPr="00000000">
        <w:rPr>
          <w:rFonts w:ascii="Arial" w:cs="Arial" w:eastAsia="Arial" w:hAnsi="Arial"/>
          <w:sz w:val="24"/>
          <w:szCs w:val="24"/>
          <w:rtl w:val="0"/>
        </w:rPr>
        <w:t xml:space="preserve">Pass/Fail Criteria</w:t>
      </w:r>
    </w:p>
    <w:p w:rsidR="00000000" w:rsidDel="00000000" w:rsidP="00000000" w:rsidRDefault="00000000" w:rsidRPr="00000000" w14:paraId="0000005F">
      <w:pPr>
        <w:widowControl w:val="0"/>
        <w:spacing w:after="240" w:lineRule="auto"/>
        <w:ind w:firstLine="720"/>
        <w:rPr>
          <w:b w:val="1"/>
          <w:sz w:val="24"/>
          <w:szCs w:val="24"/>
        </w:rPr>
      </w:pPr>
      <w:r w:rsidDel="00000000" w:rsidR="00000000" w:rsidRPr="00000000">
        <w:rPr>
          <w:b w:val="1"/>
          <w:sz w:val="24"/>
          <w:szCs w:val="24"/>
          <w:rtl w:val="0"/>
        </w:rPr>
        <w:t xml:space="preserve">A test will be considered a </w:t>
      </w:r>
      <w:r w:rsidDel="00000000" w:rsidR="00000000" w:rsidRPr="00000000">
        <w:rPr>
          <w:b w:val="1"/>
          <w:sz w:val="24"/>
          <w:szCs w:val="24"/>
          <w:u w:val="single"/>
          <w:rtl w:val="0"/>
        </w:rPr>
        <w:t xml:space="preserve">pass</w:t>
      </w:r>
      <w:r w:rsidDel="00000000" w:rsidR="00000000" w:rsidRPr="00000000">
        <w:rPr>
          <w:b w:val="1"/>
          <w:sz w:val="24"/>
          <w:szCs w:val="24"/>
          <w:rtl w:val="0"/>
        </w:rPr>
        <w:t xml:space="preserve"> when:</w:t>
      </w:r>
    </w:p>
    <w:p w:rsidR="00000000" w:rsidDel="00000000" w:rsidP="00000000" w:rsidRDefault="00000000" w:rsidRPr="00000000" w14:paraId="00000060">
      <w:pPr>
        <w:widowControl w:val="0"/>
        <w:numPr>
          <w:ilvl w:val="0"/>
          <w:numId w:val="4"/>
        </w:numPr>
        <w:spacing w:after="0" w:afterAutospacing="0" w:before="240" w:lineRule="auto"/>
        <w:ind w:left="1440" w:hanging="360"/>
      </w:pPr>
      <w:r w:rsidDel="00000000" w:rsidR="00000000" w:rsidRPr="00000000">
        <w:rPr>
          <w:rtl w:val="0"/>
        </w:rPr>
        <w:t xml:space="preserve">The functionality works as expected according to the requirement specification.</w:t>
      </w:r>
    </w:p>
    <w:p w:rsidR="00000000" w:rsidDel="00000000" w:rsidP="00000000" w:rsidRDefault="00000000" w:rsidRPr="00000000" w14:paraId="00000061">
      <w:pPr>
        <w:widowControl w:val="0"/>
        <w:numPr>
          <w:ilvl w:val="0"/>
          <w:numId w:val="4"/>
        </w:numPr>
        <w:spacing w:after="0" w:afterAutospacing="0" w:before="0" w:beforeAutospacing="0" w:lineRule="auto"/>
        <w:ind w:left="1440" w:hanging="360"/>
      </w:pPr>
      <w:r w:rsidDel="00000000" w:rsidR="00000000" w:rsidRPr="00000000">
        <w:rPr>
          <w:rtl w:val="0"/>
        </w:rPr>
        <w:t xml:space="preserve">The application can handle the expected number of users and load.</w:t>
      </w:r>
    </w:p>
    <w:p w:rsidR="00000000" w:rsidDel="00000000" w:rsidP="00000000" w:rsidRDefault="00000000" w:rsidRPr="00000000" w14:paraId="00000062">
      <w:pPr>
        <w:widowControl w:val="0"/>
        <w:numPr>
          <w:ilvl w:val="0"/>
          <w:numId w:val="4"/>
        </w:numPr>
        <w:spacing w:after="240" w:before="0" w:beforeAutospacing="0" w:lineRule="auto"/>
        <w:ind w:left="1440" w:hanging="360"/>
      </w:pPr>
      <w:r w:rsidDel="00000000" w:rsidR="00000000" w:rsidRPr="00000000">
        <w:rPr>
          <w:rtl w:val="0"/>
        </w:rPr>
        <w:t xml:space="preserve">No critical security issues are found.</w:t>
      </w:r>
    </w:p>
    <w:p w:rsidR="00000000" w:rsidDel="00000000" w:rsidP="00000000" w:rsidRDefault="00000000" w:rsidRPr="00000000" w14:paraId="00000063">
      <w:pPr>
        <w:widowControl w:val="0"/>
        <w:spacing w:after="240" w:before="240" w:lineRule="auto"/>
        <w:ind w:firstLine="720"/>
        <w:rPr>
          <w:b w:val="1"/>
          <w:sz w:val="24"/>
          <w:szCs w:val="24"/>
        </w:rPr>
      </w:pPr>
      <w:r w:rsidDel="00000000" w:rsidR="00000000" w:rsidRPr="00000000">
        <w:rPr>
          <w:b w:val="1"/>
          <w:sz w:val="24"/>
          <w:szCs w:val="24"/>
          <w:rtl w:val="0"/>
        </w:rPr>
        <w:t xml:space="preserve">A test will be considered a </w:t>
      </w:r>
      <w:r w:rsidDel="00000000" w:rsidR="00000000" w:rsidRPr="00000000">
        <w:rPr>
          <w:b w:val="1"/>
          <w:sz w:val="24"/>
          <w:szCs w:val="24"/>
          <w:u w:val="single"/>
          <w:rtl w:val="0"/>
        </w:rPr>
        <w:t xml:space="preserve">fail</w:t>
      </w:r>
      <w:r w:rsidDel="00000000" w:rsidR="00000000" w:rsidRPr="00000000">
        <w:rPr>
          <w:b w:val="1"/>
          <w:sz w:val="24"/>
          <w:szCs w:val="24"/>
          <w:rtl w:val="0"/>
        </w:rPr>
        <w:t xml:space="preserve"> when:</w:t>
      </w:r>
    </w:p>
    <w:p w:rsidR="00000000" w:rsidDel="00000000" w:rsidP="00000000" w:rsidRDefault="00000000" w:rsidRPr="00000000" w14:paraId="00000064">
      <w:pPr>
        <w:widowControl w:val="0"/>
        <w:numPr>
          <w:ilvl w:val="0"/>
          <w:numId w:val="5"/>
        </w:numPr>
        <w:spacing w:after="0" w:afterAutospacing="0" w:before="240" w:lineRule="auto"/>
        <w:ind w:left="1440" w:hanging="360"/>
      </w:pPr>
      <w:r w:rsidDel="00000000" w:rsidR="00000000" w:rsidRPr="00000000">
        <w:rPr>
          <w:rtl w:val="0"/>
        </w:rPr>
        <w:t xml:space="preserve">The functionality does not work as expected.</w:t>
      </w:r>
    </w:p>
    <w:p w:rsidR="00000000" w:rsidDel="00000000" w:rsidP="00000000" w:rsidRDefault="00000000" w:rsidRPr="00000000" w14:paraId="00000065">
      <w:pPr>
        <w:widowControl w:val="0"/>
        <w:numPr>
          <w:ilvl w:val="0"/>
          <w:numId w:val="5"/>
        </w:numPr>
        <w:spacing w:after="0" w:afterAutospacing="0" w:before="0" w:beforeAutospacing="0" w:lineRule="auto"/>
        <w:ind w:left="1440" w:hanging="360"/>
      </w:pPr>
      <w:r w:rsidDel="00000000" w:rsidR="00000000" w:rsidRPr="00000000">
        <w:rPr>
          <w:rtl w:val="0"/>
        </w:rPr>
        <w:t xml:space="preserve">The application performance is not up to the mark.</w:t>
      </w:r>
    </w:p>
    <w:p w:rsidR="00000000" w:rsidDel="00000000" w:rsidP="00000000" w:rsidRDefault="00000000" w:rsidRPr="00000000" w14:paraId="00000066">
      <w:pPr>
        <w:widowControl w:val="0"/>
        <w:numPr>
          <w:ilvl w:val="0"/>
          <w:numId w:val="5"/>
        </w:numPr>
        <w:spacing w:after="240" w:before="0" w:beforeAutospacing="0" w:lineRule="auto"/>
        <w:ind w:left="1440" w:hanging="360"/>
      </w:pPr>
      <w:r w:rsidDel="00000000" w:rsidR="00000000" w:rsidRPr="00000000">
        <w:rPr>
          <w:rtl w:val="0"/>
        </w:rPr>
        <w:t xml:space="preserve">There are security issues that can lead to data leakage or unauthorized access.</w:t>
      </w:r>
    </w:p>
    <w:p w:rsidR="00000000" w:rsidDel="00000000" w:rsidP="00000000" w:rsidRDefault="00000000" w:rsidRPr="00000000" w14:paraId="00000067">
      <w:pPr>
        <w:widowControl w:val="0"/>
        <w:spacing w:after="240" w:before="240" w:lineRule="auto"/>
        <w:ind w:left="1440" w:firstLine="0"/>
        <w:rPr/>
      </w:pPr>
      <w:r w:rsidDel="00000000" w:rsidR="00000000" w:rsidRPr="00000000">
        <w:rPr>
          <w:rtl w:val="0"/>
        </w:rPr>
      </w:r>
    </w:p>
    <w:p w:rsidR="00000000" w:rsidDel="00000000" w:rsidP="00000000" w:rsidRDefault="00000000" w:rsidRPr="00000000" w14:paraId="00000068">
      <w:pPr>
        <w:spacing w:after="240" w:before="240" w:line="276" w:lineRule="auto"/>
        <w:ind w:left="720" w:firstLine="0"/>
        <w:rPr>
          <w:u w:val="single"/>
        </w:rPr>
      </w:pPr>
      <w:r w:rsidDel="00000000" w:rsidR="00000000" w:rsidRPr="00000000">
        <w:rPr>
          <w:i w:val="1"/>
          <w:rtl w:val="0"/>
        </w:rPr>
        <w:t xml:space="preserve">Features or components that are not developed as part of this project, such as third-party APIs or libraries, will not be tested.</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6"/>
      <w:bookmarkEnd w:id="6"/>
      <w:r w:rsidDel="00000000" w:rsidR="00000000" w:rsidRPr="00000000">
        <w:rPr>
          <w:rtl w:val="0"/>
        </w:rPr>
        <w:t xml:space="preserve">Manual Testing Report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D">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firstLine="720"/>
        <w:rPr>
          <w:b w:val="1"/>
          <w:color w:val="444444"/>
          <w:sz w:val="23"/>
          <w:szCs w:val="23"/>
          <w:u w:val="single"/>
        </w:rPr>
      </w:pPr>
      <w:r w:rsidDel="00000000" w:rsidR="00000000" w:rsidRPr="00000000">
        <w:rPr>
          <w:b w:val="1"/>
          <w:color w:val="444444"/>
          <w:sz w:val="23"/>
          <w:szCs w:val="23"/>
          <w:u w:val="single"/>
          <w:rtl w:val="0"/>
        </w:rPr>
        <w:t xml:space="preserve">Please check the </w:t>
      </w:r>
      <w:hyperlink r:id="rId8">
        <w:r w:rsidDel="00000000" w:rsidR="00000000" w:rsidRPr="00000000">
          <w:rPr>
            <w:b w:val="1"/>
            <w:color w:val="1155cc"/>
            <w:sz w:val="23"/>
            <w:szCs w:val="23"/>
            <w:u w:val="single"/>
            <w:rtl w:val="0"/>
          </w:rPr>
          <w:t xml:space="preserve">Manual Testing Report</w:t>
        </w:r>
      </w:hyperlink>
      <w:r w:rsidDel="00000000" w:rsidR="00000000" w:rsidRPr="00000000">
        <w:rPr>
          <w:b w:val="1"/>
          <w:color w:val="444444"/>
          <w:sz w:val="23"/>
          <w:szCs w:val="23"/>
          <w:u w:val="single"/>
          <w:rtl w:val="0"/>
        </w:rPr>
        <w:t xml:space="preserve"> for testing cases.</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firstLine="720"/>
        <w:rPr>
          <w:b w:val="1"/>
          <w:color w:val="444444"/>
          <w:sz w:val="23"/>
          <w:szCs w:val="23"/>
          <w:u w:val="single"/>
        </w:rPr>
      </w:pP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7"/>
      <w:bookmarkEnd w:id="7"/>
      <w:r w:rsidDel="00000000" w:rsidR="00000000" w:rsidRPr="00000000">
        <w:rPr>
          <w:rtl w:val="0"/>
        </w:rPr>
        <w:t xml:space="preserve">Automated Testing Report</w:t>
      </w:r>
    </w:p>
    <w:p w:rsidR="00000000" w:rsidDel="00000000" w:rsidP="00000000" w:rsidRDefault="00000000" w:rsidRPr="00000000" w14:paraId="00000081">
      <w:pPr>
        <w:ind w:left="720" w:firstLine="0"/>
        <w:rPr>
          <w:u w:val="single"/>
        </w:rPr>
      </w:pPr>
      <w:r w:rsidDel="00000000" w:rsidR="00000000" w:rsidRPr="00000000">
        <w:rPr>
          <w:u w:val="single"/>
          <w:rtl w:val="0"/>
        </w:rPr>
        <w:t xml:space="preserve">We Have implemented automated testing for several of the API endpoints using Pytest.  For most of the user interface and database components we do not intend to implement any automated testing suites.</w:t>
      </w:r>
    </w:p>
    <w:p w:rsidR="00000000" w:rsidDel="00000000" w:rsidP="00000000" w:rsidRDefault="00000000" w:rsidRPr="00000000" w14:paraId="00000082">
      <w:pPr>
        <w:ind w:left="720" w:firstLine="0"/>
        <w:rPr>
          <w:u w:val="single"/>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u w:val="none"/>
        </w:rPr>
      </w:pPr>
      <w:r w:rsidDel="00000000" w:rsidR="00000000" w:rsidRPr="00000000">
        <w:rPr>
          <w:b w:val="1"/>
          <w:rtl w:val="0"/>
        </w:rPr>
        <w:t xml:space="preserve">Test Set Filter API</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Old</w:t>
      </w: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Test items: foods/set-filter API Endpoint</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Medium</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Input: </w:t>
      </w:r>
      <w:r w:rsidDel="00000000" w:rsidR="00000000" w:rsidRPr="00000000">
        <w:rPr>
          <w:rFonts w:ascii="Courier New" w:cs="Courier New" w:eastAsia="Courier New" w:hAnsi="Courier New"/>
          <w:color w:val="067d17"/>
          <w:sz w:val="20"/>
          <w:szCs w:val="20"/>
          <w:highlight w:val="white"/>
          <w:rtl w:val="0"/>
        </w:rPr>
        <w:t xml:space="preserve">"filter"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"week"</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Expected output: 200 status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Actual output: 200 status</w:t>
      </w:r>
      <w:r w:rsidDel="00000000" w:rsidR="00000000" w:rsidRPr="00000000">
        <w:rPr/>
        <w:drawing>
          <wp:inline distB="114300" distT="114300" distL="114300" distR="114300">
            <wp:extent cx="5943600" cy="1447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Pass rate 99%</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rPr>
          <w:b w:val="1"/>
        </w:rPr>
      </w:pPr>
      <w:r w:rsidDel="00000000" w:rsidR="00000000" w:rsidRPr="00000000">
        <w:rPr>
          <w:b w:val="1"/>
          <w:rtl w:val="0"/>
        </w:rPr>
        <w:t xml:space="preserve">Test GET Foods API</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Old</w:t>
      </w:r>
      <w:r w:rsidDel="00000000" w:rsidR="00000000" w:rsidRPr="00000000">
        <w:rPr>
          <w:rtl w:val="0"/>
        </w:rPr>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Test items: foods/get-food-names  API Endpoint</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High</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Input: none GET Request</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Expected output: 200 status, list of foods, first food item is pear, list greater than 0 length </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Actual output: 200 status, list of foods, first food item is pear, list greater than 0 length </w:t>
      </w:r>
      <w:r w:rsidDel="00000000" w:rsidR="00000000" w:rsidRPr="00000000">
        <w:rPr/>
        <w:drawing>
          <wp:inline distB="114300" distT="114300" distL="114300" distR="114300">
            <wp:extent cx="5943600" cy="1358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Pass rate 100%</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1"/>
        </w:numPr>
        <w:ind w:left="720" w:hanging="360"/>
        <w:rPr>
          <w:b w:val="1"/>
        </w:rPr>
      </w:pPr>
      <w:r w:rsidDel="00000000" w:rsidR="00000000" w:rsidRPr="00000000">
        <w:rPr>
          <w:b w:val="1"/>
          <w:rtl w:val="0"/>
        </w:rPr>
        <w:t xml:space="preserve">Test Create Log Entry API</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Old</w:t>
      </w:r>
      <w:r w:rsidDel="00000000" w:rsidR="00000000" w:rsidRPr="00000000">
        <w:rPr>
          <w:rtl w:val="0"/>
        </w:rPr>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Test items: foods/create-log-entry  API Endpoint</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High</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Input: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"food_item_name"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"apple"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"num_servings"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"4"}</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Expected output: 200 status</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Actual output: 200 status,</w:t>
      </w:r>
      <w:r w:rsidDel="00000000" w:rsidR="00000000" w:rsidRPr="00000000">
        <w:rPr/>
        <w:drawing>
          <wp:inline distB="114300" distT="114300" distL="114300" distR="114300">
            <wp:extent cx="5943600" cy="863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Pass rate 100%</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1"/>
        </w:numPr>
        <w:ind w:left="720" w:hanging="360"/>
        <w:rPr>
          <w:b w:val="1"/>
        </w:rPr>
      </w:pPr>
      <w:r w:rsidDel="00000000" w:rsidR="00000000" w:rsidRPr="00000000">
        <w:rPr>
          <w:b w:val="1"/>
          <w:rtl w:val="0"/>
        </w:rPr>
        <w:t xml:space="preserve">Test Favorite Foods API</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New</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Test items: foods/fav-food  API Endpoint</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Medium</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Input: POST request</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Expected output: 200 status, “labels” key in response data, “numbers”  key in response data</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Actual output: 200 status, “labels” key in response data, “numbers”  key in response </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Pass rate 100%</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drawing>
          <wp:inline distB="114300" distT="114300" distL="114300" distR="114300">
            <wp:extent cx="3824288" cy="110316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24288" cy="11031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1"/>
        </w:numPr>
        <w:ind w:left="720" w:hanging="360"/>
        <w:rPr>
          <w:b w:val="1"/>
          <w:u w:val="none"/>
        </w:rPr>
      </w:pPr>
      <w:r w:rsidDel="00000000" w:rsidR="00000000" w:rsidRPr="00000000">
        <w:rPr>
          <w:b w:val="1"/>
          <w:rtl w:val="0"/>
        </w:rPr>
        <w:t xml:space="preserve">Test Create Food Item API</w:t>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Old</w:t>
      </w:r>
      <w:r w:rsidDel="00000000" w:rsidR="00000000" w:rsidRPr="00000000">
        <w:rPr>
          <w:rtl w:val="0"/>
        </w:rPr>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Test items: foods/create-log-entry  API Endpoint</w:t>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High</w:t>
      </w:r>
    </w:p>
    <w:p w:rsidR="00000000" w:rsidDel="00000000" w:rsidP="00000000" w:rsidRDefault="00000000" w:rsidRPr="00000000" w14:paraId="000000AE">
      <w:pPr>
        <w:numPr>
          <w:ilvl w:val="0"/>
          <w:numId w:val="3"/>
        </w:numPr>
        <w:ind w:left="720" w:hanging="360"/>
      </w:pPr>
      <w:r w:rsidDel="00000000" w:rsidR="00000000" w:rsidRPr="00000000">
        <w:rPr>
          <w:rtl w:val="0"/>
        </w:rPr>
        <w:t xml:space="preserve">Input: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"food_item_name"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"goldfish"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"calories"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"120"}</w:t>
      </w:r>
      <w:r w:rsidDel="00000000" w:rsidR="00000000" w:rsidRPr="00000000">
        <w:rPr>
          <w:rtl w:val="0"/>
        </w:rPr>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Expected output: 200 status</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Actual output: 200 status,</w:t>
      </w:r>
      <w:r w:rsidDel="00000000" w:rsidR="00000000" w:rsidRPr="00000000">
        <w:rPr/>
        <w:drawing>
          <wp:inline distB="114300" distT="114300" distL="114300" distR="114300">
            <wp:extent cx="5943600" cy="13843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Pass rate 99%</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b w:val="1"/>
        </w:rPr>
      </w:pPr>
      <w:r w:rsidDel="00000000" w:rsidR="00000000" w:rsidRPr="00000000">
        <w:rPr>
          <w:b w:val="1"/>
          <w:rtl w:val="0"/>
        </w:rPr>
        <w:t xml:space="preserve">Test Calories Per Day API</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New</w:t>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Test items: foods/cal-per-day  API Endpoint</w:t>
      </w:r>
    </w:p>
    <w:p w:rsidR="00000000" w:rsidDel="00000000" w:rsidP="00000000" w:rsidRDefault="00000000" w:rsidRPr="00000000" w14:paraId="000000B6">
      <w:pPr>
        <w:numPr>
          <w:ilvl w:val="0"/>
          <w:numId w:val="3"/>
        </w:numPr>
        <w:ind w:left="720" w:hanging="360"/>
      </w:pPr>
      <w:r w:rsidDel="00000000" w:rsidR="00000000" w:rsidRPr="00000000">
        <w:rPr>
          <w:rtl w:val="0"/>
        </w:rPr>
        <w:t xml:space="preserve">Medium</w:t>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Input: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"food_item_name"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"goldfish"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"calories"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"120"}</w:t>
      </w:r>
      <w:r w:rsidDel="00000000" w:rsidR="00000000" w:rsidRPr="00000000">
        <w:rPr>
          <w:rtl w:val="0"/>
        </w:rPr>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Expected output: 200 status, “calories” key in response data</w:t>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Actual output: 200 status,  “calories” key in response data</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Pass rate 100 %</w:t>
      </w:r>
    </w:p>
    <w:p w:rsidR="00000000" w:rsidDel="00000000" w:rsidP="00000000" w:rsidRDefault="00000000" w:rsidRPr="00000000" w14:paraId="000000BB">
      <w:pPr>
        <w:ind w:left="720" w:firstLine="0"/>
        <w:rPr/>
      </w:pPr>
      <w:r w:rsidDel="00000000" w:rsidR="00000000" w:rsidRPr="00000000">
        <w:rPr/>
        <w:drawing>
          <wp:inline distB="114300" distT="114300" distL="114300" distR="114300">
            <wp:extent cx="4243388" cy="114245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43388" cy="11424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720" w:hanging="360"/>
        <w:rPr>
          <w:b w:val="1"/>
        </w:rPr>
      </w:pPr>
      <w:r w:rsidDel="00000000" w:rsidR="00000000" w:rsidRPr="00000000">
        <w:rPr>
          <w:b w:val="1"/>
          <w:rtl w:val="0"/>
        </w:rPr>
        <w:t xml:space="preserve">Test Delete Log Entry</w:t>
      </w:r>
    </w:p>
    <w:p w:rsidR="00000000" w:rsidDel="00000000" w:rsidP="00000000" w:rsidRDefault="00000000" w:rsidRPr="00000000" w14:paraId="000000BE">
      <w:pPr>
        <w:numPr>
          <w:ilvl w:val="0"/>
          <w:numId w:val="3"/>
        </w:numPr>
        <w:ind w:left="720" w:hanging="360"/>
      </w:pPr>
      <w:r w:rsidDel="00000000" w:rsidR="00000000" w:rsidRPr="00000000">
        <w:rPr>
          <w:rtl w:val="0"/>
        </w:rPr>
        <w:t xml:space="preserve">New</w:t>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Test items: foods/cal-per-day  API Endpoint</w:t>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High</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Input: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"log_item_selected"</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"26"}</w:t>
      </w:r>
      <w:r w:rsidDel="00000000" w:rsidR="00000000" w:rsidRPr="00000000">
        <w:rPr>
          <w:rtl w:val="0"/>
        </w:rPr>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Expected output: 200 status, record removed from database</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Actual output: 200 status, record removed from database</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Pass rate 100 %</w:t>
      </w:r>
    </w:p>
    <w:p w:rsidR="00000000" w:rsidDel="00000000" w:rsidP="00000000" w:rsidRDefault="00000000" w:rsidRPr="00000000" w14:paraId="000000C5">
      <w:pPr>
        <w:rPr/>
      </w:pPr>
      <w:r w:rsidDel="00000000" w:rsidR="00000000" w:rsidRPr="00000000">
        <w:rPr/>
        <w:drawing>
          <wp:inline distB="114300" distT="114300" distL="114300" distR="114300">
            <wp:extent cx="4291013" cy="127217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91013" cy="12721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8"/>
      <w:bookmarkEnd w:id="8"/>
      <w:r w:rsidDel="00000000" w:rsidR="00000000" w:rsidRPr="00000000">
        <w:rPr>
          <w:rtl w:val="0"/>
        </w:rPr>
        <w:t xml:space="preserve">Testing Metrics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50"/>
        <w:gridCol w:w="2850"/>
        <w:tblGridChange w:id="0">
          <w:tblGrid>
            <w:gridCol w:w="2850"/>
            <w:gridCol w:w="285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Pass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Defects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DD">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DE">
      <w:pPr>
        <w:widowControl w:val="0"/>
        <w:spacing w:after="240" w:before="240" w:lineRule="auto"/>
        <w:ind w:left="0" w:firstLine="0"/>
        <w:rPr>
          <w:b w:val="1"/>
        </w:rPr>
      </w:pPr>
      <w:r w:rsidDel="00000000" w:rsidR="00000000" w:rsidRPr="00000000">
        <w:rPr>
          <w:rtl w:val="0"/>
        </w:rPr>
        <w:tab/>
        <w:t xml:space="preserve">Test coverage for key functions </w:t>
      </w:r>
      <w:r w:rsidDel="00000000" w:rsidR="00000000" w:rsidRPr="00000000">
        <w:rPr>
          <w:i w:val="1"/>
          <w:rtl w:val="0"/>
        </w:rPr>
        <w:t xml:space="preserve">(includes unit testing and manual testing)</w:t>
      </w:r>
      <w:r w:rsidDel="00000000" w:rsidR="00000000" w:rsidRPr="00000000">
        <w:rPr>
          <w:rtl w:val="0"/>
        </w:rPr>
        <w:t xml:space="preserve">: </w:t>
      </w:r>
      <w:r w:rsidDel="00000000" w:rsidR="00000000" w:rsidRPr="00000000">
        <w:rPr>
          <w:b w:val="1"/>
          <w:rtl w:val="0"/>
        </w:rPr>
        <w:t xml:space="preserve">95%</w:t>
      </w:r>
    </w:p>
    <w:p w:rsidR="00000000" w:rsidDel="00000000" w:rsidP="00000000" w:rsidRDefault="00000000" w:rsidRPr="00000000" w14:paraId="000000DF">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E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E1">
      <w:pPr>
        <w:pageBreakBefore w:val="0"/>
        <w:ind w:left="720" w:firstLine="0"/>
        <w:rPr/>
      </w:pPr>
      <w:hyperlink r:id="rId16">
        <w:r w:rsidDel="00000000" w:rsidR="00000000" w:rsidRPr="00000000">
          <w:rPr>
            <w:color w:val="1155cc"/>
            <w:u w:val="single"/>
            <w:rtl w:val="0"/>
          </w:rPr>
          <w:t xml:space="preserve">https://www.guru99.com/manual-testing.html</w:t>
        </w:r>
      </w:hyperlink>
      <w:r w:rsidDel="00000000" w:rsidR="00000000" w:rsidRPr="00000000">
        <w:rPr>
          <w:rtl w:val="0"/>
        </w:rPr>
      </w:r>
    </w:p>
    <w:p w:rsidR="00000000" w:rsidDel="00000000" w:rsidP="00000000" w:rsidRDefault="00000000" w:rsidRPr="00000000" w14:paraId="000000E2">
      <w:pPr>
        <w:pageBreakBefore w:val="0"/>
        <w:ind w:left="720" w:firstLine="0"/>
        <w:rPr/>
      </w:pPr>
      <w:hyperlink r:id="rId17">
        <w:r w:rsidDel="00000000" w:rsidR="00000000" w:rsidRPr="00000000">
          <w:rPr>
            <w:color w:val="1155cc"/>
            <w:u w:val="single"/>
            <w:rtl w:val="0"/>
          </w:rPr>
          <w:t xml:space="preserve">https://docs.python.org/3/library/unittest.html</w:t>
        </w:r>
      </w:hyperlink>
      <w:r w:rsidDel="00000000" w:rsidR="00000000" w:rsidRPr="00000000">
        <w:rPr>
          <w:rtl w:val="0"/>
        </w:rPr>
      </w:r>
    </w:p>
    <w:p w:rsidR="00000000" w:rsidDel="00000000" w:rsidP="00000000" w:rsidRDefault="00000000" w:rsidRPr="00000000" w14:paraId="000000E3">
      <w:pPr>
        <w:pageBreakBefore w:val="0"/>
        <w:ind w:left="720" w:firstLine="0"/>
        <w:rPr/>
      </w:pPr>
      <w:hyperlink r:id="rId18">
        <w:r w:rsidDel="00000000" w:rsidR="00000000" w:rsidRPr="00000000">
          <w:rPr>
            <w:color w:val="1155cc"/>
            <w:u w:val="single"/>
            <w:rtl w:val="0"/>
          </w:rPr>
          <w:t xml:space="preserve">https://developer.mozilla.org/en-US/docs/Learn/Server-side/Django/Testing</w:t>
        </w:r>
      </w:hyperlink>
      <w:r w:rsidDel="00000000" w:rsidR="00000000" w:rsidRPr="00000000">
        <w:rPr>
          <w:rtl w:val="0"/>
        </w:rPr>
      </w:r>
    </w:p>
    <w:p w:rsidR="00000000" w:rsidDel="00000000" w:rsidP="00000000" w:rsidRDefault="00000000" w:rsidRPr="00000000" w14:paraId="000000E4">
      <w:pPr>
        <w:pageBreakBefore w:val="0"/>
        <w:ind w:left="720" w:firstLine="0"/>
        <w:rPr/>
      </w:pPr>
      <w:hyperlink r:id="rId19">
        <w:r w:rsidDel="00000000" w:rsidR="00000000" w:rsidRPr="00000000">
          <w:rPr>
            <w:color w:val="1155cc"/>
            <w:u w:val="single"/>
            <w:rtl w:val="0"/>
          </w:rPr>
          <w:t xml:space="preserve">https://docs.djangoproject.com/en/3.2/topics/testing/</w:t>
        </w:r>
      </w:hyperlink>
      <w:r w:rsidDel="00000000" w:rsidR="00000000" w:rsidRPr="00000000">
        <w:rPr>
          <w:rtl w:val="0"/>
        </w:rPr>
      </w:r>
    </w:p>
    <w:p w:rsidR="00000000" w:rsidDel="00000000" w:rsidP="00000000" w:rsidRDefault="00000000" w:rsidRPr="00000000" w14:paraId="000000E5">
      <w:pPr>
        <w:pageBreakBefore w:val="0"/>
        <w:ind w:left="720" w:firstLine="0"/>
        <w:rPr/>
      </w:pPr>
      <w:r w:rsidDel="00000000" w:rsidR="00000000" w:rsidRPr="00000000">
        <w:rPr>
          <w:rtl w:val="0"/>
        </w:rPr>
      </w:r>
    </w:p>
    <w:p w:rsidR="00000000" w:rsidDel="00000000" w:rsidP="00000000" w:rsidRDefault="00000000" w:rsidRPr="00000000" w14:paraId="000000E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hyperlink" Target="https://docs.python.org/3/library/unittest.html" TargetMode="External"/><Relationship Id="rId16" Type="http://schemas.openxmlformats.org/officeDocument/2006/relationships/hyperlink" Target="https://www.guru99.com/manual-testing.html" TargetMode="External"/><Relationship Id="rId5" Type="http://schemas.openxmlformats.org/officeDocument/2006/relationships/styles" Target="styles.xml"/><Relationship Id="rId19" Type="http://schemas.openxmlformats.org/officeDocument/2006/relationships/hyperlink" Target="https://docs.djangoproject.com/en/3.2/topics/testing/" TargetMode="External"/><Relationship Id="rId6" Type="http://schemas.openxmlformats.org/officeDocument/2006/relationships/image" Target="media/image2.png"/><Relationship Id="rId18" Type="http://schemas.openxmlformats.org/officeDocument/2006/relationships/hyperlink" Target="https://developer.mozilla.org/en-US/docs/Learn/Server-side/Django/Testing" TargetMode="External"/><Relationship Id="rId7" Type="http://schemas.openxmlformats.org/officeDocument/2006/relationships/hyperlink" Target="mailto:alekhya.koppineni@gmail.com" TargetMode="External"/><Relationship Id="rId8" Type="http://schemas.openxmlformats.org/officeDocument/2006/relationships/hyperlink" Target="https://docs.google.com/spreadsheets/d/1Rp2VXKTRBPIK_enQxC9g82KAob-k72zar-PlBoH-l1c/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