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TeamBuilder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Meng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Zhou Meng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Proposal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tab/>
      </w:r>
      <w:r w:rsidDel="00000000" w:rsidR="00000000" w:rsidRPr="00000000">
        <w:rPr>
          <w:sz w:val="24"/>
          <w:szCs w:val="24"/>
          <w:rtl w:val="0"/>
        </w:rPr>
        <w:t xml:space="preserve">TeamBuilder is a team assignment tool to help create teams based on a few simple, but important questions that users will answer. The motivation and purpose to create this tool is to make a team where collaboration, inclusivity, efficiency, and flexibility are emphasized to help users become more productive and engaging, improving overall team performance. The potential users are any group of people who want to form separate teams. The application will work as so: the user will get on the website, they will answer a few questions, and they will be placed into a team according to their answers and the answers of others. </w:t>
      </w:r>
    </w:p>
    <w:p w:rsidR="00000000" w:rsidDel="00000000" w:rsidP="00000000" w:rsidRDefault="00000000" w:rsidRPr="00000000" w14:paraId="0000005F">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0">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1">
      <w:pPr>
        <w:widowControl w:val="0"/>
        <w:ind w:left="630" w:firstLine="0"/>
        <w:rPr/>
      </w:pPr>
      <w:r w:rsidDel="00000000" w:rsidR="00000000" w:rsidRPr="00000000">
        <w:rPr>
          <w:rtl w:val="0"/>
        </w:rPr>
        <w:t xml:space="preserve">We tried searching for sites that would help build a team for a group of people, but not really finding anything closely related to what our website will be offering. Most searches come up with team building exercises or articles related on how one could successfully build a good team.  </w:t>
      </w:r>
    </w:p>
    <w:p w:rsidR="00000000" w:rsidDel="00000000" w:rsidP="00000000" w:rsidRDefault="00000000" w:rsidRPr="00000000" w14:paraId="00000062">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3">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4">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5">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7">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8">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Creating a good team for users. As a user, I want to get into the right team, so that we can have the best performance. Essential features: ability to put users into teams, ability to sort through user answers and figure out best fitting team, ability to allow users to add their name when done with the questionnaire. Desirable features: application to have the ability to create teams for multiple different groups of users (ex. group A with Team 1/2/3 and Group X with team 4/5/6)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Given users that answer questions when they use the TeamBuilder application then they will be placed into fitting teams accordingly.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Quick use of the application. As a user, I want to be able to go through the application quickly and with ease, so that I can be put into a team as soon as possible. Essential features: questionnaire, short amount of questions, ease of use - simple GUI. Desirable features: quick response time even with a lot of data to sort through. Given a short questionnaire when users use the TeamBuilder application then they will be placed into teams quickly.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Creating code that helps. As a developer, I want to create a way to put people in teams, so that they can coordinate and perform better together. Essential features: simple algorithm to figure out the best way to match answers with users. Given multiple people that have answered a few questions in different ways when they use the TeamBuilder application, then they are placed in the best teams possible.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3">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4">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5">
      <w:pPr>
        <w:pageBreakBefore w:val="0"/>
        <w:ind w:left="1440" w:firstLine="0"/>
        <w:rPr/>
      </w:pPr>
      <w:r w:rsidDel="00000000" w:rsidR="00000000" w:rsidRPr="00000000">
        <w:rPr>
          <w:rtl w:val="0"/>
        </w:rPr>
      </w:r>
    </w:p>
    <w:p w:rsidR="00000000" w:rsidDel="00000000" w:rsidP="00000000" w:rsidRDefault="00000000" w:rsidRPr="00000000" w14:paraId="00000076">
      <w:pPr>
        <w:pageBreakBefore w:val="0"/>
        <w:ind w:left="1440" w:firstLine="0"/>
        <w:rPr/>
      </w:pPr>
      <w:r w:rsidDel="00000000" w:rsidR="00000000" w:rsidRPr="00000000">
        <w:rPr>
          <w:rtl w:val="0"/>
        </w:rPr>
        <w:t xml:space="preserve">The primary objective of the TeamBuilder project is to develop a team assignment tool that improves collaboration, inclusivity, and team performance. The top priorities are: Completing all essential features as outlined in the functional requirements (e.g., assigning users to teams based on questionnaire responses). Deploying the tool successfully with zero critical bugs. Ensuring the application is user-friendly, with quick navigation and a responsive GUI. Providing flexibility for users to form teams with varying group sizes. Maintaining high-quality performance, allowing smooth functionality even with large datasets. Constantly refining the system for optimal team matching based on user inputs.</w:t>
      </w:r>
    </w:p>
    <w:p w:rsidR="00000000" w:rsidDel="00000000" w:rsidP="00000000" w:rsidRDefault="00000000" w:rsidRPr="00000000" w14:paraId="00000077">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8">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79">
      <w:pPr>
        <w:pageBreakBefore w:val="0"/>
        <w:ind w:left="1440" w:firstLine="0"/>
        <w:rPr/>
      </w:pPr>
      <w:r w:rsidDel="00000000" w:rsidR="00000000" w:rsidRPr="00000000">
        <w:rPr>
          <w:rtl w:val="0"/>
        </w:rPr>
        <w:t xml:space="preserve">The project faces several key risks that require careful management. First, Data Management Risk arises from the possibility of inaccurate data matching due to improper handling of questionnaire responses. To mitigate this, strict validation rules for input data should be implemented, and a robust algorithm must be developed to sort and group users effectively. Another significant risk is System Overload, which could occur when handling large datasets or experiencing high traffic, potentially slowing down the system or causing errors. </w:t>
      </w:r>
    </w:p>
    <w:p w:rsidR="00000000" w:rsidDel="00000000" w:rsidP="00000000" w:rsidRDefault="00000000" w:rsidRPr="00000000" w14:paraId="0000007A">
      <w:pPr>
        <w:pageBreakBefore w:val="0"/>
        <w:ind w:left="1440" w:firstLine="0"/>
        <w:rPr/>
      </w:pPr>
      <w:r w:rsidDel="00000000" w:rsidR="00000000" w:rsidRPr="00000000">
        <w:rPr>
          <w:rtl w:val="0"/>
        </w:rPr>
        <w:t xml:space="preserve">To address this, the backend should be optimized for scalability, and the system should undergo stress testing under high load conditions. The project also faces a User Experience Risk, where complicated user flows may frustrate users and lead to low adoption rates. Mitigating this risk involves prioritizing ease of use through minimalistic design, conducting user testing, and ensuring fast response times for team assignments. Lastly, Feature Creep presents a risk, as the addition of non-essential features during development could delay the project timeline. To prevent this, the team should adhere strictly to the defined scope of essential and desirable features, only considering optional features if there is ample time available.</w:t>
      </w:r>
    </w:p>
    <w:p w:rsidR="00000000" w:rsidDel="00000000" w:rsidP="00000000" w:rsidRDefault="00000000" w:rsidRPr="00000000" w14:paraId="0000007B">
      <w:pPr>
        <w:pageBreakBefore w:val="0"/>
        <w:ind w:left="1440" w:firstLine="0"/>
        <w:rPr/>
      </w:pPr>
      <w:r w:rsidDel="00000000" w:rsidR="00000000" w:rsidRPr="00000000">
        <w:rPr>
          <w:rtl w:val="0"/>
        </w:rPr>
      </w:r>
    </w:p>
    <w:p w:rsidR="00000000" w:rsidDel="00000000" w:rsidP="00000000" w:rsidRDefault="00000000" w:rsidRPr="00000000" w14:paraId="0000007C">
      <w:pPr>
        <w:pageBreakBefore w:val="0"/>
        <w:ind w:left="1440" w:firstLine="0"/>
        <w:rPr>
          <w:b w:val="1"/>
          <w:u w:val="single"/>
        </w:rPr>
      </w:pPr>
      <w:r w:rsidDel="00000000" w:rsidR="00000000" w:rsidRPr="00000000">
        <w:rPr>
          <w:b w:val="1"/>
          <w:u w:val="single"/>
          <w:rtl w:val="0"/>
        </w:rPr>
        <w:t xml:space="preserve">Risk Management Sheet Link:https://docs.google.com/spreadsheets/d/1z8Uh_lGYK7jILRBZHF5IywkVpfIQcxV5IDGY7EMKKGI/edit?usp=drive_link</w:t>
      </w:r>
      <w:r w:rsidDel="00000000" w:rsidR="00000000" w:rsidRPr="00000000">
        <w:rPr>
          <w:rtl w:val="0"/>
        </w:rPr>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Complete project proposal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Write up plan, set up development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Setup project structure</w:t>
              <w:br w:type="textWrapping"/>
              <w:t xml:space="preserve">Implement method to categories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Set up Spring Boot backend</w:t>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Set up Angular frontend</w:t>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Create database schema</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Implement basic user interface</w:t>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Develop API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Implement team assign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Develop algorithm for team assignment based on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Implement multiple group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Update frontend to allow creation and management of multiple groups</w:t>
              <w:br w:type="textWrapping"/>
              <w:t xml:space="preserve">Conduct thorough testing of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Style w:val="Heading1"/>
        <w:keepNext w:val="0"/>
        <w:keepLines w:val="0"/>
        <w:widowControl w:val="0"/>
        <w:numPr>
          <w:ilvl w:val="0"/>
          <w:numId w:val="6"/>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A5">
      <w:pPr>
        <w:rPr/>
      </w:pPr>
      <w:r w:rsidDel="00000000" w:rsidR="00000000" w:rsidRPr="00000000">
        <w:rPr>
          <w:rtl w:val="0"/>
        </w:rPr>
        <w:tab/>
      </w:r>
    </w:p>
    <w:p w:rsidR="00000000" w:rsidDel="00000000" w:rsidP="00000000" w:rsidRDefault="00000000" w:rsidRPr="00000000" w14:paraId="000000A6">
      <w:pPr>
        <w:pStyle w:val="Heading2"/>
        <w:keepNext w:val="0"/>
        <w:keepLines w:val="0"/>
        <w:widowControl w:val="0"/>
        <w:numPr>
          <w:ilvl w:val="1"/>
          <w:numId w:val="6"/>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A7">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t xml:space="preserve">In this project, we will use several tools to assist development, testing, and deployment processes:</w:t>
      </w:r>
    </w:p>
    <w:p w:rsidR="00000000" w:rsidDel="00000000" w:rsidP="00000000" w:rsidRDefault="00000000" w:rsidRPr="00000000" w14:paraId="000000AA">
      <w:pPr>
        <w:numPr>
          <w:ilvl w:val="0"/>
          <w:numId w:val="5"/>
        </w:numPr>
        <w:ind w:left="2160" w:hanging="360"/>
        <w:rPr>
          <w:u w:val="none"/>
        </w:rPr>
      </w:pPr>
      <w:r w:rsidDel="00000000" w:rsidR="00000000" w:rsidRPr="00000000">
        <w:rPr>
          <w:b w:val="1"/>
          <w:rtl w:val="0"/>
        </w:rPr>
        <w:t xml:space="preserve">Git/Github</w:t>
      </w:r>
      <w:r w:rsidDel="00000000" w:rsidR="00000000" w:rsidRPr="00000000">
        <w:rPr>
          <w:rtl w:val="0"/>
        </w:rPr>
        <w:t xml:space="preserve">: Git will be used as the version control. Github will serve as  the remote repository for tracking changes and collaboration.</w:t>
      </w:r>
    </w:p>
    <w:p w:rsidR="00000000" w:rsidDel="00000000" w:rsidP="00000000" w:rsidRDefault="00000000" w:rsidRPr="00000000" w14:paraId="000000AB">
      <w:pPr>
        <w:numPr>
          <w:ilvl w:val="0"/>
          <w:numId w:val="5"/>
        </w:numPr>
        <w:ind w:left="2160" w:hanging="360"/>
      </w:pPr>
      <w:r w:rsidDel="00000000" w:rsidR="00000000" w:rsidRPr="00000000">
        <w:rPr>
          <w:b w:val="1"/>
          <w:rtl w:val="0"/>
        </w:rPr>
        <w:t xml:space="preserve">Jira</w:t>
      </w:r>
      <w:r w:rsidDel="00000000" w:rsidR="00000000" w:rsidRPr="00000000">
        <w:rPr>
          <w:rtl w:val="0"/>
        </w:rPr>
        <w:t xml:space="preserve">: Jira will be used to manage projects such as issue tracking, sprinting planning, organizing tasks, and timeline.</w:t>
      </w:r>
    </w:p>
    <w:p w:rsidR="00000000" w:rsidDel="00000000" w:rsidP="00000000" w:rsidRDefault="00000000" w:rsidRPr="00000000" w14:paraId="000000AC">
      <w:pPr>
        <w:numPr>
          <w:ilvl w:val="0"/>
          <w:numId w:val="5"/>
        </w:numPr>
        <w:ind w:left="2160" w:hanging="360"/>
        <w:rPr>
          <w:u w:val="none"/>
        </w:rPr>
      </w:pPr>
      <w:r w:rsidDel="00000000" w:rsidR="00000000" w:rsidRPr="00000000">
        <w:rPr>
          <w:b w:val="1"/>
          <w:rtl w:val="0"/>
        </w:rPr>
        <w:t xml:space="preserve">IntelliJ IDEA</w:t>
      </w:r>
      <w:r w:rsidDel="00000000" w:rsidR="00000000" w:rsidRPr="00000000">
        <w:rPr>
          <w:rtl w:val="0"/>
        </w:rPr>
        <w:t xml:space="preserve">: IntelliJ IDEA will be the main IDE tool for writing, debugging, and testing.</w:t>
      </w:r>
    </w:p>
    <w:p w:rsidR="00000000" w:rsidDel="00000000" w:rsidP="00000000" w:rsidRDefault="00000000" w:rsidRPr="00000000" w14:paraId="000000AD">
      <w:pPr>
        <w:numPr>
          <w:ilvl w:val="0"/>
          <w:numId w:val="5"/>
        </w:numPr>
        <w:ind w:left="2160" w:hanging="360"/>
        <w:rPr>
          <w:u w:val="none"/>
        </w:rPr>
      </w:pPr>
      <w:r w:rsidDel="00000000" w:rsidR="00000000" w:rsidRPr="00000000">
        <w:rPr>
          <w:b w:val="1"/>
          <w:rtl w:val="0"/>
        </w:rPr>
        <w:t xml:space="preserve">Spring Boot and H2 Database</w:t>
      </w:r>
      <w:r w:rsidDel="00000000" w:rsidR="00000000" w:rsidRPr="00000000">
        <w:rPr>
          <w:rtl w:val="0"/>
        </w:rPr>
        <w:t xml:space="preserve">: We will use Spring Boot for backend development with H2 database for local data storage in the project. H2 database is an embedded database with quick and simple setup to minimize configuration process.</w:t>
      </w:r>
    </w:p>
    <w:p w:rsidR="00000000" w:rsidDel="00000000" w:rsidP="00000000" w:rsidRDefault="00000000" w:rsidRPr="00000000" w14:paraId="000000AE">
      <w:pPr>
        <w:numPr>
          <w:ilvl w:val="0"/>
          <w:numId w:val="5"/>
        </w:numPr>
        <w:ind w:left="2160" w:hanging="360"/>
        <w:rPr>
          <w:u w:val="none"/>
        </w:rPr>
      </w:pPr>
      <w:r w:rsidDel="00000000" w:rsidR="00000000" w:rsidRPr="00000000">
        <w:rPr>
          <w:b w:val="1"/>
          <w:rtl w:val="0"/>
        </w:rPr>
        <w:t xml:space="preserve">JUnit</w:t>
      </w:r>
      <w:r w:rsidDel="00000000" w:rsidR="00000000" w:rsidRPr="00000000">
        <w:rPr>
          <w:rtl w:val="0"/>
        </w:rPr>
        <w:t xml:space="preserve">: Junit will serve as the testing framework for write and run unit tests to ensure project’s reliability.</w:t>
      </w:r>
    </w:p>
    <w:p w:rsidR="00000000" w:rsidDel="00000000" w:rsidP="00000000" w:rsidRDefault="00000000" w:rsidRPr="00000000" w14:paraId="000000AF">
      <w:pPr>
        <w:numPr>
          <w:ilvl w:val="0"/>
          <w:numId w:val="5"/>
        </w:numPr>
        <w:ind w:left="2160" w:hanging="360"/>
        <w:rPr>
          <w:u w:val="none"/>
        </w:rPr>
      </w:pPr>
      <w:r w:rsidDel="00000000" w:rsidR="00000000" w:rsidRPr="00000000">
        <w:rPr>
          <w:b w:val="1"/>
          <w:rtl w:val="0"/>
        </w:rPr>
        <w:t xml:space="preserve">Angular</w:t>
      </w:r>
      <w:r w:rsidDel="00000000" w:rsidR="00000000" w:rsidRPr="00000000">
        <w:rPr>
          <w:rtl w:val="0"/>
        </w:rPr>
        <w:t xml:space="preserve">: Angular will be used as the frontend framework for developing the user interface. It will integrate to the Spring Boot backend via REST APIs.</w:t>
      </w:r>
    </w:p>
    <w:p w:rsidR="00000000" w:rsidDel="00000000" w:rsidP="00000000" w:rsidRDefault="00000000" w:rsidRPr="00000000" w14:paraId="000000B0">
      <w:pPr>
        <w:numPr>
          <w:ilvl w:val="0"/>
          <w:numId w:val="5"/>
        </w:numPr>
        <w:ind w:left="2160" w:hanging="360"/>
        <w:rPr>
          <w:u w:val="none"/>
        </w:rPr>
      </w:pPr>
      <w:r w:rsidDel="00000000" w:rsidR="00000000" w:rsidRPr="00000000">
        <w:rPr>
          <w:b w:val="1"/>
          <w:rtl w:val="0"/>
        </w:rPr>
        <w:t xml:space="preserve">Playwright</w:t>
      </w:r>
      <w:r w:rsidDel="00000000" w:rsidR="00000000" w:rsidRPr="00000000">
        <w:rPr>
          <w:rtl w:val="0"/>
        </w:rPr>
        <w:t xml:space="preserve">: Playwright will be used as end-to-end testing. It serves the purpose of simulating user behaviors.</w:t>
      </w:r>
    </w:p>
    <w:p w:rsidR="00000000" w:rsidDel="00000000" w:rsidP="00000000" w:rsidRDefault="00000000" w:rsidRPr="00000000" w14:paraId="000000B1">
      <w:pPr>
        <w:numPr>
          <w:ilvl w:val="0"/>
          <w:numId w:val="5"/>
        </w:numPr>
        <w:ind w:left="2160" w:hanging="360"/>
        <w:rPr>
          <w:u w:val="none"/>
        </w:rPr>
      </w:pPr>
      <w:r w:rsidDel="00000000" w:rsidR="00000000" w:rsidRPr="00000000">
        <w:rPr>
          <w:b w:val="1"/>
          <w:rtl w:val="0"/>
        </w:rPr>
        <w:t xml:space="preserve">CI/CD tools</w:t>
      </w:r>
      <w:r w:rsidDel="00000000" w:rsidR="00000000" w:rsidRPr="00000000">
        <w:rPr>
          <w:rtl w:val="0"/>
        </w:rPr>
        <w:t xml:space="preserve">: GitHub Actions could be used with automating testing and deployment for both frontend and backend.</w:t>
      </w:r>
    </w:p>
    <w:p w:rsidR="00000000" w:rsidDel="00000000" w:rsidP="00000000" w:rsidRDefault="00000000" w:rsidRPr="00000000" w14:paraId="000000B2">
      <w:pPr>
        <w:numPr>
          <w:ilvl w:val="0"/>
          <w:numId w:val="5"/>
        </w:numPr>
        <w:ind w:left="2160" w:hanging="360"/>
        <w:rPr>
          <w:u w:val="none"/>
        </w:rPr>
      </w:pPr>
      <w:r w:rsidDel="00000000" w:rsidR="00000000" w:rsidRPr="00000000">
        <w:rPr>
          <w:b w:val="1"/>
          <w:rtl w:val="0"/>
        </w:rPr>
        <w:t xml:space="preserve">Docker</w:t>
      </w:r>
      <w:r w:rsidDel="00000000" w:rsidR="00000000" w:rsidRPr="00000000">
        <w:rPr>
          <w:rtl w:val="0"/>
        </w:rPr>
        <w:t xml:space="preserve">: Docker will be used for containerizing both the backend (Spring Boot) and the frontend (Angular) applications. This will ensure consistency across environments and simplify the deployment process.</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keepNext w:val="0"/>
        <w:keepLines w:val="0"/>
        <w:widowControl w:val="0"/>
        <w:numPr>
          <w:ilvl w:val="1"/>
          <w:numId w:val="6"/>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B5">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6">
      <w:pPr>
        <w:keepNext w:val="0"/>
        <w:keepLines w:val="0"/>
        <w:widowControl w:val="0"/>
        <w:ind w:left="1440" w:firstLine="0"/>
        <w:rPr/>
      </w:pPr>
      <w:r w:rsidDel="00000000" w:rsidR="00000000" w:rsidRPr="00000000">
        <w:rPr>
          <w:b w:val="1"/>
          <w:rtl w:val="0"/>
        </w:rPr>
        <w:t xml:space="preserve">Code Commitment</w:t>
      </w:r>
      <w:r w:rsidDel="00000000" w:rsidR="00000000" w:rsidRPr="00000000">
        <w:rPr>
          <w:rtl w:val="0"/>
        </w:rPr>
        <w:t xml:space="preserve">: Each commit will contain a completion of a task.</w:t>
      </w:r>
    </w:p>
    <w:p w:rsidR="00000000" w:rsidDel="00000000" w:rsidP="00000000" w:rsidRDefault="00000000" w:rsidRPr="00000000" w14:paraId="000000B7">
      <w:pPr>
        <w:keepNext w:val="0"/>
        <w:keepLines w:val="0"/>
        <w:widowControl w:val="0"/>
        <w:ind w:left="1440" w:firstLine="0"/>
        <w:rPr/>
      </w:pPr>
      <w:r w:rsidDel="00000000" w:rsidR="00000000" w:rsidRPr="00000000">
        <w:rPr>
          <w:b w:val="1"/>
          <w:rtl w:val="0"/>
        </w:rPr>
        <w:t xml:space="preserve">Pull Request process</w:t>
      </w:r>
      <w:r w:rsidDel="00000000" w:rsidR="00000000" w:rsidRPr="00000000">
        <w:rPr>
          <w:rtl w:val="0"/>
        </w:rPr>
        <w:t xml:space="preserve">: Each code contribution will be reviewed via pull request before merge into main. The pull request will include:</w:t>
      </w:r>
    </w:p>
    <w:p w:rsidR="00000000" w:rsidDel="00000000" w:rsidP="00000000" w:rsidRDefault="00000000" w:rsidRPr="00000000" w14:paraId="000000B8">
      <w:pPr>
        <w:keepNext w:val="0"/>
        <w:keepLines w:val="0"/>
        <w:widowControl w:val="0"/>
        <w:numPr>
          <w:ilvl w:val="0"/>
          <w:numId w:val="1"/>
        </w:numPr>
        <w:ind w:left="2160" w:hanging="360"/>
        <w:rPr>
          <w:u w:val="none"/>
        </w:rPr>
      </w:pPr>
      <w:r w:rsidDel="00000000" w:rsidR="00000000" w:rsidRPr="00000000">
        <w:rPr>
          <w:rtl w:val="0"/>
        </w:rPr>
        <w:t xml:space="preserve">Passing tests(Junit and Playwright)</w:t>
      </w:r>
    </w:p>
    <w:p w:rsidR="00000000" w:rsidDel="00000000" w:rsidP="00000000" w:rsidRDefault="00000000" w:rsidRPr="00000000" w14:paraId="000000B9">
      <w:pPr>
        <w:keepNext w:val="0"/>
        <w:keepLines w:val="0"/>
        <w:widowControl w:val="0"/>
        <w:numPr>
          <w:ilvl w:val="0"/>
          <w:numId w:val="1"/>
        </w:numPr>
        <w:ind w:left="2160" w:hanging="360"/>
        <w:rPr>
          <w:u w:val="none"/>
        </w:rPr>
      </w:pPr>
      <w:r w:rsidDel="00000000" w:rsidR="00000000" w:rsidRPr="00000000">
        <w:rPr>
          <w:rtl w:val="0"/>
        </w:rPr>
        <w:t xml:space="preserve">Code review by at least one other team member.</w:t>
      </w:r>
    </w:p>
    <w:p w:rsidR="00000000" w:rsidDel="00000000" w:rsidP="00000000" w:rsidRDefault="00000000" w:rsidRPr="00000000" w14:paraId="000000B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B">
      <w:pPr>
        <w:keepNext w:val="0"/>
        <w:keepLines w:val="0"/>
        <w:widowControl w:val="0"/>
        <w:ind w:left="1440" w:firstLine="0"/>
        <w:rPr/>
      </w:pPr>
      <w:r w:rsidDel="00000000" w:rsidR="00000000" w:rsidRPr="00000000">
        <w:rPr>
          <w:b w:val="1"/>
          <w:rtl w:val="0"/>
        </w:rPr>
        <w:t xml:space="preserve">Branching Strategy</w:t>
      </w:r>
      <w:r w:rsidDel="00000000" w:rsidR="00000000" w:rsidRPr="00000000">
        <w:rPr>
          <w:rtl w:val="0"/>
        </w:rPr>
        <w:t xml:space="preserve">: We will adopt Gitflow branching strategy.</w:t>
      </w:r>
    </w:p>
    <w:p w:rsidR="00000000" w:rsidDel="00000000" w:rsidP="00000000" w:rsidRDefault="00000000" w:rsidRPr="00000000" w14:paraId="000000BC">
      <w:pPr>
        <w:keepNext w:val="0"/>
        <w:keepLines w:val="0"/>
        <w:widowControl w:val="0"/>
        <w:numPr>
          <w:ilvl w:val="0"/>
          <w:numId w:val="8"/>
        </w:numPr>
        <w:ind w:left="2160" w:hanging="360"/>
        <w:rPr>
          <w:u w:val="none"/>
        </w:rPr>
      </w:pPr>
      <w:r w:rsidDel="00000000" w:rsidR="00000000" w:rsidRPr="00000000">
        <w:rPr>
          <w:b w:val="1"/>
          <w:rtl w:val="0"/>
        </w:rPr>
        <w:t xml:space="preserve">main</w:t>
      </w:r>
      <w:r w:rsidDel="00000000" w:rsidR="00000000" w:rsidRPr="00000000">
        <w:rPr>
          <w:rtl w:val="0"/>
        </w:rPr>
        <w:t xml:space="preserve">: This branch will contain a stable and production-ready code. No direct commits will be allowed on main.</w:t>
      </w:r>
    </w:p>
    <w:p w:rsidR="00000000" w:rsidDel="00000000" w:rsidP="00000000" w:rsidRDefault="00000000" w:rsidRPr="00000000" w14:paraId="000000BD">
      <w:pPr>
        <w:keepNext w:val="0"/>
        <w:keepLines w:val="0"/>
        <w:widowControl w:val="0"/>
        <w:numPr>
          <w:ilvl w:val="0"/>
          <w:numId w:val="8"/>
        </w:numPr>
        <w:ind w:left="2160" w:hanging="360"/>
        <w:rPr>
          <w:u w:val="none"/>
        </w:rPr>
      </w:pPr>
      <w:r w:rsidDel="00000000" w:rsidR="00000000" w:rsidRPr="00000000">
        <w:rPr>
          <w:b w:val="1"/>
          <w:rtl w:val="0"/>
        </w:rPr>
        <w:t xml:space="preserve">Iteration branches</w:t>
      </w:r>
      <w:r w:rsidDel="00000000" w:rsidR="00000000" w:rsidRPr="00000000">
        <w:rPr>
          <w:rtl w:val="0"/>
        </w:rPr>
        <w:t xml:space="preserve">: Each iteration will be developed in a new branch created from main. Once complete and tested, it will be merged into main through pull request.</w:t>
      </w:r>
    </w:p>
    <w:p w:rsidR="00000000" w:rsidDel="00000000" w:rsidP="00000000" w:rsidRDefault="00000000" w:rsidRPr="00000000" w14:paraId="000000BE">
      <w:pPr>
        <w:keepNext w:val="0"/>
        <w:keepLines w:val="0"/>
        <w:widowControl w:val="0"/>
        <w:numPr>
          <w:ilvl w:val="0"/>
          <w:numId w:val="8"/>
        </w:numPr>
        <w:ind w:left="2160" w:hanging="360"/>
        <w:rPr>
          <w:u w:val="none"/>
        </w:rPr>
      </w:pPr>
      <w:r w:rsidDel="00000000" w:rsidR="00000000" w:rsidRPr="00000000">
        <w:rPr>
          <w:b w:val="1"/>
          <w:rtl w:val="0"/>
        </w:rPr>
        <w:t xml:space="preserve">Feature branches</w:t>
      </w:r>
      <w:r w:rsidDel="00000000" w:rsidR="00000000" w:rsidRPr="00000000">
        <w:rPr>
          <w:rtl w:val="0"/>
        </w:rPr>
        <w:t xml:space="preserve">: Each feature will be developed in its own branch created from the Iteration branch. Once complete and tested, it will be merged into Iteration through pull request. Example: feature/user-questionnaire.</w:t>
      </w:r>
    </w:p>
    <w:p w:rsidR="00000000" w:rsidDel="00000000" w:rsidP="00000000" w:rsidRDefault="00000000" w:rsidRPr="00000000" w14:paraId="000000BF">
      <w:pPr>
        <w:keepNext w:val="0"/>
        <w:keepLines w:val="0"/>
        <w:widowControl w:val="0"/>
        <w:numPr>
          <w:ilvl w:val="0"/>
          <w:numId w:val="8"/>
        </w:numPr>
        <w:ind w:left="2160" w:hanging="360"/>
        <w:rPr>
          <w:u w:val="none"/>
        </w:rPr>
      </w:pPr>
      <w:r w:rsidDel="00000000" w:rsidR="00000000" w:rsidRPr="00000000">
        <w:rPr>
          <w:b w:val="1"/>
          <w:rtl w:val="0"/>
        </w:rPr>
        <w:t xml:space="preserve">Task branches</w:t>
      </w:r>
      <w:r w:rsidDel="00000000" w:rsidR="00000000" w:rsidRPr="00000000">
        <w:rPr>
          <w:rtl w:val="0"/>
        </w:rPr>
        <w:t xml:space="preserve">: Each task under the feature will be divided into its own branch. Example: task/setup-database.</w:t>
      </w:r>
    </w:p>
    <w:p w:rsidR="00000000" w:rsidDel="00000000" w:rsidP="00000000" w:rsidRDefault="00000000" w:rsidRPr="00000000" w14:paraId="000000C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1">
      <w:pPr>
        <w:widowControl w:val="0"/>
        <w:ind w:left="1440" w:firstLine="0"/>
        <w:rPr/>
      </w:pPr>
      <w:r w:rsidDel="00000000" w:rsidR="00000000" w:rsidRPr="00000000">
        <w:rPr>
          <w:b w:val="1"/>
          <w:rtl w:val="0"/>
        </w:rPr>
        <w:t xml:space="preserve">Release</w:t>
      </w:r>
      <w:r w:rsidDel="00000000" w:rsidR="00000000" w:rsidRPr="00000000">
        <w:rPr>
          <w:rtl w:val="0"/>
        </w:rPr>
        <w:t xml:space="preserve">: Release will be created from the Iteration branch after testing and bug fixes are completed.</w:t>
      </w:r>
      <w:r w:rsidDel="00000000" w:rsidR="00000000" w:rsidRPr="00000000">
        <w:rPr>
          <w:rtl w:val="0"/>
        </w:rPr>
      </w:r>
    </w:p>
    <w:p w:rsidR="00000000" w:rsidDel="00000000" w:rsidP="00000000" w:rsidRDefault="00000000" w:rsidRPr="00000000" w14:paraId="000000C2">
      <w:pPr>
        <w:keepNext w:val="0"/>
        <w:keepLines w:val="0"/>
        <w:widowControl w:val="0"/>
        <w:rPr/>
      </w:pPr>
      <w:r w:rsidDel="00000000" w:rsidR="00000000" w:rsidRPr="00000000">
        <w:rPr>
          <w:rtl w:val="0"/>
        </w:rPr>
        <w:tab/>
        <w:tab/>
      </w:r>
    </w:p>
    <w:p w:rsidR="00000000" w:rsidDel="00000000" w:rsidP="00000000" w:rsidRDefault="00000000" w:rsidRPr="00000000" w14:paraId="000000C3">
      <w:pPr>
        <w:keepNext w:val="0"/>
        <w:keepLines w:val="0"/>
        <w:widowControl w:val="0"/>
        <w:rPr>
          <w:rFonts w:ascii="Trebuchet MS" w:cs="Trebuchet MS" w:eastAsia="Trebuchet MS" w:hAnsi="Trebuchet MS"/>
          <w:sz w:val="26"/>
          <w:szCs w:val="26"/>
        </w:rPr>
      </w:pPr>
      <w:r w:rsidDel="00000000" w:rsidR="00000000" w:rsidRPr="00000000">
        <w:rPr>
          <w:rtl w:val="0"/>
        </w:rPr>
        <w:tab/>
        <w:tab/>
      </w: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C4">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C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vra5ptwu59qx" w:id="9"/>
      <w:bookmarkEnd w:id="9"/>
      <w:r w:rsidDel="00000000" w:rsidR="00000000" w:rsidRPr="00000000">
        <w:rPr>
          <w:rtl w:val="0"/>
        </w:rPr>
        <w:t xml:space="preserve">Quality Assurance Plan  </w:t>
      </w:r>
    </w:p>
    <w:p w:rsidR="00000000" w:rsidDel="00000000" w:rsidP="00000000" w:rsidRDefault="00000000" w:rsidRPr="00000000" w14:paraId="000000C7">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C8">
      <w:pPr>
        <w:widowControl w:val="0"/>
        <w:rPr/>
      </w:pPr>
      <w:r w:rsidDel="00000000" w:rsidR="00000000" w:rsidRPr="00000000">
        <w:rPr>
          <w:rtl w:val="0"/>
        </w:rPr>
      </w:r>
    </w:p>
    <w:tbl>
      <w:tblPr>
        <w:tblStyle w:val="Table4"/>
        <w:tblW w:w="105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80"/>
        <w:gridCol w:w="3345"/>
        <w:gridCol w:w="3135"/>
        <w:gridCol w:w="1200"/>
        <w:tblGridChange w:id="0">
          <w:tblGrid>
            <w:gridCol w:w="2880"/>
            <w:gridCol w:w="3345"/>
            <w:gridCol w:w="3135"/>
            <w:gridCol w:w="1200"/>
          </w:tblGrid>
        </w:tblGridChange>
      </w:tblGrid>
      <w:tr>
        <w:trPr>
          <w:cantSplit w:val="0"/>
          <w:trHeight w:val="600" w:hRule="atLeast"/>
          <w:tblHeader w:val="0"/>
        </w:trPr>
        <w:tc>
          <w:tcPr>
            <w:shd w:fill="f3f3f3" w:val="clear"/>
            <w:tcMar>
              <w:top w:w="80.0" w:type="dxa"/>
              <w:left w:w="140.0" w:type="dxa"/>
              <w:bottom w:w="80.0" w:type="dxa"/>
              <w:right w:w="140.0" w:type="dxa"/>
            </w:tcMar>
            <w:vAlign w:val="center"/>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Metric</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Description</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CB">
            <w:pPr>
              <w:widowControl w:val="0"/>
              <w:spacing w:line="240" w:lineRule="auto"/>
              <w:rPr>
                <w:b w:val="1"/>
                <w:sz w:val="20"/>
                <w:szCs w:val="20"/>
              </w:rPr>
            </w:pPr>
            <w:r w:rsidDel="00000000" w:rsidR="00000000" w:rsidRPr="00000000">
              <w:rPr>
                <w:b w:val="1"/>
                <w:sz w:val="20"/>
                <w:szCs w:val="20"/>
                <w:rtl w:val="0"/>
              </w:rPr>
              <w:t xml:space="preserve">Measurement</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Target</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Lines of Code (LOC)</w:t>
            </w:r>
          </w:p>
        </w:tc>
        <w:tc>
          <w:tcPr>
            <w:tcMar>
              <w:top w:w="80.0" w:type="dxa"/>
              <w:left w:w="140.0" w:type="dxa"/>
              <w:bottom w:w="80.0" w:type="dxa"/>
              <w:right w:w="140.0" w:type="dxa"/>
            </w:tcMar>
            <w:vAlign w:val="cente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Measures the size of the codebase</w:t>
            </w:r>
          </w:p>
        </w:tc>
        <w:tc>
          <w:tcPr>
            <w:tcMar>
              <w:top w:w="80.0" w:type="dxa"/>
              <w:left w:w="140.0" w:type="dxa"/>
              <w:bottom w:w="80.0" w:type="dxa"/>
              <w:right w:w="140.0" w:type="dxa"/>
            </w:tcMar>
            <w:vAlign w:val="center"/>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Total number of lines of code</w:t>
            </w:r>
          </w:p>
        </w:tc>
        <w:tc>
          <w:tcPr>
            <w:tcMar>
              <w:top w:w="80.0" w:type="dxa"/>
              <w:left w:w="140.0" w:type="dxa"/>
              <w:bottom w:w="80.0" w:type="dxa"/>
              <w:right w:w="140.0" w:type="dxa"/>
            </w:tcMar>
            <w:vAlign w:val="center"/>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Cyclomatic complexity</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Measures the complexity of the code logic</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Count of independent paths through the code</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10 for methods</w:t>
            </w:r>
          </w:p>
        </w:tc>
      </w:tr>
      <w:tr>
        <w:trPr>
          <w:cantSplit w:val="0"/>
          <w:trHeight w:val="600" w:hRule="atLeast"/>
          <w:tblHeader w:val="0"/>
        </w:trPr>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Test coverage</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Measures the percentage of code exercised by tests</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(Lines of code executed ÷ total LOC) × 100</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D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80%</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Number of defects</w:t>
            </w:r>
          </w:p>
        </w:tc>
        <w:tc>
          <w:tcPr>
            <w:tcMar>
              <w:top w:w="80.0" w:type="dxa"/>
              <w:left w:w="140.0" w:type="dxa"/>
              <w:bottom w:w="80.0" w:type="dxa"/>
              <w:right w:w="140.0" w:type="dxa"/>
            </w:tcMar>
            <w:vAlign w:val="center"/>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Measure of accuracy of code</w:t>
            </w:r>
          </w:p>
        </w:tc>
        <w:tc>
          <w:tcPr>
            <w:tcMar>
              <w:top w:w="80.0" w:type="dxa"/>
              <w:left w:w="140.0" w:type="dxa"/>
              <w:bottom w:w="80.0" w:type="dxa"/>
              <w:right w:w="140.0" w:type="dxa"/>
            </w:tcMar>
            <w:vAlign w:val="center"/>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Number of bugs reported</w:t>
            </w:r>
          </w:p>
        </w:tc>
        <w:tc>
          <w:tcPr>
            <w:tcMar>
              <w:top w:w="80.0" w:type="dxa"/>
              <w:left w:w="140.0" w:type="dxa"/>
              <w:bottom w:w="80.0" w:type="dxa"/>
              <w:right w:w="140.0" w:type="dxa"/>
            </w:tcMar>
            <w:vAlign w:val="center"/>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Sprint/iteration velocity</w:t>
            </w:r>
          </w:p>
        </w:tc>
        <w:tc>
          <w:tcPr>
            <w:tcMar>
              <w:top w:w="80.0" w:type="dxa"/>
              <w:left w:w="140.0" w:type="dxa"/>
              <w:bottom w:w="80.0" w:type="dxa"/>
              <w:right w:w="140.0" w:type="dxa"/>
            </w:tcMar>
            <w:vAlign w:val="center"/>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Tracks the number of user stories completed per sprint/iteration</w:t>
            </w:r>
          </w:p>
        </w:tc>
        <w:tc>
          <w:tcPr>
            <w:tcMar>
              <w:top w:w="80.0" w:type="dxa"/>
              <w:left w:w="140.0" w:type="dxa"/>
              <w:bottom w:w="80.0" w:type="dxa"/>
              <w:right w:w="140.0" w:type="dxa"/>
            </w:tcMar>
            <w:vAlign w:val="center"/>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Number of user stories completed per sprint</w:t>
            </w:r>
          </w:p>
        </w:tc>
        <w:tc>
          <w:tcPr>
            <w:tcMar>
              <w:top w:w="80.0" w:type="dxa"/>
              <w:left w:w="140.0" w:type="dxa"/>
              <w:bottom w:w="80.0" w:type="dxa"/>
              <w:right w:w="140.0" w:type="dxa"/>
            </w:tcMar>
            <w:vAlign w:val="center"/>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Customer Satisfaction</w:t>
            </w:r>
          </w:p>
        </w:tc>
        <w:tc>
          <w:tcPr>
            <w:tcMar>
              <w:top w:w="80.0" w:type="dxa"/>
              <w:left w:w="140.0" w:type="dxa"/>
              <w:bottom w:w="80.0" w:type="dxa"/>
              <w:right w:w="140.0" w:type="dxa"/>
            </w:tcMar>
            <w:vAlign w:val="center"/>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Measures how satisfied users are with the software</w:t>
            </w:r>
          </w:p>
        </w:tc>
        <w:tc>
          <w:tcPr>
            <w:tcMar>
              <w:top w:w="80.0" w:type="dxa"/>
              <w:left w:w="140.0" w:type="dxa"/>
              <w:bottom w:w="80.0" w:type="dxa"/>
              <w:right w:w="140.0" w:type="dxa"/>
            </w:tcMar>
            <w:vAlign w:val="center"/>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Surveys or feedback ratings (scale of 1-5)</w:t>
            </w:r>
          </w:p>
        </w:tc>
        <w:tc>
          <w:tcPr>
            <w:tcMar>
              <w:top w:w="80.0" w:type="dxa"/>
              <w:left w:w="140.0" w:type="dxa"/>
              <w:bottom w:w="80.0" w:type="dxa"/>
              <w:right w:w="140.0" w:type="dxa"/>
            </w:tcMar>
            <w:vAlign w:val="center"/>
          </w:tcPr>
          <w:p w:rsidR="00000000" w:rsidDel="00000000" w:rsidP="00000000" w:rsidRDefault="00000000" w:rsidRPr="00000000" w14:paraId="000000E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4</w:t>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E8">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conventions</w:t>
      </w:r>
    </w:p>
    <w:p w:rsidR="00000000" w:rsidDel="00000000" w:rsidP="00000000" w:rsidRDefault="00000000" w:rsidRPr="00000000" w14:paraId="000000E9">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Camel case for Class names e.g. StudentProfile</w:t>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Camel case for method and variable names e.g. myString</w:t>
      </w:r>
    </w:p>
    <w:p w:rsidR="00000000" w:rsidDel="00000000" w:rsidP="00000000" w:rsidRDefault="00000000" w:rsidRPr="00000000" w14:paraId="000000EB">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Snake case for constants e.g. MAX_RETRIES</w:t>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case for package names e.g. edu.bu.csmet.teambuilder</w:t>
      </w:r>
    </w:p>
    <w:p w:rsidR="00000000" w:rsidDel="00000000" w:rsidP="00000000" w:rsidRDefault="00000000" w:rsidRPr="00000000" w14:paraId="000000ED">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Kebab case for Angular component/file names e.g. student-profile.component.ts</w:t>
      </w:r>
    </w:p>
    <w:p w:rsidR="00000000" w:rsidDel="00000000" w:rsidP="00000000" w:rsidRDefault="00000000" w:rsidRPr="00000000" w14:paraId="000000EE">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Typescript guidelines</w:t>
      </w:r>
    </w:p>
    <w:p w:rsidR="00000000" w:rsidDel="00000000" w:rsidP="00000000" w:rsidRDefault="00000000" w:rsidRPr="00000000" w14:paraId="000000EF">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strict types (string, number, boolean, etc.) and avoid using any</w:t>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Null and Undefined: Handle null and undefined values explicitly to avoid runtime errors</w:t>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Async/Await: Prefer async/await for handling asynchronous code instead of callbacks or promises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3">
      <w:pPr>
        <w:pStyle w:val="Heading2"/>
        <w:widowControl w:val="0"/>
        <w:numPr>
          <w:ilvl w:val="1"/>
          <w:numId w:val="6"/>
        </w:numPr>
        <w:ind w:left="1440" w:hanging="360"/>
        <w:rPr>
          <w:b w:val="0"/>
        </w:rPr>
      </w:pPr>
      <w:bookmarkStart w:colFirst="0" w:colLast="0" w:name="_hx3eaiwb8v3m" w:id="11"/>
      <w:bookmarkEnd w:id="11"/>
      <w:r w:rsidDel="00000000" w:rsidR="00000000" w:rsidRPr="00000000">
        <w:rPr>
          <w:b w:val="0"/>
          <w:rtl w:val="0"/>
        </w:rPr>
        <w:t xml:space="preserve">Code Review Process</w:t>
      </w:r>
    </w:p>
    <w:p w:rsidR="00000000" w:rsidDel="00000000" w:rsidP="00000000" w:rsidRDefault="00000000" w:rsidRPr="00000000" w14:paraId="000000F4">
      <w:pPr>
        <w:widowControl w:val="0"/>
        <w:numPr>
          <w:ilvl w:val="0"/>
          <w:numId w:val="2"/>
        </w:numPr>
        <w:spacing w:before="0" w:lineRule="auto"/>
        <w:ind w:left="2160" w:hanging="360"/>
        <w:rPr>
          <w:u w:val="none"/>
        </w:rPr>
      </w:pPr>
      <w:r w:rsidDel="00000000" w:rsidR="00000000" w:rsidRPr="00000000">
        <w:rPr>
          <w:rtl w:val="0"/>
        </w:rPr>
        <w:t xml:space="preserve">Author creates a Pull Request for the newly developed feature</w:t>
      </w:r>
    </w:p>
    <w:p w:rsidR="00000000" w:rsidDel="00000000" w:rsidP="00000000" w:rsidRDefault="00000000" w:rsidRPr="00000000" w14:paraId="000000F5">
      <w:pPr>
        <w:widowControl w:val="0"/>
        <w:numPr>
          <w:ilvl w:val="0"/>
          <w:numId w:val="2"/>
        </w:numPr>
        <w:spacing w:before="0" w:lineRule="auto"/>
        <w:ind w:left="2160" w:hanging="360"/>
        <w:rPr>
          <w:u w:val="none"/>
        </w:rPr>
      </w:pPr>
      <w:r w:rsidDel="00000000" w:rsidR="00000000" w:rsidRPr="00000000">
        <w:rPr>
          <w:rtl w:val="0"/>
        </w:rPr>
        <w:t xml:space="preserve">Initial automated testing (unit, integration, E2E) and static code analysis to catch basic issues early on through CI/CD pipeline</w:t>
      </w:r>
    </w:p>
    <w:p w:rsidR="00000000" w:rsidDel="00000000" w:rsidP="00000000" w:rsidRDefault="00000000" w:rsidRPr="00000000" w14:paraId="000000F6">
      <w:pPr>
        <w:widowControl w:val="0"/>
        <w:numPr>
          <w:ilvl w:val="0"/>
          <w:numId w:val="2"/>
        </w:numPr>
        <w:spacing w:before="0" w:lineRule="auto"/>
        <w:ind w:left="2160" w:hanging="360"/>
        <w:rPr>
          <w:u w:val="none"/>
        </w:rPr>
      </w:pPr>
      <w:r w:rsidDel="00000000" w:rsidR="00000000" w:rsidRPr="00000000">
        <w:rPr>
          <w:rtl w:val="0"/>
        </w:rPr>
        <w:t xml:space="preserve">Peer Review:</w:t>
      </w:r>
    </w:p>
    <w:p w:rsidR="00000000" w:rsidDel="00000000" w:rsidP="00000000" w:rsidRDefault="00000000" w:rsidRPr="00000000" w14:paraId="000000F7">
      <w:pPr>
        <w:widowControl w:val="0"/>
        <w:numPr>
          <w:ilvl w:val="1"/>
          <w:numId w:val="2"/>
        </w:numPr>
        <w:spacing w:before="0" w:lineRule="auto"/>
        <w:ind w:left="2880" w:hanging="360"/>
        <w:rPr>
          <w:u w:val="none"/>
        </w:rPr>
      </w:pPr>
      <w:r w:rsidDel="00000000" w:rsidR="00000000" w:rsidRPr="00000000">
        <w:rPr>
          <w:rtl w:val="0"/>
        </w:rPr>
        <w:t xml:space="preserve">One or more reviewers are assigned based on expertise</w:t>
      </w:r>
    </w:p>
    <w:p w:rsidR="00000000" w:rsidDel="00000000" w:rsidP="00000000" w:rsidRDefault="00000000" w:rsidRPr="00000000" w14:paraId="000000F8">
      <w:pPr>
        <w:widowControl w:val="0"/>
        <w:numPr>
          <w:ilvl w:val="1"/>
          <w:numId w:val="2"/>
        </w:numPr>
        <w:spacing w:before="0" w:lineRule="auto"/>
        <w:ind w:left="2880" w:hanging="360"/>
        <w:rPr>
          <w:u w:val="none"/>
        </w:rPr>
      </w:pPr>
      <w:r w:rsidDel="00000000" w:rsidR="00000000" w:rsidRPr="00000000">
        <w:rPr>
          <w:rtl w:val="0"/>
        </w:rPr>
        <w:t xml:space="preserve">Local testing and verify feature requirements</w:t>
      </w:r>
    </w:p>
    <w:p w:rsidR="00000000" w:rsidDel="00000000" w:rsidP="00000000" w:rsidRDefault="00000000" w:rsidRPr="00000000" w14:paraId="000000F9">
      <w:pPr>
        <w:widowControl w:val="0"/>
        <w:numPr>
          <w:ilvl w:val="1"/>
          <w:numId w:val="2"/>
        </w:numPr>
        <w:spacing w:before="0" w:lineRule="auto"/>
        <w:ind w:left="2880" w:hanging="360"/>
        <w:rPr>
          <w:u w:val="none"/>
        </w:rPr>
      </w:pPr>
      <w:r w:rsidDel="00000000" w:rsidR="00000000" w:rsidRPr="00000000">
        <w:rPr>
          <w:rtl w:val="0"/>
        </w:rPr>
        <w:t xml:space="preserve">Code readability and maintainability</w:t>
      </w:r>
    </w:p>
    <w:p w:rsidR="00000000" w:rsidDel="00000000" w:rsidP="00000000" w:rsidRDefault="00000000" w:rsidRPr="00000000" w14:paraId="000000FA">
      <w:pPr>
        <w:widowControl w:val="0"/>
        <w:numPr>
          <w:ilvl w:val="1"/>
          <w:numId w:val="2"/>
        </w:numPr>
        <w:spacing w:before="0" w:lineRule="auto"/>
        <w:ind w:left="2880" w:hanging="360"/>
        <w:rPr>
          <w:u w:val="none"/>
        </w:rPr>
      </w:pPr>
      <w:r w:rsidDel="00000000" w:rsidR="00000000" w:rsidRPr="00000000">
        <w:rPr>
          <w:rtl w:val="0"/>
        </w:rPr>
        <w:t xml:space="preserve">Should adhere coding standard</w:t>
      </w:r>
    </w:p>
    <w:p w:rsidR="00000000" w:rsidDel="00000000" w:rsidP="00000000" w:rsidRDefault="00000000" w:rsidRPr="00000000" w14:paraId="000000FB">
      <w:pPr>
        <w:widowControl w:val="0"/>
        <w:numPr>
          <w:ilvl w:val="0"/>
          <w:numId w:val="2"/>
        </w:numPr>
        <w:spacing w:before="0" w:lineRule="auto"/>
        <w:ind w:left="2160" w:hanging="360"/>
        <w:rPr>
          <w:u w:val="none"/>
        </w:rPr>
      </w:pPr>
      <w:r w:rsidDel="00000000" w:rsidR="00000000" w:rsidRPr="00000000">
        <w:rPr>
          <w:rtl w:val="0"/>
        </w:rPr>
        <w:t xml:space="preserve">Reviewer gives feedback directly on the PR and author makes necessary changes</w:t>
      </w:r>
    </w:p>
    <w:p w:rsidR="00000000" w:rsidDel="00000000" w:rsidP="00000000" w:rsidRDefault="00000000" w:rsidRPr="00000000" w14:paraId="000000FC">
      <w:pPr>
        <w:widowControl w:val="0"/>
        <w:numPr>
          <w:ilvl w:val="0"/>
          <w:numId w:val="2"/>
        </w:numPr>
        <w:spacing w:before="0" w:lineRule="auto"/>
        <w:ind w:left="2160" w:hanging="360"/>
        <w:rPr>
          <w:u w:val="none"/>
        </w:rPr>
      </w:pPr>
      <w:r w:rsidDel="00000000" w:rsidR="00000000" w:rsidRPr="00000000">
        <w:rPr>
          <w:rtl w:val="0"/>
        </w:rPr>
        <w:t xml:space="preserve">Once reviewer approves changes, code is merged to main branch</w:t>
      </w:r>
    </w:p>
    <w:p w:rsidR="00000000" w:rsidDel="00000000" w:rsidP="00000000" w:rsidRDefault="00000000" w:rsidRPr="00000000" w14:paraId="000000FD">
      <w:pPr>
        <w:widowControl w:val="0"/>
        <w:spacing w:before="0" w:lineRule="auto"/>
        <w:ind w:left="1440" w:firstLine="0"/>
        <w:rPr/>
      </w:pPr>
      <w:r w:rsidDel="00000000" w:rsidR="00000000" w:rsidRPr="00000000">
        <w:rPr>
          <w:rtl w:val="0"/>
        </w:rPr>
      </w:r>
    </w:p>
    <w:p w:rsidR="00000000" w:rsidDel="00000000" w:rsidP="00000000" w:rsidRDefault="00000000" w:rsidRPr="00000000" w14:paraId="000000FE">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0FF">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Testing framework</w:t>
      </w:r>
    </w:p>
    <w:p w:rsidR="00000000" w:rsidDel="00000000" w:rsidP="00000000" w:rsidRDefault="00000000" w:rsidRPr="00000000" w14:paraId="00000100">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JUnit for unit tests on server side</w:t>
      </w:r>
    </w:p>
    <w:p w:rsidR="00000000" w:rsidDel="00000000" w:rsidP="00000000" w:rsidRDefault="00000000" w:rsidRPr="00000000" w14:paraId="00000101">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Playwright for Acceptance/E2E tests</w:t>
      </w:r>
    </w:p>
    <w:p w:rsidR="00000000" w:rsidDel="00000000" w:rsidP="00000000" w:rsidRDefault="00000000" w:rsidRPr="00000000" w14:paraId="00000102">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Jasmine/Karma for UI unit testing</w:t>
      </w:r>
    </w:p>
    <w:p w:rsidR="00000000" w:rsidDel="00000000" w:rsidP="00000000" w:rsidRDefault="00000000" w:rsidRPr="00000000" w14:paraId="00000103">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testing to test for usability, consistency of look &amp; feel, performance</w:t>
      </w:r>
    </w:p>
    <w:p w:rsidR="00000000" w:rsidDel="00000000" w:rsidP="00000000" w:rsidRDefault="00000000" w:rsidRPr="00000000" w14:paraId="00000104">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Developer will unit test their own code</w:t>
      </w:r>
    </w:p>
    <w:p w:rsidR="00000000" w:rsidDel="00000000" w:rsidP="00000000" w:rsidRDefault="00000000" w:rsidRPr="00000000" w14:paraId="00000105">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QA Leader is responsible for integration and end-to-end testing</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7">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1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are tracked through project management tool - JIRA</w:t>
      </w:r>
    </w:p>
    <w:p w:rsidR="00000000" w:rsidDel="00000000" w:rsidP="00000000" w:rsidRDefault="00000000" w:rsidRPr="00000000" w14:paraId="000001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Treat bugs the same way as features</w:t>
      </w:r>
    </w:p>
    <w:p w:rsidR="00000000" w:rsidDel="00000000" w:rsidP="00000000" w:rsidRDefault="00000000" w:rsidRPr="00000000" w14:paraId="000001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 classification based on priority:</w:t>
      </w:r>
    </w:p>
    <w:p w:rsidR="00000000" w:rsidDel="00000000" w:rsidP="00000000" w:rsidRDefault="00000000" w:rsidRPr="00000000" w14:paraId="000001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w:t>
      </w:r>
    </w:p>
    <w:p w:rsidR="00000000" w:rsidDel="00000000" w:rsidP="00000000" w:rsidRDefault="00000000" w:rsidRPr="00000000" w14:paraId="000001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w:t>
      </w:r>
    </w:p>
    <w:p w:rsidR="00000000" w:rsidDel="00000000" w:rsidP="00000000" w:rsidRDefault="00000000" w:rsidRPr="00000000" w14:paraId="000001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w:t>
      </w:r>
    </w:p>
    <w:p w:rsidR="00000000" w:rsidDel="00000000" w:rsidP="00000000" w:rsidRDefault="00000000" w:rsidRPr="00000000" w14:paraId="000001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10">
      <w:pPr>
        <w:pageBreakBefore w:val="0"/>
        <w:ind w:left="1440" w:firstLine="0"/>
        <w:rPr/>
      </w:pPr>
      <w:r w:rsidDel="00000000" w:rsidR="00000000" w:rsidRPr="00000000">
        <w:rPr>
          <w:rtl w:val="0"/>
        </w:rPr>
      </w:r>
    </w:p>
    <w:p w:rsidR="00000000" w:rsidDel="00000000" w:rsidP="00000000" w:rsidRDefault="00000000" w:rsidRPr="00000000" w14:paraId="0000011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4"/>
      <w:bookmarkEnd w:id="14"/>
      <w:r w:rsidDel="00000000" w:rsidR="00000000" w:rsidRPr="00000000">
        <w:rPr>
          <w:rtl w:val="0"/>
        </w:rPr>
        <w:t xml:space="preserve">References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4">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5"/>
      <w:bookmarkEnd w:id="15"/>
      <w:r w:rsidDel="00000000" w:rsidR="00000000" w:rsidRPr="00000000">
        <w:rPr>
          <w:rtl w:val="0"/>
        </w:rPr>
        <w:t xml:space="preserve">Glossary </w:t>
      </w:r>
    </w:p>
    <w:p w:rsidR="00000000" w:rsidDel="00000000" w:rsidP="00000000" w:rsidRDefault="00000000" w:rsidRPr="00000000" w14:paraId="00000115">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t xml:space="preserve"> </w:t>
        <w:tab/>
        <w:t xml:space="preserve"> </w:t>
        <w:tab/>
      </w:r>
    </w:p>
    <w:sectPr>
      <w:headerReference r:id="rId8"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