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ScrumbleBug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All meeting minutes are kept in this single document. The latest meeting minutes should be at the beginning of the document. For example, meeting 3 minutes is placed before meeting 2 in the document. The team leader should prepare a basic agenda for the meeting and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team members should rotate to be the minutes taker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 Each group should have at least one meeting per week, and you may have multiple meetings if needed.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9 - Meeting 10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11/3/2024 11:00 AM - 12:00 PM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Yueyihan Qi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 Yueyihan Qi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next steps for Iteration 2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 for Iteration 2 deliverables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content for Iteration 2 presentation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issues and plan future improvements for the project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Assignments for Iteration 2: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Testing</w:t>
      </w:r>
      <w:r w:rsidDel="00000000" w:rsidR="00000000" w:rsidRPr="00000000">
        <w:rPr>
          <w:sz w:val="24"/>
          <w:szCs w:val="24"/>
          <w:rtl w:val="0"/>
        </w:rPr>
        <w:t xml:space="preserve">: Srujana will oversee automated testing for the team.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sz w:val="24"/>
          <w:szCs w:val="24"/>
          <w:rtl w:val="0"/>
        </w:rPr>
        <w:t xml:space="preserve">: Issues will be tracked on GitHub.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</w:t>
      </w:r>
      <w:r w:rsidDel="00000000" w:rsidR="00000000" w:rsidRPr="00000000">
        <w:rPr>
          <w:sz w:val="24"/>
          <w:szCs w:val="24"/>
          <w:rtl w:val="0"/>
        </w:rPr>
        <w:t xml:space="preserve">: Yuanbin, Srujana, and Ang will handle the presentation.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 and Kubernetes</w:t>
      </w:r>
      <w:r w:rsidDel="00000000" w:rsidR="00000000" w:rsidRPr="00000000">
        <w:rPr>
          <w:sz w:val="24"/>
          <w:szCs w:val="24"/>
          <w:rtl w:val="0"/>
        </w:rPr>
        <w:t xml:space="preserve">: Ang will focus on CI/CD and Kubernetes integration.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Cases for Presentation</w:t>
      </w:r>
      <w:r w:rsidDel="00000000" w:rsidR="00000000" w:rsidRPr="00000000">
        <w:rPr>
          <w:sz w:val="24"/>
          <w:szCs w:val="24"/>
          <w:rtl w:val="0"/>
        </w:rPr>
        <w:t xml:space="preserve">: Srujana will select representative test cases to illustrate the testing process in the presentation.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implementation: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Process Review</w:t>
      </w:r>
      <w:r w:rsidDel="00000000" w:rsidR="00000000" w:rsidRPr="00000000">
        <w:rPr>
          <w:sz w:val="24"/>
          <w:szCs w:val="24"/>
          <w:rtl w:val="0"/>
        </w:rPr>
        <w:t xml:space="preserve">: Yingtong will review the frontend workflow.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Development for User Center</w:t>
      </w:r>
      <w:r w:rsidDel="00000000" w:rsidR="00000000" w:rsidRPr="00000000">
        <w:rPr>
          <w:sz w:val="24"/>
          <w:szCs w:val="24"/>
          <w:rtl w:val="0"/>
        </w:rPr>
        <w:t xml:space="preserve">: Yihan and Ang will implement the backend functionality for the user and admin.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 Issue Resolution</w:t>
      </w:r>
      <w:r w:rsidDel="00000000" w:rsidR="00000000" w:rsidRPr="00000000">
        <w:rPr>
          <w:sz w:val="24"/>
          <w:szCs w:val="24"/>
          <w:rtl w:val="0"/>
        </w:rPr>
        <w:t xml:space="preserve">: Ang, Yuanbin, and Allen will address any CI/CD issues.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Yuanbin, Srujana, and Ang will present in Iteration 2, focusing primarily on technical aspects.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Yihan and Ang will work on implementing the user and admin.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Srujana will lead the testing efforts.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Yingtong will conduct a frontend process review to ensure alignment.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the Iteration 2 presentation.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user and admin backend.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and address areas needing updates or improvements.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8 - Meeting 9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10/24/2024 15:30 PM - 16:30 PM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MET 122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Yingtong Zhou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 Yingtong Zhou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current code issues and solutions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over everyone’s work to check the completion status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 issues encountered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Yingtong has implemented the geolocation function but caused some errors at frontend, preventing the user profile from displaying.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CRUD function in frontend has finished, needed testing.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Srujana has finished the Message Service backend implementation, needed frontend collaboration.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Yihan has finished the Admin dashboard (create &amp; delete users)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Yihan and Liang have implemented 2 different ways of email verification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whether we should purchase a cloud server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</w:t>
      </w:r>
      <w:r w:rsidDel="00000000" w:rsidR="00000000" w:rsidRPr="00000000">
        <w:rPr>
          <w:rtl w:val="0"/>
        </w:rPr>
        <w:t xml:space="preserve">remove ban &amp; revoke user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the Alibaba cloud server with free account, no need to purchase a server, but Liang will be responsible for the change of IP address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Yingtong will keep debugging at frontend and support Srujana in frontend development of the Message Service before 11/02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Yingtong will test the CRUD of items and orders and fix any bugs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Srujana will start to work on the testing plan from today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Liang will decide with Yihan on keeping which version of email verification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Allen will continue automating the CI/CD pipeline using Docker and Kubernetes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7 - Meeting 8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10/17/2024 10:00 - 11:00 pm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Yingtong Zhou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 Yingtong Zhou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next steps for Iteration 2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work we have done in Iteration 1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functions are achieved?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user stories are completed?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problems we need to solve before moving to Iter2?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work we need to do based on our SDD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high-level requirements and set the timeline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of items and orders</w:t>
      </w:r>
      <w:r w:rsidDel="00000000" w:rsidR="00000000" w:rsidRPr="00000000">
        <w:rPr>
          <w:sz w:val="24"/>
          <w:szCs w:val="24"/>
          <w:rtl w:val="0"/>
        </w:rPr>
        <w:t xml:space="preserve">: Yuanbin will provide design details to the frontend team to integrate CRUD functionalities.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 development</w:t>
      </w:r>
      <w:r w:rsidDel="00000000" w:rsidR="00000000" w:rsidRPr="00000000">
        <w:rPr>
          <w:sz w:val="24"/>
          <w:szCs w:val="24"/>
          <w:rtl w:val="0"/>
        </w:rPr>
        <w:t xml:space="preserve">: Yuanbin and Yingtong are responsible for developing the user profile features.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 system</w:t>
      </w:r>
      <w:r w:rsidDel="00000000" w:rsidR="00000000" w:rsidRPr="00000000">
        <w:rPr>
          <w:sz w:val="24"/>
          <w:szCs w:val="24"/>
          <w:rtl w:val="0"/>
        </w:rPr>
        <w:t xml:space="preserve">: Srujana is working on connecting the message functionality to the frontend.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dashboard functionalities</w:t>
      </w:r>
      <w:r w:rsidDel="00000000" w:rsidR="00000000" w:rsidRPr="00000000">
        <w:rPr>
          <w:sz w:val="24"/>
          <w:szCs w:val="24"/>
          <w:rtl w:val="0"/>
        </w:rPr>
        <w:t xml:space="preserve">: Yihan is in charge of creating and deleting admin functionalities, and also removing the ban &amp; revoke user features (not important features)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verification and account activation</w:t>
      </w:r>
      <w:r w:rsidDel="00000000" w:rsidR="00000000" w:rsidRPr="00000000">
        <w:rPr>
          <w:sz w:val="24"/>
          <w:szCs w:val="24"/>
          <w:rtl w:val="0"/>
        </w:rPr>
        <w:t xml:space="preserve">: Ang Li is managing both frontend and backend development for email verification, adding user status for account activation.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management</w:t>
      </w:r>
      <w:r w:rsidDel="00000000" w:rsidR="00000000" w:rsidRPr="00000000">
        <w:rPr>
          <w:sz w:val="24"/>
          <w:szCs w:val="24"/>
          <w:rtl w:val="0"/>
        </w:rPr>
        <w:t xml:space="preserve">: Ang Li is responsible for password match and forget password features.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 CI/CD pipeline</w:t>
      </w:r>
      <w:r w:rsidDel="00000000" w:rsidR="00000000" w:rsidRPr="00000000">
        <w:rPr>
          <w:sz w:val="24"/>
          <w:szCs w:val="24"/>
          <w:rtl w:val="0"/>
        </w:rPr>
        <w:t xml:space="preserve">: Discussed the need for setting up CI/CD automation for the project.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testing</w:t>
      </w:r>
      <w:r w:rsidDel="00000000" w:rsidR="00000000" w:rsidRPr="00000000">
        <w:rPr>
          <w:sz w:val="24"/>
          <w:szCs w:val="24"/>
          <w:rtl w:val="0"/>
        </w:rPr>
        <w:t xml:space="preserve">: Unit testing will commence starting from 10/31.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Yuanbin will lead the design process for the user dashboard and order functionalities and provide the necessary designs for frontend implementation.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Yihan will manage the admin functionalities, focusing on user management and permissions.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Srujana will ensure the messaging system is connected to the frontend by coordinating with the backend team.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 Li will develop email verification and password features, ensuring security and account management.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pipeline automation is essential and should be prioritized.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Yuanbin: Complete the design for items and orders CRUD functionalities and pass it to the Yingtong.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Srujana: Connect the message system to the frontend and test the integration.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Yihan: Implement admin dashboard functionalities and remove the ban &amp; revoke user features.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 Li: Complete email verification and activation features, as well as password match &amp; forget functionality.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CI/CD automation for deployment.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unit testing from 10/31.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6 - Meeting 7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10/13/2024 16:00 - 17:00 pm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HungHsu(Allen)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HungHsu(Allen)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progress and presentation for Iteration 1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documentation needed for iteration 1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what requirements are met and what is not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 of project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on frontend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what should be postponed to iteration 2 as the workload is heavy, and we are behind schedule.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how the SDD document will be finished; separate the tasks.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Postpone the deployment with Kubernetes to iteration 2.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front end still needs to be worked on, so maybe create a demo for the presentation.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 and user stories need to be updated accordingly.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iteration 1: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Jira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building API on the backend and pages on the frontend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 on documentation</w:t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6 - Meeting 6</w:t>
      </w:r>
    </w:p>
    <w:p w:rsidR="00000000" w:rsidDel="00000000" w:rsidP="00000000" w:rsidRDefault="00000000" w:rsidRPr="00000000" w14:paraId="0000009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10/03/2024 15:25 - 16:25 pm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Ang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rtl w:val="0"/>
        </w:rPr>
        <w:t xml:space="preserve">Ang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progress and presentation for Iteration 1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architecture 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functionalities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developing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plan.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basic functionality and usage of Docker and Kubernetes.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Clarified the specific front-end and back-end division of work, and determined the Also set the timeline for the initial code submission.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Confirmed that the architecture requires a shared storage system for storing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the software architecture and basic functionalities of the project.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who will be responsible for developing specific functionalities.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development plan.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owners: user (Yihan, Angli), order (Yuanbin), item (Allen), message (Srujana), and index page (Yintong).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4 - Meeting 5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09/30/2024 11:00 - 12:00 pm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Yuanbin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Yuanbin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features and task allocation for Iteration 1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requirement/functionality task list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coding and documentation distribution for iteration 1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whether we should allocate tasks based on functionality or frontend-backend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Went through the documents we will complete by iteration 1, assigned person for each section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Confirmed the features and functionalities based on project architecture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Confirmed to assign tasks based on functionality. Everybody should work on both the frontend and backend on their part of the function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(09/30-10/08): 1. Design UML Diagram and class interfaces for your part 2. Complete the frontend of your part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(10/09-10/16): 1. Complete the backend of your part 2. Complete your part in SDDD 3. Make sure the codes are runnable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Issues should be uploaded in GitHub repo, managed by @Srujana Niranjankumar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3 - Meeting 4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09/26/2024 3:30 - 4:30 pm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MET 122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Srujana Niranjankumar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rtl w:val="0"/>
        </w:rPr>
        <w:t xml:space="preserve">Srujana Niranjankumar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task allocation and division of responsibilities for Iteration 1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addition/removal of features in the project.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work distribution for iteration 1.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 &amp; User stories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certain extra features, whether they are needed or not: Remove delivery, Accept offline cash only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Jira: sent invitation to Prof.Zhang &amp; TA: Deepali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Informed everyone about User stories - to be finished before next week’s class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time of iter 1 - we should have basic code ready. Continuous development / Continuous integration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Non-important item for Iteration 1: Redis caching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Yuanbin will provide a document with a requirement/functionality list - by tomorrow and then we pick our tasks: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sz w:val="24"/>
          <w:szCs w:val="24"/>
        </w:rPr>
      </w:pPr>
      <w:sdt>
        <w:sdtPr>
          <w:alias w:val="Project status"/>
          <w:id w:val="490553396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color w:val="11734b"/>
              <w:sz w:val="24"/>
              <w:szCs w:val="24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User stories - to be finished by everyone before next week’s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sdt>
        <w:sdtPr>
          <w:alias w:val="Project status"/>
          <w:id w:val="-777865746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color w:val="11734b"/>
              <w:sz w:val="24"/>
              <w:szCs w:val="24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Yuanbin will provide a document with a requirement/functionality list - by tomorrow and then we pick our tasks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2 - Meeting 3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09/19/2024 3:30 - 4:30 pm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MET 122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Yueyihan Qi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rtl w:val="0"/>
        </w:rPr>
        <w:t xml:space="preserve">Yueyihan Qi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task allocation and division of responsibilities for next week and Iteration 0.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Discuss the main features and innovative functionalities of the project。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work distribution for iteration 0.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functions of the project: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Use</w:t>
      </w:r>
      <w:r w:rsidDel="00000000" w:rsidR="00000000" w:rsidRPr="00000000">
        <w:rPr>
          <w:sz w:val="24"/>
          <w:szCs w:val="24"/>
          <w:rtl w:val="0"/>
        </w:rPr>
        <w:t xml:space="preserve">r and Admin Login and Registration: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Login/Registration: Users will be able to register using their BU credentials and log in with their mobile number and password. This ensures that only verified BU students can access the platform.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Login: Admins will have separate access to manage platform content and oversee user activities.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 - Featured Products and Categories: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carousel on the main page will showcase recommended second-hand products based on user interests and popular listings.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will be able to browse items through categories or search for specific products.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Information Page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product page will include detailed information, such as the product’s condition, price, seller details, and location for pickup.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also view reviews and comments left by previous buyers.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Functions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Product Listings: Users can upload items they want to sell, providing details such as the title, description, price, and images.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Purchase Products: Users will be able to select items, enter delivery details, and complete secure payments through the platform.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Comments and Reviews: After completing a purchase, users can leave feedback on products and sellers.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Functions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Management: Admins can deactivate, ban, or edit user profiles in case of violations of platform rules.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Moderation: Admins will monitor user-posted items and comments to ensure compliance with platform policies, removing inappropriate content or taking items offline if necessary.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Monitoring: Admins will oversee user verification, ensuring that only authorized BU students participate on the platform.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the SPPP Document.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Document Assignment: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Yuanbin Man: Overview, Related Work, </w:t>
      </w:r>
      <w:r w:rsidDel="00000000" w:rsidR="00000000" w:rsidRPr="00000000">
        <w:rPr>
          <w:sz w:val="24"/>
          <w:szCs w:val="24"/>
          <w:rtl w:val="0"/>
        </w:rPr>
        <w:t xml:space="preserve">Proposed High level Requirements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Yueyihan Qi:  Management Plan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 Li: Timeline,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Allen Chen: Configuration Management Plan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Srujana: Quality Assurance Plan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Yingtong Zhou: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assigned sections of the SPPP document and prepare a 1-2 page PowerPoint summary.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all materials to Yingtong for integration before Tuesday.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1 - Meeting 2 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09/15/2024 1:00 - 2:00 pm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Yingtong Zhou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Yingtong Zhou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Finalize project idea and set up next steps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Ang Li (Design Leader) presents the project idea and structure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 &amp; A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next steps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agreed on developing a Second-hand Trading Platform with the following architecture:</w:t>
      </w:r>
    </w:p>
    <w:p w:rsidR="00000000" w:rsidDel="00000000" w:rsidP="00000000" w:rsidRDefault="00000000" w:rsidRPr="00000000" w14:paraId="0000012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Frontend: Vue.js</w:t>
      </w:r>
    </w:p>
    <w:p w:rsidR="00000000" w:rsidDel="00000000" w:rsidP="00000000" w:rsidRDefault="00000000" w:rsidRPr="00000000" w14:paraId="0000012B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Backend: Java springboot</w:t>
      </w:r>
    </w:p>
    <w:p w:rsidR="00000000" w:rsidDel="00000000" w:rsidP="00000000" w:rsidRDefault="00000000" w:rsidRPr="00000000" w14:paraId="0000012C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MyBatis, Alibaba Cloud RDS for MySQL </w:t>
      </w:r>
    </w:p>
    <w:p w:rsidR="00000000" w:rsidDel="00000000" w:rsidP="00000000" w:rsidRDefault="00000000" w:rsidRPr="00000000" w14:paraId="0000012D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Server, CI/CD: Docker, Kubernetes(K8s)</w:t>
      </w:r>
    </w:p>
    <w:p w:rsidR="00000000" w:rsidDel="00000000" w:rsidP="00000000" w:rsidRDefault="00000000" w:rsidRPr="00000000" w14:paraId="0000012E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Caching: RDS for Redis</w:t>
      </w:r>
    </w:p>
    <w:p w:rsidR="00000000" w:rsidDel="00000000" w:rsidP="00000000" w:rsidRDefault="00000000" w:rsidRPr="00000000" w14:paraId="0000012F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Middleware: Kafka</w:t>
      </w:r>
    </w:p>
    <w:p w:rsidR="00000000" w:rsidDel="00000000" w:rsidP="00000000" w:rsidRDefault="00000000" w:rsidRPr="00000000" w14:paraId="00000130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and Bug fixing: PTS, Jenkins</w:t>
      </w:r>
    </w:p>
    <w:p w:rsidR="00000000" w:rsidDel="00000000" w:rsidP="00000000" w:rsidRDefault="00000000" w:rsidRPr="00000000" w14:paraId="0000013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 raised questions about:</w:t>
      </w:r>
    </w:p>
    <w:p w:rsidR="00000000" w:rsidDel="00000000" w:rsidP="00000000" w:rsidRDefault="00000000" w:rsidRPr="00000000" w14:paraId="00000132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choice of Alibaba Cloud K8s over AWS - Free and most cutting-edge</w:t>
      </w:r>
    </w:p>
    <w:p w:rsidR="00000000" w:rsidDel="00000000" w:rsidP="00000000" w:rsidRDefault="00000000" w:rsidRPr="00000000" w14:paraId="00000133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Potential risks of the project - Similar ideas, language barriers, project-related issues</w:t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functions, classes, interfaces do we need? How many ppl should be involved in each section?</w:t>
      </w:r>
    </w:p>
    <w:p w:rsidR="00000000" w:rsidDel="00000000" w:rsidP="00000000" w:rsidRDefault="00000000" w:rsidRPr="00000000" w14:paraId="0000013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People:</w:t>
      </w:r>
    </w:p>
    <w:p w:rsidR="00000000" w:rsidDel="00000000" w:rsidP="00000000" w:rsidRDefault="00000000" w:rsidRPr="00000000" w14:paraId="00000138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Configuration: Allen Chen</w:t>
      </w:r>
    </w:p>
    <w:p w:rsidR="00000000" w:rsidDel="00000000" w:rsidP="00000000" w:rsidRDefault="00000000" w:rsidRPr="00000000" w14:paraId="0000013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Frontend: Yingtong Zhou, Yueyihan Qi</w:t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+ DB: Ang Li, Yuanbin Man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and bug fixing: Srujana N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Timeframe:</w:t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meeting (9/19) we’ll discuss requirements from product and technical angles, and how to achieve these functionalities</w:t>
      </w:r>
    </w:p>
    <w:p w:rsidR="00000000" w:rsidDel="00000000" w:rsidP="00000000" w:rsidRDefault="00000000" w:rsidRPr="00000000" w14:paraId="0000013E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Early October the design leader will breakdown the projects into sections and functionality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42">
      <w:pPr>
        <w:widowControl w:val="1"/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Confirm with the professor whether other groups' projects are repeated (confirm before Tuesday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）- Yingtong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(9/19) we’ll discuss requirements from product and technical angles, and how to achieve these functionalities</w:t>
      </w:r>
    </w:p>
    <w:p w:rsidR="00000000" w:rsidDel="00000000" w:rsidP="00000000" w:rsidRDefault="00000000" w:rsidRPr="00000000" w14:paraId="00000144">
      <w:pPr>
        <w:widowControl w:val="1"/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Before iter_0(9/26) Everyone makes their own plans based on product requirements and update SPPP together</w:t>
      </w:r>
    </w:p>
    <w:p w:rsidR="00000000" w:rsidDel="00000000" w:rsidP="00000000" w:rsidRDefault="00000000" w:rsidRPr="00000000" w14:paraId="00000145">
      <w:pPr>
        <w:widowControl w:val="1"/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Before iter_0(9/26) Allen configures the front-end and back-end databases</w:t>
      </w:r>
    </w:p>
    <w:p w:rsidR="00000000" w:rsidDel="00000000" w:rsidP="00000000" w:rsidRDefault="00000000" w:rsidRPr="00000000" w14:paraId="00000146">
      <w:pPr>
        <w:widowControl w:val="1"/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Early October the design leader will breakdown the projects into sections and functionality - Ang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1 - Meeting 1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09/12/2024 15:25 - 16:17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MET 122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Allen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about the topic/ documents required to maintain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  <w:r w:rsidDel="00000000" w:rsidR="00000000" w:rsidRPr="00000000">
        <w:rPr>
          <w:sz w:val="24"/>
          <w:szCs w:val="24"/>
          <w:rtl w:val="0"/>
        </w:rPr>
        <w:t xml:space="preserve">Member introduction and initial project ideas brainstorming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5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Project topic: full stack + cloud; Spring boot</w:t>
      </w:r>
    </w:p>
    <w:p w:rsidR="00000000" w:rsidDel="00000000" w:rsidP="00000000" w:rsidRDefault="00000000" w:rsidRPr="00000000" w14:paraId="000001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Management system: CRM; app on WeChat; </w:t>
      </w:r>
    </w:p>
    <w:p w:rsidR="00000000" w:rsidDel="00000000" w:rsidP="00000000" w:rsidRDefault="00000000" w:rsidRPr="00000000" w14:paraId="000001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By Ang: focus on optimization with simple services; can handle massive access</w:t>
      </w:r>
    </w:p>
    <w:p w:rsidR="00000000" w:rsidDel="00000000" w:rsidP="00000000" w:rsidRDefault="00000000" w:rsidRPr="00000000" w14:paraId="0000015A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 structure (a “smart” project) -&gt; design database, efficiency on SQL, optimizing JVM; Use Alibaba Cloud Computing -&gt; k8s with database on Alibaba Cloud &lt;- SLB(front-end)</w:t>
      </w:r>
    </w:p>
    <w:p w:rsidR="00000000" w:rsidDel="00000000" w:rsidP="00000000" w:rsidRDefault="00000000" w:rsidRPr="00000000" w14:paraId="0000015B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(simplify as much as possible)</w:t>
      </w:r>
    </w:p>
    <w:p w:rsidR="00000000" w:rsidDel="00000000" w:rsidP="00000000" w:rsidRDefault="00000000" w:rsidRPr="00000000" w14:paraId="0000015C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SPPP (documentation): </w:t>
      </w:r>
    </w:p>
    <w:p w:rsidR="00000000" w:rsidDel="00000000" w:rsidP="00000000" w:rsidRDefault="00000000" w:rsidRPr="00000000" w14:paraId="0000015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Ang Li (Design Leader) will draft some project ideas before next meeting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What services is still TBD, needs to be decided before the next meeting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is an example from a previous project (You shall delete this part in your meeting minutes)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as project name?  Yes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 printed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