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2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61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340"/>
        <w:gridCol w:w="2340"/>
        <w:gridCol w:w="2340"/>
        <w:tblGridChange w:id="0">
          <w:tblGrid>
            <w:gridCol w:w="2595"/>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05-10-2024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i w:val="1"/>
                <w:sz w:val="24"/>
                <w:szCs w:val="24"/>
                <w:u w:val="single"/>
              </w:rPr>
            </w:pPr>
            <w:r w:rsidDel="00000000" w:rsidR="00000000" w:rsidRPr="00000000">
              <w:rPr>
                <w:i w:val="1"/>
                <w:sz w:val="24"/>
                <w:szCs w:val="24"/>
                <w:u w:val="single"/>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rtl w:val="0"/>
              </w:rPr>
              <w:t xml:space="preserve">Dipayan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Mazumder, Pranjal Ekhande, Aman Jain, 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Second Draft</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1">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keepNext w:val="0"/>
        <w:keepLines w:val="0"/>
        <w:widowControl w:val="0"/>
        <w:numPr>
          <w:ilvl w:val="0"/>
          <w:numId w:val="3"/>
        </w:numPr>
        <w:ind w:left="720" w:hanging="360"/>
        <w:rPr>
          <w:rFonts w:ascii="Trebuchet MS" w:cs="Trebuchet MS" w:eastAsia="Trebuchet MS" w:hAnsi="Trebuchet MS"/>
          <w:sz w:val="32"/>
          <w:szCs w:val="32"/>
        </w:rPr>
      </w:pPr>
      <w:bookmarkStart w:colFirst="0" w:colLast="0" w:name="_heading=h.fj39nn5p7n4v" w:id="0"/>
      <w:bookmarkEnd w:id="0"/>
      <w:r w:rsidDel="00000000" w:rsidR="00000000" w:rsidRPr="00000000">
        <w:rPr>
          <w:rtl w:val="0"/>
        </w:rPr>
        <w:t xml:space="preserve">Testing Plan</w:t>
      </w:r>
    </w:p>
    <w:p w:rsidR="00000000" w:rsidDel="00000000" w:rsidP="00000000" w:rsidRDefault="00000000" w:rsidRPr="00000000" w14:paraId="00000044">
      <w:pPr>
        <w:pStyle w:val="Heading1"/>
        <w:keepNext w:val="0"/>
        <w:keepLines w:val="0"/>
        <w:widowControl w:val="0"/>
        <w:ind w:left="720" w:firstLine="0"/>
        <w:rPr>
          <w:rFonts w:ascii="Roboto" w:cs="Roboto" w:eastAsia="Roboto" w:hAnsi="Roboto"/>
          <w:b w:val="1"/>
          <w:sz w:val="24"/>
          <w:szCs w:val="24"/>
        </w:rPr>
      </w:pPr>
      <w:bookmarkStart w:colFirst="0" w:colLast="0" w:name="_heading=h.xu4ejjt23p4b" w:id="1"/>
      <w:bookmarkEnd w:id="1"/>
      <w:r w:rsidDel="00000000" w:rsidR="00000000" w:rsidRPr="00000000">
        <w:rPr>
          <w:rFonts w:ascii="Roboto" w:cs="Roboto" w:eastAsia="Roboto" w:hAnsi="Roboto"/>
          <w:b w:val="1"/>
          <w:sz w:val="24"/>
          <w:szCs w:val="24"/>
          <w:rtl w:val="0"/>
        </w:rPr>
        <w:t xml:space="preserve">Test Objectives</w:t>
      </w:r>
    </w:p>
    <w:p w:rsidR="00000000" w:rsidDel="00000000" w:rsidP="00000000" w:rsidRDefault="00000000" w:rsidRPr="00000000" w14:paraId="0000004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Verify that all essential functionalities are implemented correctly.</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Ensure integration with other services is seamless.</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Validate the security features of the platform.</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Test Criteria</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All test cases must pass without errors.</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No critical or high-severity defects should remain unresolved.</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2"/>
      <w:bookmarkEnd w:id="2"/>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F">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50">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51">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5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53">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3"/>
      <w:bookmarkEnd w:id="3"/>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56">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69">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4"/>
      <w:bookmarkEnd w:id="4"/>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6B">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5"/>
      <w:bookmarkEnd w:id="5"/>
      <w:r w:rsidDel="00000000" w:rsidR="00000000" w:rsidRPr="00000000">
        <w:rPr>
          <w:rtl w:val="0"/>
        </w:rPr>
        <w:t xml:space="preserve">Testing Metrics </w:t>
      </w:r>
    </w:p>
    <w:p w:rsidR="00000000" w:rsidDel="00000000" w:rsidP="00000000" w:rsidRDefault="00000000" w:rsidRPr="00000000" w14:paraId="0000006C">
      <w:pPr>
        <w:ind w:left="720" w:firstLine="0"/>
        <w:rPr/>
      </w:pPr>
      <w:r w:rsidDel="00000000" w:rsidR="00000000" w:rsidRPr="00000000">
        <w:rPr>
          <w:rtl w:val="0"/>
        </w:rPr>
        <w:t xml:space="preserve">We decided on these metrics </w:t>
      </w:r>
      <w:r w:rsidDel="00000000" w:rsidR="00000000" w:rsidRPr="00000000">
        <w:rPr>
          <w:rtl w:val="0"/>
        </w:rPr>
      </w:r>
    </w:p>
    <w:p w:rsidR="00000000" w:rsidDel="00000000" w:rsidP="00000000" w:rsidRDefault="00000000" w:rsidRPr="00000000" w14:paraId="0000006D">
      <w:pPr>
        <w:widowControl w:val="0"/>
        <w:numPr>
          <w:ilvl w:val="0"/>
          <w:numId w:val="2"/>
        </w:numPr>
        <w:ind w:left="1440" w:hanging="360"/>
        <w:rPr>
          <w:u w:val="none"/>
        </w:rPr>
      </w:pPr>
      <w:r w:rsidDel="00000000" w:rsidR="00000000" w:rsidRPr="00000000">
        <w:rPr>
          <w:rtl w:val="0"/>
        </w:rPr>
        <w:t xml:space="preserve">Number of Test Cases: Total number of test cases executed.</w:t>
      </w:r>
    </w:p>
    <w:p w:rsidR="00000000" w:rsidDel="00000000" w:rsidP="00000000" w:rsidRDefault="00000000" w:rsidRPr="00000000" w14:paraId="0000006E">
      <w:pPr>
        <w:widowControl w:val="0"/>
        <w:numPr>
          <w:ilvl w:val="0"/>
          <w:numId w:val="2"/>
        </w:numPr>
        <w:ind w:left="1440" w:hanging="360"/>
        <w:rPr>
          <w:u w:val="none"/>
        </w:rPr>
      </w:pPr>
      <w:r w:rsidDel="00000000" w:rsidR="00000000" w:rsidRPr="00000000">
        <w:rPr>
          <w:rtl w:val="0"/>
        </w:rPr>
        <w:t xml:space="preserve">Test Coverage: Percentage of code covered by unit tests.</w:t>
      </w:r>
    </w:p>
    <w:p w:rsidR="00000000" w:rsidDel="00000000" w:rsidP="00000000" w:rsidRDefault="00000000" w:rsidRPr="00000000" w14:paraId="0000006F">
      <w:pPr>
        <w:widowControl w:val="0"/>
        <w:numPr>
          <w:ilvl w:val="0"/>
          <w:numId w:val="2"/>
        </w:numPr>
        <w:ind w:left="1440" w:hanging="360"/>
        <w:rPr>
          <w:u w:val="none"/>
        </w:rPr>
      </w:pPr>
      <w:r w:rsidDel="00000000" w:rsidR="00000000" w:rsidRPr="00000000">
        <w:rPr>
          <w:rtl w:val="0"/>
        </w:rPr>
        <w:t xml:space="preserve">Defect Rate: Number of defects found per test case.</w:t>
      </w:r>
    </w:p>
    <w:p w:rsidR="00000000" w:rsidDel="00000000" w:rsidP="00000000" w:rsidRDefault="00000000" w:rsidRPr="00000000" w14:paraId="00000070">
      <w:pPr>
        <w:widowControl w:val="0"/>
        <w:numPr>
          <w:ilvl w:val="0"/>
          <w:numId w:val="2"/>
        </w:numPr>
        <w:ind w:left="1440" w:hanging="360"/>
        <w:rPr>
          <w:u w:val="none"/>
        </w:rPr>
      </w:pPr>
      <w:r w:rsidDel="00000000" w:rsidR="00000000" w:rsidRPr="00000000">
        <w:rPr>
          <w:rtl w:val="0"/>
        </w:rPr>
        <w:t xml:space="preserve">Test Execution Time: Total time taken to execute all tests.</w:t>
      </w:r>
    </w:p>
    <w:p w:rsidR="00000000" w:rsidDel="00000000" w:rsidP="00000000" w:rsidRDefault="00000000" w:rsidRPr="00000000" w14:paraId="00000071">
      <w:pPr>
        <w:widowControl w:val="0"/>
        <w:numPr>
          <w:ilvl w:val="0"/>
          <w:numId w:val="2"/>
        </w:numPr>
        <w:ind w:left="1440" w:hanging="360"/>
        <w:rPr>
          <w:u w:val="none"/>
        </w:rPr>
      </w:pPr>
      <w:r w:rsidDel="00000000" w:rsidR="00000000" w:rsidRPr="00000000">
        <w:rPr>
          <w:rtl w:val="0"/>
        </w:rPr>
        <w:t xml:space="preserve">Cyclomatic Complexity: Measure of code complexity.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6"/>
      <w:bookmarkEnd w:id="6"/>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7"/>
      <w:bookmarkEnd w:id="7"/>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mM9HfU6RMfDRhPib5QVSKZHQ==">CgMxLjAyDmguZmozOW5uNXA3bjR2Mg5oLnh1NGVqanQyM3A0YjIIaC5namRneHMyCWguMzBqMHpsbDIJaC4xZm9iOXRlMgloLjN6bnlzaDcyCWguMmV0OTJwMDIIaC50eWpjd3Q4AHIhMXJySXByTERfM3dVOXFLdjVjV25tSGZBR2dpcmZYYlVC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