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4600575</wp:posOffset>
            </wp:positionH>
            <wp:positionV relativeFrom="paragraph">
              <wp:posOffset>19050</wp:posOffset>
            </wp:positionV>
            <wp:extent cx="1562913" cy="547688"/>
            <wp:effectExtent b="0" l="0" r="0" t="0"/>
            <wp:wrapSquare wrapText="bothSides" distB="19050" distT="19050" distL="19050" distR="19050"/>
            <wp:docPr id="5" name="image15.png"/>
            <a:graphic>
              <a:graphicData uri="http://schemas.openxmlformats.org/drawingml/2006/picture">
                <pic:pic>
                  <pic:nvPicPr>
                    <pic:cNvPr id="0" name="image15.png"/>
                    <pic:cNvPicPr preferRelativeResize="0"/>
                  </pic:nvPicPr>
                  <pic:blipFill>
                    <a:blip r:embed="rId7"/>
                    <a:srcRect b="28252" l="-2926" r="6354" t="28248"/>
                    <a:stretch>
                      <a:fillRect/>
                    </a:stretch>
                  </pic:blipFill>
                  <pic:spPr>
                    <a:xfrm>
                      <a:off x="0" y="0"/>
                      <a:ext cx="1562913" cy="547688"/>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5 - GearOnTheGo</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91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3375"/>
        <w:gridCol w:w="2460"/>
        <w:gridCol w:w="1725"/>
        <w:tblGridChange w:id="0">
          <w:tblGrid>
            <w:gridCol w:w="2355"/>
            <w:gridCol w:w="3375"/>
            <w:gridCol w:w="2460"/>
            <w:gridCol w:w="1725"/>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r w:rsidDel="00000000" w:rsidR="00000000" w:rsidRPr="00000000">
              <w:rPr>
                <w:sz w:val="24"/>
                <w:szCs w:val="24"/>
                <w:rtl w:val="0"/>
              </w:rPr>
              <w:t xml:space="preserve">Lazaro Perez</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rFonts w:ascii="Pinyon Script" w:cs="Pinyon Script" w:eastAsia="Pinyon Script" w:hAnsi="Pinyon Script"/>
                <w:i w:val="1"/>
                <w:sz w:val="24"/>
                <w:szCs w:val="24"/>
              </w:rPr>
            </w:pPr>
            <w:r w:rsidDel="00000000" w:rsidR="00000000" w:rsidRPr="00000000">
              <w:rPr>
                <w:rFonts w:ascii="Pinyon Script" w:cs="Pinyon Script" w:eastAsia="Pinyon Script" w:hAnsi="Pinyon Script"/>
                <w:i w:val="1"/>
                <w:sz w:val="44"/>
                <w:szCs w:val="44"/>
                <w:rtl w:val="0"/>
              </w:rPr>
              <w:t xml:space="preserve">Lazaro Perez</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09/23/2023</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rHeight w:val="521.953125" w:hRule="atLeast"/>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F">
            <w:pPr>
              <w:widowControl w:val="0"/>
              <w:spacing w:line="240" w:lineRule="auto"/>
              <w:rPr>
                <w:sz w:val="24"/>
                <w:szCs w:val="24"/>
              </w:rPr>
            </w:pPr>
            <w:r w:rsidDel="00000000" w:rsidR="00000000" w:rsidRPr="00000000">
              <w:rPr>
                <w:sz w:val="24"/>
                <w:szCs w:val="24"/>
                <w:rtl w:val="0"/>
              </w:rPr>
              <w:t xml:space="preserve">Ahnaf Tajwar</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Pinyon Script" w:cs="Pinyon Script" w:eastAsia="Pinyon Script" w:hAnsi="Pinyon Script"/>
                <w:i w:val="1"/>
                <w:sz w:val="24"/>
                <w:szCs w:val="24"/>
                <w:u w:val="single"/>
              </w:rPr>
            </w:pPr>
            <w:r w:rsidDel="00000000" w:rsidR="00000000" w:rsidRPr="00000000">
              <w:rPr>
                <w:rFonts w:ascii="Pinyon Script" w:cs="Pinyon Script" w:eastAsia="Pinyon Script" w:hAnsi="Pinyon Script"/>
                <w:sz w:val="44"/>
                <w:szCs w:val="44"/>
                <w:rtl w:val="0"/>
              </w:rPr>
              <w:t xml:space="preserve">Ahnaf</w:t>
            </w:r>
            <w:r w:rsidDel="00000000" w:rsidR="00000000" w:rsidRPr="00000000">
              <w:rPr>
                <w:rFonts w:ascii="Pinyon Script" w:cs="Pinyon Script" w:eastAsia="Pinyon Script" w:hAnsi="Pinyon Script"/>
                <w:sz w:val="40"/>
                <w:szCs w:val="40"/>
                <w:rtl w:val="0"/>
              </w:rPr>
              <w:t xml:space="preserve"> Tajwar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spacing w:line="240" w:lineRule="auto"/>
              <w:rPr>
                <w:sz w:val="24"/>
                <w:szCs w:val="24"/>
              </w:rPr>
            </w:pPr>
            <w:r w:rsidDel="00000000" w:rsidR="00000000" w:rsidRPr="00000000">
              <w:rPr>
                <w:rtl w:val="0"/>
              </w:rPr>
            </w:r>
          </w:p>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09/23/2023</w:t>
            </w:r>
          </w:p>
          <w:p w:rsidR="00000000" w:rsidDel="00000000" w:rsidP="00000000" w:rsidRDefault="00000000" w:rsidRPr="00000000" w14:paraId="00000014">
            <w:pPr>
              <w:widowControl w:val="0"/>
              <w:spacing w:line="240" w:lineRule="auto"/>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5">
            <w:pPr>
              <w:widowControl w:val="0"/>
              <w:spacing w:line="240" w:lineRule="auto"/>
              <w:rPr>
                <w:sz w:val="24"/>
                <w:szCs w:val="24"/>
              </w:rPr>
            </w:pPr>
            <w:r w:rsidDel="00000000" w:rsidR="00000000" w:rsidRPr="00000000">
              <w:rPr>
                <w:sz w:val="24"/>
                <w:szCs w:val="24"/>
                <w:rtl w:val="0"/>
              </w:rPr>
              <w:t xml:space="preserve">Shajee Ur Rehman </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rPr>
                <w:rFonts w:ascii="Pinyon Script" w:cs="Pinyon Script" w:eastAsia="Pinyon Script" w:hAnsi="Pinyon Script"/>
                <w:i w:val="1"/>
                <w:sz w:val="46"/>
                <w:szCs w:val="46"/>
              </w:rPr>
            </w:pPr>
            <w:r w:rsidDel="00000000" w:rsidR="00000000" w:rsidRPr="00000000">
              <w:rPr>
                <w:rFonts w:ascii="Pinyon Script" w:cs="Pinyon Script" w:eastAsia="Pinyon Script" w:hAnsi="Pinyon Script"/>
                <w:sz w:val="44"/>
                <w:szCs w:val="44"/>
                <w:rtl w:val="0"/>
              </w:rPr>
              <w:t xml:space="preserve">Shajee ur Rehman</w:t>
            </w:r>
            <w:r w:rsidDel="00000000" w:rsidR="00000000" w:rsidRPr="00000000">
              <w:rPr>
                <w:sz w:val="26"/>
                <w:szCs w:val="26"/>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09/23/2023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9">
            <w:pPr>
              <w:widowControl w:val="0"/>
              <w:spacing w:line="240" w:lineRule="auto"/>
              <w:rPr>
                <w:sz w:val="24"/>
                <w:szCs w:val="24"/>
              </w:rPr>
            </w:pPr>
            <w:r w:rsidDel="00000000" w:rsidR="00000000" w:rsidRPr="00000000">
              <w:rPr>
                <w:sz w:val="24"/>
                <w:szCs w:val="24"/>
                <w:rtl w:val="0"/>
              </w:rPr>
              <w:t xml:space="preserve">Jian Song</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rPr>
                <w:sz w:val="24"/>
                <w:szCs w:val="24"/>
              </w:rPr>
            </w:pPr>
            <w:r w:rsidDel="00000000" w:rsidR="00000000" w:rsidRPr="00000000">
              <w:rPr>
                <w:sz w:val="24"/>
                <w:szCs w:val="24"/>
                <w:rtl w:val="0"/>
              </w:rPr>
              <w:t xml:space="preserve">Architecture and Design</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rPr>
                <w:rFonts w:ascii="Pinyon Script" w:cs="Pinyon Script" w:eastAsia="Pinyon Script" w:hAnsi="Pinyon Script"/>
                <w:i w:val="1"/>
                <w:sz w:val="44"/>
                <w:szCs w:val="44"/>
              </w:rPr>
            </w:pPr>
            <w:r w:rsidDel="00000000" w:rsidR="00000000" w:rsidRPr="00000000">
              <w:rPr>
                <w:rFonts w:ascii="Pinyon Script" w:cs="Pinyon Script" w:eastAsia="Pinyon Script" w:hAnsi="Pinyon Script"/>
                <w:i w:val="1"/>
                <w:sz w:val="44"/>
                <w:szCs w:val="44"/>
                <w:rtl w:val="0"/>
              </w:rPr>
              <w:t xml:space="preserve">Jian 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09/23/2023</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Samantha Mathis</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rPr>
                <w:rFonts w:ascii="Pinyon Script" w:cs="Pinyon Script" w:eastAsia="Pinyon Script" w:hAnsi="Pinyon Script"/>
                <w:i w:val="1"/>
                <w:sz w:val="44"/>
                <w:szCs w:val="44"/>
              </w:rPr>
            </w:pPr>
            <w:r w:rsidDel="00000000" w:rsidR="00000000" w:rsidRPr="00000000">
              <w:rPr>
                <w:rFonts w:ascii="Pinyon Script" w:cs="Pinyon Script" w:eastAsia="Pinyon Script" w:hAnsi="Pinyon Script"/>
                <w:i w:val="1"/>
                <w:sz w:val="44"/>
                <w:szCs w:val="44"/>
                <w:rtl w:val="0"/>
              </w:rPr>
              <w:t xml:space="preserve">Samantha Mathis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sz w:val="24"/>
                <w:szCs w:val="24"/>
              </w:rPr>
            </w:pPr>
            <w:r w:rsidDel="00000000" w:rsidR="00000000" w:rsidRPr="00000000">
              <w:rPr>
                <w:sz w:val="24"/>
                <w:szCs w:val="24"/>
                <w:rtl w:val="0"/>
              </w:rPr>
              <w:t xml:space="preserve">09/23/2023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Saahil Vashishta</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rPr>
                <w:sz w:val="24"/>
                <w:szCs w:val="24"/>
              </w:rPr>
            </w:pPr>
            <w:r w:rsidDel="00000000" w:rsidR="00000000" w:rsidRPr="00000000">
              <w:rPr>
                <w:sz w:val="24"/>
                <w:szCs w:val="24"/>
                <w:rtl w:val="0"/>
              </w:rPr>
              <w:t xml:space="preserve">Requirement Leader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rPr>
                <w:rFonts w:ascii="Pinyon Script" w:cs="Pinyon Script" w:eastAsia="Pinyon Script" w:hAnsi="Pinyon Script"/>
                <w:i w:val="1"/>
                <w:sz w:val="44"/>
                <w:szCs w:val="44"/>
                <w:u w:val="single"/>
              </w:rPr>
            </w:pPr>
            <w:r w:rsidDel="00000000" w:rsidR="00000000" w:rsidRPr="00000000">
              <w:rPr>
                <w:rFonts w:ascii="Pinyon Script" w:cs="Pinyon Script" w:eastAsia="Pinyon Script" w:hAnsi="Pinyon Script"/>
                <w:sz w:val="44"/>
                <w:szCs w:val="44"/>
                <w:rtl w:val="0"/>
              </w:rPr>
              <w:t xml:space="preserve">Saahil Vashishta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rtl w:val="0"/>
              </w:rPr>
              <w:t xml:space="preserve">09/23/2023</w:t>
            </w:r>
            <w:r w:rsidDel="00000000" w:rsidR="00000000" w:rsidRPr="00000000">
              <w:rPr>
                <w:rtl w:val="0"/>
              </w:rPr>
            </w:r>
          </w:p>
        </w:tc>
      </w:tr>
    </w:tbl>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9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1305"/>
        <w:gridCol w:w="3960"/>
        <w:tblGridChange w:id="0">
          <w:tblGrid>
            <w:gridCol w:w="2340"/>
            <w:gridCol w:w="2340"/>
            <w:gridCol w:w="1305"/>
            <w:gridCol w:w="39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0.1</w:t>
            </w:r>
          </w:p>
        </w:tc>
        <w:tc>
          <w:tcPr/>
          <w:p w:rsidR="00000000" w:rsidDel="00000000" w:rsidP="00000000" w:rsidRDefault="00000000" w:rsidRPr="00000000" w14:paraId="0000002D">
            <w:pPr>
              <w:widowControl w:val="0"/>
              <w:spacing w:line="240" w:lineRule="auto"/>
              <w:rPr>
                <w:sz w:val="24"/>
                <w:szCs w:val="24"/>
              </w:rPr>
            </w:pPr>
            <w:r w:rsidDel="00000000" w:rsidR="00000000" w:rsidRPr="00000000">
              <w:rPr>
                <w:sz w:val="24"/>
                <w:szCs w:val="24"/>
                <w:rtl w:val="0"/>
              </w:rPr>
              <w:t xml:space="preserve">Saahil Vashishta</w:t>
            </w:r>
          </w:p>
        </w:tc>
        <w:tc>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9/23/2023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hanging="360"/>
              <w:rPr>
                <w:sz w:val="24"/>
                <w:szCs w:val="24"/>
              </w:rPr>
            </w:pPr>
            <w:hyperlink w:anchor="_heading=h.gjdgxs">
              <w:r w:rsidDel="00000000" w:rsidR="00000000" w:rsidRPr="00000000">
                <w:rPr>
                  <w:color w:val="1155cc"/>
                  <w:sz w:val="24"/>
                  <w:szCs w:val="24"/>
                  <w:u w:val="single"/>
                  <w:rtl w:val="0"/>
                </w:rPr>
                <w:t xml:space="preserve">First Draft - Testing Summary</w:t>
              </w:r>
            </w:hyperlink>
            <w:r w:rsidDel="00000000" w:rsidR="00000000" w:rsidRPr="00000000">
              <w:rPr>
                <w:rtl w:val="0"/>
              </w:rPr>
            </w:r>
          </w:p>
          <w:p w:rsidR="00000000" w:rsidDel="00000000" w:rsidP="00000000" w:rsidRDefault="00000000" w:rsidRPr="00000000" w14:paraId="0000003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hanging="360"/>
              <w:rPr>
                <w:sz w:val="24"/>
                <w:szCs w:val="24"/>
                <w:u w:val="none"/>
              </w:rPr>
            </w:pPr>
            <w:hyperlink w:anchor="_heading=h.30j0zll">
              <w:r w:rsidDel="00000000" w:rsidR="00000000" w:rsidRPr="00000000">
                <w:rPr>
                  <w:color w:val="1155cc"/>
                  <w:sz w:val="24"/>
                  <w:szCs w:val="24"/>
                  <w:u w:val="single"/>
                  <w:rtl w:val="0"/>
                </w:rPr>
                <w:t xml:space="preserve">Manual Testing - User registration</w:t>
              </w:r>
            </w:hyperlink>
            <w:r w:rsidDel="00000000" w:rsidR="00000000" w:rsidRPr="00000000">
              <w:rPr>
                <w:sz w:val="24"/>
                <w:szCs w:val="24"/>
                <w:rtl w:val="0"/>
              </w:rPr>
              <w:t xml:space="preserve"> plus template creation</w:t>
            </w:r>
          </w:p>
          <w:p w:rsidR="00000000" w:rsidDel="00000000" w:rsidP="00000000" w:rsidRDefault="00000000" w:rsidRPr="00000000" w14:paraId="00000031">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hanging="360"/>
              <w:rPr>
                <w:sz w:val="24"/>
                <w:szCs w:val="24"/>
                <w:u w:val="none"/>
              </w:rPr>
            </w:pPr>
            <w:hyperlink w:anchor="_heading=h.30j0zll">
              <w:r w:rsidDel="00000000" w:rsidR="00000000" w:rsidRPr="00000000">
                <w:rPr>
                  <w:color w:val="1155cc"/>
                  <w:sz w:val="24"/>
                  <w:szCs w:val="24"/>
                  <w:u w:val="single"/>
                  <w:rtl w:val="0"/>
                </w:rPr>
                <w:t xml:space="preserve">Added Google sign-in and sign up to user registration and login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Lazaro Perez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09/24/2023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hanging="360"/>
              <w:rPr>
                <w:sz w:val="24"/>
                <w:szCs w:val="24"/>
              </w:rPr>
            </w:pPr>
            <w:hyperlink w:anchor="_heading=h.30j0zll">
              <w:r w:rsidDel="00000000" w:rsidR="00000000" w:rsidRPr="00000000">
                <w:rPr>
                  <w:color w:val="1155cc"/>
                  <w:sz w:val="24"/>
                  <w:szCs w:val="24"/>
                  <w:u w:val="single"/>
                  <w:rtl w:val="0"/>
                </w:rPr>
                <w:t xml:space="preserve">Manual Testing - Search Functionality</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sz w:val="24"/>
                <w:szCs w:val="24"/>
              </w:rPr>
            </w:pPr>
            <w:r w:rsidDel="00000000" w:rsidR="00000000" w:rsidRPr="00000000">
              <w:rPr>
                <w:sz w:val="24"/>
                <w:szCs w:val="24"/>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sz w:val="24"/>
                <w:szCs w:val="24"/>
              </w:rPr>
            </w:pPr>
            <w:r w:rsidDel="00000000" w:rsidR="00000000" w:rsidRPr="00000000">
              <w:rPr>
                <w:sz w:val="24"/>
                <w:szCs w:val="24"/>
                <w:rtl w:val="0"/>
              </w:rPr>
              <w:t xml:space="preserve">Jian 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sz w:val="24"/>
                <w:szCs w:val="24"/>
              </w:rPr>
            </w:pPr>
            <w:r w:rsidDel="00000000" w:rsidR="00000000" w:rsidRPr="00000000">
              <w:rPr>
                <w:sz w:val="24"/>
                <w:szCs w:val="24"/>
                <w:rtl w:val="0"/>
              </w:rPr>
              <w:t xml:space="preserve">09/24/2023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numPr>
                <w:ilvl w:val="0"/>
                <w:numId w:val="9"/>
              </w:numPr>
              <w:spacing w:line="240" w:lineRule="auto"/>
              <w:ind w:left="720" w:hanging="360"/>
              <w:rPr>
                <w:sz w:val="24"/>
                <w:szCs w:val="24"/>
                <w:u w:val="none"/>
              </w:rPr>
            </w:pPr>
            <w:hyperlink w:anchor="_heading=h.30j0zll">
              <w:r w:rsidDel="00000000" w:rsidR="00000000" w:rsidRPr="00000000">
                <w:rPr>
                  <w:color w:val="1155cc"/>
                  <w:sz w:val="24"/>
                  <w:szCs w:val="24"/>
                  <w:u w:val="single"/>
                  <w:rtl w:val="0"/>
                </w:rPr>
                <w:t xml:space="preserve">Manual Testing - Make Reservation functionality</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sz w:val="24"/>
                <w:szCs w:val="24"/>
              </w:rPr>
            </w:pPr>
            <w:r w:rsidDel="00000000" w:rsidR="00000000" w:rsidRPr="00000000">
              <w:rPr>
                <w:sz w:val="24"/>
                <w:szCs w:val="24"/>
                <w:rtl w:val="0"/>
              </w:rPr>
              <w:t xml:space="preserve">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sz w:val="24"/>
                <w:szCs w:val="24"/>
              </w:rPr>
            </w:pPr>
            <w:r w:rsidDel="00000000" w:rsidR="00000000" w:rsidRPr="00000000">
              <w:rPr>
                <w:sz w:val="24"/>
                <w:szCs w:val="24"/>
                <w:rtl w:val="0"/>
              </w:rPr>
              <w:t xml:space="preserve">Samantha Mathis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sz w:val="24"/>
                <w:szCs w:val="24"/>
              </w:rPr>
            </w:pPr>
            <w:r w:rsidDel="00000000" w:rsidR="00000000" w:rsidRPr="00000000">
              <w:rPr>
                <w:sz w:val="24"/>
                <w:szCs w:val="24"/>
                <w:rtl w:val="0"/>
              </w:rPr>
              <w:t xml:space="preserve">09/25/2023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numPr>
                <w:ilvl w:val="0"/>
                <w:numId w:val="14"/>
              </w:numPr>
              <w:spacing w:line="240" w:lineRule="auto"/>
              <w:ind w:left="720" w:hanging="360"/>
              <w:rPr>
                <w:sz w:val="24"/>
                <w:szCs w:val="24"/>
                <w:u w:val="none"/>
              </w:rPr>
            </w:pPr>
            <w:hyperlink w:anchor="_heading=h.30j0zll">
              <w:r w:rsidDel="00000000" w:rsidR="00000000" w:rsidRPr="00000000">
                <w:rPr>
                  <w:color w:val="1155cc"/>
                  <w:sz w:val="24"/>
                  <w:szCs w:val="24"/>
                  <w:u w:val="single"/>
                  <w:rtl w:val="0"/>
                </w:rPr>
                <w:t xml:space="preserve">Manual Testing </w:t>
              </w:r>
            </w:hyperlink>
            <w:r w:rsidDel="00000000" w:rsidR="00000000" w:rsidRPr="00000000">
              <w:rPr>
                <w:sz w:val="24"/>
                <w:szCs w:val="24"/>
                <w:rtl w:val="0"/>
              </w:rPr>
              <w:t xml:space="preserve"> - Hosting Equipment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sz w:val="24"/>
                <w:szCs w:val="24"/>
              </w:rPr>
            </w:pPr>
            <w:r w:rsidDel="00000000" w:rsidR="00000000" w:rsidRPr="00000000">
              <w:rPr>
                <w:sz w:val="24"/>
                <w:szCs w:val="24"/>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sz w:val="24"/>
                <w:szCs w:val="24"/>
              </w:rPr>
            </w:pPr>
            <w:r w:rsidDel="00000000" w:rsidR="00000000" w:rsidRPr="00000000">
              <w:rPr>
                <w:sz w:val="24"/>
                <w:szCs w:val="24"/>
                <w:rtl w:val="0"/>
              </w:rPr>
              <w:t xml:space="preserve">Samantha Mathis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sz w:val="24"/>
                <w:szCs w:val="24"/>
              </w:rPr>
            </w:pPr>
            <w:r w:rsidDel="00000000" w:rsidR="00000000" w:rsidRPr="00000000">
              <w:rPr>
                <w:sz w:val="24"/>
                <w:szCs w:val="24"/>
                <w:rtl w:val="0"/>
              </w:rPr>
              <w:t xml:space="preserve">09/25/2023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1"/>
              </w:numPr>
              <w:spacing w:line="240" w:lineRule="auto"/>
              <w:ind w:left="720" w:hanging="360"/>
              <w:rPr>
                <w:sz w:val="24"/>
                <w:szCs w:val="24"/>
                <w:u w:val="none"/>
              </w:rPr>
            </w:pPr>
            <w:hyperlink w:anchor="_heading=h.3znysh7">
              <w:r w:rsidDel="00000000" w:rsidR="00000000" w:rsidRPr="00000000">
                <w:rPr>
                  <w:color w:val="1155cc"/>
                  <w:sz w:val="24"/>
                  <w:szCs w:val="24"/>
                  <w:u w:val="single"/>
                  <w:rtl w:val="0"/>
                </w:rPr>
                <w:t xml:space="preserve">Testing Metrics</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sz w:val="24"/>
                <w:szCs w:val="24"/>
              </w:rPr>
            </w:pPr>
            <w:r w:rsidDel="00000000" w:rsidR="00000000" w:rsidRPr="00000000">
              <w:rPr>
                <w:sz w:val="24"/>
                <w:szCs w:val="24"/>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sz w:val="24"/>
                <w:szCs w:val="24"/>
              </w:rPr>
            </w:pPr>
            <w:r w:rsidDel="00000000" w:rsidR="00000000" w:rsidRPr="00000000">
              <w:rPr>
                <w:sz w:val="24"/>
                <w:szCs w:val="24"/>
                <w:rtl w:val="0"/>
              </w:rPr>
              <w:t xml:space="preserve">Lazaro Perez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sz w:val="24"/>
                <w:szCs w:val="24"/>
              </w:rPr>
            </w:pPr>
            <w:r w:rsidDel="00000000" w:rsidR="00000000" w:rsidRPr="00000000">
              <w:rPr>
                <w:sz w:val="24"/>
                <w:szCs w:val="24"/>
                <w:rtl w:val="0"/>
              </w:rPr>
              <w:t xml:space="preserve">09/25/2023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left="720" w:hanging="360"/>
              <w:rPr>
                <w:sz w:val="24"/>
                <w:szCs w:val="24"/>
              </w:rPr>
            </w:pPr>
            <w:r w:rsidDel="00000000" w:rsidR="00000000" w:rsidRPr="00000000">
              <w:rPr>
                <w:sz w:val="24"/>
                <w:szCs w:val="24"/>
                <w:rtl w:val="0"/>
              </w:rPr>
              <w:t xml:space="preserve">1.Testing Metrics -  </w:t>
            </w:r>
          </w:p>
        </w:tc>
      </w:tr>
    </w:tbl>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color w:val="1155cc"/>
              <w:u w:val="single"/>
            </w:rPr>
          </w:pPr>
          <w:hyperlink w:anchor="_heading=h.3znysh7">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4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D">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F">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Testing Summary</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In this section, you will summarize what was tested, who is involved in testing, testing techniques used, and testing result. You may have the following tests</w:t>
      </w:r>
    </w:p>
    <w:p w:rsidR="00000000" w:rsidDel="00000000" w:rsidP="00000000" w:rsidRDefault="00000000" w:rsidRPr="00000000" w14:paraId="00000051">
      <w:pPr>
        <w:pageBreakBefore w:val="0"/>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Unit Testing </w:t>
      </w:r>
    </w:p>
    <w:p w:rsidR="00000000" w:rsidDel="00000000" w:rsidP="00000000" w:rsidRDefault="00000000" w:rsidRPr="00000000" w14:paraId="00000052">
      <w:pPr>
        <w:pageBreakBefore w:val="0"/>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Integration testing</w:t>
      </w:r>
      <w:r w:rsidDel="00000000" w:rsidR="00000000" w:rsidRPr="00000000">
        <w:rPr>
          <w:rtl w:val="0"/>
        </w:rPr>
      </w:r>
    </w:p>
    <w:p w:rsidR="00000000" w:rsidDel="00000000" w:rsidP="00000000" w:rsidRDefault="00000000" w:rsidRPr="00000000" w14:paraId="00000053">
      <w:pPr>
        <w:pageBreakBefore w:val="0"/>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System Testing</w:t>
      </w:r>
    </w:p>
    <w:p w:rsidR="00000000" w:rsidDel="00000000" w:rsidP="00000000" w:rsidRDefault="00000000" w:rsidRPr="00000000" w14:paraId="00000054">
      <w:pPr>
        <w:pageBreakBefore w:val="0"/>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Acceptance Testing</w:t>
      </w:r>
    </w:p>
    <w:p w:rsidR="00000000" w:rsidDel="00000000" w:rsidP="00000000" w:rsidRDefault="00000000" w:rsidRPr="00000000" w14:paraId="00000055">
      <w:pPr>
        <w:pageBreakBefore w:val="0"/>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Regression Testing</w:t>
      </w: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t xml:space="preserve">As part of Iteration 1, the team didn’t conduct automated testing and primarily focussed on manual testing. Each of the features were tested based on the acceptance criteria set for each user story and the functionality was tested against the requirements and acceptance criteria before being merged with the main branch. As part of future iterations, the team will utilize selenium to conduct automated tests. Unit testing will also be used as part of the next iterations. This iteration will focus on:</w:t>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r>
      <w:r w:rsidDel="00000000" w:rsidR="00000000" w:rsidRPr="00000000">
        <w:rPr>
          <w:b w:val="1"/>
          <w:rtl w:val="0"/>
        </w:rPr>
        <w:t xml:space="preserve">System testing</w:t>
      </w:r>
      <w:r w:rsidDel="00000000" w:rsidR="00000000" w:rsidRPr="00000000">
        <w:rPr>
          <w:rtl w:val="0"/>
        </w:rPr>
        <w:t xml:space="preserve">: Requirement testing: Each user story will link to a function added on github and shall be tested at a high level, against the requirements.</w:t>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r>
      <w:r w:rsidDel="00000000" w:rsidR="00000000" w:rsidRPr="00000000">
        <w:rPr>
          <w:b w:val="1"/>
          <w:rtl w:val="0"/>
        </w:rPr>
        <w:t xml:space="preserve">Acceptance testing: </w:t>
      </w:r>
      <w:r w:rsidDel="00000000" w:rsidR="00000000" w:rsidRPr="00000000">
        <w:rPr>
          <w:rtl w:val="0"/>
        </w:rPr>
        <w:t xml:space="preserve">Each function will be tested against the acceptance criteria set for the corresponding user story.</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r>
      <w:r w:rsidDel="00000000" w:rsidR="00000000" w:rsidRPr="00000000">
        <w:rPr>
          <w:b w:val="1"/>
          <w:rtl w:val="0"/>
        </w:rPr>
        <w:t xml:space="preserve">Robustness testing: </w:t>
      </w:r>
      <w:r w:rsidDel="00000000" w:rsidR="00000000" w:rsidRPr="00000000">
        <w:rPr>
          <w:rtl w:val="0"/>
        </w:rPr>
        <w:t xml:space="preserve">Wherever inputs are required, a variety of inputs will be used to make sure the code doesn’t break.</w:t>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0" w:firstLine="0"/>
        <w:jc w:val="both"/>
        <w:rPr/>
      </w:pPr>
      <w:r w:rsidDel="00000000" w:rsidR="00000000" w:rsidRPr="00000000">
        <w:rPr>
          <w:rtl w:val="0"/>
        </w:rPr>
        <w:tab/>
      </w:r>
    </w:p>
    <w:p w:rsidR="00000000" w:rsidDel="00000000" w:rsidP="00000000" w:rsidRDefault="00000000" w:rsidRPr="00000000" w14:paraId="0000005F">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Manual Testing Report</w:t>
      </w:r>
      <w:r w:rsidDel="00000000" w:rsidR="00000000" w:rsidRPr="00000000">
        <w:rPr>
          <w:rtl w:val="0"/>
        </w:rPr>
      </w:r>
    </w:p>
    <w:p w:rsidR="00000000" w:rsidDel="00000000" w:rsidP="00000000" w:rsidRDefault="00000000" w:rsidRPr="00000000" w14:paraId="00000060">
      <w:pPr>
        <w:keepNext w:val="0"/>
        <w:keepLines w:val="0"/>
        <w:pageBreakBefore w:val="0"/>
        <w:widowControl w:val="0"/>
        <w:ind w:left="720" w:firstLine="0"/>
        <w:rPr/>
      </w:pPr>
      <w:r w:rsidDel="00000000" w:rsidR="00000000" w:rsidRPr="00000000">
        <w:rPr>
          <w:rtl w:val="0"/>
        </w:rPr>
        <w:t xml:space="preserve">In this section, you will give a detailed description of each manual test case performed and the result. If this is a previous You shall list what are existing tests developed in the previous semester and what are new tests developed currently. </w:t>
      </w:r>
    </w:p>
    <w:p w:rsidR="00000000" w:rsidDel="00000000" w:rsidP="00000000" w:rsidRDefault="00000000" w:rsidRPr="00000000" w14:paraId="00000061">
      <w:pPr>
        <w:pageBreakBefore w:val="0"/>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Here is a sample template that can be used for each test case. For system tests or acceptance tests, you may also include some screenshots.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case ID, name</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New or old:</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items: (what do you test ) </w:t>
      </w:r>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priority (high/medium/low)</w:t>
      </w: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Dependencies (to other test case/requirement if any): </w:t>
      </w:r>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Preconditions: (if any)</w:t>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input data:</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Test steps:</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Postconditions:</w:t>
      </w:r>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Expected output:</w:t>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Actual output:</w:t>
      </w:r>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Pass or Fail:</w:t>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Bug id/link: (this should link to your github issue id)</w:t>
      </w: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1440" w:hanging="360"/>
        <w:rPr>
          <w:color w:val="444444"/>
          <w:sz w:val="19"/>
          <w:szCs w:val="19"/>
          <w:highlight w:val="white"/>
          <w:u w:val="none"/>
        </w:rPr>
      </w:pPr>
      <w:r w:rsidDel="00000000" w:rsidR="00000000" w:rsidRPr="00000000">
        <w:rPr>
          <w:color w:val="444444"/>
          <w:sz w:val="19"/>
          <w:szCs w:val="19"/>
          <w:highlight w:val="white"/>
          <w:rtl w:val="0"/>
        </w:rPr>
        <w:t xml:space="preserve">Additional notes:</w:t>
      </w:r>
      <w:r w:rsidDel="00000000" w:rsidR="00000000" w:rsidRPr="00000000">
        <w:rPr>
          <w:rtl w:val="0"/>
        </w:rPr>
      </w:r>
    </w:p>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(You can use an additional spreadsheet for this section as well)</w:t>
      </w:r>
    </w:p>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75">
      <w:pPr>
        <w:pageBreakBefore w:val="0"/>
        <w:widowControl w:val="0"/>
        <w:pBdr>
          <w:top w:space="0" w:sz="0" w:val="nil"/>
          <w:left w:space="0" w:sz="0" w:val="nil"/>
          <w:bottom w:space="0" w:sz="0" w:val="nil"/>
          <w:right w:space="0" w:sz="0" w:val="nil"/>
          <w:between w:space="0" w:sz="0" w:val="nil"/>
        </w:pBdr>
        <w:shd w:fill="auto" w:val="clear"/>
        <w:ind w:firstLine="720"/>
        <w:rPr>
          <w:b w:val="1"/>
          <w:color w:val="444444"/>
          <w:sz w:val="19"/>
          <w:szCs w:val="19"/>
          <w:highlight w:val="white"/>
          <w:u w:val="single"/>
        </w:rPr>
      </w:pPr>
      <w:r w:rsidDel="00000000" w:rsidR="00000000" w:rsidRPr="00000000">
        <w:rPr>
          <w:b w:val="1"/>
          <w:color w:val="444444"/>
          <w:sz w:val="19"/>
          <w:szCs w:val="19"/>
          <w:highlight w:val="white"/>
          <w:u w:val="single"/>
          <w:rtl w:val="0"/>
        </w:rPr>
        <w:t xml:space="preserve">User Registration: </w:t>
      </w:r>
    </w:p>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tbl>
      <w:tblPr>
        <w:tblStyle w:val="Table3"/>
        <w:tblW w:w="9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5"/>
        <w:gridCol w:w="1395"/>
        <w:gridCol w:w="1455"/>
        <w:gridCol w:w="1080"/>
        <w:gridCol w:w="2250"/>
        <w:gridCol w:w="1095"/>
        <w:gridCol w:w="1095"/>
        <w:gridCol w:w="780"/>
        <w:tblGridChange w:id="0">
          <w:tblGrid>
            <w:gridCol w:w="735"/>
            <w:gridCol w:w="1395"/>
            <w:gridCol w:w="1455"/>
            <w:gridCol w:w="1080"/>
            <w:gridCol w:w="2250"/>
            <w:gridCol w:w="1095"/>
            <w:gridCol w:w="1095"/>
            <w:gridCol w:w="7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Save user email and password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Database in ElephantSQL connected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Go to Register page, Enter email, Enter password, Click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Entered user email and password is saved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User email and password saved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0002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Password is saved as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Password can be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Go to Register page, Enter email, Enter password, Click 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Entered user email and password. Password is saved as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 is saved as hash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0003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Successful Login requirement and acceptance criteria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Oath API connecting to Google sign-up, Google developer portal set up correctly, Database tables set up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Google email, (password is not applicable since google doesn’t provide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444444"/>
                <w:sz w:val="19"/>
                <w:szCs w:val="19"/>
                <w:highlight w:val="white"/>
                <w:u w:val="none"/>
              </w:rPr>
            </w:pPr>
            <w:r w:rsidDel="00000000" w:rsidR="00000000" w:rsidRPr="00000000">
              <w:rPr>
                <w:color w:val="444444"/>
                <w:sz w:val="19"/>
                <w:szCs w:val="19"/>
                <w:highlight w:val="white"/>
                <w:rtl w:val="0"/>
              </w:rPr>
              <w:t xml:space="preserve">Go to IDE (Vs code)</w:t>
            </w:r>
          </w:p>
          <w:p w:rsidR="00000000" w:rsidDel="00000000" w:rsidP="00000000" w:rsidRDefault="00000000" w:rsidRPr="00000000" w14:paraId="00000094">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444444"/>
                <w:sz w:val="19"/>
                <w:szCs w:val="19"/>
                <w:highlight w:val="white"/>
                <w:u w:val="none"/>
              </w:rPr>
            </w:pPr>
            <w:r w:rsidDel="00000000" w:rsidR="00000000" w:rsidRPr="00000000">
              <w:rPr>
                <w:color w:val="444444"/>
                <w:sz w:val="19"/>
                <w:szCs w:val="19"/>
                <w:highlight w:val="white"/>
                <w:rtl w:val="0"/>
              </w:rPr>
              <w:t xml:space="preserve">Run npm start in terminal</w:t>
            </w:r>
          </w:p>
          <w:p w:rsidR="00000000" w:rsidDel="00000000" w:rsidP="00000000" w:rsidRDefault="00000000" w:rsidRPr="00000000" w14:paraId="00000095">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444444"/>
                <w:sz w:val="19"/>
                <w:szCs w:val="19"/>
                <w:highlight w:val="white"/>
                <w:u w:val="none"/>
              </w:rPr>
            </w:pPr>
            <w:r w:rsidDel="00000000" w:rsidR="00000000" w:rsidRPr="00000000">
              <w:rPr>
                <w:color w:val="444444"/>
                <w:sz w:val="19"/>
                <w:szCs w:val="19"/>
                <w:highlight w:val="white"/>
                <w:rtl w:val="0"/>
              </w:rPr>
              <w:t xml:space="preserve">Click on sign-up with google</w:t>
            </w:r>
          </w:p>
          <w:p w:rsidR="00000000" w:rsidDel="00000000" w:rsidP="00000000" w:rsidRDefault="00000000" w:rsidRPr="00000000" w14:paraId="00000096">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444444"/>
                <w:sz w:val="19"/>
                <w:szCs w:val="19"/>
                <w:highlight w:val="white"/>
                <w:u w:val="none"/>
              </w:rPr>
            </w:pPr>
            <w:r w:rsidDel="00000000" w:rsidR="00000000" w:rsidRPr="00000000">
              <w:rPr>
                <w:color w:val="444444"/>
                <w:sz w:val="19"/>
                <w:szCs w:val="19"/>
                <w:highlight w:val="white"/>
                <w:rtl w:val="0"/>
              </w:rPr>
              <w:t xml:space="preserve">Enter correct credentials for Google</w:t>
            </w:r>
          </w:p>
          <w:p w:rsidR="00000000" w:rsidDel="00000000" w:rsidP="00000000" w:rsidRDefault="00000000" w:rsidRPr="00000000" w14:paraId="00000097">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444444"/>
                <w:sz w:val="19"/>
                <w:szCs w:val="19"/>
                <w:highlight w:val="white"/>
                <w:u w:val="none"/>
              </w:rPr>
            </w:pPr>
            <w:r w:rsidDel="00000000" w:rsidR="00000000" w:rsidRPr="00000000">
              <w:rPr>
                <w:color w:val="444444"/>
                <w:sz w:val="19"/>
                <w:szCs w:val="19"/>
                <w:highlight w:val="white"/>
                <w:rtl w:val="0"/>
              </w:rPr>
              <w:t xml:space="preserve">Submit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The email (if new) shall be entered into the database along with a string that specifies: “</w:t>
            </w:r>
            <w:r w:rsidDel="00000000" w:rsidR="00000000" w:rsidRPr="00000000">
              <w:rPr>
                <w:rFonts w:ascii="Roboto" w:cs="Roboto" w:eastAsia="Roboto" w:hAnsi="Roboto"/>
                <w:color w:val="212529"/>
                <w:sz w:val="21"/>
                <w:szCs w:val="21"/>
                <w:highlight w:val="white"/>
                <w:rtl w:val="0"/>
              </w:rPr>
              <w:t xml:space="preserve">Google account, password not available”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Email was added to User table in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Unsuccessful Login requirement and acceptance criteria 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Oath API connecting to Google sign-up, Google developer portal set up correctly, Database tables set up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Incorrect Google email, (password is not applicable since google doesn’t provide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numPr>
                <w:ilvl w:val="0"/>
                <w:numId w:val="6"/>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Go to IDE (Vs code)</w:t>
            </w:r>
          </w:p>
          <w:p w:rsidR="00000000" w:rsidDel="00000000" w:rsidP="00000000" w:rsidRDefault="00000000" w:rsidRPr="00000000" w14:paraId="000000A0">
            <w:pPr>
              <w:widowControl w:val="0"/>
              <w:numPr>
                <w:ilvl w:val="0"/>
                <w:numId w:val="6"/>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Run npm start in terminal</w:t>
            </w:r>
          </w:p>
          <w:p w:rsidR="00000000" w:rsidDel="00000000" w:rsidP="00000000" w:rsidRDefault="00000000" w:rsidRPr="00000000" w14:paraId="000000A1">
            <w:pPr>
              <w:widowControl w:val="0"/>
              <w:numPr>
                <w:ilvl w:val="0"/>
                <w:numId w:val="6"/>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Click on sign-up with google</w:t>
            </w:r>
          </w:p>
          <w:p w:rsidR="00000000" w:rsidDel="00000000" w:rsidP="00000000" w:rsidRDefault="00000000" w:rsidRPr="00000000" w14:paraId="000000A2">
            <w:pPr>
              <w:widowControl w:val="0"/>
              <w:numPr>
                <w:ilvl w:val="0"/>
                <w:numId w:val="6"/>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Enter incorrect credentials for Google</w:t>
            </w:r>
          </w:p>
          <w:p w:rsidR="00000000" w:rsidDel="00000000" w:rsidP="00000000" w:rsidRDefault="00000000" w:rsidRPr="00000000" w14:paraId="000000A3">
            <w:pPr>
              <w:widowControl w:val="0"/>
              <w:numPr>
                <w:ilvl w:val="0"/>
                <w:numId w:val="6"/>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Submit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Google should show an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Prompt from the Oauth API: “Couldn’t find your google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Successful Log in requirement and acceptance criteria test - Database duplication protection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Oath API connecting to Google sign-up, Google developer portal set up correctly, Database tables set up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Google email, (password is not applicable since google doesn’t provide access)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numPr>
                <w:ilvl w:val="0"/>
                <w:numId w:val="11"/>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Go to IDE (Vs code)</w:t>
            </w:r>
          </w:p>
          <w:p w:rsidR="00000000" w:rsidDel="00000000" w:rsidP="00000000" w:rsidRDefault="00000000" w:rsidRPr="00000000" w14:paraId="000000AC">
            <w:pPr>
              <w:widowControl w:val="0"/>
              <w:numPr>
                <w:ilvl w:val="0"/>
                <w:numId w:val="11"/>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Run npm start in terminal</w:t>
            </w:r>
          </w:p>
          <w:p w:rsidR="00000000" w:rsidDel="00000000" w:rsidP="00000000" w:rsidRDefault="00000000" w:rsidRPr="00000000" w14:paraId="000000AD">
            <w:pPr>
              <w:widowControl w:val="0"/>
              <w:numPr>
                <w:ilvl w:val="0"/>
                <w:numId w:val="11"/>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Click on sign-up with google</w:t>
            </w:r>
          </w:p>
          <w:p w:rsidR="00000000" w:rsidDel="00000000" w:rsidP="00000000" w:rsidRDefault="00000000" w:rsidRPr="00000000" w14:paraId="000000AE">
            <w:pPr>
              <w:widowControl w:val="0"/>
              <w:numPr>
                <w:ilvl w:val="0"/>
                <w:numId w:val="11"/>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Enter correct credentials for Google (used email)</w:t>
            </w:r>
          </w:p>
          <w:p w:rsidR="00000000" w:rsidDel="00000000" w:rsidP="00000000" w:rsidRDefault="00000000" w:rsidRPr="00000000" w14:paraId="000000AF">
            <w:pPr>
              <w:widowControl w:val="0"/>
              <w:numPr>
                <w:ilvl w:val="0"/>
                <w:numId w:val="11"/>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Submit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The email being used twice shouldn;t added to database again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Successful login, non duplication verified on ELephant SQl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Successful logout to refresh session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Logged in using 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Click on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444444"/>
                <w:sz w:val="19"/>
                <w:szCs w:val="19"/>
                <w:highlight w:val="white"/>
                <w:u w:val="none"/>
              </w:rPr>
            </w:pPr>
            <w:r w:rsidDel="00000000" w:rsidR="00000000" w:rsidRPr="00000000">
              <w:rPr>
                <w:color w:val="444444"/>
                <w:sz w:val="19"/>
                <w:szCs w:val="19"/>
                <w:highlight w:val="white"/>
                <w:rtl w:val="0"/>
              </w:rPr>
              <w:t xml:space="preserve">Click on the logout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Should have gone back to log 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Verified, the program went back to login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color w:val="444444"/>
                <w:sz w:val="19"/>
                <w:szCs w:val="19"/>
                <w:highlight w:val="white"/>
                <w:rtl w:val="0"/>
              </w:rPr>
              <w:t xml:space="preserve">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444444"/>
                <w:sz w:val="19"/>
                <w:szCs w:val="19"/>
                <w:highlight w:val="white"/>
              </w:rPr>
            </w:pPr>
            <w:r w:rsidDel="00000000" w:rsidR="00000000" w:rsidRPr="00000000">
              <w:rPr>
                <w:rtl w:val="0"/>
              </w:rPr>
            </w:r>
          </w:p>
        </w:tc>
      </w:tr>
    </w:tbl>
    <w:p w:rsidR="00000000" w:rsidDel="00000000" w:rsidP="00000000" w:rsidRDefault="00000000" w:rsidRPr="00000000" w14:paraId="000000C3">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C4">
      <w:pPr>
        <w:pageBreakBefore w:val="0"/>
        <w:widowControl w:val="0"/>
        <w:pBdr>
          <w:top w:space="0" w:sz="0" w:val="nil"/>
          <w:left w:space="0" w:sz="0" w:val="nil"/>
          <w:bottom w:space="0" w:sz="0" w:val="nil"/>
          <w:right w:space="0" w:sz="0" w:val="nil"/>
          <w:between w:space="0" w:sz="0" w:val="nil"/>
        </w:pBdr>
        <w:shd w:fill="auto" w:val="clear"/>
        <w:ind w:firstLine="720"/>
        <w:jc w:val="center"/>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1625600"/>
            <wp:effectExtent b="0" l="0" r="0" t="0"/>
            <wp:docPr id="1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color w:val="444444"/>
          <w:sz w:val="19"/>
          <w:szCs w:val="19"/>
          <w:highlight w:val="white"/>
          <w:rtl w:val="0"/>
        </w:rPr>
        <w:t xml:space="preserve">Fig1: Google Sign-up on local host</w:t>
      </w:r>
    </w:p>
    <w:p w:rsidR="00000000" w:rsidDel="00000000" w:rsidP="00000000" w:rsidRDefault="00000000" w:rsidRPr="00000000" w14:paraId="000000C6">
      <w:pPr>
        <w:pageBreakBefore w:val="0"/>
        <w:widowControl w:val="0"/>
        <w:pBdr>
          <w:top w:space="0" w:sz="0" w:val="nil"/>
          <w:left w:space="0" w:sz="0" w:val="nil"/>
          <w:bottom w:space="0" w:sz="0" w:val="nil"/>
          <w:right w:space="0" w:sz="0" w:val="nil"/>
          <w:between w:space="0" w:sz="0" w:val="nil"/>
        </w:pBdr>
        <w:shd w:fill="auto" w:val="clear"/>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C7">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0C8">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0C9">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3181350" cy="4505325"/>
            <wp:effectExtent b="0" l="0" r="0" t="0"/>
            <wp:docPr id="20" name="image24.png"/>
            <a:graphic>
              <a:graphicData uri="http://schemas.openxmlformats.org/drawingml/2006/picture">
                <pic:pic>
                  <pic:nvPicPr>
                    <pic:cNvPr id="0" name="image24.png"/>
                    <pic:cNvPicPr preferRelativeResize="0"/>
                  </pic:nvPicPr>
                  <pic:blipFill>
                    <a:blip r:embed="rId9"/>
                    <a:srcRect b="5588" l="25000" r="21474" t="0"/>
                    <a:stretch>
                      <a:fillRect/>
                    </a:stretch>
                  </pic:blipFill>
                  <pic:spPr>
                    <a:xfrm>
                      <a:off x="0" y="0"/>
                      <a:ext cx="318135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0CB">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0CC">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Fig2: Gmail account options</w:t>
      </w:r>
    </w:p>
    <w:p w:rsidR="00000000" w:rsidDel="00000000" w:rsidP="00000000" w:rsidRDefault="00000000" w:rsidRPr="00000000" w14:paraId="000000CD">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0CE">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1765300"/>
            <wp:effectExtent b="0" l="0" r="0" t="0"/>
            <wp:docPr id="28"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Fig3: Successful login with session information and logout option</w:t>
      </w:r>
    </w:p>
    <w:p w:rsidR="00000000" w:rsidDel="00000000" w:rsidP="00000000" w:rsidRDefault="00000000" w:rsidRPr="00000000" w14:paraId="000000D0">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D1">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2019300"/>
            <wp:effectExtent b="0" l="0" r="0" t="0"/>
            <wp:docPr id="6"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Fig4: Entry of google email chosen to database on Elephant SQL</w:t>
      </w:r>
    </w:p>
    <w:p w:rsidR="00000000" w:rsidDel="00000000" w:rsidP="00000000" w:rsidRDefault="00000000" w:rsidRPr="00000000" w14:paraId="000000D3">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D4">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557838" cy="2538435"/>
            <wp:effectExtent b="0" l="0" r="0" t="0"/>
            <wp:docPr id="30"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557838" cy="253843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Fig6: Register page on React site. Incorrect email format entered warning</w:t>
      </w:r>
    </w:p>
    <w:p w:rsidR="00000000" w:rsidDel="00000000" w:rsidP="00000000" w:rsidRDefault="00000000" w:rsidRPr="00000000" w14:paraId="000000D6">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D7">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529263" cy="2436774"/>
            <wp:effectExtent b="0" l="0" r="0" t="0"/>
            <wp:docPr id="1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29263" cy="2436774"/>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Fig7: Entering appropriate credentials</w:t>
      </w:r>
    </w:p>
    <w:p w:rsidR="00000000" w:rsidDel="00000000" w:rsidP="00000000" w:rsidRDefault="00000000" w:rsidRPr="00000000" w14:paraId="000000D9">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0DA">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943600" cy="5715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Fig8: User credentials stored in database with hashed password</w:t>
      </w:r>
    </w:p>
    <w:p w:rsidR="00000000" w:rsidDel="00000000" w:rsidP="00000000" w:rsidRDefault="00000000" w:rsidRPr="00000000" w14:paraId="000000DC">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0DD">
      <w:pPr>
        <w:widowControl w:val="0"/>
        <w:ind w:firstLine="720"/>
        <w:rPr>
          <w:color w:val="444444"/>
          <w:sz w:val="19"/>
          <w:szCs w:val="19"/>
          <w:highlight w:val="white"/>
        </w:rPr>
      </w:pPr>
      <w:r w:rsidDel="00000000" w:rsidR="00000000" w:rsidRPr="00000000">
        <w:rPr>
          <w:b w:val="1"/>
          <w:color w:val="444444"/>
          <w:sz w:val="19"/>
          <w:szCs w:val="19"/>
          <w:highlight w:val="white"/>
          <w:u w:val="single"/>
          <w:rtl w:val="0"/>
        </w:rPr>
        <w:t xml:space="preserve">User Login: </w:t>
      </w:r>
      <w:r w:rsidDel="00000000" w:rsidR="00000000" w:rsidRPr="00000000">
        <w:rPr>
          <w:rtl w:val="0"/>
        </w:rPr>
      </w:r>
    </w:p>
    <w:p w:rsidR="00000000" w:rsidDel="00000000" w:rsidP="00000000" w:rsidRDefault="00000000" w:rsidRPr="00000000" w14:paraId="000000DE">
      <w:pPr>
        <w:widowControl w:val="0"/>
        <w:ind w:left="0" w:firstLine="0"/>
        <w:rPr>
          <w:color w:val="444444"/>
          <w:sz w:val="19"/>
          <w:szCs w:val="19"/>
          <w:highlight w:val="white"/>
        </w:rPr>
      </w:pPr>
      <w:r w:rsidDel="00000000" w:rsidR="00000000" w:rsidRPr="00000000">
        <w:rPr>
          <w:rtl w:val="0"/>
        </w:rPr>
      </w:r>
    </w:p>
    <w:tbl>
      <w:tblPr>
        <w:tblStyle w:val="Table4"/>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260"/>
        <w:gridCol w:w="1200"/>
        <w:gridCol w:w="1005"/>
        <w:gridCol w:w="1890"/>
        <w:gridCol w:w="840"/>
        <w:gridCol w:w="885"/>
        <w:gridCol w:w="1005"/>
        <w:tblGridChange w:id="0">
          <w:tblGrid>
            <w:gridCol w:w="1155"/>
            <w:gridCol w:w="1260"/>
            <w:gridCol w:w="1200"/>
            <w:gridCol w:w="1005"/>
            <w:gridCol w:w="1890"/>
            <w:gridCol w:w="840"/>
            <w:gridCol w:w="885"/>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Login with existing user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User already registered with email and password.</w:t>
            </w:r>
          </w:p>
          <w:p w:rsidR="00000000" w:rsidDel="00000000" w:rsidP="00000000" w:rsidRDefault="00000000" w:rsidRPr="00000000" w14:paraId="000000E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Go to Login page and enter email and password. Click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User is logged in and redirected to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User is logged in and redirected to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Login with wrong credentials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connection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Go to Login page and enter wrong combination of email and password. Click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User is not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User is not logged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Successful login with 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Oath API connecting to Google sign-up, Google developer portal set up correctly, Database tables set up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numPr>
                <w:ilvl w:val="0"/>
                <w:numId w:val="4"/>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Go to IDE (Vs code)</w:t>
            </w:r>
          </w:p>
          <w:p w:rsidR="00000000" w:rsidDel="00000000" w:rsidP="00000000" w:rsidRDefault="00000000" w:rsidRPr="00000000" w14:paraId="000000FD">
            <w:pPr>
              <w:widowControl w:val="0"/>
              <w:numPr>
                <w:ilvl w:val="0"/>
                <w:numId w:val="4"/>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Run ndp start in terminal</w:t>
            </w:r>
          </w:p>
          <w:p w:rsidR="00000000" w:rsidDel="00000000" w:rsidP="00000000" w:rsidRDefault="00000000" w:rsidRPr="00000000" w14:paraId="000000FE">
            <w:pPr>
              <w:widowControl w:val="0"/>
              <w:numPr>
                <w:ilvl w:val="0"/>
                <w:numId w:val="4"/>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Click on sign-up with google</w:t>
            </w:r>
          </w:p>
          <w:p w:rsidR="00000000" w:rsidDel="00000000" w:rsidP="00000000" w:rsidRDefault="00000000" w:rsidRPr="00000000" w14:paraId="000000FF">
            <w:pPr>
              <w:widowControl w:val="0"/>
              <w:numPr>
                <w:ilvl w:val="0"/>
                <w:numId w:val="4"/>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Enter correct credentials for Google</w:t>
            </w:r>
          </w:p>
          <w:p w:rsidR="00000000" w:rsidDel="00000000" w:rsidP="00000000" w:rsidRDefault="00000000" w:rsidRPr="00000000" w14:paraId="00000100">
            <w:pPr>
              <w:widowControl w:val="0"/>
              <w:numPr>
                <w:ilvl w:val="0"/>
                <w:numId w:val="4"/>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Submit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User logs 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User logs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Incorrect password on Google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Oath API connecting to Google sign-up, Google developer portal set up correctly, Database tables set up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numPr>
                <w:ilvl w:val="0"/>
                <w:numId w:val="2"/>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Go to IDE (Vs code)</w:t>
            </w:r>
          </w:p>
          <w:p w:rsidR="00000000" w:rsidDel="00000000" w:rsidP="00000000" w:rsidRDefault="00000000" w:rsidRPr="00000000" w14:paraId="00000109">
            <w:pPr>
              <w:widowControl w:val="0"/>
              <w:numPr>
                <w:ilvl w:val="0"/>
                <w:numId w:val="2"/>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Run ndp start in terminal</w:t>
            </w:r>
          </w:p>
          <w:p w:rsidR="00000000" w:rsidDel="00000000" w:rsidP="00000000" w:rsidRDefault="00000000" w:rsidRPr="00000000" w14:paraId="0000010A">
            <w:pPr>
              <w:widowControl w:val="0"/>
              <w:numPr>
                <w:ilvl w:val="0"/>
                <w:numId w:val="2"/>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Click on sign-up with google</w:t>
            </w:r>
          </w:p>
          <w:p w:rsidR="00000000" w:rsidDel="00000000" w:rsidP="00000000" w:rsidRDefault="00000000" w:rsidRPr="00000000" w14:paraId="0000010B">
            <w:pPr>
              <w:widowControl w:val="0"/>
              <w:numPr>
                <w:ilvl w:val="0"/>
                <w:numId w:val="2"/>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Enter incorrect credentials for Google</w:t>
            </w:r>
          </w:p>
          <w:p w:rsidR="00000000" w:rsidDel="00000000" w:rsidP="00000000" w:rsidRDefault="00000000" w:rsidRPr="00000000" w14:paraId="0000010C">
            <w:pPr>
              <w:widowControl w:val="0"/>
              <w:numPr>
                <w:ilvl w:val="0"/>
                <w:numId w:val="2"/>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Submit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Login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Login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Incorrect email in Google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Oath API connecting to Google sign-up, Google developer portal set up correctly, Database tables set up correctly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Email,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numPr>
                <w:ilvl w:val="0"/>
                <w:numId w:val="19"/>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Go to IDE (Vs code)</w:t>
            </w:r>
          </w:p>
          <w:p w:rsidR="00000000" w:rsidDel="00000000" w:rsidP="00000000" w:rsidRDefault="00000000" w:rsidRPr="00000000" w14:paraId="00000115">
            <w:pPr>
              <w:widowControl w:val="0"/>
              <w:numPr>
                <w:ilvl w:val="0"/>
                <w:numId w:val="19"/>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Run ndp start in terminal</w:t>
            </w:r>
          </w:p>
          <w:p w:rsidR="00000000" w:rsidDel="00000000" w:rsidP="00000000" w:rsidRDefault="00000000" w:rsidRPr="00000000" w14:paraId="00000116">
            <w:pPr>
              <w:widowControl w:val="0"/>
              <w:numPr>
                <w:ilvl w:val="0"/>
                <w:numId w:val="19"/>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Click on sign-up with google</w:t>
            </w:r>
          </w:p>
          <w:p w:rsidR="00000000" w:rsidDel="00000000" w:rsidP="00000000" w:rsidRDefault="00000000" w:rsidRPr="00000000" w14:paraId="00000117">
            <w:pPr>
              <w:widowControl w:val="0"/>
              <w:numPr>
                <w:ilvl w:val="0"/>
                <w:numId w:val="19"/>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Enter incorrect credentials for Google</w:t>
            </w:r>
          </w:p>
          <w:p w:rsidR="00000000" w:rsidDel="00000000" w:rsidP="00000000" w:rsidRDefault="00000000" w:rsidRPr="00000000" w14:paraId="00000118">
            <w:pPr>
              <w:widowControl w:val="0"/>
              <w:numPr>
                <w:ilvl w:val="0"/>
                <w:numId w:val="19"/>
              </w:numPr>
              <w:spacing w:line="240" w:lineRule="auto"/>
              <w:ind w:left="720" w:hanging="360"/>
              <w:rPr>
                <w:color w:val="444444"/>
                <w:sz w:val="19"/>
                <w:szCs w:val="19"/>
                <w:highlight w:val="white"/>
              </w:rPr>
            </w:pPr>
            <w:r w:rsidDel="00000000" w:rsidR="00000000" w:rsidRPr="00000000">
              <w:rPr>
                <w:color w:val="444444"/>
                <w:sz w:val="19"/>
                <w:szCs w:val="19"/>
                <w:highlight w:val="white"/>
                <w:rtl w:val="0"/>
              </w:rPr>
              <w:t xml:space="preserve">Submit 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Login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Login failure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bl>
    <w:p w:rsidR="00000000" w:rsidDel="00000000" w:rsidP="00000000" w:rsidRDefault="00000000" w:rsidRPr="00000000" w14:paraId="0000011C">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1D">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1E">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1F">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3038475" cy="3552825"/>
            <wp:effectExtent b="0" l="0" r="0" t="0"/>
            <wp:docPr id="15" name="image23.png"/>
            <a:graphic>
              <a:graphicData uri="http://schemas.openxmlformats.org/drawingml/2006/picture">
                <pic:pic>
                  <pic:nvPicPr>
                    <pic:cNvPr id="0" name="image23.png"/>
                    <pic:cNvPicPr preferRelativeResize="0"/>
                  </pic:nvPicPr>
                  <pic:blipFill>
                    <a:blip r:embed="rId15"/>
                    <a:srcRect b="11776" l="22435" r="26442" t="13772"/>
                    <a:stretch>
                      <a:fillRect/>
                    </a:stretch>
                  </pic:blipFill>
                  <pic:spPr>
                    <a:xfrm>
                      <a:off x="0" y="0"/>
                      <a:ext cx="3038475"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21">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Fig8: Incorrect email error (Google sign-in)</w:t>
      </w:r>
    </w:p>
    <w:p w:rsidR="00000000" w:rsidDel="00000000" w:rsidP="00000000" w:rsidRDefault="00000000" w:rsidRPr="00000000" w14:paraId="00000122">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23">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3010675" cy="3319463"/>
            <wp:effectExtent b="0" l="0" r="0" t="0"/>
            <wp:docPr id="16" name="image21.png"/>
            <a:graphic>
              <a:graphicData uri="http://schemas.openxmlformats.org/drawingml/2006/picture">
                <pic:pic>
                  <pic:nvPicPr>
                    <pic:cNvPr id="0" name="image21.png"/>
                    <pic:cNvPicPr preferRelativeResize="0"/>
                  </pic:nvPicPr>
                  <pic:blipFill>
                    <a:blip r:embed="rId16"/>
                    <a:srcRect b="1134" l="10139" r="8041" t="1323"/>
                    <a:stretch>
                      <a:fillRect/>
                    </a:stretch>
                  </pic:blipFill>
                  <pic:spPr>
                    <a:xfrm>
                      <a:off x="0" y="0"/>
                      <a:ext cx="3010675"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Fig9: Incorrect Password sign-in Google</w:t>
      </w:r>
    </w:p>
    <w:p w:rsidR="00000000" w:rsidDel="00000000" w:rsidP="00000000" w:rsidRDefault="00000000" w:rsidRPr="00000000" w14:paraId="00000125">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26">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824538" cy="2473562"/>
            <wp:effectExtent b="0" l="0" r="0" t="0"/>
            <wp:docPr id="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824538" cy="2473562"/>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Fig10: Logging in with valid credentials</w:t>
      </w:r>
    </w:p>
    <w:p w:rsidR="00000000" w:rsidDel="00000000" w:rsidP="00000000" w:rsidRDefault="00000000" w:rsidRPr="00000000" w14:paraId="00000128">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29">
      <w:pPr>
        <w:widowControl w:val="0"/>
        <w:ind w:firstLine="720"/>
        <w:rPr>
          <w:color w:val="444444"/>
          <w:sz w:val="19"/>
          <w:szCs w:val="19"/>
          <w:highlight w:val="white"/>
        </w:rPr>
      </w:pPr>
      <w:r w:rsidDel="00000000" w:rsidR="00000000" w:rsidRPr="00000000">
        <w:rPr>
          <w:color w:val="444444"/>
          <w:sz w:val="19"/>
          <w:szCs w:val="19"/>
          <w:highlight w:val="white"/>
        </w:rPr>
        <w:drawing>
          <wp:inline distB="114300" distT="114300" distL="114300" distR="114300">
            <wp:extent cx="5891213" cy="2756785"/>
            <wp:effectExtent b="0" l="0" r="0" t="0"/>
            <wp:docPr id="2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891213" cy="275678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widowControl w:val="0"/>
        <w:ind w:firstLine="720"/>
        <w:rPr>
          <w:color w:val="444444"/>
          <w:sz w:val="19"/>
          <w:szCs w:val="19"/>
          <w:highlight w:val="white"/>
        </w:rPr>
      </w:pPr>
      <w:r w:rsidDel="00000000" w:rsidR="00000000" w:rsidRPr="00000000">
        <w:rPr>
          <w:color w:val="444444"/>
          <w:sz w:val="19"/>
          <w:szCs w:val="19"/>
          <w:highlight w:val="white"/>
          <w:rtl w:val="0"/>
        </w:rPr>
        <w:t xml:space="preserve">Fig11: Displays logged in message</w:t>
      </w:r>
    </w:p>
    <w:p w:rsidR="00000000" w:rsidDel="00000000" w:rsidP="00000000" w:rsidRDefault="00000000" w:rsidRPr="00000000" w14:paraId="0000012B">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2C">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2D">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tl w:val="0"/>
        </w:rPr>
        <w:t xml:space="preserve">Search Reservation Availability:</w:t>
      </w:r>
    </w:p>
    <w:p w:rsidR="00000000" w:rsidDel="00000000" w:rsidP="00000000" w:rsidRDefault="00000000" w:rsidRPr="00000000" w14:paraId="0000012E">
      <w:pPr>
        <w:widowControl w:val="0"/>
        <w:ind w:firstLine="720"/>
        <w:rPr>
          <w:color w:val="444444"/>
          <w:sz w:val="19"/>
          <w:szCs w:val="19"/>
          <w:highlight w:val="white"/>
        </w:rPr>
      </w:pPr>
      <w:r w:rsidDel="00000000" w:rsidR="00000000" w:rsidRPr="00000000">
        <w:rPr>
          <w:b w:val="1"/>
          <w:color w:val="444444"/>
          <w:sz w:val="19"/>
          <w:szCs w:val="19"/>
          <w:highlight w:val="white"/>
          <w:u w:val="single"/>
          <w:rtl w:val="0"/>
        </w:rPr>
        <w:t xml:space="preserve"> </w:t>
      </w:r>
      <w:r w:rsidDel="00000000" w:rsidR="00000000" w:rsidRPr="00000000">
        <w:rPr>
          <w:rtl w:val="0"/>
        </w:rPr>
      </w:r>
    </w:p>
    <w:p w:rsidR="00000000" w:rsidDel="00000000" w:rsidP="00000000" w:rsidRDefault="00000000" w:rsidRPr="00000000" w14:paraId="0000012F">
      <w:pPr>
        <w:widowControl w:val="0"/>
        <w:rPr>
          <w:color w:val="444444"/>
          <w:sz w:val="19"/>
          <w:szCs w:val="19"/>
          <w:highlight w:val="white"/>
        </w:rPr>
      </w:pPr>
      <w:r w:rsidDel="00000000" w:rsidR="00000000" w:rsidRPr="00000000">
        <w:rPr>
          <w:rtl w:val="0"/>
        </w:rPr>
      </w:r>
    </w:p>
    <w:tbl>
      <w:tblPr>
        <w:tblStyle w:val="Table5"/>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260"/>
        <w:gridCol w:w="1200"/>
        <w:gridCol w:w="1005"/>
        <w:gridCol w:w="1155"/>
        <w:gridCol w:w="1155"/>
        <w:gridCol w:w="1305"/>
        <w:gridCol w:w="1005"/>
        <w:tblGridChange w:id="0">
          <w:tblGrid>
            <w:gridCol w:w="1155"/>
            <w:gridCol w:w="1260"/>
            <w:gridCol w:w="1200"/>
            <w:gridCol w:w="1005"/>
            <w:gridCol w:w="1155"/>
            <w:gridCol w:w="1155"/>
            <w:gridCol w:w="1305"/>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Search Items API Testing in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attached with Pyscopg2</w:t>
            </w:r>
          </w:p>
          <w:p w:rsidR="00000000" w:rsidDel="00000000" w:rsidP="00000000" w:rsidRDefault="00000000" w:rsidRPr="00000000" w14:paraId="0000013B">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that are listed in the Item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Run Flaks in the CLI, Apply the port and test the endpoint on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 JSON Data from the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Retrieved Error from the API GET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Search Items API Testing in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attached with Pyscopg2</w:t>
            </w:r>
          </w:p>
          <w:p w:rsidR="00000000" w:rsidDel="00000000" w:rsidP="00000000" w:rsidRDefault="00000000" w:rsidRPr="00000000" w14:paraId="00000144">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that are listed in the Item tables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Run Flaks in the CLI, Apply the port and test the endpoint on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 JSON Data from the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Retrieved Data from the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p w:rsidR="00000000" w:rsidDel="00000000" w:rsidP="00000000" w:rsidRDefault="00000000" w:rsidRPr="00000000" w14:paraId="0000014A">
            <w:pPr>
              <w:widowControl w:val="0"/>
              <w:spacing w:line="240" w:lineRule="auto"/>
              <w:rPr>
                <w:color w:val="444444"/>
                <w:sz w:val="19"/>
                <w:szCs w:val="19"/>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Available Items API Testing in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attached with Pyscopg2,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that are available in the items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Run Flaks in the CLI, Apply the port and test the endpoint on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 JSON Data from the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Retrieved Data from the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Unavailable Items In Postma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attached with Pyscopg2,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that are unavailable in the items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Run Flaks in the CLI, Apply the port and test the endpoint on Postman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 JSON Data from the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Retrieve JSON Data from the 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Testing Connection to the API through the Front End by analyzing connection through the Network Web Dev Tools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attached with Pyscopg2, HTML with Javascript file to test</w:t>
            </w:r>
          </w:p>
          <w:p w:rsidR="00000000" w:rsidDel="00000000" w:rsidP="00000000" w:rsidRDefault="00000000" w:rsidRPr="00000000" w14:paraId="0000015E">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All items in the table database</w:t>
            </w:r>
          </w:p>
          <w:p w:rsidR="00000000" w:rsidDel="00000000" w:rsidP="00000000" w:rsidRDefault="00000000" w:rsidRPr="00000000" w14:paraId="00000160">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Run Flaks in the CLI, Apply the port and then test the onClick handlers from the HTML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Make connection to the API and check to make sure I received the 200 OK status</w:t>
            </w:r>
          </w:p>
          <w:p w:rsidR="00000000" w:rsidDel="00000000" w:rsidP="00000000" w:rsidRDefault="00000000" w:rsidRPr="00000000" w14:paraId="00000163">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Made connection to the API and check to make sure I received the 200 OK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Testing the rendering of items on the UI in the 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attached with Pyscopg2, React Applicaiton and NPM 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in the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Run Flaks in the CLI, run NPM Start in another CLI and open Live Server and test to make sure the functionality works</w:t>
            </w:r>
          </w:p>
          <w:p w:rsidR="00000000" w:rsidDel="00000000" w:rsidP="00000000" w:rsidRDefault="00000000" w:rsidRPr="00000000" w14:paraId="0000016B">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to be rendered on the </w:t>
            </w:r>
          </w:p>
          <w:p w:rsidR="00000000" w:rsidDel="00000000" w:rsidP="00000000" w:rsidRDefault="00000000" w:rsidRPr="00000000" w14:paraId="0000016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screen</w:t>
            </w:r>
          </w:p>
          <w:p w:rsidR="00000000" w:rsidDel="00000000" w:rsidP="00000000" w:rsidRDefault="00000000" w:rsidRPr="00000000" w14:paraId="0000016E">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Rendered on the screen</w:t>
            </w:r>
          </w:p>
          <w:p w:rsidR="00000000" w:rsidDel="00000000" w:rsidP="00000000" w:rsidRDefault="00000000" w:rsidRPr="00000000" w14:paraId="00000170">
            <w:pPr>
              <w:widowControl w:val="0"/>
              <w:spacing w:line="240" w:lineRule="auto"/>
              <w:rPr>
                <w:color w:val="444444"/>
                <w:sz w:val="19"/>
                <w:szCs w:val="19"/>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p w:rsidR="00000000" w:rsidDel="00000000" w:rsidP="00000000" w:rsidRDefault="00000000" w:rsidRPr="00000000" w14:paraId="00000172">
            <w:pPr>
              <w:widowControl w:val="0"/>
              <w:spacing w:line="240" w:lineRule="auto"/>
              <w:rPr>
                <w:color w:val="444444"/>
                <w:sz w:val="19"/>
                <w:szCs w:val="19"/>
                <w:highlight w:val="white"/>
              </w:rPr>
            </w:pPr>
            <w:r w:rsidDel="00000000" w:rsidR="00000000" w:rsidRPr="00000000">
              <w:rPr>
                <w:rtl w:val="0"/>
              </w:rPr>
            </w:r>
          </w:p>
        </w:tc>
      </w:tr>
    </w:tbl>
    <w:p w:rsidR="00000000" w:rsidDel="00000000" w:rsidP="00000000" w:rsidRDefault="00000000" w:rsidRPr="00000000" w14:paraId="00000173">
      <w:pPr>
        <w:widowControl w:val="0"/>
        <w:ind w:firstLine="720"/>
        <w:rPr>
          <w:color w:val="444444"/>
          <w:sz w:val="19"/>
          <w:szCs w:val="19"/>
          <w:highlight w:val="white"/>
        </w:rPr>
      </w:pPr>
      <w:r w:rsidDel="00000000" w:rsidR="00000000" w:rsidRPr="00000000">
        <w:rPr>
          <w:rtl w:val="0"/>
        </w:rPr>
      </w:r>
    </w:p>
    <w:p w:rsidR="00000000" w:rsidDel="00000000" w:rsidP="00000000" w:rsidRDefault="00000000" w:rsidRPr="00000000" w14:paraId="00000174">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75">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76">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2959100"/>
            <wp:effectExtent b="0" l="0" r="0" t="0"/>
            <wp:docPr id="7"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3746500"/>
            <wp:effectExtent b="0" l="0" r="0" t="0"/>
            <wp:docPr id="23"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3289300"/>
            <wp:effectExtent b="0" l="0" r="0" t="0"/>
            <wp:docPr id="25"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3048000"/>
            <wp:effectExtent b="0" l="0" r="0" t="0"/>
            <wp:docPr id="22"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3124200"/>
            <wp:effectExtent b="0" l="0" r="0" t="0"/>
            <wp:docPr id="2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3098800"/>
            <wp:effectExtent b="0" l="0" r="0" t="0"/>
            <wp:docPr id="1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2070100"/>
            <wp:effectExtent b="0" l="0" r="0" t="0"/>
            <wp:docPr id="14"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2565400"/>
            <wp:effectExtent b="0" l="0" r="0" t="0"/>
            <wp:docPr id="27"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2819400"/>
            <wp:effectExtent b="0" l="0" r="0" t="0"/>
            <wp:docPr id="10"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80">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81">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82">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83">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tl w:val="0"/>
        </w:rPr>
        <w:t xml:space="preserve">Make Reservation</w:t>
      </w:r>
    </w:p>
    <w:p w:rsidR="00000000" w:rsidDel="00000000" w:rsidP="00000000" w:rsidRDefault="00000000" w:rsidRPr="00000000" w14:paraId="00000184">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85">
      <w:pPr>
        <w:widowControl w:val="0"/>
        <w:rPr>
          <w:color w:val="444444"/>
          <w:sz w:val="19"/>
          <w:szCs w:val="19"/>
          <w:highlight w:val="white"/>
        </w:rPr>
      </w:pPr>
      <w:r w:rsidDel="00000000" w:rsidR="00000000" w:rsidRPr="00000000">
        <w:rPr>
          <w:rtl w:val="0"/>
        </w:rPr>
      </w:r>
    </w:p>
    <w:tbl>
      <w:tblPr>
        <w:tblStyle w:val="Table6"/>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1260"/>
        <w:gridCol w:w="1200"/>
        <w:gridCol w:w="1005"/>
        <w:gridCol w:w="1155"/>
        <w:gridCol w:w="1155"/>
        <w:gridCol w:w="1305"/>
        <w:gridCol w:w="1005"/>
        <w:tblGridChange w:id="0">
          <w:tblGrid>
            <w:gridCol w:w="1155"/>
            <w:gridCol w:w="1260"/>
            <w:gridCol w:w="1200"/>
            <w:gridCol w:w="1005"/>
            <w:gridCol w:w="1155"/>
            <w:gridCol w:w="1155"/>
            <w:gridCol w:w="1305"/>
            <w:gridCol w:w="10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Save reservation start date and end date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Start date,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Go to Reservation page, Enter start date, Enter end date, Click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Confirmation message display on the page; Entered start date and end date is saved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Confirmation message display on the page; Entered start date and end date is saved to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bl>
    <w:p w:rsidR="00000000" w:rsidDel="00000000" w:rsidP="00000000" w:rsidRDefault="00000000" w:rsidRPr="00000000" w14:paraId="00000196">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97">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486976" cy="3490913"/>
            <wp:effectExtent b="0" l="0" r="0" t="0"/>
            <wp:docPr id="21"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486976"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5943600" cy="1981200"/>
            <wp:effectExtent b="0" l="0" r="0" t="0"/>
            <wp:docPr id="13"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9A">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9B">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9C">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tl w:val="0"/>
        </w:rPr>
        <w:t xml:space="preserve">Hosting Equipment</w:t>
      </w:r>
    </w:p>
    <w:p w:rsidR="00000000" w:rsidDel="00000000" w:rsidP="00000000" w:rsidRDefault="00000000" w:rsidRPr="00000000" w14:paraId="0000019D">
      <w:pPr>
        <w:widowControl w:val="0"/>
        <w:ind w:left="0" w:firstLine="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9E">
      <w:pPr>
        <w:widowControl w:val="0"/>
        <w:rPr>
          <w:color w:val="444444"/>
          <w:sz w:val="19"/>
          <w:szCs w:val="19"/>
          <w:highlight w:val="white"/>
        </w:rPr>
      </w:pPr>
      <w:r w:rsidDel="00000000" w:rsidR="00000000" w:rsidRPr="00000000">
        <w:rPr>
          <w:rtl w:val="0"/>
        </w:rPr>
      </w:r>
    </w:p>
    <w:tbl>
      <w:tblPr>
        <w:tblStyle w:val="Table7"/>
        <w:tblW w:w="99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215"/>
        <w:gridCol w:w="1380"/>
        <w:gridCol w:w="1560"/>
        <w:gridCol w:w="1110"/>
        <w:gridCol w:w="1185"/>
        <w:gridCol w:w="1425"/>
        <w:gridCol w:w="1215"/>
        <w:tblGridChange w:id="0">
          <w:tblGrid>
            <w:gridCol w:w="825"/>
            <w:gridCol w:w="1215"/>
            <w:gridCol w:w="1380"/>
            <w:gridCol w:w="1560"/>
            <w:gridCol w:w="1110"/>
            <w:gridCol w:w="1185"/>
            <w:gridCol w:w="1425"/>
            <w:gridCol w:w="1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Dependencies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Test 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Pass/Fail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Add Items to equipment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Name of Item, Description, Status, Price, Availability,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Go to add Items, fill in the form about the information,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Confirmation message displayed on the page. Correct information stored as an entry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Confirmation message displayed on the page. Correct information stored as an entry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Remove Items from equipment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The database needs to have entries in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Click the remove button on the item card that you want to delete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Click the remove button on the item card that you want to delete, Click remove if you are 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will be updated without that 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 no longer appears when you view all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0022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Update fields of the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in ElephantSQL connected, The database needs to have entries in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Update any of these fields Name of Item, Description, Status, Price, Availability,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Click the update button on the item card that you want to update then fill out the form with the new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Database will be updated with the new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Item’s display the new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color w:val="444444"/>
                <w:sz w:val="19"/>
                <w:szCs w:val="19"/>
                <w:highlight w:val="white"/>
              </w:rPr>
            </w:pPr>
            <w:r w:rsidDel="00000000" w:rsidR="00000000" w:rsidRPr="00000000">
              <w:rPr>
                <w:color w:val="444444"/>
                <w:sz w:val="19"/>
                <w:szCs w:val="19"/>
                <w:highlight w:val="white"/>
                <w:rtl w:val="0"/>
              </w:rPr>
              <w:t xml:space="preserve">Pass</w:t>
            </w:r>
          </w:p>
        </w:tc>
      </w:tr>
    </w:tbl>
    <w:p w:rsidR="00000000" w:rsidDel="00000000" w:rsidP="00000000" w:rsidRDefault="00000000" w:rsidRPr="00000000" w14:paraId="000001BF">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C0">
      <w:pPr>
        <w:widowControl w:val="0"/>
        <w:ind w:firstLine="720"/>
        <w:rPr>
          <w:b w:val="1"/>
          <w:color w:val="444444"/>
          <w:sz w:val="19"/>
          <w:szCs w:val="19"/>
          <w:highlight w:val="white"/>
          <w:u w:val="single"/>
        </w:rPr>
      </w:pPr>
      <w:r w:rsidDel="00000000" w:rsidR="00000000" w:rsidRPr="00000000">
        <w:rPr>
          <w:b w:val="1"/>
          <w:color w:val="444444"/>
          <w:sz w:val="19"/>
          <w:szCs w:val="19"/>
          <w:highlight w:val="white"/>
          <w:u w:val="single"/>
        </w:rPr>
        <w:drawing>
          <wp:inline distB="114300" distT="114300" distL="114300" distR="114300">
            <wp:extent cx="4407113" cy="3877412"/>
            <wp:effectExtent b="0" l="0" r="0" t="0"/>
            <wp:docPr id="4"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407113" cy="3877412"/>
                    </a:xfrm>
                    <a:prstGeom prst="rect"/>
                    <a:ln/>
                  </pic:spPr>
                </pic:pic>
              </a:graphicData>
            </a:graphic>
          </wp:inline>
        </w:drawing>
      </w:r>
      <w:r w:rsidDel="00000000" w:rsidR="00000000" w:rsidRPr="00000000">
        <w:rPr>
          <w:b w:val="1"/>
          <w:color w:val="444444"/>
          <w:sz w:val="19"/>
          <w:szCs w:val="19"/>
          <w:highlight w:val="white"/>
          <w:u w:val="single"/>
        </w:rPr>
        <w:drawing>
          <wp:inline distB="114300" distT="114300" distL="114300" distR="114300">
            <wp:extent cx="5943600" cy="1511300"/>
            <wp:effectExtent b="0" l="0" r="0" t="0"/>
            <wp:docPr id="8"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943600" cy="1511300"/>
                    </a:xfrm>
                    <a:prstGeom prst="rect"/>
                    <a:ln/>
                  </pic:spPr>
                </pic:pic>
              </a:graphicData>
            </a:graphic>
          </wp:inline>
        </w:drawing>
      </w:r>
      <w:r w:rsidDel="00000000" w:rsidR="00000000" w:rsidRPr="00000000">
        <w:rPr>
          <w:b w:val="1"/>
          <w:color w:val="444444"/>
          <w:sz w:val="19"/>
          <w:szCs w:val="19"/>
          <w:highlight w:val="white"/>
          <w:u w:val="single"/>
        </w:rPr>
        <w:drawing>
          <wp:inline distB="114300" distT="114300" distL="114300" distR="114300">
            <wp:extent cx="1964820" cy="3919538"/>
            <wp:effectExtent b="0" l="0" r="0" t="0"/>
            <wp:docPr id="24"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1964820" cy="3919538"/>
                    </a:xfrm>
                    <a:prstGeom prst="rect"/>
                    <a:ln/>
                  </pic:spPr>
                </pic:pic>
              </a:graphicData>
            </a:graphic>
          </wp:inline>
        </w:drawing>
      </w:r>
      <w:r w:rsidDel="00000000" w:rsidR="00000000" w:rsidRPr="00000000">
        <w:rPr>
          <w:b w:val="1"/>
          <w:color w:val="444444"/>
          <w:sz w:val="19"/>
          <w:szCs w:val="19"/>
          <w:highlight w:val="white"/>
          <w:u w:val="single"/>
        </w:rPr>
        <w:drawing>
          <wp:inline distB="114300" distT="114300" distL="114300" distR="114300">
            <wp:extent cx="3514036" cy="1689440"/>
            <wp:effectExtent b="0" l="0" r="0" t="0"/>
            <wp:docPr id="18"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3514036" cy="1689440"/>
                    </a:xfrm>
                    <a:prstGeom prst="rect"/>
                    <a:ln/>
                  </pic:spPr>
                </pic:pic>
              </a:graphicData>
            </a:graphic>
          </wp:inline>
        </w:drawing>
      </w:r>
      <w:r w:rsidDel="00000000" w:rsidR="00000000" w:rsidRPr="00000000">
        <w:rPr>
          <w:b w:val="1"/>
          <w:color w:val="444444"/>
          <w:sz w:val="19"/>
          <w:szCs w:val="19"/>
          <w:highlight w:val="white"/>
          <w:u w:val="single"/>
        </w:rPr>
        <w:drawing>
          <wp:inline distB="114300" distT="114300" distL="114300" distR="114300">
            <wp:extent cx="3938588" cy="1595199"/>
            <wp:effectExtent b="0" l="0" r="0" t="0"/>
            <wp:docPr id="19"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938588" cy="1595199"/>
                    </a:xfrm>
                    <a:prstGeom prst="rect"/>
                    <a:ln/>
                  </pic:spPr>
                </pic:pic>
              </a:graphicData>
            </a:graphic>
          </wp:inline>
        </w:drawing>
      </w:r>
      <w:r w:rsidDel="00000000" w:rsidR="00000000" w:rsidRPr="00000000">
        <w:rPr>
          <w:b w:val="1"/>
          <w:color w:val="444444"/>
          <w:sz w:val="19"/>
          <w:szCs w:val="19"/>
          <w:highlight w:val="white"/>
          <w:u w:val="single"/>
        </w:rPr>
        <w:drawing>
          <wp:inline distB="114300" distT="114300" distL="114300" distR="114300">
            <wp:extent cx="4176713" cy="1926885"/>
            <wp:effectExtent b="0" l="0" r="0" t="0"/>
            <wp:docPr id="2"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4176713" cy="1926885"/>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C2">
      <w:pPr>
        <w:widowControl w:val="0"/>
        <w:ind w:firstLine="720"/>
        <w:rPr>
          <w:b w:val="1"/>
          <w:color w:val="444444"/>
          <w:sz w:val="19"/>
          <w:szCs w:val="19"/>
          <w:highlight w:val="white"/>
          <w:u w:val="single"/>
        </w:rPr>
      </w:pPr>
      <w:r w:rsidDel="00000000" w:rsidR="00000000" w:rsidRPr="00000000">
        <w:rPr>
          <w:rtl w:val="0"/>
        </w:rPr>
      </w:r>
    </w:p>
    <w:p w:rsidR="00000000" w:rsidDel="00000000" w:rsidP="00000000" w:rsidRDefault="00000000" w:rsidRPr="00000000" w14:paraId="000001C3">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2"/>
      <w:bookmarkEnd w:id="2"/>
      <w:r w:rsidDel="00000000" w:rsidR="00000000" w:rsidRPr="00000000">
        <w:rPr>
          <w:rtl w:val="0"/>
        </w:rPr>
        <w:t xml:space="preserve">Automated Testing Report</w:t>
      </w:r>
      <w:r w:rsidDel="00000000" w:rsidR="00000000" w:rsidRPr="00000000">
        <w:rPr>
          <w:rtl w:val="0"/>
        </w:rPr>
      </w:r>
    </w:p>
    <w:p w:rsidR="00000000" w:rsidDel="00000000" w:rsidP="00000000" w:rsidRDefault="00000000" w:rsidRPr="00000000" w14:paraId="000001C4">
      <w:pPr>
        <w:ind w:left="720" w:firstLine="0"/>
        <w:rPr>
          <w:b w:val="1"/>
        </w:rPr>
      </w:pPr>
      <w:r w:rsidDel="00000000" w:rsidR="00000000" w:rsidRPr="00000000">
        <w:rPr>
          <w:b w:val="1"/>
          <w:rtl w:val="0"/>
        </w:rPr>
        <w:t xml:space="preserve">For this iteration, the team will not be conducting automated testing, in the future iterations, we plan on using selenium for automated testing.</w:t>
      </w:r>
    </w:p>
    <w:p w:rsidR="00000000" w:rsidDel="00000000" w:rsidP="00000000" w:rsidRDefault="00000000" w:rsidRPr="00000000" w14:paraId="000001C5">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znysh7" w:id="3"/>
      <w:bookmarkEnd w:id="3"/>
      <w:r w:rsidDel="00000000" w:rsidR="00000000" w:rsidRPr="00000000">
        <w:rPr>
          <w:rtl w:val="0"/>
        </w:rPr>
        <w:t xml:space="preserve">Testing Metrics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tab/>
      </w:r>
    </w:p>
    <w:tbl>
      <w:tblPr>
        <w:tblStyle w:val="Table8"/>
        <w:tblW w:w="9120.0" w:type="dxa"/>
        <w:jc w:val="left"/>
        <w:tblInd w:w="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6375"/>
        <w:tblGridChange w:id="0">
          <w:tblGrid>
            <w:gridCol w:w="2745"/>
            <w:gridCol w:w="637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8">
            <w:pPr>
              <w:widowControl w:val="0"/>
              <w:spacing w:line="240" w:lineRule="auto"/>
              <w:rPr/>
            </w:pPr>
            <w:r w:rsidDel="00000000" w:rsidR="00000000" w:rsidRPr="00000000">
              <w:rPr>
                <w:rtl w:val="0"/>
              </w:rPr>
              <w:t xml:space="preserve">DB Tables</w:t>
            </w:r>
          </w:p>
        </w:tc>
        <w:tc>
          <w:tcPr>
            <w:shd w:fill="auto" w:val="clear"/>
            <w:tcMar>
              <w:top w:w="100.0" w:type="dxa"/>
              <w:left w:w="100.0" w:type="dxa"/>
              <w:bottom w:w="100.0" w:type="dxa"/>
              <w:right w:w="100.0" w:type="dxa"/>
            </w:tcMar>
          </w:tcPr>
          <w:p w:rsidR="00000000" w:rsidDel="00000000" w:rsidP="00000000" w:rsidRDefault="00000000" w:rsidRPr="00000000" w14:paraId="000001C9">
            <w:pPr>
              <w:widowControl w:val="0"/>
              <w:spacing w:line="240" w:lineRule="auto"/>
              <w:rPr/>
            </w:pPr>
            <w:r w:rsidDel="00000000" w:rsidR="00000000" w:rsidRPr="00000000">
              <w:rPr>
                <w:rtl w:val="0"/>
              </w:rPr>
              <w:t xml:space="preserve">Database table structures that include the necessary attributes for each intended table.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B">
            <w:pPr>
              <w:widowControl w:val="0"/>
              <w:numPr>
                <w:ilvl w:val="0"/>
                <w:numId w:val="13"/>
              </w:numPr>
              <w:spacing w:line="240" w:lineRule="auto"/>
              <w:ind w:left="720" w:hanging="360"/>
              <w:rPr>
                <w:u w:val="none"/>
              </w:rPr>
            </w:pPr>
            <w:r w:rsidDel="00000000" w:rsidR="00000000" w:rsidRPr="00000000">
              <w:rPr>
                <w:rtl w:val="0"/>
              </w:rPr>
              <w:t xml:space="preserve">Equipment: Name, Description, Status, Price, Owner, Available</w:t>
            </w:r>
          </w:p>
          <w:p w:rsidR="00000000" w:rsidDel="00000000" w:rsidP="00000000" w:rsidRDefault="00000000" w:rsidRPr="00000000" w14:paraId="000001CC">
            <w:pPr>
              <w:widowControl w:val="0"/>
              <w:numPr>
                <w:ilvl w:val="0"/>
                <w:numId w:val="13"/>
              </w:numPr>
              <w:spacing w:line="240" w:lineRule="auto"/>
              <w:ind w:left="720" w:hanging="360"/>
              <w:rPr>
                <w:u w:val="none"/>
              </w:rPr>
            </w:pPr>
            <w:r w:rsidDel="00000000" w:rsidR="00000000" w:rsidRPr="00000000">
              <w:rPr>
                <w:rtl w:val="0"/>
              </w:rPr>
              <w:t xml:space="preserve">User: email, password</w:t>
            </w:r>
          </w:p>
          <w:p w:rsidR="00000000" w:rsidDel="00000000" w:rsidP="00000000" w:rsidRDefault="00000000" w:rsidRPr="00000000" w14:paraId="000001CD">
            <w:pPr>
              <w:widowControl w:val="0"/>
              <w:numPr>
                <w:ilvl w:val="0"/>
                <w:numId w:val="13"/>
              </w:numPr>
              <w:spacing w:line="240" w:lineRule="auto"/>
              <w:ind w:left="720" w:hanging="360"/>
              <w:rPr>
                <w:u w:val="none"/>
              </w:rPr>
            </w:pPr>
            <w:r w:rsidDel="00000000" w:rsidR="00000000" w:rsidRPr="00000000">
              <w:rPr>
                <w:rtl w:val="0"/>
              </w:rPr>
              <w:t xml:space="preserve">Payment: Itemid, is_paid, price</w:t>
            </w:r>
          </w:p>
          <w:p w:rsidR="00000000" w:rsidDel="00000000" w:rsidP="00000000" w:rsidRDefault="00000000" w:rsidRPr="00000000" w14:paraId="000001CE">
            <w:pPr>
              <w:widowControl w:val="0"/>
              <w:numPr>
                <w:ilvl w:val="0"/>
                <w:numId w:val="13"/>
              </w:numPr>
              <w:spacing w:line="240" w:lineRule="auto"/>
              <w:ind w:left="720" w:hanging="360"/>
              <w:rPr>
                <w:u w:val="none"/>
              </w:rPr>
            </w:pPr>
            <w:r w:rsidDel="00000000" w:rsidR="00000000" w:rsidRPr="00000000">
              <w:rPr>
                <w:rtl w:val="0"/>
              </w:rPr>
              <w:t xml:space="preserve">Reservation: Start Date, End Date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240" w:lineRule="auto"/>
              <w:rPr/>
            </w:pPr>
            <w:r w:rsidDel="00000000" w:rsidR="00000000" w:rsidRPr="00000000">
              <w:rPr>
                <w:rtl w:val="0"/>
              </w:rPr>
              <w:t xml:space="preserve">API Connectivity</w:t>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line="240" w:lineRule="auto"/>
              <w:rPr/>
            </w:pPr>
            <w:r w:rsidDel="00000000" w:rsidR="00000000" w:rsidRPr="00000000">
              <w:rPr>
                <w:rtl w:val="0"/>
              </w:rPr>
              <w:t xml:space="preserve">This metric is used to ensure that the API’s created in the backend are functioning and thoroughly tested for each use case and user story made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numPr>
                <w:ilvl w:val="0"/>
                <w:numId w:val="17"/>
              </w:numPr>
              <w:spacing w:line="240" w:lineRule="auto"/>
              <w:ind w:left="720" w:hanging="360"/>
              <w:rPr>
                <w:u w:val="no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3">
            <w:pPr>
              <w:widowControl w:val="0"/>
              <w:spacing w:line="240" w:lineRule="auto"/>
              <w:rPr/>
            </w:pPr>
            <w:r w:rsidDel="00000000" w:rsidR="00000000" w:rsidRPr="00000000">
              <w:rPr>
                <w:rtl w:val="0"/>
              </w:rPr>
              <w:t xml:space="preserve">Code Coverage </w:t>
            </w:r>
          </w:p>
        </w:tc>
        <w:tc>
          <w:tcPr>
            <w:shd w:fill="auto" w:val="clear"/>
            <w:tcMar>
              <w:top w:w="100.0" w:type="dxa"/>
              <w:left w:w="100.0" w:type="dxa"/>
              <w:bottom w:w="100.0" w:type="dxa"/>
              <w:right w:w="100.0" w:type="dxa"/>
            </w:tcMar>
          </w:tcPr>
          <w:p w:rsidR="00000000" w:rsidDel="00000000" w:rsidP="00000000" w:rsidRDefault="00000000" w:rsidRPr="00000000" w14:paraId="000001D4">
            <w:pPr>
              <w:widowControl w:val="0"/>
              <w:spacing w:line="240" w:lineRule="auto"/>
              <w:rPr/>
            </w:pPr>
            <w:r w:rsidDel="00000000" w:rsidR="00000000" w:rsidRPr="00000000">
              <w:rPr>
                <w:rtl w:val="0"/>
              </w:rPr>
              <w:t xml:space="preserve">How much of the code can be tested to ensure that bugs do not persist within the production of the software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numPr>
                <w:ilvl w:val="0"/>
                <w:numId w:val="5"/>
              </w:numPr>
              <w:spacing w:line="240" w:lineRule="auto"/>
              <w:ind w:left="720" w:hanging="360"/>
              <w:rPr>
                <w:u w:val="none"/>
              </w:rPr>
            </w:pPr>
            <w:r w:rsidDel="00000000" w:rsidR="00000000" w:rsidRPr="00000000">
              <w:rPr>
                <w:rtl w:val="0"/>
              </w:rPr>
              <w:t xml:space="preserve">Each Feature was manually tested and displayed in this document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widowControl w:val="0"/>
              <w:spacing w:line="240" w:lineRule="auto"/>
              <w:rPr/>
            </w:pPr>
            <w:r w:rsidDel="00000000" w:rsidR="00000000" w:rsidRPr="00000000">
              <w:rPr>
                <w:rtl w:val="0"/>
              </w:rPr>
              <w:t xml:space="preserve">Code Duplication</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line="240" w:lineRule="auto"/>
              <w:rPr/>
            </w:pPr>
            <w:r w:rsidDel="00000000" w:rsidR="00000000" w:rsidRPr="00000000">
              <w:rPr>
                <w:rtl w:val="0"/>
              </w:rPr>
              <w:t xml:space="preserve">Metric to measure the use of redundant code in the project.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numPr>
                <w:ilvl w:val="0"/>
                <w:numId w:val="8"/>
              </w:numPr>
              <w:spacing w:line="240" w:lineRule="auto"/>
              <w:ind w:left="720" w:hanging="360"/>
              <w:rPr>
                <w:u w:val="none"/>
              </w:rPr>
            </w:pPr>
            <w:r w:rsidDel="00000000" w:rsidR="00000000" w:rsidRPr="00000000">
              <w:rPr>
                <w:rtl w:val="0"/>
              </w:rPr>
              <w:t xml:space="preserve">Multiple versions to grab the equipment as flask endpoint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B">
            <w:pPr>
              <w:widowControl w:val="0"/>
              <w:spacing w:line="240" w:lineRule="auto"/>
              <w:rPr/>
            </w:pPr>
            <w:r w:rsidDel="00000000" w:rsidR="00000000" w:rsidRPr="00000000">
              <w:rPr>
                <w:rtl w:val="0"/>
              </w:rPr>
              <w:t xml:space="preserve">Test Pass Rate </w:t>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spacing w:line="240" w:lineRule="auto"/>
              <w:rPr/>
            </w:pPr>
            <w:r w:rsidDel="00000000" w:rsidR="00000000" w:rsidRPr="00000000">
              <w:rPr>
                <w:rtl w:val="0"/>
              </w:rPr>
              <w:t xml:space="preserve">This metric would be used to measure the amount of successful passing test cases while testing the Database as well as the functionality of the front end UI</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numPr>
                <w:ilvl w:val="0"/>
                <w:numId w:val="12"/>
              </w:numPr>
              <w:spacing w:line="240" w:lineRule="auto"/>
              <w:ind w:left="720" w:hanging="360"/>
              <w:rPr>
                <w:u w:val="none"/>
              </w:rPr>
            </w:pPr>
            <w:r w:rsidDel="00000000" w:rsidR="00000000" w:rsidRPr="00000000">
              <w:rPr>
                <w:rtl w:val="0"/>
              </w:rPr>
              <w:t xml:space="preserve">User Registration had a 100% test pass rate</w:t>
            </w:r>
          </w:p>
          <w:p w:rsidR="00000000" w:rsidDel="00000000" w:rsidP="00000000" w:rsidRDefault="00000000" w:rsidRPr="00000000" w14:paraId="000001DF">
            <w:pPr>
              <w:widowControl w:val="0"/>
              <w:numPr>
                <w:ilvl w:val="0"/>
                <w:numId w:val="12"/>
              </w:numPr>
              <w:spacing w:line="240" w:lineRule="auto"/>
              <w:ind w:left="720" w:hanging="360"/>
              <w:rPr>
                <w:u w:val="none"/>
              </w:rPr>
            </w:pPr>
            <w:r w:rsidDel="00000000" w:rsidR="00000000" w:rsidRPr="00000000">
              <w:rPr>
                <w:rtl w:val="0"/>
              </w:rPr>
              <w:t xml:space="preserve">User Login had a 100% test pass rate</w:t>
            </w:r>
          </w:p>
          <w:p w:rsidR="00000000" w:rsidDel="00000000" w:rsidP="00000000" w:rsidRDefault="00000000" w:rsidRPr="00000000" w14:paraId="000001E0">
            <w:pPr>
              <w:widowControl w:val="0"/>
              <w:numPr>
                <w:ilvl w:val="0"/>
                <w:numId w:val="12"/>
              </w:numPr>
              <w:spacing w:line="240" w:lineRule="auto"/>
              <w:ind w:left="720" w:hanging="360"/>
              <w:rPr>
                <w:u w:val="none"/>
              </w:rPr>
            </w:pPr>
            <w:r w:rsidDel="00000000" w:rsidR="00000000" w:rsidRPr="00000000">
              <w:rPr>
                <w:rtl w:val="0"/>
              </w:rPr>
              <w:t xml:space="preserve">Search Reservation Availability had a 90% pass rate</w:t>
            </w:r>
          </w:p>
          <w:p w:rsidR="00000000" w:rsidDel="00000000" w:rsidP="00000000" w:rsidRDefault="00000000" w:rsidRPr="00000000" w14:paraId="000001E1">
            <w:pPr>
              <w:widowControl w:val="0"/>
              <w:numPr>
                <w:ilvl w:val="0"/>
                <w:numId w:val="12"/>
              </w:numPr>
              <w:spacing w:line="240" w:lineRule="auto"/>
              <w:ind w:left="720" w:hanging="360"/>
              <w:rPr>
                <w:u w:val="none"/>
              </w:rPr>
            </w:pPr>
            <w:r w:rsidDel="00000000" w:rsidR="00000000" w:rsidRPr="00000000">
              <w:rPr>
                <w:rtl w:val="0"/>
              </w:rPr>
              <w:t xml:space="preserve">Make Reservation had a 100% pass rate.</w:t>
            </w:r>
          </w:p>
          <w:p w:rsidR="00000000" w:rsidDel="00000000" w:rsidP="00000000" w:rsidRDefault="00000000" w:rsidRPr="00000000" w14:paraId="000001E2">
            <w:pPr>
              <w:widowControl w:val="0"/>
              <w:numPr>
                <w:ilvl w:val="0"/>
                <w:numId w:val="12"/>
              </w:numPr>
              <w:spacing w:line="240" w:lineRule="auto"/>
              <w:ind w:left="720" w:hanging="360"/>
              <w:rPr>
                <w:u w:val="none"/>
              </w:rPr>
            </w:pPr>
            <w:r w:rsidDel="00000000" w:rsidR="00000000" w:rsidRPr="00000000">
              <w:rPr>
                <w:rtl w:val="0"/>
              </w:rPr>
              <w:t xml:space="preserve">Hosting Equipment had a 100% pass rate.</w:t>
            </w:r>
          </w:p>
        </w:tc>
      </w:tr>
    </w:tbl>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t xml:space="preserve">In this section, you shall report any metrics used for the evaluation, e.g. # of test cases, test coverage, defects rate, etc. </w:t>
      </w:r>
    </w:p>
    <w:p w:rsidR="00000000" w:rsidDel="00000000" w:rsidP="00000000" w:rsidRDefault="00000000" w:rsidRPr="00000000" w14:paraId="000001E5">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4"/>
      <w:bookmarkEnd w:id="4"/>
      <w:r w:rsidDel="00000000" w:rsidR="00000000" w:rsidRPr="00000000">
        <w:rPr>
          <w:rFonts w:ascii="Trebuchet MS" w:cs="Trebuchet MS" w:eastAsia="Trebuchet MS" w:hAnsi="Trebuchet MS"/>
          <w:sz w:val="32"/>
          <w:szCs w:val="32"/>
          <w:rtl w:val="0"/>
        </w:rPr>
        <w:t xml:space="preserve">References </w:t>
      </w:r>
      <w:r w:rsidDel="00000000" w:rsidR="00000000" w:rsidRPr="00000000">
        <w:rPr>
          <w:rtl w:val="0"/>
        </w:rPr>
      </w:r>
    </w:p>
    <w:p w:rsidR="00000000" w:rsidDel="00000000" w:rsidP="00000000" w:rsidRDefault="00000000" w:rsidRPr="00000000" w14:paraId="000001E6">
      <w:pPr>
        <w:pageBreakBefore w:val="0"/>
        <w:ind w:left="720" w:firstLine="0"/>
        <w:rPr/>
      </w:pPr>
      <w:r w:rsidDel="00000000" w:rsidR="00000000" w:rsidRPr="00000000">
        <w:rPr>
          <w:rtl w:val="0"/>
        </w:rPr>
      </w:r>
    </w:p>
    <w:p w:rsidR="00000000" w:rsidDel="00000000" w:rsidP="00000000" w:rsidRDefault="00000000" w:rsidRPr="00000000" w14:paraId="000001E7">
      <w:pPr>
        <w:pStyle w:val="Heading1"/>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tyjcwt" w:id="5"/>
      <w:bookmarkEnd w:id="5"/>
      <w:r w:rsidDel="00000000" w:rsidR="00000000" w:rsidRPr="00000000">
        <w:rPr>
          <w:rFonts w:ascii="Trebuchet MS" w:cs="Trebuchet MS" w:eastAsia="Trebuchet MS" w:hAnsi="Trebuchet MS"/>
          <w:sz w:val="32"/>
          <w:szCs w:val="32"/>
          <w:rtl w:val="0"/>
        </w:rPr>
        <w:t xml:space="preserve">Glossary</w:t>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p>
    <w:sectPr>
      <w:headerReference r:id="rId3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Pinyon Script">
    <w:embedRegular w:fontKey="{00000000-0000-0000-0000-000000000000}" r:id="rId1" w:subsetted="0"/>
  </w:font>
  <w:font w:name="Robo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4" Type="http://schemas.openxmlformats.org/officeDocument/2006/relationships/image" Target="media/image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26" Type="http://schemas.openxmlformats.org/officeDocument/2006/relationships/image" Target="media/image17.png"/><Relationship Id="rId25" Type="http://schemas.openxmlformats.org/officeDocument/2006/relationships/image" Target="media/image6.png"/><Relationship Id="rId28" Type="http://schemas.openxmlformats.org/officeDocument/2006/relationships/image" Target="media/image26.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15.png"/><Relationship Id="rId8" Type="http://schemas.openxmlformats.org/officeDocument/2006/relationships/image" Target="media/image7.png"/><Relationship Id="rId31" Type="http://schemas.openxmlformats.org/officeDocument/2006/relationships/image" Target="media/image27.png"/><Relationship Id="rId30" Type="http://schemas.openxmlformats.org/officeDocument/2006/relationships/image" Target="media/image29.png"/><Relationship Id="rId11" Type="http://schemas.openxmlformats.org/officeDocument/2006/relationships/image" Target="media/image20.png"/><Relationship Id="rId33" Type="http://schemas.openxmlformats.org/officeDocument/2006/relationships/image" Target="media/image18.png"/><Relationship Id="rId10" Type="http://schemas.openxmlformats.org/officeDocument/2006/relationships/image" Target="media/image28.png"/><Relationship Id="rId32" Type="http://schemas.openxmlformats.org/officeDocument/2006/relationships/image" Target="media/image25.png"/><Relationship Id="rId13" Type="http://schemas.openxmlformats.org/officeDocument/2006/relationships/image" Target="media/image5.png"/><Relationship Id="rId35" Type="http://schemas.openxmlformats.org/officeDocument/2006/relationships/image" Target="media/image22.png"/><Relationship Id="rId12" Type="http://schemas.openxmlformats.org/officeDocument/2006/relationships/image" Target="media/image19.png"/><Relationship Id="rId34" Type="http://schemas.openxmlformats.org/officeDocument/2006/relationships/image" Target="media/image14.png"/><Relationship Id="rId15" Type="http://schemas.openxmlformats.org/officeDocument/2006/relationships/image" Target="media/image23.png"/><Relationship Id="rId14" Type="http://schemas.openxmlformats.org/officeDocument/2006/relationships/image" Target="media/image1.png"/><Relationship Id="rId36" Type="http://schemas.openxmlformats.org/officeDocument/2006/relationships/header" Target="header1.xml"/><Relationship Id="rId17" Type="http://schemas.openxmlformats.org/officeDocument/2006/relationships/image" Target="media/image4.png"/><Relationship Id="rId16" Type="http://schemas.openxmlformats.org/officeDocument/2006/relationships/image" Target="media/image21.png"/><Relationship Id="rId19" Type="http://schemas.openxmlformats.org/officeDocument/2006/relationships/image" Target="media/image10.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inyonScript-regular.ttf"/><Relationship Id="rId2" Type="http://schemas.openxmlformats.org/officeDocument/2006/relationships/font" Target="fonts/Roboto-regular.ttf"/><Relationship Id="rId3" Type="http://schemas.openxmlformats.org/officeDocument/2006/relationships/font" Target="fonts/Roboto-bold.ttf"/><Relationship Id="rId4" Type="http://schemas.openxmlformats.org/officeDocument/2006/relationships/font" Target="fonts/Roboto-italic.ttf"/><Relationship Id="rId5"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gkemDx3TwUDSo3K4PAaLOTOO+Q==">CgMxLjAyCGguZ2pkZ3hzMgloLjMwajB6bGwyCWguMWZvYjl0ZTIJaC4zem55c2g3MgloLjJldDkycDAyCGgudHlqY3d0OAByITFkc1FwUjRyOUNiMndQVEVaM3Z1NGZjbTUzTnJkOGo5TQ==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