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CS673 Software Engineering </w:t>
      </w:r>
      <w:r w:rsidDel="00000000" w:rsidR="00000000" w:rsidRPr="00000000">
        <w:drawing>
          <wp:anchor allowOverlap="1" behindDoc="0" distB="19050" distT="19050" distL="19050" distR="19050" hidden="0" layoutInCell="1" locked="0" relativeHeight="0" simplePos="0">
            <wp:simplePos x="0" y="0"/>
            <wp:positionH relativeFrom="column">
              <wp:posOffset>4581525</wp:posOffset>
            </wp:positionH>
            <wp:positionV relativeFrom="paragraph">
              <wp:posOffset>19050</wp:posOffset>
            </wp:positionV>
            <wp:extent cx="1133475" cy="847725"/>
            <wp:effectExtent b="0" l="0" r="0" t="0"/>
            <wp:wrapSquare wrapText="bothSides" distB="19050" distT="19050" distL="19050" distR="19050"/>
            <wp:docPr id="3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1133475" cy="847725"/>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color w:val="ff0000"/>
          <w:sz w:val="24"/>
          <w:szCs w:val="24"/>
          <w:u w:val="single"/>
          <w:rtl w:val="0"/>
        </w:rPr>
        <w:t xml:space="preserve">Team 3  - Movie Data Visualization Platform</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b w:val="1"/>
          <w:sz w:val="24"/>
          <w:szCs w:val="24"/>
          <w:u w:val="single"/>
          <w:rtl w:val="0"/>
        </w:rPr>
        <w:t xml:space="preserve">Software Design Document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jc w:val="center"/>
        <w:rPr>
          <w:b w:val="1"/>
          <w:sz w:val="24"/>
          <w:szCs w:val="24"/>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35"/>
        <w:gridCol w:w="3405"/>
        <w:gridCol w:w="2325"/>
        <w:gridCol w:w="1995"/>
        <w:tblGridChange w:id="0">
          <w:tblGrid>
            <w:gridCol w:w="1635"/>
            <w:gridCol w:w="3405"/>
            <w:gridCol w:w="2325"/>
            <w:gridCol w:w="1995"/>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Team Member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Signature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sz w:val="24"/>
                <w:szCs w:val="24"/>
                <w:u w:val="single"/>
              </w:rPr>
            </w:pPr>
            <w:r w:rsidDel="00000000" w:rsidR="00000000" w:rsidRPr="00000000">
              <w:rPr>
                <w:sz w:val="24"/>
                <w:szCs w:val="24"/>
                <w:u w:val="single"/>
                <w:rtl w:val="0"/>
              </w:rPr>
              <w:t xml:space="preserve">Date</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A">
            <w:pPr>
              <w:widowControl w:val="0"/>
              <w:spacing w:line="240" w:lineRule="auto"/>
              <w:jc w:val="center"/>
              <w:rPr>
                <w:sz w:val="24"/>
                <w:szCs w:val="24"/>
              </w:rPr>
            </w:pPr>
            <w:r w:rsidDel="00000000" w:rsidR="00000000" w:rsidRPr="00000000">
              <w:rPr>
                <w:sz w:val="24"/>
                <w:szCs w:val="24"/>
                <w:rtl w:val="0"/>
              </w:rPr>
              <w:t xml:space="preserve">Xuansheng 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jc w:val="center"/>
              <w:rPr>
                <w:sz w:val="24"/>
                <w:szCs w:val="24"/>
              </w:rPr>
            </w:pPr>
            <w:r w:rsidDel="00000000" w:rsidR="00000000" w:rsidRPr="00000000">
              <w:rPr>
                <w:sz w:val="24"/>
                <w:szCs w:val="24"/>
                <w:rtl w:val="0"/>
              </w:rPr>
              <w:t xml:space="preserve">Team Leader &amp; Design and Implementation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jc w:val="center"/>
              <w:rPr>
                <w:i w:val="1"/>
                <w:sz w:val="24"/>
                <w:szCs w:val="24"/>
                <w:u w:val="single"/>
              </w:rPr>
            </w:pPr>
            <w:r w:rsidDel="00000000" w:rsidR="00000000" w:rsidRPr="00000000">
              <w:rPr>
                <w:i w:val="1"/>
                <w:sz w:val="24"/>
                <w:szCs w:val="24"/>
                <w:u w:val="single"/>
                <w:rtl w:val="0"/>
              </w:rPr>
              <w:t xml:space="preserve">Xuansheng Xia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0E">
            <w:pPr>
              <w:widowControl w:val="0"/>
              <w:spacing w:line="240" w:lineRule="auto"/>
              <w:jc w:val="center"/>
              <w:rPr>
                <w:sz w:val="24"/>
                <w:szCs w:val="24"/>
              </w:rPr>
            </w:pPr>
            <w:r w:rsidDel="00000000" w:rsidR="00000000" w:rsidRPr="00000000">
              <w:rPr>
                <w:sz w:val="24"/>
                <w:szCs w:val="24"/>
                <w:rtl w:val="0"/>
              </w:rPr>
              <w:t xml:space="preserve">Xiaojuan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76" w:lineRule="auto"/>
              <w:jc w:val="center"/>
              <w:rPr>
                <w:sz w:val="24"/>
                <w:szCs w:val="24"/>
              </w:rPr>
            </w:pPr>
            <w:r w:rsidDel="00000000" w:rsidR="00000000" w:rsidRPr="00000000">
              <w:rPr>
                <w:sz w:val="24"/>
                <w:szCs w:val="24"/>
                <w:rtl w:val="0"/>
              </w:rPr>
              <w:t xml:space="preserve">Requirement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jc w:val="center"/>
              <w:rPr>
                <w:i w:val="1"/>
                <w:sz w:val="24"/>
                <w:szCs w:val="24"/>
                <w:u w:val="single"/>
              </w:rPr>
            </w:pPr>
            <w:r w:rsidDel="00000000" w:rsidR="00000000" w:rsidRPr="00000000">
              <w:rPr>
                <w:i w:val="1"/>
                <w:sz w:val="24"/>
                <w:szCs w:val="24"/>
                <w:u w:val="single"/>
                <w:rtl w:val="0"/>
              </w:rPr>
              <w:t xml:space="preserve">Xiaojuan Li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2">
            <w:pPr>
              <w:widowControl w:val="0"/>
              <w:spacing w:line="276" w:lineRule="auto"/>
              <w:jc w:val="center"/>
              <w:rPr>
                <w:sz w:val="24"/>
                <w:szCs w:val="24"/>
              </w:rPr>
            </w:pPr>
            <w:r w:rsidDel="00000000" w:rsidR="00000000" w:rsidRPr="00000000">
              <w:rPr>
                <w:sz w:val="24"/>
                <w:szCs w:val="24"/>
                <w:rtl w:val="0"/>
              </w:rPr>
              <w:t xml:space="preserve">Hengyi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76" w:lineRule="auto"/>
              <w:jc w:val="center"/>
              <w:rPr>
                <w:sz w:val="24"/>
                <w:szCs w:val="24"/>
              </w:rPr>
            </w:pPr>
            <w:r w:rsidDel="00000000" w:rsidR="00000000" w:rsidRPr="00000000">
              <w:rPr>
                <w:sz w:val="24"/>
                <w:szCs w:val="24"/>
                <w:rtl w:val="0"/>
              </w:rPr>
              <w:t xml:space="preserve">Security Leader</w:t>
            </w:r>
          </w:p>
        </w:tc>
        <w:tc>
          <w:tcPr>
            <w:shd w:fill="auto" w:val="clear"/>
            <w:tcMar>
              <w:top w:w="0.0" w:type="dxa"/>
              <w:left w:w="40.0" w:type="dxa"/>
              <w:bottom w:w="0.0" w:type="dxa"/>
              <w:right w:w="40.0" w:type="dxa"/>
            </w:tcMar>
            <w:vAlign w:val="bottom"/>
          </w:tcPr>
          <w:p w:rsidR="00000000" w:rsidDel="00000000" w:rsidP="00000000" w:rsidRDefault="00000000" w:rsidRPr="00000000" w14:paraId="00000014">
            <w:pPr>
              <w:widowControl w:val="0"/>
              <w:spacing w:line="276" w:lineRule="auto"/>
              <w:jc w:val="center"/>
              <w:rPr>
                <w:i w:val="1"/>
                <w:sz w:val="24"/>
                <w:szCs w:val="24"/>
                <w:u w:val="single"/>
              </w:rPr>
            </w:pPr>
            <w:r w:rsidDel="00000000" w:rsidR="00000000" w:rsidRPr="00000000">
              <w:rPr>
                <w:i w:val="1"/>
                <w:sz w:val="24"/>
                <w:szCs w:val="24"/>
                <w:u w:val="single"/>
                <w:rtl w:val="0"/>
              </w:rPr>
              <w:t xml:space="preserve">Hengyi Song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6">
            <w:pPr>
              <w:widowControl w:val="0"/>
              <w:spacing w:line="240" w:lineRule="auto"/>
              <w:jc w:val="center"/>
              <w:rPr>
                <w:sz w:val="24"/>
                <w:szCs w:val="24"/>
              </w:rPr>
            </w:pPr>
            <w:r w:rsidDel="00000000" w:rsidR="00000000" w:rsidRPr="00000000">
              <w:rPr>
                <w:sz w:val="24"/>
                <w:szCs w:val="24"/>
                <w:rtl w:val="0"/>
              </w:rPr>
              <w:t xml:space="preserve">Ziliang 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76" w:lineRule="auto"/>
              <w:jc w:val="center"/>
              <w:rPr>
                <w:sz w:val="24"/>
                <w:szCs w:val="24"/>
              </w:rPr>
            </w:pPr>
            <w:r w:rsidDel="00000000" w:rsidR="00000000" w:rsidRPr="00000000">
              <w:rPr>
                <w:sz w:val="24"/>
                <w:szCs w:val="24"/>
                <w:rtl w:val="0"/>
              </w:rPr>
              <w:t xml:space="preserve">QA Leader</w:t>
            </w:r>
          </w:p>
        </w:tc>
        <w:tc>
          <w:tcPr>
            <w:shd w:fill="auto" w:val="clear"/>
            <w:tcMar>
              <w:top w:w="0.0" w:type="dxa"/>
              <w:left w:w="40.0" w:type="dxa"/>
              <w:bottom w:w="0.0" w:type="dxa"/>
              <w:right w:w="40.0" w:type="dxa"/>
            </w:tcMar>
            <w:vAlign w:val="bottom"/>
          </w:tcPr>
          <w:p w:rsidR="00000000" w:rsidDel="00000000" w:rsidP="00000000" w:rsidRDefault="00000000" w:rsidRPr="00000000" w14:paraId="00000018">
            <w:pPr>
              <w:widowControl w:val="0"/>
              <w:spacing w:line="240" w:lineRule="auto"/>
              <w:jc w:val="center"/>
              <w:rPr>
                <w:i w:val="1"/>
                <w:sz w:val="24"/>
                <w:szCs w:val="24"/>
                <w:u w:val="single"/>
              </w:rPr>
            </w:pPr>
            <w:r w:rsidDel="00000000" w:rsidR="00000000" w:rsidRPr="00000000">
              <w:rPr>
                <w:i w:val="1"/>
                <w:sz w:val="24"/>
                <w:szCs w:val="24"/>
                <w:u w:val="single"/>
                <w:rtl w:val="0"/>
              </w:rPr>
              <w:t xml:space="preserve">Ziliang Ren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A">
            <w:pPr>
              <w:widowControl w:val="0"/>
              <w:spacing w:line="240" w:lineRule="auto"/>
              <w:jc w:val="center"/>
              <w:rPr>
                <w:sz w:val="24"/>
                <w:szCs w:val="24"/>
              </w:rPr>
            </w:pPr>
            <w:r w:rsidDel="00000000" w:rsidR="00000000" w:rsidRPr="00000000">
              <w:rPr>
                <w:sz w:val="24"/>
                <w:szCs w:val="24"/>
                <w:rtl w:val="0"/>
              </w:rPr>
              <w:t xml:space="preserve">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76" w:lineRule="auto"/>
              <w:jc w:val="center"/>
              <w:rPr>
                <w:sz w:val="24"/>
                <w:szCs w:val="24"/>
              </w:rPr>
            </w:pPr>
            <w:r w:rsidDel="00000000" w:rsidR="00000000" w:rsidRPr="00000000">
              <w:rPr>
                <w:sz w:val="24"/>
                <w:szCs w:val="24"/>
                <w:rtl w:val="0"/>
              </w:rPr>
              <w:t xml:space="preserve">Configuration Leader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jc w:val="center"/>
              <w:rPr>
                <w:i w:val="1"/>
                <w:sz w:val="24"/>
                <w:szCs w:val="24"/>
                <w:u w:val="single"/>
              </w:rPr>
            </w:pPr>
            <w:r w:rsidDel="00000000" w:rsidR="00000000" w:rsidRPr="00000000">
              <w:rPr>
                <w:i w:val="1"/>
                <w:sz w:val="24"/>
                <w:szCs w:val="24"/>
                <w:u w:val="single"/>
                <w:rtl w:val="0"/>
              </w:rPr>
              <w:t xml:space="preserve">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jc w:val="center"/>
              <w:rPr>
                <w:sz w:val="24"/>
                <w:szCs w:val="24"/>
                <w:u w:val="single"/>
              </w:rPr>
            </w:pPr>
            <w:r w:rsidDel="00000000" w:rsidR="00000000" w:rsidRPr="00000000">
              <w:rPr>
                <w:sz w:val="24"/>
                <w:szCs w:val="24"/>
                <w:u w:val="single"/>
                <w:rtl w:val="0"/>
              </w:rPr>
              <w:t xml:space="preserve">09/26/2024</w:t>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r>
        <w:trPr>
          <w:cantSplit w:val="0"/>
          <w:tblHeader w:val="0"/>
        </w:trPr>
        <w:tc>
          <w:tcPr>
            <w:shd w:fill="auto" w:val="clear"/>
            <w:tcMar>
              <w:top w:w="0.0" w:type="dxa"/>
              <w:left w:w="40.0" w:type="dxa"/>
              <w:bottom w:w="0.0" w:type="dxa"/>
              <w:right w:w="40.0" w:type="dxa"/>
            </w:tcMar>
            <w:vAlign w:val="bottom"/>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line="240" w:lineRule="auto"/>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1"/>
                <w:smallCaps w:val="0"/>
                <w:strike w:val="0"/>
                <w:color w:val="000000"/>
                <w:sz w:val="24"/>
                <w:szCs w:val="24"/>
                <w:u w:val="singl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single"/>
                <w:shd w:fill="auto" w:val="clear"/>
                <w:vertAlign w:val="baseline"/>
              </w:rPr>
            </w:pPr>
            <w:r w:rsidDel="00000000" w:rsidR="00000000" w:rsidRPr="00000000">
              <w:rPr>
                <w:rtl w:val="0"/>
              </w:rPr>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rPr>
          <w:sz w:val="24"/>
          <w:szCs w:val="24"/>
          <w:u w:val="singl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rPr>
          <w:b w:val="1"/>
          <w:sz w:val="24"/>
          <w:szCs w:val="24"/>
          <w:u w:val="single"/>
        </w:rPr>
      </w:pPr>
      <w:r w:rsidDel="00000000" w:rsidR="00000000" w:rsidRPr="00000000">
        <w:rPr>
          <w:b w:val="1"/>
          <w:sz w:val="24"/>
          <w:szCs w:val="24"/>
          <w:u w:val="single"/>
          <w:rtl w:val="0"/>
        </w:rPr>
        <w:t xml:space="preserve">Revision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Change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Iteration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b w:val="1"/>
                <w:sz w:val="24"/>
                <w:szCs w:val="24"/>
              </w:rPr>
            </w:pPr>
            <w:r w:rsidDel="00000000" w:rsidR="00000000" w:rsidRPr="00000000">
              <w:rPr>
                <w:b w:val="1"/>
                <w:sz w:val="24"/>
                <w:szCs w:val="24"/>
                <w:rtl w:val="0"/>
              </w:rPr>
              <w:t xml:space="preserve">Xuansheng Xia, Xiaojuan Li, Hengyi Song, Ziliang Ren, 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sz w:val="24"/>
                <w:szCs w:val="24"/>
                <w:u w:val="single"/>
              </w:rPr>
            </w:pPr>
            <w:r w:rsidDel="00000000" w:rsidR="00000000" w:rsidRPr="00000000">
              <w:rPr>
                <w:b w:val="1"/>
                <w:sz w:val="24"/>
                <w:szCs w:val="24"/>
                <w:u w:val="single"/>
                <w:rtl w:val="0"/>
              </w:rPr>
              <w:t xml:space="preserve">10/16/2024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b w:val="1"/>
                <w:sz w:val="24"/>
                <w:szCs w:val="24"/>
                <w:u w:val="single"/>
              </w:rPr>
            </w:pPr>
            <w:r w:rsidDel="00000000" w:rsidR="00000000" w:rsidRPr="00000000">
              <w:rPr>
                <w:b w:val="1"/>
                <w:sz w:val="24"/>
                <w:szCs w:val="24"/>
                <w:u w:val="single"/>
                <w:rtl w:val="0"/>
              </w:rPr>
              <w:t xml:space="preserve">Iteration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b w:val="1"/>
                <w:sz w:val="24"/>
                <w:szCs w:val="24"/>
              </w:rPr>
            </w:pPr>
            <w:r w:rsidDel="00000000" w:rsidR="00000000" w:rsidRPr="00000000">
              <w:rPr>
                <w:b w:val="1"/>
                <w:sz w:val="24"/>
                <w:szCs w:val="24"/>
                <w:rtl w:val="0"/>
              </w:rPr>
              <w:t xml:space="preserve">Xuansheng Xia, Xiaojuan Li, Hengyi Song, Ziliang Ren, 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sz w:val="24"/>
                <w:szCs w:val="24"/>
                <w:u w:val="single"/>
              </w:rPr>
            </w:pPr>
            <w:r w:rsidDel="00000000" w:rsidR="00000000" w:rsidRPr="00000000">
              <w:rPr>
                <w:b w:val="1"/>
                <w:sz w:val="24"/>
                <w:szCs w:val="24"/>
                <w:u w:val="single"/>
                <w:rtl w:val="0"/>
              </w:rPr>
              <w:t xml:space="preserve">11/07/2024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b w:val="1"/>
                <w:sz w:val="24"/>
                <w:szCs w:val="24"/>
                <w:u w:val="single"/>
                <w:rtl w:val="0"/>
              </w:rPr>
              <w:t xml:space="preserve">Update Software Architecture</w:t>
            </w:r>
          </w:p>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b w:val="1"/>
                <w:sz w:val="24"/>
                <w:szCs w:val="24"/>
                <w:u w:val="single"/>
              </w:rPr>
            </w:pPr>
            <w:r w:rsidDel="00000000" w:rsidR="00000000" w:rsidRPr="00000000">
              <w:rPr>
                <w:rtl w:val="0"/>
              </w:rPr>
            </w:r>
          </w:p>
        </w:tc>
      </w:tr>
    </w:tbl>
    <w:p w:rsidR="00000000" w:rsidDel="00000000" w:rsidP="00000000" w:rsidRDefault="00000000" w:rsidRPr="00000000" w14:paraId="00000039">
      <w:pPr>
        <w:widowControl w:val="0"/>
        <w:rPr>
          <w:b w:val="1"/>
          <w:sz w:val="24"/>
          <w:szCs w:val="24"/>
          <w:u w:val="singl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sz w:val="24"/>
                <w:szCs w:val="24"/>
                <w:u w:val="single"/>
              </w:rPr>
            </w:pPr>
            <w:r w:rsidDel="00000000" w:rsidR="00000000" w:rsidRPr="00000000">
              <w:rPr>
                <w:b w:val="1"/>
                <w:sz w:val="24"/>
                <w:szCs w:val="24"/>
                <w:u w:val="single"/>
                <w:rtl w:val="0"/>
              </w:rPr>
              <w:t xml:space="preserve">Iteration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b w:val="1"/>
                <w:sz w:val="24"/>
                <w:szCs w:val="24"/>
              </w:rPr>
            </w:pPr>
            <w:r w:rsidDel="00000000" w:rsidR="00000000" w:rsidRPr="00000000">
              <w:rPr>
                <w:b w:val="1"/>
                <w:sz w:val="24"/>
                <w:szCs w:val="24"/>
                <w:rtl w:val="0"/>
              </w:rPr>
              <w:t xml:space="preserve">Xuansheng Xia, Xiaojuan Li, Hengyi Song, Ziliang Ren, Mingyuan Xu</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b w:val="1"/>
                <w:sz w:val="24"/>
                <w:szCs w:val="24"/>
                <w:u w:val="single"/>
              </w:rPr>
            </w:pPr>
            <w:r w:rsidDel="00000000" w:rsidR="00000000" w:rsidRPr="00000000">
              <w:rPr>
                <w:b w:val="1"/>
                <w:sz w:val="24"/>
                <w:szCs w:val="24"/>
                <w:u w:val="single"/>
                <w:rtl w:val="0"/>
              </w:rPr>
              <w:t xml:space="preserve">12/08/2024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b w:val="1"/>
                <w:sz w:val="24"/>
                <w:szCs w:val="24"/>
                <w:u w:val="single"/>
              </w:rPr>
            </w:pPr>
            <w:r w:rsidDel="00000000" w:rsidR="00000000" w:rsidRPr="00000000">
              <w:rPr>
                <w:b w:val="1"/>
                <w:sz w:val="24"/>
                <w:szCs w:val="24"/>
                <w:u w:val="single"/>
                <w:rtl w:val="0"/>
              </w:rPr>
              <w:t xml:space="preserve">Update UI Design,</w:t>
            </w:r>
          </w:p>
          <w:p w:rsidR="00000000" w:rsidDel="00000000" w:rsidP="00000000" w:rsidRDefault="00000000" w:rsidRPr="00000000" w14:paraId="0000003E">
            <w:pPr>
              <w:widowControl w:val="0"/>
              <w:spacing w:line="240" w:lineRule="auto"/>
              <w:rPr>
                <w:b w:val="1"/>
                <w:sz w:val="24"/>
                <w:szCs w:val="24"/>
                <w:u w:val="single"/>
              </w:rPr>
            </w:pPr>
            <w:r w:rsidDel="00000000" w:rsidR="00000000" w:rsidRPr="00000000">
              <w:rPr>
                <w:b w:val="1"/>
                <w:sz w:val="24"/>
                <w:szCs w:val="24"/>
                <w:u w:val="single"/>
                <w:rtl w:val="0"/>
              </w:rPr>
              <w:t xml:space="preserve">Add Use Case Diagram</w:t>
            </w:r>
          </w:p>
          <w:p w:rsidR="00000000" w:rsidDel="00000000" w:rsidP="00000000" w:rsidRDefault="00000000" w:rsidRPr="00000000" w14:paraId="0000003F">
            <w:pPr>
              <w:widowControl w:val="0"/>
              <w:spacing w:line="240" w:lineRule="auto"/>
              <w:rPr>
                <w:b w:val="1"/>
                <w:sz w:val="24"/>
                <w:szCs w:val="24"/>
                <w:u w:val="single"/>
              </w:rPr>
            </w:pPr>
            <w:r w:rsidDel="00000000" w:rsidR="00000000" w:rsidRPr="00000000">
              <w:rPr>
                <w:rtl w:val="0"/>
              </w:rPr>
            </w:r>
          </w:p>
        </w:tc>
      </w:tr>
    </w:tbl>
    <w:p w:rsidR="00000000" w:rsidDel="00000000" w:rsidP="00000000" w:rsidRDefault="00000000" w:rsidRPr="00000000" w14:paraId="00000040">
      <w:pPr>
        <w:widowControl w:val="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ind w:left="360" w:firstLine="0"/>
        <w:rPr/>
      </w:pPr>
      <w:r w:rsidDel="00000000" w:rsidR="00000000" w:rsidRPr="00000000">
        <w:br w:type="page"/>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2">
          <w:pPr>
            <w:spacing w:before="80" w:line="240" w:lineRule="auto"/>
            <w:ind w:left="0" w:firstLine="0"/>
            <w:rPr>
              <w:rFonts w:ascii="Arial" w:cs="Arial" w:eastAsia="Arial" w:hAnsi="Arial"/>
              <w:b w:val="0"/>
              <w:i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heading=h.gjdgxs">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Introduction</w:t>
            </w:r>
          </w:hyperlink>
          <w:r w:rsidDel="00000000" w:rsidR="00000000" w:rsidRPr="00000000">
            <w:rPr>
              <w:rtl w:val="0"/>
            </w:rPr>
          </w:r>
        </w:p>
        <w:p w:rsidR="00000000" w:rsidDel="00000000" w:rsidP="00000000" w:rsidRDefault="00000000" w:rsidRPr="00000000" w14:paraId="00000043">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30j0zll">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Software Architecture</w:t>
            </w:r>
          </w:hyperlink>
          <w:r w:rsidDel="00000000" w:rsidR="00000000" w:rsidRPr="00000000">
            <w:rPr>
              <w:rtl w:val="0"/>
            </w:rPr>
          </w:r>
        </w:p>
        <w:p w:rsidR="00000000" w:rsidDel="00000000" w:rsidP="00000000" w:rsidRDefault="00000000" w:rsidRPr="00000000" w14:paraId="00000044">
          <w:pPr>
            <w:spacing w:before="200" w:line="240" w:lineRule="auto"/>
            <w:ind w:left="0" w:firstLine="0"/>
            <w:rPr>
              <w:color w:val="1155cc"/>
              <w:u w:val="single"/>
            </w:rPr>
          </w:pPr>
          <w:hyperlink w:anchor="_heading=h.1fob9te">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Class Diagram</w:t>
            </w:r>
          </w:hyperlink>
          <w:r w:rsidDel="00000000" w:rsidR="00000000" w:rsidRPr="00000000">
            <w:rPr>
              <w:rtl w:val="0"/>
            </w:rPr>
          </w:r>
        </w:p>
        <w:p w:rsidR="00000000" w:rsidDel="00000000" w:rsidP="00000000" w:rsidRDefault="00000000" w:rsidRPr="00000000" w14:paraId="00000045">
          <w:pPr>
            <w:spacing w:before="200" w:line="240" w:lineRule="auto"/>
            <w:ind w:left="0" w:firstLine="0"/>
            <w:rPr>
              <w:color w:val="1155cc"/>
              <w:u w:val="single"/>
            </w:rPr>
          </w:pPr>
          <w:r w:rsidDel="00000000" w:rsidR="00000000" w:rsidRPr="00000000">
            <w:rPr>
              <w:color w:val="1155cc"/>
              <w:u w:val="single"/>
              <w:rtl w:val="0"/>
            </w:rPr>
            <w:t xml:space="preserve">Use Case Diagram</w:t>
          </w:r>
        </w:p>
        <w:p w:rsidR="00000000" w:rsidDel="00000000" w:rsidP="00000000" w:rsidRDefault="00000000" w:rsidRPr="00000000" w14:paraId="00000046">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3znysh7">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UI Design (if applicable)</w:t>
            </w:r>
          </w:hyperlink>
          <w:r w:rsidDel="00000000" w:rsidR="00000000" w:rsidRPr="00000000">
            <w:rPr>
              <w:rtl w:val="0"/>
            </w:rPr>
          </w:r>
        </w:p>
        <w:p w:rsidR="00000000" w:rsidDel="00000000" w:rsidP="00000000" w:rsidRDefault="00000000" w:rsidRPr="00000000" w14:paraId="00000047">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2et92p0">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Database Design (if applicable)</w:t>
            </w:r>
          </w:hyperlink>
          <w:r w:rsidDel="00000000" w:rsidR="00000000" w:rsidRPr="00000000">
            <w:rPr>
              <w:rtl w:val="0"/>
            </w:rPr>
          </w:r>
        </w:p>
        <w:p w:rsidR="00000000" w:rsidDel="00000000" w:rsidP="00000000" w:rsidRDefault="00000000" w:rsidRPr="00000000" w14:paraId="00000048">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tyjcwt">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Security Design</w:t>
            </w:r>
          </w:hyperlink>
          <w:r w:rsidDel="00000000" w:rsidR="00000000" w:rsidRPr="00000000">
            <w:rPr>
              <w:rtl w:val="0"/>
            </w:rPr>
          </w:r>
        </w:p>
        <w:p w:rsidR="00000000" w:rsidDel="00000000" w:rsidP="00000000" w:rsidRDefault="00000000" w:rsidRPr="00000000" w14:paraId="00000049">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3dy6vkm">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Business Logic and/or Key Algorithms</w:t>
            </w:r>
          </w:hyperlink>
          <w:r w:rsidDel="00000000" w:rsidR="00000000" w:rsidRPr="00000000">
            <w:rPr>
              <w:rtl w:val="0"/>
            </w:rPr>
          </w:r>
        </w:p>
        <w:p w:rsidR="00000000" w:rsidDel="00000000" w:rsidP="00000000" w:rsidRDefault="00000000" w:rsidRPr="00000000" w14:paraId="0000004A">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1t3h5sf">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Design Patterns</w:t>
            </w:r>
          </w:hyperlink>
          <w:r w:rsidDel="00000000" w:rsidR="00000000" w:rsidRPr="00000000">
            <w:rPr>
              <w:rtl w:val="0"/>
            </w:rPr>
          </w:r>
        </w:p>
        <w:p w:rsidR="00000000" w:rsidDel="00000000" w:rsidP="00000000" w:rsidRDefault="00000000" w:rsidRPr="00000000" w14:paraId="0000004B">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2s8eyo1">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Any Additional Topics you would like to include.</w:t>
            </w:r>
          </w:hyperlink>
          <w:r w:rsidDel="00000000" w:rsidR="00000000" w:rsidRPr="00000000">
            <w:rPr>
              <w:rtl w:val="0"/>
            </w:rPr>
          </w:r>
        </w:p>
        <w:p w:rsidR="00000000" w:rsidDel="00000000" w:rsidP="00000000" w:rsidRDefault="00000000" w:rsidRPr="00000000" w14:paraId="0000004C">
          <w:pPr>
            <w:spacing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17dp8vu">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p>
        <w:p w:rsidR="00000000" w:rsidDel="00000000" w:rsidP="00000000" w:rsidRDefault="00000000" w:rsidRPr="00000000" w14:paraId="0000004D">
          <w:pPr>
            <w:spacing w:after="80" w:before="200" w:line="240" w:lineRule="auto"/>
            <w:ind w:left="0" w:firstLine="0"/>
            <w:rPr>
              <w:rFonts w:ascii="Arial" w:cs="Arial" w:eastAsia="Arial" w:hAnsi="Arial"/>
              <w:b w:val="0"/>
              <w:i w:val="0"/>
              <w:smallCaps w:val="0"/>
              <w:strike w:val="0"/>
              <w:color w:val="1155cc"/>
              <w:sz w:val="22"/>
              <w:szCs w:val="22"/>
              <w:u w:val="single"/>
              <w:shd w:fill="auto" w:val="clear"/>
              <w:vertAlign w:val="baseline"/>
            </w:rPr>
          </w:pPr>
          <w:hyperlink w:anchor="_heading=h.3rdcrjn">
            <w:r w:rsidDel="00000000" w:rsidR="00000000" w:rsidRPr="00000000">
              <w:rPr>
                <w:rFonts w:ascii="Arial" w:cs="Arial" w:eastAsia="Arial" w:hAnsi="Arial"/>
                <w:b w:val="0"/>
                <w:i w:val="0"/>
                <w:smallCaps w:val="0"/>
                <w:strike w:val="0"/>
                <w:color w:val="1155cc"/>
                <w:sz w:val="22"/>
                <w:szCs w:val="22"/>
                <w:u w:val="single"/>
                <w:shd w:fill="auto" w:val="clear"/>
                <w:vertAlign w:val="baseline"/>
                <w:rtl w:val="0"/>
              </w:rPr>
              <w:t xml:space="preserve">Glossary</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F">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u w:val="none"/>
        </w:rPr>
      </w:pPr>
      <w:bookmarkStart w:colFirst="0" w:colLast="0" w:name="_heading=h.gjdgxs" w:id="0"/>
      <w:bookmarkEnd w:id="0"/>
      <w:r w:rsidDel="00000000" w:rsidR="00000000" w:rsidRPr="00000000">
        <w:rPr>
          <w:rtl w:val="0"/>
        </w:rPr>
        <w:t xml:space="preserve">Introduction - Xiaojuan Li</w:t>
      </w:r>
      <w:r w:rsidDel="00000000" w:rsidR="00000000" w:rsidRPr="00000000">
        <w:rPr>
          <w:rtl w:val="0"/>
        </w:rPr>
      </w:r>
    </w:p>
    <w:p w:rsidR="00000000" w:rsidDel="00000000" w:rsidP="00000000" w:rsidRDefault="00000000" w:rsidRPr="00000000" w14:paraId="00000050">
      <w:pPr>
        <w:widowControl w:val="0"/>
        <w:spacing w:after="240" w:before="240" w:lineRule="auto"/>
        <w:rPr/>
      </w:pPr>
      <w:r w:rsidDel="00000000" w:rsidR="00000000" w:rsidRPr="00000000">
        <w:rPr>
          <w:rtl w:val="0"/>
        </w:rPr>
        <w:t xml:space="preserve">This Software Design Document (SDD) outlines the design and implementation of a web-based platform for analyzing and visualizing movie data sourced from IMDb. The document serves to provide an overview of the system's structure and design principles, with a focus on creating a scalable, efficient, and user-friendly platform.</w:t>
      </w:r>
    </w:p>
    <w:p w:rsidR="00000000" w:rsidDel="00000000" w:rsidP="00000000" w:rsidRDefault="00000000" w:rsidRPr="00000000" w14:paraId="00000051">
      <w:pPr>
        <w:widowControl w:val="0"/>
        <w:spacing w:after="240" w:before="240" w:lineRule="auto"/>
        <w:rPr/>
      </w:pPr>
      <w:r w:rsidDel="00000000" w:rsidR="00000000" w:rsidRPr="00000000">
        <w:rPr>
          <w:rtl w:val="0"/>
        </w:rPr>
        <w:t xml:space="preserve"> The project's objective is to build a platform that enables users to process and visualize large movie datasets, facilitating the identification of trends and insights within the film industry. This platform is intended for users such as movie enthusiasts, data analysts, film critics, and researchers who seek to explore movie releases, ratings, genres, and user reviews. Key features include interactive visualizations of movie release trends by year, genre, and production country, sentiment analysis on user reviews, and word clouds generated from frequently used terms in reviews. </w:t>
      </w:r>
    </w:p>
    <w:p w:rsidR="00000000" w:rsidDel="00000000" w:rsidP="00000000" w:rsidRDefault="00000000" w:rsidRPr="00000000" w14:paraId="00000052">
      <w:pPr>
        <w:widowControl w:val="0"/>
        <w:spacing w:after="240" w:before="240" w:lineRule="auto"/>
        <w:rPr/>
      </w:pPr>
      <w:r w:rsidDel="00000000" w:rsidR="00000000" w:rsidRPr="00000000">
        <w:rPr>
          <w:rtl w:val="0"/>
        </w:rPr>
        <w:t xml:space="preserve">To guarantee simple deployment and scalability, the system's architecture is constructed on a Docker-based environment. The database, frontend, and backend components will all be encapsulated in Docker containers, facilitating smooth integration and uniform runtime environments. Python and the Django framework will power the backend development, handling database interactions and server-side logic management. HTML, CSS, and JavaScript will be used to construct the frontend, and ECharts will be used to produce interactive and visually compelling data visualizations. IMDb movie data and related information will be stored in a MySQL database, managed within Docker containers. Pandas will be employed for data processing, and Git will be used for version control, with GitHub hosting the project and supporting collaboration.</w:t>
      </w:r>
    </w:p>
    <w:p w:rsidR="00000000" w:rsidDel="00000000" w:rsidP="00000000" w:rsidRDefault="00000000" w:rsidRPr="00000000" w14:paraId="00000053">
      <w:pPr>
        <w:widowControl w:val="0"/>
        <w:spacing w:after="240" w:before="240" w:lineRule="auto"/>
        <w:rPr/>
      </w:pPr>
      <w:r w:rsidDel="00000000" w:rsidR="00000000" w:rsidRPr="00000000">
        <w:rPr>
          <w:rtl w:val="0"/>
        </w:rPr>
        <w:br w:type="textWrapping"/>
        <w:t xml:space="preserve">This document further details the system's design goals, key architectural components, and implementation strategies, ensuring the platform delivers a robust and flexible solution that meets the needs of its users.      </w:t>
      </w:r>
    </w:p>
    <w:p w:rsidR="00000000" w:rsidDel="00000000" w:rsidP="00000000" w:rsidRDefault="00000000" w:rsidRPr="00000000" w14:paraId="0000005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u w:val="none"/>
        </w:rPr>
      </w:pPr>
      <w:bookmarkStart w:colFirst="0" w:colLast="0" w:name="_heading=h.30j0zll" w:id="1"/>
      <w:bookmarkEnd w:id="1"/>
      <w:r w:rsidDel="00000000" w:rsidR="00000000" w:rsidRPr="00000000">
        <w:rPr>
          <w:rtl w:val="0"/>
        </w:rPr>
        <w:t xml:space="preserve">Software Architecture - Xuansheng Xia</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ind w:left="1440" w:hanging="360"/>
        <w:rPr>
          <w:b w:val="1"/>
          <w:sz w:val="26"/>
          <w:szCs w:val="26"/>
        </w:rPr>
      </w:pPr>
      <w:r w:rsidDel="00000000" w:rsidR="00000000" w:rsidRPr="00000000">
        <w:rPr>
          <w:b w:val="1"/>
          <w:sz w:val="26"/>
          <w:szCs w:val="26"/>
          <w:rtl w:val="0"/>
        </w:rPr>
        <w:t xml:space="preserve">Overview</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pPr>
      <w:r w:rsidDel="00000000" w:rsidR="00000000" w:rsidRPr="00000000">
        <w:rPr>
          <w:rtl w:val="0"/>
        </w:rPr>
        <w:t xml:space="preserve">Our project employs a Django-based web framework, following the Model-View-Template (MVT) architectural pattern. The system is divided into several components, each encapsulated within its own package or folder to ensure modularity, ease of maintenance, and scalability.</w:t>
      </w:r>
    </w:p>
    <w:p w:rsidR="00000000" w:rsidDel="00000000" w:rsidP="00000000" w:rsidRDefault="00000000" w:rsidRPr="00000000" w14:paraId="0000005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ind w:left="1440" w:hanging="360"/>
        <w:rPr>
          <w:b w:val="1"/>
          <w:sz w:val="26"/>
          <w:szCs w:val="26"/>
        </w:rPr>
      </w:pPr>
      <w:r w:rsidDel="00000000" w:rsidR="00000000" w:rsidRPr="00000000">
        <w:rPr>
          <w:b w:val="1"/>
          <w:sz w:val="26"/>
          <w:szCs w:val="26"/>
          <w:rtl w:val="0"/>
        </w:rPr>
        <w:t xml:space="preserve">Component Decomposition</w:t>
      </w:r>
    </w:p>
    <w:p w:rsidR="00000000" w:rsidDel="00000000" w:rsidP="00000000" w:rsidRDefault="00000000" w:rsidRPr="00000000" w14:paraId="00000058">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rtl w:val="0"/>
        </w:rPr>
        <w:t xml:space="preserve">Django Applications:</w:t>
      </w:r>
      <w:r w:rsidDel="00000000" w:rsidR="00000000" w:rsidRPr="00000000">
        <w:rPr>
          <w:rtl w:val="0"/>
        </w:rPr>
      </w:r>
    </w:p>
    <w:p w:rsidR="00000000" w:rsidDel="00000000" w:rsidP="00000000" w:rsidRDefault="00000000" w:rsidRPr="00000000" w14:paraId="00000059">
      <w:pPr>
        <w:widowControl w:val="0"/>
        <w:numPr>
          <w:ilvl w:val="0"/>
          <w:numId w:val="34"/>
        </w:numPr>
        <w:ind w:left="2160" w:hanging="360"/>
        <w:rPr/>
      </w:pPr>
      <w:r w:rsidDel="00000000" w:rsidR="00000000" w:rsidRPr="00000000">
        <w:rPr>
          <w:b w:val="1"/>
          <w:rtl w:val="0"/>
        </w:rPr>
        <w:t xml:space="preserve">dataAnalysis</w:t>
      </w:r>
      <w:r w:rsidDel="00000000" w:rsidR="00000000" w:rsidRPr="00000000">
        <w:rPr>
          <w:rtl w:val="0"/>
        </w:rPr>
        <w:t xml:space="preserve">: This application serves as the core of the backend logic, handling all data processing and analysis. It interacts with the database to perform data retrieval, transformation, and complex analytical operations on IMDb data. Within Django’s MVT structure, </w:t>
      </w:r>
      <w:r w:rsidDel="00000000" w:rsidR="00000000" w:rsidRPr="00000000">
        <w:rPr>
          <w:rFonts w:ascii="Roboto Mono" w:cs="Roboto Mono" w:eastAsia="Roboto Mono" w:hAnsi="Roboto Mono"/>
          <w:rtl w:val="0"/>
        </w:rPr>
        <w:t xml:space="preserve">dataAnalysis</w:t>
      </w:r>
      <w:r w:rsidDel="00000000" w:rsidR="00000000" w:rsidRPr="00000000">
        <w:rPr>
          <w:rtl w:val="0"/>
        </w:rPr>
        <w:t xml:space="preserve"> encompasses both the </w:t>
      </w:r>
      <w:r w:rsidDel="00000000" w:rsidR="00000000" w:rsidRPr="00000000">
        <w:rPr>
          <w:b w:val="1"/>
          <w:rtl w:val="0"/>
        </w:rPr>
        <w:t xml:space="preserve">Model</w:t>
      </w:r>
      <w:r w:rsidDel="00000000" w:rsidR="00000000" w:rsidRPr="00000000">
        <w:rPr>
          <w:rtl w:val="0"/>
        </w:rPr>
        <w:t xml:space="preserve"> and </w:t>
      </w:r>
      <w:r w:rsidDel="00000000" w:rsidR="00000000" w:rsidRPr="00000000">
        <w:rPr>
          <w:b w:val="1"/>
          <w:rtl w:val="0"/>
        </w:rPr>
        <w:t xml:space="preserve">View</w:t>
      </w:r>
      <w:r w:rsidDel="00000000" w:rsidR="00000000" w:rsidRPr="00000000">
        <w:rPr>
          <w:rtl w:val="0"/>
        </w:rPr>
        <w:t xml:space="preserve"> components, defining the data schema (in </w:t>
      </w:r>
      <w:r w:rsidDel="00000000" w:rsidR="00000000" w:rsidRPr="00000000">
        <w:rPr>
          <w:rFonts w:ascii="Roboto Mono" w:cs="Roboto Mono" w:eastAsia="Roboto Mono" w:hAnsi="Roboto Mono"/>
          <w:rtl w:val="0"/>
        </w:rPr>
        <w:t xml:space="preserve">models.py</w:t>
      </w:r>
      <w:r w:rsidDel="00000000" w:rsidR="00000000" w:rsidRPr="00000000">
        <w:rPr>
          <w:rtl w:val="0"/>
        </w:rPr>
        <w:t xml:space="preserve">) and processing the logic for rendering data to templates (in </w:t>
      </w:r>
      <w:r w:rsidDel="00000000" w:rsidR="00000000" w:rsidRPr="00000000">
        <w:rPr>
          <w:rFonts w:ascii="Roboto Mono" w:cs="Roboto Mono" w:eastAsia="Roboto Mono" w:hAnsi="Roboto Mono"/>
          <w:rtl w:val="0"/>
        </w:rPr>
        <w:t xml:space="preserve">views.py</w:t>
      </w:r>
      <w:r w:rsidDel="00000000" w:rsidR="00000000" w:rsidRPr="00000000">
        <w:rPr>
          <w:rtl w:val="0"/>
        </w:rPr>
        <w:t xml:space="preserve">).</w:t>
      </w:r>
    </w:p>
    <w:p w:rsidR="00000000" w:rsidDel="00000000" w:rsidP="00000000" w:rsidRDefault="00000000" w:rsidRPr="00000000" w14:paraId="0000005A">
      <w:pPr>
        <w:widowControl w:val="0"/>
        <w:numPr>
          <w:ilvl w:val="0"/>
          <w:numId w:val="34"/>
        </w:numPr>
        <w:ind w:left="2160" w:hanging="360"/>
        <w:rPr/>
      </w:pPr>
      <w:r w:rsidDel="00000000" w:rsidR="00000000" w:rsidRPr="00000000">
        <w:rPr>
          <w:b w:val="1"/>
          <w:rtl w:val="0"/>
        </w:rPr>
        <w:t xml:space="preserve">IMDBDataAnalysis</w:t>
      </w:r>
      <w:r w:rsidDel="00000000" w:rsidR="00000000" w:rsidRPr="00000000">
        <w:rPr>
          <w:rtl w:val="0"/>
        </w:rPr>
        <w:t xml:space="preserve">: This application centralizes project-level configurations, including database connections, URL routing, and WSGI/ASGI application settings essential for server communication. It also manages middleware configurations, establishing global controls and functionality throughout the project.</w:t>
      </w:r>
    </w:p>
    <w:p w:rsidR="00000000" w:rsidDel="00000000" w:rsidP="00000000" w:rsidRDefault="00000000" w:rsidRPr="00000000" w14:paraId="0000005B">
      <w:pPr>
        <w:widowControl w:val="0"/>
        <w:numPr>
          <w:ilvl w:val="1"/>
          <w:numId w:val="22"/>
        </w:numPr>
        <w:ind w:left="2160" w:hanging="360"/>
        <w:rPr>
          <w:u w:val="none"/>
        </w:rPr>
      </w:pPr>
      <w:r w:rsidDel="00000000" w:rsidR="00000000" w:rsidRPr="00000000">
        <w:rPr>
          <w:rtl w:val="0"/>
        </w:rPr>
        <w:t xml:space="preserve">Templates and Static Files:</w:t>
      </w:r>
      <w:r w:rsidDel="00000000" w:rsidR="00000000" w:rsidRPr="00000000">
        <w:rPr>
          <w:rtl w:val="0"/>
        </w:rPr>
      </w:r>
    </w:p>
    <w:p w:rsidR="00000000" w:rsidDel="00000000" w:rsidP="00000000" w:rsidRDefault="00000000" w:rsidRPr="00000000" w14:paraId="0000005C">
      <w:pPr>
        <w:widowControl w:val="0"/>
        <w:numPr>
          <w:ilvl w:val="0"/>
          <w:numId w:val="3"/>
        </w:numPr>
        <w:ind w:left="2160" w:hanging="360"/>
        <w:rPr/>
      </w:pPr>
      <w:r w:rsidDel="00000000" w:rsidR="00000000" w:rsidRPr="00000000">
        <w:rPr>
          <w:b w:val="1"/>
          <w:rtl w:val="0"/>
        </w:rPr>
        <w:t xml:space="preserve">Templates</w:t>
      </w:r>
      <w:r w:rsidDel="00000000" w:rsidR="00000000" w:rsidRPr="00000000">
        <w:rPr>
          <w:rtl w:val="0"/>
        </w:rPr>
        <w:t xml:space="preserve">: This directory contains HTML files that define the structure and layout of the web pages, providing the front-end view for the data rendered by Django. As part of the MVT pattern, </w:t>
      </w:r>
      <w:r w:rsidDel="00000000" w:rsidR="00000000" w:rsidRPr="00000000">
        <w:rPr>
          <w:b w:val="1"/>
          <w:rtl w:val="0"/>
        </w:rPr>
        <w:t xml:space="preserve">Templates</w:t>
      </w:r>
      <w:r w:rsidDel="00000000" w:rsidR="00000000" w:rsidRPr="00000000">
        <w:rPr>
          <w:rtl w:val="0"/>
        </w:rPr>
        <w:t xml:space="preserve"> represent the presentation layer, responsible for formatting data output for users.</w:t>
      </w:r>
    </w:p>
    <w:p w:rsidR="00000000" w:rsidDel="00000000" w:rsidP="00000000" w:rsidRDefault="00000000" w:rsidRPr="00000000" w14:paraId="0000005D">
      <w:pPr>
        <w:widowControl w:val="0"/>
        <w:numPr>
          <w:ilvl w:val="0"/>
          <w:numId w:val="3"/>
        </w:numPr>
        <w:ind w:left="2160" w:hanging="360"/>
        <w:rPr/>
      </w:pPr>
      <w:r w:rsidDel="00000000" w:rsidR="00000000" w:rsidRPr="00000000">
        <w:rPr>
          <w:b w:val="1"/>
          <w:rtl w:val="0"/>
        </w:rPr>
        <w:t xml:space="preserve">Static Files</w:t>
      </w:r>
      <w:r w:rsidDel="00000000" w:rsidR="00000000" w:rsidRPr="00000000">
        <w:rPr>
          <w:rtl w:val="0"/>
        </w:rPr>
        <w:t xml:space="preserve">: The static directory includes all client-side assets such as CSS files (for styling), JavaScript files (for frontend interactivity), and images. These files are referenced within HTML templates to deliver a cohesive user experience and dynamic interactivity.</w:t>
      </w:r>
    </w:p>
    <w:p w:rsidR="00000000" w:rsidDel="00000000" w:rsidP="00000000" w:rsidRDefault="00000000" w:rsidRPr="00000000" w14:paraId="0000005E">
      <w:pPr>
        <w:widowControl w:val="0"/>
        <w:numPr>
          <w:ilvl w:val="1"/>
          <w:numId w:val="22"/>
        </w:numPr>
        <w:ind w:left="2160" w:hanging="360"/>
        <w:rPr>
          <w:u w:val="none"/>
        </w:rPr>
      </w:pPr>
      <w:r w:rsidDel="00000000" w:rsidR="00000000" w:rsidRPr="00000000">
        <w:rPr>
          <w:rtl w:val="0"/>
        </w:rPr>
        <w:t xml:space="preserve">JavaScript Modules:</w:t>
      </w:r>
      <w:r w:rsidDel="00000000" w:rsidR="00000000" w:rsidRPr="00000000">
        <w:rPr>
          <w:rtl w:val="0"/>
        </w:rPr>
      </w:r>
    </w:p>
    <w:p w:rsidR="00000000" w:rsidDel="00000000" w:rsidP="00000000" w:rsidRDefault="00000000" w:rsidRPr="00000000" w14:paraId="0000005F">
      <w:pPr>
        <w:widowControl w:val="0"/>
        <w:numPr>
          <w:ilvl w:val="0"/>
          <w:numId w:val="13"/>
        </w:numPr>
        <w:ind w:left="2160" w:hanging="360"/>
        <w:rPr>
          <w:u w:val="none"/>
        </w:rPr>
      </w:pPr>
      <w:r w:rsidDel="00000000" w:rsidR="00000000" w:rsidRPr="00000000">
        <w:rPr>
          <w:rtl w:val="0"/>
        </w:rPr>
        <w:t xml:space="preserve">JavaScript files in the static directory play a key role in enabling dynamic data visualization, using ECharts to enhance interactivity on the front end. These scripts are tightly integrated with HTML templates, facilitating the rendering of interactive charts and data visualizations.</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ind w:left="1440" w:hanging="360"/>
        <w:rPr>
          <w:b w:val="1"/>
          <w:sz w:val="26"/>
          <w:szCs w:val="26"/>
        </w:rPr>
      </w:pPr>
      <w:r w:rsidDel="00000000" w:rsidR="00000000" w:rsidRPr="00000000">
        <w:rPr>
          <w:b w:val="1"/>
          <w:sz w:val="26"/>
          <w:szCs w:val="26"/>
          <w:rtl w:val="0"/>
        </w:rPr>
        <w:t xml:space="preserve">Relationships and Dependencies</w:t>
      </w:r>
    </w:p>
    <w:p w:rsidR="00000000" w:rsidDel="00000000" w:rsidP="00000000" w:rsidRDefault="00000000" w:rsidRPr="00000000" w14:paraId="00000061">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ind w:left="2160" w:hanging="360"/>
        <w:rPr>
          <w:u w:val="none"/>
        </w:rPr>
      </w:pPr>
      <w:r w:rsidDel="00000000" w:rsidR="00000000" w:rsidRPr="00000000">
        <w:rPr>
          <w:b w:val="1"/>
          <w:rtl w:val="0"/>
        </w:rPr>
        <w:t xml:space="preserve">dataAnalysis</w:t>
      </w:r>
      <w:r w:rsidDel="00000000" w:rsidR="00000000" w:rsidRPr="00000000">
        <w:rPr>
          <w:rtl w:val="0"/>
        </w:rPr>
        <w:t xml:space="preserve"> and </w:t>
      </w:r>
      <w:r w:rsidDel="00000000" w:rsidR="00000000" w:rsidRPr="00000000">
        <w:rPr>
          <w:b w:val="1"/>
          <w:rtl w:val="0"/>
        </w:rPr>
        <w:t xml:space="preserve">IMDBDataAnalysis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2">
      <w:pPr>
        <w:widowControl w:val="0"/>
        <w:numPr>
          <w:ilvl w:val="0"/>
          <w:numId w:val="6"/>
        </w:numPr>
        <w:ind w:left="2160" w:hanging="360"/>
        <w:rPr/>
      </w:pPr>
      <w:r w:rsidDel="00000000" w:rsidR="00000000" w:rsidRPr="00000000">
        <w:rPr>
          <w:rFonts w:ascii="Roboto Mono" w:cs="Roboto Mono" w:eastAsia="Roboto Mono" w:hAnsi="Roboto Mono"/>
          <w:rtl w:val="0"/>
        </w:rPr>
        <w:t xml:space="preserve">dataAnalysis</w:t>
      </w:r>
      <w:r w:rsidDel="00000000" w:rsidR="00000000" w:rsidRPr="00000000">
        <w:rPr>
          <w:rtl w:val="0"/>
        </w:rPr>
        <w:t xml:space="preserve"> relies on </w:t>
      </w:r>
      <w:r w:rsidDel="00000000" w:rsidR="00000000" w:rsidRPr="00000000">
        <w:rPr>
          <w:rFonts w:ascii="Roboto Mono" w:cs="Roboto Mono" w:eastAsia="Roboto Mono" w:hAnsi="Roboto Mono"/>
          <w:rtl w:val="0"/>
        </w:rPr>
        <w:t xml:space="preserve">IMDBDataAnalysis</w:t>
      </w:r>
      <w:r w:rsidDel="00000000" w:rsidR="00000000" w:rsidRPr="00000000">
        <w:rPr>
          <w:rtl w:val="0"/>
        </w:rPr>
        <w:t xml:space="preserve"> for centralized project configurations, including database settings, installed applications, and middleware setup. This dependency enables </w:t>
      </w:r>
      <w:r w:rsidDel="00000000" w:rsidR="00000000" w:rsidRPr="00000000">
        <w:rPr>
          <w:rFonts w:ascii="Roboto Mono" w:cs="Roboto Mono" w:eastAsia="Roboto Mono" w:hAnsi="Roboto Mono"/>
          <w:rtl w:val="0"/>
        </w:rPr>
        <w:t xml:space="preserve">dataAnalysis</w:t>
      </w:r>
      <w:r w:rsidDel="00000000" w:rsidR="00000000" w:rsidRPr="00000000">
        <w:rPr>
          <w:rtl w:val="0"/>
        </w:rPr>
        <w:t xml:space="preserve"> to effectively interact with the Django environment and execute its data analysis functions.</w:t>
      </w:r>
    </w:p>
    <w:p w:rsidR="00000000" w:rsidDel="00000000" w:rsidP="00000000" w:rsidRDefault="00000000" w:rsidRPr="00000000" w14:paraId="00000063">
      <w:pPr>
        <w:widowControl w:val="0"/>
        <w:numPr>
          <w:ilvl w:val="1"/>
          <w:numId w:val="22"/>
        </w:numPr>
        <w:ind w:left="2160" w:hanging="360"/>
        <w:rPr>
          <w:u w:val="none"/>
        </w:rPr>
      </w:pPr>
      <w:r w:rsidDel="00000000" w:rsidR="00000000" w:rsidRPr="00000000">
        <w:rPr>
          <w:b w:val="1"/>
          <w:rtl w:val="0"/>
        </w:rPr>
        <w:t xml:space="preserve">Backend (Django) </w:t>
      </w:r>
      <w:r w:rsidDel="00000000" w:rsidR="00000000" w:rsidRPr="00000000">
        <w:rPr>
          <w:rtl w:val="0"/>
        </w:rPr>
        <w:t xml:space="preserve">and</w:t>
      </w:r>
      <w:r w:rsidDel="00000000" w:rsidR="00000000" w:rsidRPr="00000000">
        <w:rPr>
          <w:b w:val="1"/>
          <w:rtl w:val="0"/>
        </w:rPr>
        <w:t xml:space="preserve"> Frontend (Static/Templates)</w:t>
      </w:r>
      <w:r w:rsidDel="00000000" w:rsidR="00000000" w:rsidRPr="00000000">
        <w:rPr>
          <w:rtl w:val="0"/>
        </w:rPr>
        <w:t xml:space="preserve"> Interaction:</w:t>
      </w:r>
      <w:r w:rsidDel="00000000" w:rsidR="00000000" w:rsidRPr="00000000">
        <w:rPr>
          <w:rtl w:val="0"/>
        </w:rPr>
      </w:r>
    </w:p>
    <w:p w:rsidR="00000000" w:rsidDel="00000000" w:rsidP="00000000" w:rsidRDefault="00000000" w:rsidRPr="00000000" w14:paraId="00000064">
      <w:pPr>
        <w:widowControl w:val="0"/>
        <w:numPr>
          <w:ilvl w:val="0"/>
          <w:numId w:val="30"/>
        </w:numPr>
        <w:ind w:left="2160" w:hanging="360"/>
        <w:rPr/>
      </w:pPr>
      <w:r w:rsidDel="00000000" w:rsidR="00000000" w:rsidRPr="00000000">
        <w:rPr>
          <w:rtl w:val="0"/>
        </w:rPr>
        <w:t xml:space="preserve">The </w:t>
      </w:r>
      <w:r w:rsidDel="00000000" w:rsidR="00000000" w:rsidRPr="00000000">
        <w:rPr>
          <w:rFonts w:ascii="Roboto Mono" w:cs="Roboto Mono" w:eastAsia="Roboto Mono" w:hAnsi="Roboto Mono"/>
          <w:rtl w:val="0"/>
        </w:rPr>
        <w:t xml:space="preserve">dataAnalysis</w:t>
      </w:r>
      <w:r w:rsidDel="00000000" w:rsidR="00000000" w:rsidRPr="00000000">
        <w:rPr>
          <w:rtl w:val="0"/>
        </w:rPr>
        <w:t xml:space="preserve"> application uses Templates to render data to the frontend. These templates are integrated with JavaScript and CSS files located in the static directory, enabling styling and interactive capabilities.</w:t>
      </w:r>
    </w:p>
    <w:p w:rsidR="00000000" w:rsidDel="00000000" w:rsidP="00000000" w:rsidRDefault="00000000" w:rsidRPr="00000000" w14:paraId="00000065">
      <w:pPr>
        <w:widowControl w:val="0"/>
        <w:numPr>
          <w:ilvl w:val="0"/>
          <w:numId w:val="30"/>
        </w:numPr>
        <w:ind w:left="2160" w:hanging="360"/>
        <w:rPr/>
      </w:pPr>
      <w:r w:rsidDel="00000000" w:rsidR="00000000" w:rsidRPr="00000000">
        <w:rPr>
          <w:rtl w:val="0"/>
        </w:rPr>
        <w:t xml:space="preserve">JavaScript files within the static directory make AJAX calls to the backend for data retrieval and submission, allowing updates to be displayed without reloading the page and thereby enhancing the dynamic user experience.</w:t>
      </w:r>
    </w:p>
    <w:p w:rsidR="00000000" w:rsidDel="00000000" w:rsidP="00000000" w:rsidRDefault="00000000" w:rsidRPr="00000000" w14:paraId="00000066">
      <w:pPr>
        <w:widowControl w:val="0"/>
        <w:numPr>
          <w:ilvl w:val="1"/>
          <w:numId w:val="22"/>
        </w:numPr>
        <w:ind w:left="2160" w:hanging="360"/>
        <w:rPr>
          <w:u w:val="none"/>
        </w:rPr>
      </w:pPr>
      <w:r w:rsidDel="00000000" w:rsidR="00000000" w:rsidRPr="00000000">
        <w:rPr>
          <w:rtl w:val="0"/>
        </w:rPr>
        <w:t xml:space="preserve">JavaScript and External Libraries:</w:t>
      </w:r>
      <w:r w:rsidDel="00000000" w:rsidR="00000000" w:rsidRPr="00000000">
        <w:rPr>
          <w:rtl w:val="0"/>
        </w:rPr>
      </w:r>
    </w:p>
    <w:p w:rsidR="00000000" w:rsidDel="00000000" w:rsidP="00000000" w:rsidRDefault="00000000" w:rsidRPr="00000000" w14:paraId="00000067">
      <w:pPr>
        <w:widowControl w:val="0"/>
        <w:numPr>
          <w:ilvl w:val="0"/>
          <w:numId w:val="16"/>
        </w:numPr>
        <w:ind w:left="2160" w:hanging="360"/>
        <w:rPr>
          <w:u w:val="none"/>
        </w:rPr>
      </w:pPr>
      <w:r w:rsidDel="00000000" w:rsidR="00000000" w:rsidRPr="00000000">
        <w:rPr>
          <w:rtl w:val="0"/>
        </w:rPr>
        <w:t xml:space="preserve">JavaScript files utilize jQuery for DOM manipulation and AJAX requests, as well as ECharts for rendering interactive visualizations. These scripts rely on external libraries, either included via CDN links or as local files referenced in HTML templates.</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ind w:left="1440" w:hanging="360"/>
        <w:rPr>
          <w:b w:val="1"/>
          <w:sz w:val="26"/>
          <w:szCs w:val="26"/>
        </w:rPr>
      </w:pPr>
      <w:r w:rsidDel="00000000" w:rsidR="00000000" w:rsidRPr="00000000">
        <w:rPr>
          <w:b w:val="1"/>
          <w:sz w:val="26"/>
          <w:szCs w:val="26"/>
          <w:rtl w:val="0"/>
        </w:rPr>
        <w:t xml:space="preserve">Frameworks Used</w:t>
      </w:r>
    </w:p>
    <w:p w:rsidR="00000000" w:rsidDel="00000000" w:rsidP="00000000" w:rsidRDefault="00000000" w:rsidRPr="00000000" w14:paraId="00000069">
      <w:pPr>
        <w:widowControl w:val="0"/>
        <w:numPr>
          <w:ilvl w:val="1"/>
          <w:numId w:val="22"/>
        </w:numPr>
        <w:spacing w:after="0" w:lineRule="auto"/>
        <w:ind w:left="2160" w:hanging="360"/>
        <w:rPr/>
      </w:pPr>
      <w:r w:rsidDel="00000000" w:rsidR="00000000" w:rsidRPr="00000000">
        <w:rPr>
          <w:b w:val="1"/>
          <w:rtl w:val="0"/>
        </w:rPr>
        <w:t xml:space="preserve">Django</w:t>
      </w:r>
      <w:r w:rsidDel="00000000" w:rsidR="00000000" w:rsidRPr="00000000">
        <w:rPr>
          <w:rtl w:val="0"/>
        </w:rPr>
        <w:t xml:space="preserve">: A high-level Python web framework that supports rapid development and clean, pragmatic design. Django manages request routing, database operations, and server-side logic, with the following key components:</w:t>
      </w:r>
    </w:p>
    <w:p w:rsidR="00000000" w:rsidDel="00000000" w:rsidP="00000000" w:rsidRDefault="00000000" w:rsidRPr="00000000" w14:paraId="0000006A">
      <w:pPr>
        <w:widowControl w:val="0"/>
        <w:numPr>
          <w:ilvl w:val="0"/>
          <w:numId w:val="1"/>
        </w:numPr>
        <w:spacing w:after="0" w:before="0" w:lineRule="auto"/>
        <w:ind w:left="2160" w:hanging="360"/>
        <w:rPr/>
      </w:pPr>
      <w:r w:rsidDel="00000000" w:rsidR="00000000" w:rsidRPr="00000000">
        <w:rPr>
          <w:b w:val="1"/>
          <w:rtl w:val="0"/>
        </w:rPr>
        <w:t xml:space="preserve">Models</w:t>
      </w:r>
      <w:r w:rsidDel="00000000" w:rsidR="00000000" w:rsidRPr="00000000">
        <w:rPr>
          <w:rtl w:val="0"/>
        </w:rPr>
        <w:t xml:space="preserve">: Defined in the </w:t>
      </w:r>
      <w:r w:rsidDel="00000000" w:rsidR="00000000" w:rsidRPr="00000000">
        <w:rPr>
          <w:rFonts w:ascii="Roboto Mono" w:cs="Roboto Mono" w:eastAsia="Roboto Mono" w:hAnsi="Roboto Mono"/>
          <w:rtl w:val="0"/>
        </w:rPr>
        <w:t xml:space="preserve">dataAnalysis</w:t>
      </w:r>
      <w:r w:rsidDel="00000000" w:rsidR="00000000" w:rsidRPr="00000000">
        <w:rPr>
          <w:rtl w:val="0"/>
        </w:rPr>
        <w:t xml:space="preserve"> application to map Django objects to database tables.</w:t>
      </w:r>
    </w:p>
    <w:p w:rsidR="00000000" w:rsidDel="00000000" w:rsidP="00000000" w:rsidRDefault="00000000" w:rsidRPr="00000000" w14:paraId="0000006B">
      <w:pPr>
        <w:widowControl w:val="0"/>
        <w:numPr>
          <w:ilvl w:val="0"/>
          <w:numId w:val="1"/>
        </w:numPr>
        <w:spacing w:after="0" w:before="0" w:lineRule="auto"/>
        <w:ind w:left="2160" w:hanging="360"/>
        <w:rPr/>
      </w:pPr>
      <w:r w:rsidDel="00000000" w:rsidR="00000000" w:rsidRPr="00000000">
        <w:rPr>
          <w:b w:val="1"/>
          <w:rtl w:val="0"/>
        </w:rPr>
        <w:t xml:space="preserve">Views</w:t>
      </w:r>
      <w:r w:rsidDel="00000000" w:rsidR="00000000" w:rsidRPr="00000000">
        <w:rPr>
          <w:rtl w:val="0"/>
        </w:rPr>
        <w:t xml:space="preserve">: Defined in the </w:t>
      </w:r>
      <w:r w:rsidDel="00000000" w:rsidR="00000000" w:rsidRPr="00000000">
        <w:rPr>
          <w:rFonts w:ascii="Roboto Mono" w:cs="Roboto Mono" w:eastAsia="Roboto Mono" w:hAnsi="Roboto Mono"/>
          <w:rtl w:val="0"/>
        </w:rPr>
        <w:t xml:space="preserve">dataAnalysis</w:t>
      </w:r>
      <w:r w:rsidDel="00000000" w:rsidR="00000000" w:rsidRPr="00000000">
        <w:rPr>
          <w:rtl w:val="0"/>
        </w:rPr>
        <w:t xml:space="preserve"> application to handle data processing and control the flow between models and templates.</w:t>
      </w:r>
    </w:p>
    <w:p w:rsidR="00000000" w:rsidDel="00000000" w:rsidP="00000000" w:rsidRDefault="00000000" w:rsidRPr="00000000" w14:paraId="0000006C">
      <w:pPr>
        <w:widowControl w:val="0"/>
        <w:numPr>
          <w:ilvl w:val="0"/>
          <w:numId w:val="1"/>
        </w:numPr>
        <w:spacing w:after="0" w:before="0" w:lineRule="auto"/>
        <w:ind w:left="2160" w:hanging="360"/>
        <w:rPr/>
      </w:pPr>
      <w:r w:rsidDel="00000000" w:rsidR="00000000" w:rsidRPr="00000000">
        <w:rPr>
          <w:b w:val="1"/>
          <w:rtl w:val="0"/>
        </w:rPr>
        <w:t xml:space="preserve">Templates</w:t>
      </w:r>
      <w:r w:rsidDel="00000000" w:rsidR="00000000" w:rsidRPr="00000000">
        <w:rPr>
          <w:rtl w:val="0"/>
        </w:rPr>
        <w:t xml:space="preserve">: HTML files in the </w:t>
      </w:r>
      <w:r w:rsidDel="00000000" w:rsidR="00000000" w:rsidRPr="00000000">
        <w:rPr>
          <w:rFonts w:ascii="Roboto Mono" w:cs="Roboto Mono" w:eastAsia="Roboto Mono" w:hAnsi="Roboto Mono"/>
          <w:rtl w:val="0"/>
        </w:rPr>
        <w:t xml:space="preserve">templates</w:t>
      </w:r>
      <w:r w:rsidDel="00000000" w:rsidR="00000000" w:rsidRPr="00000000">
        <w:rPr>
          <w:rtl w:val="0"/>
        </w:rPr>
        <w:t xml:space="preserve"> directory, providing the front-end view for users.</w:t>
      </w:r>
    </w:p>
    <w:p w:rsidR="00000000" w:rsidDel="00000000" w:rsidP="00000000" w:rsidRDefault="00000000" w:rsidRPr="00000000" w14:paraId="0000006D">
      <w:pPr>
        <w:widowControl w:val="0"/>
        <w:numPr>
          <w:ilvl w:val="0"/>
          <w:numId w:val="1"/>
        </w:numPr>
        <w:spacing w:after="0" w:before="0" w:lineRule="auto"/>
        <w:ind w:left="2160" w:hanging="360"/>
        <w:rPr/>
      </w:pPr>
      <w:r w:rsidDel="00000000" w:rsidR="00000000" w:rsidRPr="00000000">
        <w:rPr>
          <w:b w:val="1"/>
          <w:rtl w:val="0"/>
        </w:rPr>
        <w:t xml:space="preserve">Middleware</w:t>
      </w:r>
      <w:r w:rsidDel="00000000" w:rsidR="00000000" w:rsidRPr="00000000">
        <w:rPr>
          <w:rtl w:val="0"/>
        </w:rPr>
        <w:t xml:space="preserve">: Handles intermediate processing steps between request and response cycles.</w:t>
      </w:r>
    </w:p>
    <w:p w:rsidR="00000000" w:rsidDel="00000000" w:rsidP="00000000" w:rsidRDefault="00000000" w:rsidRPr="00000000" w14:paraId="0000006E">
      <w:pPr>
        <w:widowControl w:val="0"/>
        <w:numPr>
          <w:ilvl w:val="1"/>
          <w:numId w:val="22"/>
        </w:numPr>
        <w:ind w:left="2160" w:hanging="360"/>
        <w:rPr/>
      </w:pPr>
      <w:r w:rsidDel="00000000" w:rsidR="00000000" w:rsidRPr="00000000">
        <w:rPr>
          <w:b w:val="1"/>
          <w:rtl w:val="0"/>
        </w:rPr>
        <w:t xml:space="preserve">ECharts</w:t>
      </w:r>
      <w:r w:rsidDel="00000000" w:rsidR="00000000" w:rsidRPr="00000000">
        <w:rPr>
          <w:rtl w:val="0"/>
        </w:rPr>
        <w:t xml:space="preserve">: A powerful charting and visualization library used in JavaScript files to render interactive data visualizations on the client side.</w:t>
      </w:r>
    </w:p>
    <w:p w:rsidR="00000000" w:rsidDel="00000000" w:rsidP="00000000" w:rsidRDefault="00000000" w:rsidRPr="00000000" w14:paraId="0000006F">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ind w:left="1440" w:hanging="360"/>
        <w:rPr>
          <w:b w:val="1"/>
          <w:sz w:val="26"/>
          <w:szCs w:val="26"/>
        </w:rPr>
      </w:pPr>
      <w:r w:rsidDel="00000000" w:rsidR="00000000" w:rsidRPr="00000000">
        <w:rPr>
          <w:b w:val="1"/>
          <w:sz w:val="26"/>
          <w:szCs w:val="26"/>
          <w:rtl w:val="0"/>
        </w:rPr>
        <w:t xml:space="preserve">Architecture Diagram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ind w:left="1440" w:firstLine="0"/>
        <w:rPr/>
      </w:pPr>
      <w:r w:rsidDel="00000000" w:rsidR="00000000" w:rsidRPr="00000000">
        <w:rPr/>
        <w:drawing>
          <wp:inline distB="114300" distT="114300" distL="114300" distR="114300">
            <wp:extent cx="5424488" cy="2057891"/>
            <wp:effectExtent b="0" l="0" r="0" t="0"/>
            <wp:docPr id="27"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5424488" cy="2057891"/>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u w:val="none"/>
        </w:rPr>
      </w:pPr>
      <w:bookmarkStart w:colFirst="0" w:colLast="0" w:name="_heading=h.1fob9te" w:id="2"/>
      <w:bookmarkEnd w:id="2"/>
      <w:r w:rsidDel="00000000" w:rsidR="00000000" w:rsidRPr="00000000">
        <w:rPr>
          <w:rtl w:val="0"/>
        </w:rPr>
        <w:t xml:space="preserve">Class Diagram - Xuansheng Xia</w:t>
      </w:r>
      <w:r w:rsidDel="00000000" w:rsidR="00000000" w:rsidRPr="00000000">
        <w:rPr>
          <w:rtl w:val="0"/>
        </w:rPr>
      </w:r>
    </w:p>
    <w:p w:rsidR="00000000" w:rsidDel="00000000" w:rsidP="00000000" w:rsidRDefault="00000000" w:rsidRPr="00000000" w14:paraId="00000072">
      <w:pPr>
        <w:widowControl w:val="0"/>
        <w:numPr>
          <w:ilvl w:val="0"/>
          <w:numId w:val="29"/>
        </w:numPr>
        <w:ind w:left="1440" w:hanging="360"/>
        <w:rPr>
          <w:b w:val="1"/>
          <w:sz w:val="26"/>
          <w:szCs w:val="26"/>
        </w:rPr>
      </w:pPr>
      <w:r w:rsidDel="00000000" w:rsidR="00000000" w:rsidRPr="00000000">
        <w:rPr>
          <w:b w:val="1"/>
          <w:sz w:val="26"/>
          <w:szCs w:val="26"/>
          <w:rtl w:val="0"/>
        </w:rPr>
        <w:t xml:space="preserve">Overview</w:t>
      </w:r>
    </w:p>
    <w:p w:rsidR="00000000" w:rsidDel="00000000" w:rsidP="00000000" w:rsidRDefault="00000000" w:rsidRPr="00000000" w14:paraId="00000073">
      <w:pPr>
        <w:widowControl w:val="0"/>
        <w:ind w:left="1440" w:firstLine="0"/>
        <w:rPr/>
      </w:pPr>
      <w:r w:rsidDel="00000000" w:rsidR="00000000" w:rsidRPr="00000000">
        <w:rPr>
          <w:rtl w:val="0"/>
        </w:rPr>
        <w:t xml:space="preserve">A class diagram will represent the structure of the </w:t>
      </w:r>
      <w:r w:rsidDel="00000000" w:rsidR="00000000" w:rsidRPr="00000000">
        <w:rPr>
          <w:b w:val="1"/>
          <w:i w:val="1"/>
          <w:rtl w:val="0"/>
        </w:rPr>
        <w:t xml:space="preserve">dataAnalysis </w:t>
      </w:r>
      <w:r w:rsidDel="00000000" w:rsidR="00000000" w:rsidRPr="00000000">
        <w:rPr>
          <w:rtl w:val="0"/>
        </w:rPr>
        <w:t xml:space="preserve">application, highlighting the main classes, their attributes, and operations, along with the relationships between these classes such as inheritance and associations.</w:t>
      </w:r>
    </w:p>
    <w:p w:rsidR="00000000" w:rsidDel="00000000" w:rsidP="00000000" w:rsidRDefault="00000000" w:rsidRPr="00000000" w14:paraId="00000074">
      <w:pPr>
        <w:widowControl w:val="0"/>
        <w:numPr>
          <w:ilvl w:val="0"/>
          <w:numId w:val="29"/>
        </w:numPr>
        <w:ind w:left="1440" w:hanging="360"/>
        <w:rPr>
          <w:b w:val="1"/>
          <w:sz w:val="26"/>
          <w:szCs w:val="26"/>
        </w:rPr>
      </w:pPr>
      <w:r w:rsidDel="00000000" w:rsidR="00000000" w:rsidRPr="00000000">
        <w:rPr>
          <w:b w:val="1"/>
          <w:sz w:val="26"/>
          <w:szCs w:val="26"/>
          <w:rtl w:val="0"/>
        </w:rPr>
        <w:t xml:space="preserve">Components</w:t>
      </w:r>
    </w:p>
    <w:p w:rsidR="00000000" w:rsidDel="00000000" w:rsidP="00000000" w:rsidRDefault="00000000" w:rsidRPr="00000000" w14:paraId="00000075">
      <w:pPr>
        <w:widowControl w:val="0"/>
        <w:numPr>
          <w:ilvl w:val="1"/>
          <w:numId w:val="29"/>
        </w:numPr>
        <w:ind w:left="2160" w:hanging="360"/>
        <w:rPr>
          <w:b w:val="1"/>
        </w:rPr>
      </w:pPr>
      <w:r w:rsidDel="00000000" w:rsidR="00000000" w:rsidRPr="00000000">
        <w:rPr>
          <w:b w:val="1"/>
          <w:rtl w:val="0"/>
        </w:rPr>
        <w:t xml:space="preserve">movie:</w:t>
      </w:r>
    </w:p>
    <w:p w:rsidR="00000000" w:rsidDel="00000000" w:rsidP="00000000" w:rsidRDefault="00000000" w:rsidRPr="00000000" w14:paraId="00000076">
      <w:pPr>
        <w:widowControl w:val="0"/>
        <w:numPr>
          <w:ilvl w:val="0"/>
          <w:numId w:val="34"/>
        </w:numPr>
        <w:ind w:left="2160" w:hanging="360"/>
        <w:rPr/>
      </w:pPr>
      <w:r w:rsidDel="00000000" w:rsidR="00000000" w:rsidRPr="00000000">
        <w:rPr>
          <w:b w:val="1"/>
          <w:rtl w:val="0"/>
        </w:rPr>
        <w:t xml:space="preserve">Attributes:</w:t>
      </w:r>
      <w:r w:rsidDel="00000000" w:rsidR="00000000" w:rsidRPr="00000000">
        <w:rPr>
          <w:rtl w:val="0"/>
        </w:rPr>
      </w:r>
    </w:p>
    <w:p w:rsidR="00000000" w:rsidDel="00000000" w:rsidP="00000000" w:rsidRDefault="00000000" w:rsidRPr="00000000" w14:paraId="00000077">
      <w:pPr>
        <w:widowControl w:val="0"/>
        <w:numPr>
          <w:ilvl w:val="1"/>
          <w:numId w:val="34"/>
        </w:numPr>
        <w:ind w:left="2880" w:hanging="360"/>
        <w:rPr/>
      </w:pPr>
      <w:r w:rsidDel="00000000" w:rsidR="00000000" w:rsidRPr="00000000">
        <w:rPr>
          <w:rtl w:val="0"/>
        </w:rPr>
        <w:t xml:space="preserve">name: String</w:t>
      </w:r>
    </w:p>
    <w:p w:rsidR="00000000" w:rsidDel="00000000" w:rsidP="00000000" w:rsidRDefault="00000000" w:rsidRPr="00000000" w14:paraId="00000078">
      <w:pPr>
        <w:widowControl w:val="0"/>
        <w:numPr>
          <w:ilvl w:val="1"/>
          <w:numId w:val="34"/>
        </w:numPr>
        <w:ind w:left="2880" w:hanging="360"/>
        <w:rPr/>
      </w:pPr>
      <w:r w:rsidDel="00000000" w:rsidR="00000000" w:rsidRPr="00000000">
        <w:rPr>
          <w:rtl w:val="0"/>
        </w:rPr>
        <w:t xml:space="preserve">year: Integer</w:t>
      </w:r>
    </w:p>
    <w:p w:rsidR="00000000" w:rsidDel="00000000" w:rsidP="00000000" w:rsidRDefault="00000000" w:rsidRPr="00000000" w14:paraId="00000079">
      <w:pPr>
        <w:widowControl w:val="0"/>
        <w:numPr>
          <w:ilvl w:val="1"/>
          <w:numId w:val="34"/>
        </w:numPr>
        <w:ind w:left="2880" w:hanging="360"/>
        <w:rPr/>
      </w:pPr>
      <w:r w:rsidDel="00000000" w:rsidR="00000000" w:rsidRPr="00000000">
        <w:rPr>
          <w:rtl w:val="0"/>
        </w:rPr>
        <w:t xml:space="preserve">rating: Float</w:t>
      </w:r>
    </w:p>
    <w:p w:rsidR="00000000" w:rsidDel="00000000" w:rsidP="00000000" w:rsidRDefault="00000000" w:rsidRPr="00000000" w14:paraId="0000007A">
      <w:pPr>
        <w:widowControl w:val="0"/>
        <w:numPr>
          <w:ilvl w:val="1"/>
          <w:numId w:val="34"/>
        </w:numPr>
        <w:ind w:left="2880" w:hanging="360"/>
        <w:rPr/>
      </w:pPr>
      <w:r w:rsidDel="00000000" w:rsidR="00000000" w:rsidRPr="00000000">
        <w:rPr>
          <w:rtl w:val="0"/>
        </w:rPr>
        <w:t xml:space="preserve">language: String</w:t>
      </w:r>
    </w:p>
    <w:p w:rsidR="00000000" w:rsidDel="00000000" w:rsidP="00000000" w:rsidRDefault="00000000" w:rsidRPr="00000000" w14:paraId="0000007B">
      <w:pPr>
        <w:widowControl w:val="0"/>
        <w:numPr>
          <w:ilvl w:val="1"/>
          <w:numId w:val="34"/>
        </w:numPr>
        <w:ind w:left="2880" w:hanging="360"/>
        <w:rPr/>
      </w:pPr>
      <w:r w:rsidDel="00000000" w:rsidR="00000000" w:rsidRPr="00000000">
        <w:rPr>
          <w:rtl w:val="0"/>
        </w:rPr>
        <w:t xml:space="preserve">type: String</w:t>
      </w:r>
    </w:p>
    <w:p w:rsidR="00000000" w:rsidDel="00000000" w:rsidP="00000000" w:rsidRDefault="00000000" w:rsidRPr="00000000" w14:paraId="0000007C">
      <w:pPr>
        <w:widowControl w:val="0"/>
        <w:numPr>
          <w:ilvl w:val="1"/>
          <w:numId w:val="34"/>
        </w:numPr>
        <w:ind w:left="2880" w:hanging="360"/>
        <w:rPr/>
      </w:pPr>
      <w:r w:rsidDel="00000000" w:rsidR="00000000" w:rsidRPr="00000000">
        <w:rPr>
          <w:rtl w:val="0"/>
        </w:rPr>
        <w:t xml:space="preserve">runtime: String</w:t>
      </w:r>
    </w:p>
    <w:p w:rsidR="00000000" w:rsidDel="00000000" w:rsidP="00000000" w:rsidRDefault="00000000" w:rsidRPr="00000000" w14:paraId="0000007D">
      <w:pPr>
        <w:widowControl w:val="0"/>
        <w:numPr>
          <w:ilvl w:val="1"/>
          <w:numId w:val="34"/>
        </w:numPr>
        <w:ind w:left="2880" w:hanging="360"/>
        <w:rPr/>
      </w:pPr>
      <w:r w:rsidDel="00000000" w:rsidR="00000000" w:rsidRPr="00000000">
        <w:rPr>
          <w:rtl w:val="0"/>
        </w:rPr>
        <w:t xml:space="preserve">production_company: String</w:t>
      </w:r>
    </w:p>
    <w:p w:rsidR="00000000" w:rsidDel="00000000" w:rsidP="00000000" w:rsidRDefault="00000000" w:rsidRPr="00000000" w14:paraId="0000007E">
      <w:pPr>
        <w:widowControl w:val="0"/>
        <w:numPr>
          <w:ilvl w:val="1"/>
          <w:numId w:val="34"/>
        </w:numPr>
        <w:ind w:left="2880" w:hanging="360"/>
        <w:rPr/>
      </w:pPr>
      <w:r w:rsidDel="00000000" w:rsidR="00000000" w:rsidRPr="00000000">
        <w:rPr>
          <w:rtl w:val="0"/>
        </w:rPr>
        <w:t xml:space="preserve">country: String</w:t>
      </w:r>
    </w:p>
    <w:p w:rsidR="00000000" w:rsidDel="00000000" w:rsidP="00000000" w:rsidRDefault="00000000" w:rsidRPr="00000000" w14:paraId="0000007F">
      <w:pPr>
        <w:widowControl w:val="0"/>
        <w:numPr>
          <w:ilvl w:val="1"/>
          <w:numId w:val="34"/>
        </w:numPr>
        <w:ind w:left="2880" w:hanging="360"/>
        <w:rPr/>
      </w:pPr>
      <w:r w:rsidDel="00000000" w:rsidR="00000000" w:rsidRPr="00000000">
        <w:rPr>
          <w:rtl w:val="0"/>
        </w:rPr>
        <w:t xml:space="preserve">gross_worldwide: Integer</w:t>
      </w:r>
    </w:p>
    <w:p w:rsidR="00000000" w:rsidDel="00000000" w:rsidP="00000000" w:rsidRDefault="00000000" w:rsidRPr="00000000" w14:paraId="00000080">
      <w:pPr>
        <w:widowControl w:val="0"/>
        <w:numPr>
          <w:ilvl w:val="1"/>
          <w:numId w:val="34"/>
        </w:numPr>
        <w:ind w:left="2880" w:hanging="360"/>
        <w:rPr/>
      </w:pPr>
      <w:r w:rsidDel="00000000" w:rsidR="00000000" w:rsidRPr="00000000">
        <w:rPr>
          <w:rtl w:val="0"/>
        </w:rPr>
        <w:t xml:space="preserve">awards: String</w:t>
      </w:r>
    </w:p>
    <w:p w:rsidR="00000000" w:rsidDel="00000000" w:rsidP="00000000" w:rsidRDefault="00000000" w:rsidRPr="00000000" w14:paraId="00000081">
      <w:pPr>
        <w:widowControl w:val="0"/>
        <w:numPr>
          <w:ilvl w:val="0"/>
          <w:numId w:val="34"/>
        </w:numPr>
        <w:ind w:left="2160" w:hanging="360"/>
        <w:rPr/>
      </w:pPr>
      <w:r w:rsidDel="00000000" w:rsidR="00000000" w:rsidRPr="00000000">
        <w:rPr>
          <w:b w:val="1"/>
          <w:rtl w:val="0"/>
        </w:rPr>
        <w:t xml:space="preserve">Methods:</w:t>
      </w:r>
      <w:r w:rsidDel="00000000" w:rsidR="00000000" w:rsidRPr="00000000">
        <w:rPr>
          <w:rtl w:val="0"/>
        </w:rPr>
      </w:r>
    </w:p>
    <w:p w:rsidR="00000000" w:rsidDel="00000000" w:rsidP="00000000" w:rsidRDefault="00000000" w:rsidRPr="00000000" w14:paraId="00000082">
      <w:pPr>
        <w:widowControl w:val="0"/>
        <w:numPr>
          <w:ilvl w:val="1"/>
          <w:numId w:val="34"/>
        </w:numPr>
        <w:ind w:left="2880" w:hanging="360"/>
        <w:rPr/>
      </w:pPr>
      <w:r w:rsidDel="00000000" w:rsidR="00000000" w:rsidRPr="00000000">
        <w:rPr>
          <w:rtl w:val="0"/>
        </w:rPr>
        <w:t xml:space="preserve">get_top_movies(): Returns a list of top-rated movies.</w:t>
      </w:r>
    </w:p>
    <w:p w:rsidR="00000000" w:rsidDel="00000000" w:rsidP="00000000" w:rsidRDefault="00000000" w:rsidRPr="00000000" w14:paraId="00000083">
      <w:pPr>
        <w:widowControl w:val="0"/>
        <w:numPr>
          <w:ilvl w:val="1"/>
          <w:numId w:val="34"/>
        </w:numPr>
        <w:ind w:left="2880" w:hanging="360"/>
        <w:rPr/>
      </w:pPr>
      <w:r w:rsidDel="00000000" w:rsidR="00000000" w:rsidRPr="00000000">
        <w:rPr>
          <w:rtl w:val="0"/>
        </w:rPr>
        <w:t xml:space="preserve">calculate_average_rating(): Calculates the average rating for movies.</w:t>
      </w:r>
    </w:p>
    <w:p w:rsidR="00000000" w:rsidDel="00000000" w:rsidP="00000000" w:rsidRDefault="00000000" w:rsidRPr="00000000" w14:paraId="00000084">
      <w:pPr>
        <w:widowControl w:val="0"/>
        <w:numPr>
          <w:ilvl w:val="1"/>
          <w:numId w:val="29"/>
        </w:numPr>
        <w:ind w:left="2160" w:hanging="360"/>
        <w:rPr>
          <w:b w:val="1"/>
        </w:rPr>
      </w:pPr>
      <w:r w:rsidDel="00000000" w:rsidR="00000000" w:rsidRPr="00000000">
        <w:rPr>
          <w:b w:val="1"/>
          <w:rtl w:val="0"/>
        </w:rPr>
        <w:t xml:space="preserve">Genre:</w:t>
      </w:r>
    </w:p>
    <w:p w:rsidR="00000000" w:rsidDel="00000000" w:rsidP="00000000" w:rsidRDefault="00000000" w:rsidRPr="00000000" w14:paraId="00000085">
      <w:pPr>
        <w:widowControl w:val="0"/>
        <w:numPr>
          <w:ilvl w:val="0"/>
          <w:numId w:val="3"/>
        </w:numPr>
        <w:ind w:left="2160" w:hanging="360"/>
        <w:rPr/>
      </w:pPr>
      <w:r w:rsidDel="00000000" w:rsidR="00000000" w:rsidRPr="00000000">
        <w:rPr>
          <w:b w:val="1"/>
          <w:rtl w:val="0"/>
        </w:rPr>
        <w:t xml:space="preserve">Attributes</w:t>
      </w:r>
      <w:r w:rsidDel="00000000" w:rsidR="00000000" w:rsidRPr="00000000">
        <w:rPr>
          <w:rtl w:val="0"/>
        </w:rPr>
        <w:t xml:space="preserve">: </w:t>
      </w:r>
    </w:p>
    <w:p w:rsidR="00000000" w:rsidDel="00000000" w:rsidP="00000000" w:rsidRDefault="00000000" w:rsidRPr="00000000" w14:paraId="00000086">
      <w:pPr>
        <w:widowControl w:val="0"/>
        <w:numPr>
          <w:ilvl w:val="1"/>
          <w:numId w:val="3"/>
        </w:numPr>
        <w:ind w:left="2880" w:hanging="360"/>
        <w:rPr>
          <w:u w:val="none"/>
        </w:rPr>
      </w:pPr>
      <w:r w:rsidDel="00000000" w:rsidR="00000000" w:rsidRPr="00000000">
        <w:rPr>
          <w:rtl w:val="0"/>
        </w:rPr>
        <w:t xml:space="preserve">name: String</w:t>
      </w:r>
      <w:r w:rsidDel="00000000" w:rsidR="00000000" w:rsidRPr="00000000">
        <w:rPr>
          <w:rtl w:val="0"/>
        </w:rPr>
      </w:r>
    </w:p>
    <w:p w:rsidR="00000000" w:rsidDel="00000000" w:rsidP="00000000" w:rsidRDefault="00000000" w:rsidRPr="00000000" w14:paraId="00000087">
      <w:pPr>
        <w:widowControl w:val="0"/>
        <w:numPr>
          <w:ilvl w:val="0"/>
          <w:numId w:val="3"/>
        </w:numPr>
        <w:ind w:left="2160" w:hanging="360"/>
        <w:rPr/>
      </w:pPr>
      <w:r w:rsidDel="00000000" w:rsidR="00000000" w:rsidRPr="00000000">
        <w:rPr>
          <w:b w:val="1"/>
          <w:rtl w:val="0"/>
        </w:rPr>
        <w:t xml:space="preserve">templates</w:t>
      </w:r>
      <w:r w:rsidDel="00000000" w:rsidR="00000000" w:rsidRPr="00000000">
        <w:rPr>
          <w:rtl w:val="0"/>
        </w:rPr>
        <w:t xml:space="preserve">: </w:t>
      </w:r>
    </w:p>
    <w:p w:rsidR="00000000" w:rsidDel="00000000" w:rsidP="00000000" w:rsidRDefault="00000000" w:rsidRPr="00000000" w14:paraId="00000088">
      <w:pPr>
        <w:widowControl w:val="0"/>
        <w:numPr>
          <w:ilvl w:val="1"/>
          <w:numId w:val="3"/>
        </w:numPr>
        <w:ind w:left="2880" w:hanging="360"/>
        <w:rPr/>
      </w:pPr>
      <w:r w:rsidDel="00000000" w:rsidR="00000000" w:rsidRPr="00000000">
        <w:rPr>
          <w:rtl w:val="0"/>
        </w:rPr>
        <w:t xml:space="preserve"> get_movies(): Returns all movies under a genre.</w:t>
      </w:r>
    </w:p>
    <w:p w:rsidR="00000000" w:rsidDel="00000000" w:rsidP="00000000" w:rsidRDefault="00000000" w:rsidRPr="00000000" w14:paraId="00000089">
      <w:pPr>
        <w:widowControl w:val="0"/>
        <w:numPr>
          <w:ilvl w:val="1"/>
          <w:numId w:val="29"/>
        </w:numPr>
        <w:ind w:left="2160" w:hanging="360"/>
        <w:rPr/>
      </w:pPr>
      <w:r w:rsidDel="00000000" w:rsidR="00000000" w:rsidRPr="00000000">
        <w:rPr>
          <w:b w:val="1"/>
          <w:rtl w:val="0"/>
        </w:rPr>
        <w:t xml:space="preserve">Company</w:t>
      </w:r>
      <w:r w:rsidDel="00000000" w:rsidR="00000000" w:rsidRPr="00000000">
        <w:rPr>
          <w:rtl w:val="0"/>
        </w:rPr>
        <w:t xml:space="preserve">:</w:t>
      </w:r>
    </w:p>
    <w:p w:rsidR="00000000" w:rsidDel="00000000" w:rsidP="00000000" w:rsidRDefault="00000000" w:rsidRPr="00000000" w14:paraId="0000008A">
      <w:pPr>
        <w:widowControl w:val="0"/>
        <w:numPr>
          <w:ilvl w:val="0"/>
          <w:numId w:val="13"/>
        </w:numPr>
        <w:ind w:left="2160" w:hanging="360"/>
        <w:rPr/>
      </w:pPr>
      <w:r w:rsidDel="00000000" w:rsidR="00000000" w:rsidRPr="00000000">
        <w:rPr>
          <w:b w:val="1"/>
          <w:rtl w:val="0"/>
        </w:rPr>
        <w:t xml:space="preserve">Attributes</w:t>
      </w:r>
      <w:r w:rsidDel="00000000" w:rsidR="00000000" w:rsidRPr="00000000">
        <w:rPr>
          <w:rtl w:val="0"/>
        </w:rPr>
        <w:t xml:space="preserve">: </w:t>
      </w:r>
    </w:p>
    <w:p w:rsidR="00000000" w:rsidDel="00000000" w:rsidP="00000000" w:rsidRDefault="00000000" w:rsidRPr="00000000" w14:paraId="0000008B">
      <w:pPr>
        <w:widowControl w:val="0"/>
        <w:numPr>
          <w:ilvl w:val="1"/>
          <w:numId w:val="13"/>
        </w:numPr>
        <w:ind w:left="2880" w:hanging="360"/>
        <w:rPr/>
      </w:pPr>
      <w:r w:rsidDel="00000000" w:rsidR="00000000" w:rsidRPr="00000000">
        <w:rPr>
          <w:rtl w:val="0"/>
        </w:rPr>
        <w:t xml:space="preserve">name: String</w:t>
      </w:r>
    </w:p>
    <w:p w:rsidR="00000000" w:rsidDel="00000000" w:rsidP="00000000" w:rsidRDefault="00000000" w:rsidRPr="00000000" w14:paraId="0000008C">
      <w:pPr>
        <w:widowControl w:val="0"/>
        <w:numPr>
          <w:ilvl w:val="0"/>
          <w:numId w:val="13"/>
        </w:numPr>
        <w:ind w:left="2160" w:hanging="360"/>
        <w:rPr/>
      </w:pPr>
      <w:r w:rsidDel="00000000" w:rsidR="00000000" w:rsidRPr="00000000">
        <w:rPr>
          <w:b w:val="1"/>
          <w:rtl w:val="0"/>
        </w:rPr>
        <w:t xml:space="preserve">templates</w:t>
      </w:r>
      <w:r w:rsidDel="00000000" w:rsidR="00000000" w:rsidRPr="00000000">
        <w:rPr>
          <w:rtl w:val="0"/>
        </w:rPr>
        <w:t xml:space="preserve">: </w:t>
      </w:r>
    </w:p>
    <w:p w:rsidR="00000000" w:rsidDel="00000000" w:rsidP="00000000" w:rsidRDefault="00000000" w:rsidRPr="00000000" w14:paraId="0000008D">
      <w:pPr>
        <w:widowControl w:val="0"/>
        <w:numPr>
          <w:ilvl w:val="1"/>
          <w:numId w:val="13"/>
        </w:numPr>
        <w:ind w:left="2880" w:hanging="360"/>
        <w:rPr/>
      </w:pPr>
      <w:r w:rsidDel="00000000" w:rsidR="00000000" w:rsidRPr="00000000">
        <w:rPr>
          <w:rtl w:val="0"/>
        </w:rPr>
        <w:t xml:space="preserve"> get_movies(): Returns all movies produced by the company.</w:t>
      </w:r>
    </w:p>
    <w:p w:rsidR="00000000" w:rsidDel="00000000" w:rsidP="00000000" w:rsidRDefault="00000000" w:rsidRPr="00000000" w14:paraId="0000008E">
      <w:pPr>
        <w:widowControl w:val="0"/>
        <w:numPr>
          <w:ilvl w:val="1"/>
          <w:numId w:val="29"/>
        </w:numPr>
        <w:ind w:left="2160" w:hanging="360"/>
        <w:rPr>
          <w:b w:val="1"/>
        </w:rPr>
      </w:pPr>
      <w:r w:rsidDel="00000000" w:rsidR="00000000" w:rsidRPr="00000000">
        <w:rPr>
          <w:b w:val="1"/>
          <w:rtl w:val="0"/>
        </w:rPr>
        <w:t xml:space="preserve">Reviews:</w:t>
      </w:r>
    </w:p>
    <w:p w:rsidR="00000000" w:rsidDel="00000000" w:rsidP="00000000" w:rsidRDefault="00000000" w:rsidRPr="00000000" w14:paraId="0000008F">
      <w:pPr>
        <w:widowControl w:val="0"/>
        <w:numPr>
          <w:ilvl w:val="0"/>
          <w:numId w:val="28"/>
        </w:numPr>
        <w:ind w:left="2880" w:hanging="360"/>
        <w:rPr/>
      </w:pPr>
      <w:r w:rsidDel="00000000" w:rsidR="00000000" w:rsidRPr="00000000">
        <w:rPr>
          <w:b w:val="1"/>
          <w:rtl w:val="0"/>
        </w:rPr>
        <w:t xml:space="preserve">Attributes:</w:t>
      </w:r>
      <w:r w:rsidDel="00000000" w:rsidR="00000000" w:rsidRPr="00000000">
        <w:rPr>
          <w:rtl w:val="0"/>
        </w:rPr>
      </w:r>
    </w:p>
    <w:p w:rsidR="00000000" w:rsidDel="00000000" w:rsidP="00000000" w:rsidRDefault="00000000" w:rsidRPr="00000000" w14:paraId="00000090">
      <w:pPr>
        <w:widowControl w:val="0"/>
        <w:numPr>
          <w:ilvl w:val="1"/>
          <w:numId w:val="28"/>
        </w:numPr>
        <w:ind w:left="3600" w:hanging="360"/>
        <w:rPr/>
      </w:pPr>
      <w:r w:rsidDel="00000000" w:rsidR="00000000" w:rsidRPr="00000000">
        <w:rPr>
          <w:rtl w:val="0"/>
        </w:rPr>
        <w:t xml:space="preserve">content: Text (String) - The text content of the review.</w:t>
      </w:r>
    </w:p>
    <w:p w:rsidR="00000000" w:rsidDel="00000000" w:rsidP="00000000" w:rsidRDefault="00000000" w:rsidRPr="00000000" w14:paraId="00000091">
      <w:pPr>
        <w:widowControl w:val="0"/>
        <w:numPr>
          <w:ilvl w:val="1"/>
          <w:numId w:val="28"/>
        </w:numPr>
        <w:ind w:left="3600" w:hanging="360"/>
        <w:rPr/>
      </w:pPr>
      <w:r w:rsidDel="00000000" w:rsidR="00000000" w:rsidRPr="00000000">
        <w:rPr>
          <w:rtl w:val="0"/>
        </w:rPr>
        <w:t xml:space="preserve">movie_id: varchar(255) - A reference to the Movie class, indicating which movie the review is about.</w:t>
      </w:r>
    </w:p>
    <w:p w:rsidR="00000000" w:rsidDel="00000000" w:rsidP="00000000" w:rsidRDefault="00000000" w:rsidRPr="00000000" w14:paraId="00000092">
      <w:pPr>
        <w:widowControl w:val="0"/>
        <w:numPr>
          <w:ilvl w:val="0"/>
          <w:numId w:val="28"/>
        </w:numPr>
        <w:ind w:left="2880" w:hanging="360"/>
        <w:rPr/>
      </w:pPr>
      <w:r w:rsidDel="00000000" w:rsidR="00000000" w:rsidRPr="00000000">
        <w:rPr>
          <w:b w:val="1"/>
          <w:rtl w:val="0"/>
        </w:rPr>
        <w:t xml:space="preserve">Methods:</w:t>
      </w:r>
      <w:r w:rsidDel="00000000" w:rsidR="00000000" w:rsidRPr="00000000">
        <w:rPr>
          <w:rtl w:val="0"/>
        </w:rPr>
      </w:r>
    </w:p>
    <w:p w:rsidR="00000000" w:rsidDel="00000000" w:rsidP="00000000" w:rsidRDefault="00000000" w:rsidRPr="00000000" w14:paraId="00000093">
      <w:pPr>
        <w:widowControl w:val="0"/>
        <w:numPr>
          <w:ilvl w:val="1"/>
          <w:numId w:val="28"/>
        </w:numPr>
        <w:ind w:left="3600" w:hanging="360"/>
        <w:rPr/>
      </w:pPr>
      <w:r w:rsidDel="00000000" w:rsidR="00000000" w:rsidRPr="00000000">
        <w:rPr>
          <w:rtl w:val="0"/>
        </w:rPr>
        <w:t xml:space="preserve">extract_keywords(): Returns the most frequent words from the review content for word cloud generation.</w:t>
      </w:r>
    </w:p>
    <w:p w:rsidR="00000000" w:rsidDel="00000000" w:rsidP="00000000" w:rsidRDefault="00000000" w:rsidRPr="00000000" w14:paraId="00000094">
      <w:pPr>
        <w:widowControl w:val="0"/>
        <w:numPr>
          <w:ilvl w:val="1"/>
          <w:numId w:val="28"/>
        </w:numPr>
        <w:ind w:left="3600" w:hanging="360"/>
        <w:rPr/>
      </w:pPr>
      <w:r w:rsidDel="00000000" w:rsidR="00000000" w:rsidRPr="00000000">
        <w:rPr>
          <w:rtl w:val="0"/>
        </w:rPr>
        <w:t xml:space="preserve">associate_movie(): Links the review to its corresponding movie, facilitating data aggregation and analysis.</w:t>
      </w:r>
    </w:p>
    <w:p w:rsidR="00000000" w:rsidDel="00000000" w:rsidP="00000000" w:rsidRDefault="00000000" w:rsidRPr="00000000" w14:paraId="00000095">
      <w:pPr>
        <w:widowControl w:val="0"/>
        <w:ind w:left="0" w:firstLine="0"/>
        <w:rPr>
          <w:b w:val="1"/>
        </w:rPr>
      </w:pPr>
      <w:r w:rsidDel="00000000" w:rsidR="00000000" w:rsidRPr="00000000">
        <w:rPr>
          <w:rtl w:val="0"/>
        </w:rPr>
      </w:r>
    </w:p>
    <w:p w:rsidR="00000000" w:rsidDel="00000000" w:rsidP="00000000" w:rsidRDefault="00000000" w:rsidRPr="00000000" w14:paraId="00000096">
      <w:pPr>
        <w:widowControl w:val="0"/>
        <w:numPr>
          <w:ilvl w:val="0"/>
          <w:numId w:val="29"/>
        </w:numPr>
        <w:ind w:left="1440" w:hanging="360"/>
        <w:rPr>
          <w:b w:val="1"/>
          <w:sz w:val="26"/>
          <w:szCs w:val="26"/>
        </w:rPr>
      </w:pPr>
      <w:r w:rsidDel="00000000" w:rsidR="00000000" w:rsidRPr="00000000">
        <w:rPr>
          <w:b w:val="1"/>
          <w:sz w:val="26"/>
          <w:szCs w:val="26"/>
          <w:rtl w:val="0"/>
        </w:rPr>
        <w:t xml:space="preserve">Relationships</w:t>
      </w:r>
    </w:p>
    <w:p w:rsidR="00000000" w:rsidDel="00000000" w:rsidP="00000000" w:rsidRDefault="00000000" w:rsidRPr="00000000" w14:paraId="00000097">
      <w:pPr>
        <w:widowControl w:val="0"/>
        <w:numPr>
          <w:ilvl w:val="1"/>
          <w:numId w:val="29"/>
        </w:numPr>
        <w:ind w:left="2160" w:hanging="360"/>
        <w:rPr/>
      </w:pPr>
      <w:r w:rsidDel="00000000" w:rsidR="00000000" w:rsidRPr="00000000">
        <w:rPr>
          <w:b w:val="1"/>
          <w:rtl w:val="0"/>
        </w:rPr>
        <w:t xml:space="preserve">Movie to Genre</w:t>
      </w:r>
      <w:r w:rsidDel="00000000" w:rsidR="00000000" w:rsidRPr="00000000">
        <w:rPr>
          <w:rtl w:val="0"/>
        </w:rPr>
        <w:t xml:space="preserve">: Many-to-Many (A movie can have multiple genres and a genre can include multiple movies.)</w:t>
      </w:r>
    </w:p>
    <w:p w:rsidR="00000000" w:rsidDel="00000000" w:rsidP="00000000" w:rsidRDefault="00000000" w:rsidRPr="00000000" w14:paraId="00000098">
      <w:pPr>
        <w:widowControl w:val="0"/>
        <w:numPr>
          <w:ilvl w:val="1"/>
          <w:numId w:val="29"/>
        </w:numPr>
        <w:ind w:left="2160" w:hanging="360"/>
        <w:rPr/>
      </w:pPr>
      <w:r w:rsidDel="00000000" w:rsidR="00000000" w:rsidRPr="00000000">
        <w:rPr>
          <w:b w:val="1"/>
          <w:rtl w:val="0"/>
        </w:rPr>
        <w:t xml:space="preserve">Movie to Company</w:t>
      </w:r>
      <w:r w:rsidDel="00000000" w:rsidR="00000000" w:rsidRPr="00000000">
        <w:rPr>
          <w:rtl w:val="0"/>
        </w:rPr>
        <w:t xml:space="preserve">: Many-to-One (Multiple movies can be produced by a single company.)</w:t>
      </w:r>
    </w:p>
    <w:p w:rsidR="00000000" w:rsidDel="00000000" w:rsidP="00000000" w:rsidRDefault="00000000" w:rsidRPr="00000000" w14:paraId="00000099">
      <w:pPr>
        <w:widowControl w:val="0"/>
        <w:numPr>
          <w:ilvl w:val="1"/>
          <w:numId w:val="29"/>
        </w:numPr>
        <w:ind w:left="2160" w:hanging="360"/>
        <w:rPr/>
      </w:pPr>
      <w:r w:rsidDel="00000000" w:rsidR="00000000" w:rsidRPr="00000000">
        <w:rPr>
          <w:b w:val="1"/>
          <w:rtl w:val="0"/>
        </w:rPr>
        <w:t xml:space="preserve">Review to Movie</w:t>
      </w:r>
      <w:r w:rsidDel="00000000" w:rsidR="00000000" w:rsidRPr="00000000">
        <w:rPr>
          <w:rtl w:val="0"/>
        </w:rPr>
        <w:t xml:space="preserve">: Many-to-One (Multiple reviews can be associated with a single movie). This is critical for aggregating data to produce meaningful insights such as sentiment analysis or frequency analysis of terms across reviews for a particular film.</w:t>
      </w:r>
    </w:p>
    <w:p w:rsidR="00000000" w:rsidDel="00000000" w:rsidP="00000000" w:rsidRDefault="00000000" w:rsidRPr="00000000" w14:paraId="0000009A">
      <w:pPr>
        <w:widowControl w:val="0"/>
        <w:ind w:left="0" w:firstLine="0"/>
        <w:rPr/>
      </w:pPr>
      <w:r w:rsidDel="00000000" w:rsidR="00000000" w:rsidRPr="00000000">
        <w:rPr>
          <w:rtl w:val="0"/>
        </w:rPr>
      </w:r>
    </w:p>
    <w:p w:rsidR="00000000" w:rsidDel="00000000" w:rsidP="00000000" w:rsidRDefault="00000000" w:rsidRPr="00000000" w14:paraId="0000009B">
      <w:pPr>
        <w:widowControl w:val="0"/>
        <w:numPr>
          <w:ilvl w:val="0"/>
          <w:numId w:val="29"/>
        </w:numPr>
        <w:ind w:left="1440" w:hanging="360"/>
        <w:rPr>
          <w:b w:val="1"/>
          <w:sz w:val="26"/>
          <w:szCs w:val="26"/>
        </w:rPr>
      </w:pPr>
      <w:r w:rsidDel="00000000" w:rsidR="00000000" w:rsidRPr="00000000">
        <w:rPr>
          <w:b w:val="1"/>
          <w:sz w:val="26"/>
          <w:szCs w:val="26"/>
          <w:rtl w:val="0"/>
        </w:rPr>
        <w:t xml:space="preserve">Diagram</w:t>
      </w:r>
    </w:p>
    <w:p w:rsidR="00000000" w:rsidDel="00000000" w:rsidP="00000000" w:rsidRDefault="00000000" w:rsidRPr="00000000" w14:paraId="0000009C">
      <w:pPr>
        <w:ind w:left="1440" w:firstLine="0"/>
        <w:rPr/>
      </w:pPr>
      <w:r w:rsidDel="00000000" w:rsidR="00000000" w:rsidRPr="00000000">
        <w:rPr/>
        <w:drawing>
          <wp:inline distB="114300" distT="114300" distL="114300" distR="114300">
            <wp:extent cx="4833938" cy="4565385"/>
            <wp:effectExtent b="0" l="0" r="0" t="0"/>
            <wp:docPr id="2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833938" cy="456538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pStyle w:val="Heading1"/>
        <w:keepNext w:val="0"/>
        <w:keepLines w:val="0"/>
        <w:widowControl w:val="0"/>
        <w:rPr/>
      </w:pPr>
      <w:bookmarkStart w:colFirst="0" w:colLast="0" w:name="_heading=h.nwzo1yg0y0j0" w:id="3"/>
      <w:bookmarkEnd w:id="3"/>
      <w:r w:rsidDel="00000000" w:rsidR="00000000" w:rsidRPr="00000000">
        <w:rPr>
          <w:rtl w:val="0"/>
        </w:rPr>
        <w:t xml:space="preserve">Use Case Diagram - Xiaojuan Li</w:t>
      </w:r>
    </w:p>
    <w:p w:rsidR="00000000" w:rsidDel="00000000" w:rsidP="00000000" w:rsidRDefault="00000000" w:rsidRPr="00000000" w14:paraId="0000009E">
      <w:pPr>
        <w:pStyle w:val="Heading4"/>
        <w:keepNext w:val="0"/>
        <w:keepLines w:val="0"/>
        <w:spacing w:after="40" w:before="240" w:lineRule="auto"/>
        <w:rPr>
          <w:rFonts w:ascii="Arial" w:cs="Arial" w:eastAsia="Arial" w:hAnsi="Arial"/>
          <w:b w:val="1"/>
          <w:color w:val="000000"/>
          <w:u w:val="none"/>
        </w:rPr>
      </w:pPr>
      <w:bookmarkStart w:colFirst="0" w:colLast="0" w:name="_heading=h.dkeed7enua8i" w:id="4"/>
      <w:bookmarkEnd w:id="4"/>
      <w:r w:rsidDel="00000000" w:rsidR="00000000" w:rsidRPr="00000000">
        <w:rPr>
          <w:rFonts w:ascii="Arial" w:cs="Arial" w:eastAsia="Arial" w:hAnsi="Arial"/>
          <w:b w:val="1"/>
          <w:color w:val="000000"/>
          <w:u w:val="none"/>
          <w:rtl w:val="0"/>
        </w:rPr>
        <w:t xml:space="preserve">Purpose:</w:t>
      </w:r>
    </w:p>
    <w:p w:rsidR="00000000" w:rsidDel="00000000" w:rsidP="00000000" w:rsidRDefault="00000000" w:rsidRPr="00000000" w14:paraId="0000009F">
      <w:pPr>
        <w:spacing w:after="240" w:before="240" w:lineRule="auto"/>
        <w:rPr/>
      </w:pPr>
      <w:r w:rsidDel="00000000" w:rsidR="00000000" w:rsidRPr="00000000">
        <w:rPr>
          <w:rtl w:val="0"/>
        </w:rPr>
        <w:t xml:space="preserve">The Use Case Diagram illustrates the interaction between the </w:t>
      </w:r>
      <w:r w:rsidDel="00000000" w:rsidR="00000000" w:rsidRPr="00000000">
        <w:rPr>
          <w:b w:val="1"/>
          <w:rtl w:val="0"/>
        </w:rPr>
        <w:t xml:space="preserve">user</w:t>
      </w:r>
      <w:r w:rsidDel="00000000" w:rsidR="00000000" w:rsidRPr="00000000">
        <w:rPr>
          <w:rtl w:val="0"/>
        </w:rPr>
        <w:t xml:space="preserve"> and the </w:t>
      </w:r>
      <w:r w:rsidDel="00000000" w:rsidR="00000000" w:rsidRPr="00000000">
        <w:rPr>
          <w:b w:val="1"/>
          <w:rtl w:val="0"/>
        </w:rPr>
        <w:t xml:space="preserve">system</w:t>
      </w:r>
      <w:r w:rsidDel="00000000" w:rsidR="00000000" w:rsidRPr="00000000">
        <w:rPr>
          <w:rtl w:val="0"/>
        </w:rPr>
        <w:t xml:space="preserve">, identifying key functionalities offered by the system and how these functionalities are accessed and executed. It provides a high-level understanding of the application's architecture and user flow.</w:t>
      </w:r>
    </w:p>
    <w:p w:rsidR="00000000" w:rsidDel="00000000" w:rsidP="00000000" w:rsidRDefault="00000000" w:rsidRPr="00000000" w14:paraId="000000A0">
      <w:pPr>
        <w:pStyle w:val="Heading4"/>
        <w:keepNext w:val="0"/>
        <w:keepLines w:val="0"/>
        <w:spacing w:after="40" w:before="240" w:lineRule="auto"/>
        <w:rPr>
          <w:rFonts w:ascii="Arial" w:cs="Arial" w:eastAsia="Arial" w:hAnsi="Arial"/>
          <w:b w:val="1"/>
          <w:color w:val="000000"/>
          <w:u w:val="none"/>
        </w:rPr>
      </w:pPr>
      <w:bookmarkStart w:colFirst="0" w:colLast="0" w:name="_heading=h.pk6dr6trka98" w:id="5"/>
      <w:bookmarkEnd w:id="5"/>
      <w:r w:rsidDel="00000000" w:rsidR="00000000" w:rsidRPr="00000000">
        <w:rPr>
          <w:rFonts w:ascii="Arial" w:cs="Arial" w:eastAsia="Arial" w:hAnsi="Arial"/>
          <w:b w:val="1"/>
          <w:color w:val="000000"/>
          <w:u w:val="none"/>
          <w:rtl w:val="0"/>
        </w:rPr>
        <w:t xml:space="preserve">Key Components</w:t>
      </w:r>
    </w:p>
    <w:p w:rsidR="00000000" w:rsidDel="00000000" w:rsidP="00000000" w:rsidRDefault="00000000" w:rsidRPr="00000000" w14:paraId="000000A1">
      <w:pPr>
        <w:numPr>
          <w:ilvl w:val="0"/>
          <w:numId w:val="36"/>
        </w:numPr>
        <w:spacing w:after="0" w:afterAutospacing="0" w:before="240" w:lineRule="auto"/>
        <w:ind w:left="720" w:hanging="360"/>
      </w:pPr>
      <w:r w:rsidDel="00000000" w:rsidR="00000000" w:rsidRPr="00000000">
        <w:rPr>
          <w:b w:val="1"/>
          <w:rtl w:val="0"/>
        </w:rPr>
        <w:t xml:space="preserve">Actors</w:t>
      </w:r>
      <w:r w:rsidDel="00000000" w:rsidR="00000000" w:rsidRPr="00000000">
        <w:rPr>
          <w:rtl w:val="0"/>
        </w:rPr>
        <w:t xml:space="preserve">:</w:t>
      </w:r>
    </w:p>
    <w:p w:rsidR="00000000" w:rsidDel="00000000" w:rsidP="00000000" w:rsidRDefault="00000000" w:rsidRPr="00000000" w14:paraId="000000A2">
      <w:pPr>
        <w:numPr>
          <w:ilvl w:val="1"/>
          <w:numId w:val="36"/>
        </w:numPr>
        <w:spacing w:after="0" w:afterAutospacing="0" w:before="0" w:beforeAutospacing="0" w:lineRule="auto"/>
        <w:ind w:left="1440" w:hanging="360"/>
      </w:pPr>
      <w:r w:rsidDel="00000000" w:rsidR="00000000" w:rsidRPr="00000000">
        <w:rPr>
          <w:b w:val="1"/>
          <w:rtl w:val="0"/>
        </w:rPr>
        <w:t xml:space="preserve">User</w:t>
      </w:r>
      <w:r w:rsidDel="00000000" w:rsidR="00000000" w:rsidRPr="00000000">
        <w:rPr>
          <w:rtl w:val="0"/>
        </w:rPr>
        <w:t xml:space="preserve">: The end-user interacting with the system (e.g., navigating menus, viewing charts, applying filters).</w:t>
      </w:r>
    </w:p>
    <w:p w:rsidR="00000000" w:rsidDel="00000000" w:rsidP="00000000" w:rsidRDefault="00000000" w:rsidRPr="00000000" w14:paraId="000000A3">
      <w:pPr>
        <w:numPr>
          <w:ilvl w:val="1"/>
          <w:numId w:val="36"/>
        </w:numPr>
        <w:spacing w:after="0" w:afterAutospacing="0" w:before="0" w:beforeAutospacing="0" w:lineRule="auto"/>
        <w:ind w:left="1440" w:hanging="360"/>
      </w:pPr>
      <w:r w:rsidDel="00000000" w:rsidR="00000000" w:rsidRPr="00000000">
        <w:rPr>
          <w:b w:val="1"/>
          <w:rtl w:val="0"/>
        </w:rPr>
        <w:t xml:space="preserve">System</w:t>
      </w:r>
      <w:r w:rsidDel="00000000" w:rsidR="00000000" w:rsidRPr="00000000">
        <w:rPr>
          <w:rtl w:val="0"/>
        </w:rPr>
        <w:t xml:space="preserve">: Backend responsible for fetching, processing, and rendering data.</w:t>
      </w:r>
    </w:p>
    <w:p w:rsidR="00000000" w:rsidDel="00000000" w:rsidP="00000000" w:rsidRDefault="00000000" w:rsidRPr="00000000" w14:paraId="000000A4">
      <w:pPr>
        <w:numPr>
          <w:ilvl w:val="0"/>
          <w:numId w:val="36"/>
        </w:numPr>
        <w:spacing w:after="0" w:afterAutospacing="0" w:before="0" w:beforeAutospacing="0" w:lineRule="auto"/>
        <w:ind w:left="720" w:hanging="360"/>
      </w:pPr>
      <w:r w:rsidDel="00000000" w:rsidR="00000000" w:rsidRPr="00000000">
        <w:rPr>
          <w:b w:val="1"/>
          <w:rtl w:val="0"/>
        </w:rPr>
        <w:t xml:space="preserve">Main Use Cases</w:t>
      </w:r>
      <w:r w:rsidDel="00000000" w:rsidR="00000000" w:rsidRPr="00000000">
        <w:rPr>
          <w:rtl w:val="0"/>
        </w:rPr>
        <w:t xml:space="preserve">:</w:t>
      </w:r>
    </w:p>
    <w:p w:rsidR="00000000" w:rsidDel="00000000" w:rsidP="00000000" w:rsidRDefault="00000000" w:rsidRPr="00000000" w14:paraId="000000A5">
      <w:pPr>
        <w:numPr>
          <w:ilvl w:val="1"/>
          <w:numId w:val="36"/>
        </w:numPr>
        <w:spacing w:after="0" w:afterAutospacing="0" w:before="0" w:beforeAutospacing="0" w:lineRule="auto"/>
        <w:ind w:left="1440" w:hanging="360"/>
      </w:pPr>
      <w:r w:rsidDel="00000000" w:rsidR="00000000" w:rsidRPr="00000000">
        <w:rPr>
          <w:b w:val="1"/>
          <w:rtl w:val="0"/>
        </w:rPr>
        <w:t xml:space="preserve">Sign Up &amp; Log In</w:t>
      </w:r>
      <w:r w:rsidDel="00000000" w:rsidR="00000000" w:rsidRPr="00000000">
        <w:rPr>
          <w:rtl w:val="0"/>
        </w:rPr>
        <w:t xml:space="preserve">: Secure user authentication and registration.</w:t>
      </w:r>
    </w:p>
    <w:p w:rsidR="00000000" w:rsidDel="00000000" w:rsidP="00000000" w:rsidRDefault="00000000" w:rsidRPr="00000000" w14:paraId="000000A6">
      <w:pPr>
        <w:numPr>
          <w:ilvl w:val="1"/>
          <w:numId w:val="36"/>
        </w:numPr>
        <w:spacing w:after="0" w:afterAutospacing="0" w:before="0" w:beforeAutospacing="0" w:lineRule="auto"/>
        <w:ind w:left="1440" w:hanging="360"/>
      </w:pPr>
      <w:r w:rsidDel="00000000" w:rsidR="00000000" w:rsidRPr="00000000">
        <w:rPr>
          <w:b w:val="1"/>
          <w:rtl w:val="0"/>
        </w:rPr>
        <w:t xml:space="preserve">Navigate Side Menu</w:t>
      </w:r>
      <w:r w:rsidDel="00000000" w:rsidR="00000000" w:rsidRPr="00000000">
        <w:rPr>
          <w:rtl w:val="0"/>
        </w:rPr>
        <w:t xml:space="preserve">: Access to application features.</w:t>
      </w:r>
    </w:p>
    <w:p w:rsidR="00000000" w:rsidDel="00000000" w:rsidP="00000000" w:rsidRDefault="00000000" w:rsidRPr="00000000" w14:paraId="000000A7">
      <w:pPr>
        <w:numPr>
          <w:ilvl w:val="1"/>
          <w:numId w:val="36"/>
        </w:numPr>
        <w:spacing w:after="0" w:afterAutospacing="0" w:before="0" w:beforeAutospacing="0" w:lineRule="auto"/>
        <w:ind w:left="1440" w:hanging="360"/>
      </w:pPr>
      <w:r w:rsidDel="00000000" w:rsidR="00000000" w:rsidRPr="00000000">
        <w:rPr>
          <w:b w:val="1"/>
          <w:rtl w:val="0"/>
        </w:rPr>
        <w:t xml:space="preserve">Explore Features</w:t>
      </w:r>
      <w:r w:rsidDel="00000000" w:rsidR="00000000" w:rsidRPr="00000000">
        <w:rPr>
          <w:rtl w:val="0"/>
        </w:rPr>
        <w:t xml:space="preserve">:</w:t>
      </w:r>
    </w:p>
    <w:p w:rsidR="00000000" w:rsidDel="00000000" w:rsidP="00000000" w:rsidRDefault="00000000" w:rsidRPr="00000000" w14:paraId="000000A8">
      <w:pPr>
        <w:numPr>
          <w:ilvl w:val="2"/>
          <w:numId w:val="36"/>
        </w:numPr>
        <w:spacing w:after="0" w:afterAutospacing="0" w:before="0" w:beforeAutospacing="0" w:lineRule="auto"/>
        <w:ind w:left="2160" w:hanging="360"/>
      </w:pPr>
      <w:r w:rsidDel="00000000" w:rsidR="00000000" w:rsidRPr="00000000">
        <w:rPr>
          <w:b w:val="1"/>
          <w:rtl w:val="0"/>
        </w:rPr>
        <w:t xml:space="preserve">Movie Runtime Distribution</w:t>
      </w:r>
      <w:r w:rsidDel="00000000" w:rsidR="00000000" w:rsidRPr="00000000">
        <w:rPr>
          <w:rtl w:val="0"/>
        </w:rPr>
        <w:t xml:space="preserve">: Bar chart with drill-down functionality.</w:t>
      </w:r>
    </w:p>
    <w:p w:rsidR="00000000" w:rsidDel="00000000" w:rsidP="00000000" w:rsidRDefault="00000000" w:rsidRPr="00000000" w14:paraId="000000A9">
      <w:pPr>
        <w:numPr>
          <w:ilvl w:val="2"/>
          <w:numId w:val="36"/>
        </w:numPr>
        <w:spacing w:after="0" w:afterAutospacing="0" w:before="0" w:beforeAutospacing="0" w:lineRule="auto"/>
        <w:ind w:left="2160" w:hanging="360"/>
      </w:pPr>
      <w:r w:rsidDel="00000000" w:rsidR="00000000" w:rsidRPr="00000000">
        <w:rPr>
          <w:b w:val="1"/>
          <w:rtl w:val="0"/>
        </w:rPr>
        <w:t xml:space="preserve">Box Office Performance</w:t>
      </w:r>
      <w:r w:rsidDel="00000000" w:rsidR="00000000" w:rsidRPr="00000000">
        <w:rPr>
          <w:rtl w:val="0"/>
        </w:rPr>
        <w:t xml:space="preserve">: Dynamic Chart for revenue trends and comparisons.</w:t>
      </w:r>
    </w:p>
    <w:p w:rsidR="00000000" w:rsidDel="00000000" w:rsidP="00000000" w:rsidRDefault="00000000" w:rsidRPr="00000000" w14:paraId="000000AA">
      <w:pPr>
        <w:numPr>
          <w:ilvl w:val="2"/>
          <w:numId w:val="36"/>
        </w:numPr>
        <w:spacing w:after="0" w:afterAutospacing="0" w:before="0" w:beforeAutospacing="0" w:lineRule="auto"/>
        <w:ind w:left="2160" w:hanging="360"/>
      </w:pPr>
      <w:r w:rsidDel="00000000" w:rsidR="00000000" w:rsidRPr="00000000">
        <w:rPr>
          <w:b w:val="1"/>
          <w:rtl w:val="0"/>
        </w:rPr>
        <w:t xml:space="preserve">Ratings Distribution</w:t>
      </w:r>
      <w:r w:rsidDel="00000000" w:rsidR="00000000" w:rsidRPr="00000000">
        <w:rPr>
          <w:rtl w:val="0"/>
        </w:rPr>
        <w:t xml:space="preserve">: Nested pie chart for ratings and genres.</w:t>
      </w:r>
    </w:p>
    <w:p w:rsidR="00000000" w:rsidDel="00000000" w:rsidP="00000000" w:rsidRDefault="00000000" w:rsidRPr="00000000" w14:paraId="000000AB">
      <w:pPr>
        <w:numPr>
          <w:ilvl w:val="2"/>
          <w:numId w:val="36"/>
        </w:numPr>
        <w:spacing w:after="0" w:afterAutospacing="0" w:before="0" w:beforeAutospacing="0" w:lineRule="auto"/>
        <w:ind w:left="2160" w:hanging="360"/>
      </w:pPr>
      <w:r w:rsidDel="00000000" w:rsidR="00000000" w:rsidRPr="00000000">
        <w:rPr>
          <w:b w:val="1"/>
          <w:rtl w:val="0"/>
        </w:rPr>
        <w:t xml:space="preserve">Language Diversity</w:t>
      </w:r>
      <w:r w:rsidDel="00000000" w:rsidR="00000000" w:rsidRPr="00000000">
        <w:rPr>
          <w:rtl w:val="0"/>
        </w:rPr>
        <w:t xml:space="preserve">: Map and bar chart for movie language trends.</w:t>
      </w:r>
    </w:p>
    <w:p w:rsidR="00000000" w:rsidDel="00000000" w:rsidP="00000000" w:rsidRDefault="00000000" w:rsidRPr="00000000" w14:paraId="000000AC">
      <w:pPr>
        <w:numPr>
          <w:ilvl w:val="1"/>
          <w:numId w:val="36"/>
        </w:numPr>
        <w:spacing w:after="240" w:before="0" w:beforeAutospacing="0" w:lineRule="auto"/>
        <w:ind w:left="1440" w:hanging="360"/>
      </w:pPr>
      <w:r w:rsidDel="00000000" w:rsidR="00000000" w:rsidRPr="00000000">
        <w:rPr>
          <w:b w:val="1"/>
          <w:rtl w:val="0"/>
        </w:rPr>
        <w:t xml:space="preserve">Display List of Movies</w:t>
      </w:r>
      <w:r w:rsidDel="00000000" w:rsidR="00000000" w:rsidRPr="00000000">
        <w:rPr>
          <w:rtl w:val="0"/>
        </w:rPr>
        <w:t xml:space="preserve">: Paginated table showing movie details (e.g., title, year, runtime, score).</w:t>
      </w:r>
      <w:r w:rsidDel="00000000" w:rsidR="00000000" w:rsidRPr="00000000">
        <w:drawing>
          <wp:anchor allowOverlap="1" behindDoc="0" distB="114300" distT="114300" distL="114300" distR="114300" hidden="0" layoutInCell="1" locked="0" relativeHeight="0" simplePos="0">
            <wp:simplePos x="0" y="0"/>
            <wp:positionH relativeFrom="column">
              <wp:posOffset>-857249</wp:posOffset>
            </wp:positionH>
            <wp:positionV relativeFrom="paragraph">
              <wp:posOffset>615362</wp:posOffset>
            </wp:positionV>
            <wp:extent cx="7710488" cy="7192619"/>
            <wp:effectExtent b="0" l="0" r="0" t="0"/>
            <wp:wrapTopAndBottom distB="114300" distT="114300"/>
            <wp:docPr id="25" name="image13.jpg"/>
            <a:graphic>
              <a:graphicData uri="http://schemas.openxmlformats.org/drawingml/2006/picture">
                <pic:pic>
                  <pic:nvPicPr>
                    <pic:cNvPr id="0" name="image13.jpg"/>
                    <pic:cNvPicPr preferRelativeResize="0"/>
                  </pic:nvPicPr>
                  <pic:blipFill>
                    <a:blip r:embed="rId12"/>
                    <a:srcRect b="0" l="0" r="0" t="0"/>
                    <a:stretch>
                      <a:fillRect/>
                    </a:stretch>
                  </pic:blipFill>
                  <pic:spPr>
                    <a:xfrm>
                      <a:off x="0" y="0"/>
                      <a:ext cx="7710488" cy="7192619"/>
                    </a:xfrm>
                    <a:prstGeom prst="rect"/>
                    <a:ln/>
                  </pic:spPr>
                </pic:pic>
              </a:graphicData>
            </a:graphic>
          </wp:anchor>
        </w:drawing>
      </w:r>
    </w:p>
    <w:p w:rsidR="00000000" w:rsidDel="00000000" w:rsidP="00000000" w:rsidRDefault="00000000" w:rsidRPr="00000000" w14:paraId="000000AD">
      <w:pPr>
        <w:pStyle w:val="Heading1"/>
        <w:keepNext w:val="0"/>
        <w:keepLines w:val="0"/>
        <w:widowControl w:val="0"/>
        <w:rPr/>
      </w:pPr>
      <w:bookmarkStart w:colFirst="0" w:colLast="0" w:name="_heading=h.3znysh7" w:id="6"/>
      <w:bookmarkEnd w:id="6"/>
      <w:r w:rsidDel="00000000" w:rsidR="00000000" w:rsidRPr="00000000">
        <w:rPr>
          <w:rtl w:val="0"/>
        </w:rPr>
        <w:t xml:space="preserve">UI Design (if applicable) - Xiaojuan Li</w:t>
      </w:r>
    </w:p>
    <w:p w:rsidR="00000000" w:rsidDel="00000000" w:rsidP="00000000" w:rsidRDefault="00000000" w:rsidRPr="00000000" w14:paraId="000000AE">
      <w:pPr>
        <w:spacing w:after="240" w:before="240" w:lineRule="auto"/>
        <w:ind w:left="720" w:firstLine="0"/>
        <w:rPr/>
      </w:pPr>
      <w:r w:rsidDel="00000000" w:rsidR="00000000" w:rsidRPr="00000000">
        <w:rPr>
          <w:rtl w:val="0"/>
        </w:rPr>
        <w:t xml:space="preserve">In the initial phase of the project, we created a wireframe to establish the basic ideas for the UI design of the Movie Data Visualizations Platform (MDVP). The wireframe helped define the structure and layout, guiding the design direction of the platform. Please see the details of layout as following:</w:t>
      </w:r>
    </w:p>
    <w:p w:rsidR="00000000" w:rsidDel="00000000" w:rsidP="00000000" w:rsidRDefault="00000000" w:rsidRPr="00000000" w14:paraId="000000AF">
      <w:pPr>
        <w:ind w:left="720" w:firstLine="0"/>
        <w:rPr/>
      </w:pPr>
      <w:r w:rsidDel="00000000" w:rsidR="00000000" w:rsidRPr="00000000">
        <w:rPr/>
        <w:drawing>
          <wp:inline distB="114300" distT="114300" distL="114300" distR="114300">
            <wp:extent cx="5053013" cy="3852618"/>
            <wp:effectExtent b="0" l="0" r="0" t="0"/>
            <wp:docPr id="2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053013" cy="3852618"/>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ind w:left="720" w:firstLine="0"/>
        <w:rPr/>
      </w:pPr>
      <w:r w:rsidDel="00000000" w:rsidR="00000000" w:rsidRPr="00000000">
        <w:rPr>
          <w:rtl w:val="0"/>
        </w:rPr>
      </w:r>
    </w:p>
    <w:p w:rsidR="00000000" w:rsidDel="00000000" w:rsidP="00000000" w:rsidRDefault="00000000" w:rsidRPr="00000000" w14:paraId="000000B1">
      <w:pPr>
        <w:ind w:left="720" w:firstLine="0"/>
        <w:rPr/>
      </w:pPr>
      <w:r w:rsidDel="00000000" w:rsidR="00000000" w:rsidRPr="00000000">
        <w:rPr/>
        <w:drawing>
          <wp:inline distB="114300" distT="114300" distL="114300" distR="114300">
            <wp:extent cx="4910916" cy="6415088"/>
            <wp:effectExtent b="0" l="0" r="0" t="0"/>
            <wp:docPr id="2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910916" cy="641508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spacing w:after="240" w:before="240" w:lineRule="auto"/>
        <w:ind w:left="720" w:firstLine="0"/>
        <w:rPr/>
      </w:pPr>
      <w:r w:rsidDel="00000000" w:rsidR="00000000" w:rsidRPr="00000000">
        <w:rPr>
          <w:rtl w:val="0"/>
        </w:rPr>
        <w:t xml:space="preserve">After refining the initial concepts, we proceeded to design and implement a more polished version, which includes both dark and light modes for a better user experience.</w:t>
      </w:r>
    </w:p>
    <w:p w:rsidR="00000000" w:rsidDel="00000000" w:rsidP="00000000" w:rsidRDefault="00000000" w:rsidRPr="00000000" w14:paraId="000000B6">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0B7">
      <w:pPr>
        <w:spacing w:after="240" w:before="240" w:lineRule="auto"/>
        <w:ind w:left="720" w:firstLine="0"/>
        <w:rPr/>
      </w:pPr>
      <w:r w:rsidDel="00000000" w:rsidR="00000000" w:rsidRPr="00000000">
        <w:rPr>
          <w:rtl w:val="0"/>
        </w:rPr>
      </w:r>
    </w:p>
    <w:p w:rsidR="00000000" w:rsidDel="00000000" w:rsidP="00000000" w:rsidRDefault="00000000" w:rsidRPr="00000000" w14:paraId="000000B8">
      <w:pPr>
        <w:spacing w:after="240" w:before="240" w:lineRule="auto"/>
        <w:ind w:left="720" w:firstLine="0"/>
        <w:rPr/>
      </w:pPr>
      <w:r w:rsidDel="00000000" w:rsidR="00000000" w:rsidRPr="00000000">
        <w:rPr/>
        <w:drawing>
          <wp:inline distB="114300" distT="114300" distL="114300" distR="114300">
            <wp:extent cx="5943600" cy="3035300"/>
            <wp:effectExtent b="0" l="0" r="0" t="0"/>
            <wp:docPr id="31"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ind w:left="720" w:firstLine="0"/>
        <w:rPr/>
      </w:pPr>
      <w:r w:rsidDel="00000000" w:rsidR="00000000" w:rsidRPr="00000000">
        <w:rPr/>
        <w:drawing>
          <wp:inline distB="114300" distT="114300" distL="114300" distR="114300">
            <wp:extent cx="5943600" cy="3009900"/>
            <wp:effectExtent b="0" l="0" r="0" t="0"/>
            <wp:docPr id="30"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240" w:before="240" w:lineRule="auto"/>
        <w:ind w:left="720" w:firstLine="0"/>
        <w:rPr/>
      </w:pPr>
      <w:r w:rsidDel="00000000" w:rsidR="00000000" w:rsidRPr="00000000">
        <w:rPr>
          <w:rtl w:val="0"/>
        </w:rPr>
        <w:t xml:space="preserve">The UI design of our platform focuses on providing a user-friendly and intuitive interface to explore movie-related insights. The design is structured to ensure easy navigation and interaction with various data visualizations and tools for exploring IMDb data. </w:t>
      </w:r>
    </w:p>
    <w:p w:rsidR="00000000" w:rsidDel="00000000" w:rsidP="00000000" w:rsidRDefault="00000000" w:rsidRPr="00000000" w14:paraId="000000BB">
      <w:pPr>
        <w:spacing w:after="240" w:before="240" w:lineRule="auto"/>
        <w:ind w:left="720" w:firstLine="0"/>
        <w:rPr>
          <w:b w:val="1"/>
        </w:rPr>
      </w:pPr>
      <w:r w:rsidDel="00000000" w:rsidR="00000000" w:rsidRPr="00000000">
        <w:rPr>
          <w:b w:val="1"/>
          <w:rtl w:val="0"/>
        </w:rPr>
        <w:t xml:space="preserve">Key Features of the UI Design: </w:t>
      </w:r>
    </w:p>
    <w:p w:rsidR="00000000" w:rsidDel="00000000" w:rsidP="00000000" w:rsidRDefault="00000000" w:rsidRPr="00000000" w14:paraId="000000BC">
      <w:pPr>
        <w:numPr>
          <w:ilvl w:val="0"/>
          <w:numId w:val="23"/>
        </w:numPr>
        <w:spacing w:after="0" w:lineRule="auto"/>
        <w:ind w:left="720" w:hanging="360"/>
        <w:rPr/>
      </w:pPr>
      <w:r w:rsidDel="00000000" w:rsidR="00000000" w:rsidRPr="00000000">
        <w:rPr>
          <w:b w:val="1"/>
          <w:rtl w:val="0"/>
        </w:rPr>
        <w:t xml:space="preserve">Navigation Panel</w:t>
      </w:r>
      <w:r w:rsidDel="00000000" w:rsidR="00000000" w:rsidRPr="00000000">
        <w:rPr>
          <w:rtl w:val="0"/>
        </w:rPr>
        <w:t xml:space="preserve">: Located on the left, the navigation panel allows users to easily access different sections of the platform, such as the Dashboard, Data Analysis (Box Office, Genre Insights, Movie Runtime, and Language Diversity), Sentiment Analysis (Word Cloud, Reviews Analysis), AI Insights, and Help sections.</w:t>
      </w:r>
    </w:p>
    <w:p w:rsidR="00000000" w:rsidDel="00000000" w:rsidP="00000000" w:rsidRDefault="00000000" w:rsidRPr="00000000" w14:paraId="000000BD">
      <w:pPr>
        <w:numPr>
          <w:ilvl w:val="0"/>
          <w:numId w:val="17"/>
        </w:numPr>
        <w:spacing w:after="0" w:lineRule="auto"/>
        <w:ind w:left="720" w:hanging="360"/>
        <w:rPr/>
      </w:pPr>
      <w:r w:rsidDel="00000000" w:rsidR="00000000" w:rsidRPr="00000000">
        <w:rPr>
          <w:b w:val="1"/>
          <w:rtl w:val="0"/>
        </w:rPr>
        <w:t xml:space="preserve">Search and Filters</w:t>
      </w:r>
      <w:r w:rsidDel="00000000" w:rsidR="00000000" w:rsidRPr="00000000">
        <w:rPr>
          <w:rtl w:val="0"/>
        </w:rPr>
        <w:t xml:space="preserve">: At the top of the page, users can search for specific movie data and apply filters such as 'Global', 'Year Ascending', 'Year Descending', and 'Rating' to refine the data they want to visualize. </w:t>
      </w:r>
    </w:p>
    <w:p w:rsidR="00000000" w:rsidDel="00000000" w:rsidP="00000000" w:rsidRDefault="00000000" w:rsidRPr="00000000" w14:paraId="000000BE">
      <w:pPr>
        <w:numPr>
          <w:ilvl w:val="0"/>
          <w:numId w:val="7"/>
        </w:numPr>
        <w:spacing w:after="0" w:lineRule="auto"/>
        <w:ind w:left="720" w:hanging="360"/>
        <w:rPr/>
      </w:pPr>
      <w:r w:rsidDel="00000000" w:rsidR="00000000" w:rsidRPr="00000000">
        <w:rPr>
          <w:b w:val="1"/>
          <w:rtl w:val="0"/>
        </w:rPr>
        <w:t xml:space="preserve">Dashboard and Data Visualizations</w:t>
      </w:r>
      <w:r w:rsidDel="00000000" w:rsidR="00000000" w:rsidRPr="00000000">
        <w:rPr>
          <w:rtl w:val="0"/>
        </w:rPr>
        <w:t xml:space="preserve">: The dashboard serves as the home screen where users are greeted with the primary message, "Explore the Movie Insights". Users will see interactive visualizations, which can be further customized based on the available analysis options. </w:t>
      </w:r>
    </w:p>
    <w:p w:rsidR="00000000" w:rsidDel="00000000" w:rsidP="00000000" w:rsidRDefault="00000000" w:rsidRPr="00000000" w14:paraId="000000BF">
      <w:pPr>
        <w:numPr>
          <w:ilvl w:val="0"/>
          <w:numId w:val="10"/>
        </w:numPr>
        <w:spacing w:after="0" w:lineRule="auto"/>
        <w:ind w:left="720" w:hanging="360"/>
        <w:rPr/>
      </w:pPr>
      <w:r w:rsidDel="00000000" w:rsidR="00000000" w:rsidRPr="00000000">
        <w:rPr>
          <w:b w:val="1"/>
          <w:rtl w:val="0"/>
        </w:rPr>
        <w:t xml:space="preserve">Buttons and Actions</w:t>
      </w:r>
      <w:r w:rsidDel="00000000" w:rsidR="00000000" w:rsidRPr="00000000">
        <w:rPr>
          <w:rtl w:val="0"/>
        </w:rPr>
        <w:t xml:space="preserve">: The UI includes clear action buttons for logging in, signing up, and interacting with the platform's functionalities.</w:t>
      </w:r>
    </w:p>
    <w:p w:rsidR="00000000" w:rsidDel="00000000" w:rsidP="00000000" w:rsidRDefault="00000000" w:rsidRPr="00000000" w14:paraId="000000C0">
      <w:pPr>
        <w:numPr>
          <w:ilvl w:val="0"/>
          <w:numId w:val="10"/>
        </w:numPr>
        <w:spacing w:after="240" w:lineRule="auto"/>
        <w:ind w:left="720" w:hanging="360"/>
        <w:rPr>
          <w:u w:val="none"/>
        </w:rPr>
      </w:pPr>
      <w:r w:rsidDel="00000000" w:rsidR="00000000" w:rsidRPr="00000000">
        <w:rPr>
          <w:b w:val="1"/>
          <w:rtl w:val="0"/>
        </w:rPr>
        <w:t xml:space="preserve">Interactive Elements</w:t>
      </w:r>
      <w:r w:rsidDel="00000000" w:rsidR="00000000" w:rsidRPr="00000000">
        <w:rPr>
          <w:rtl w:val="0"/>
        </w:rPr>
        <w:t xml:space="preserve">: Data visualizations are dynamic and customizable, offering an interactive experience for users to explore insights, filter data, and view details such as trends and sentiment analysis.</w:t>
      </w:r>
      <w:r w:rsidDel="00000000" w:rsidR="00000000" w:rsidRPr="00000000">
        <w:rPr>
          <w:rtl w:val="0"/>
        </w:rPr>
      </w:r>
    </w:p>
    <w:p w:rsidR="00000000" w:rsidDel="00000000" w:rsidP="00000000" w:rsidRDefault="00000000" w:rsidRPr="00000000" w14:paraId="000000C1">
      <w:pPr>
        <w:spacing w:after="240" w:before="240" w:lineRule="auto"/>
        <w:ind w:left="720" w:firstLine="0"/>
        <w:rPr/>
      </w:pPr>
      <w:r w:rsidDel="00000000" w:rsidR="00000000" w:rsidRPr="00000000">
        <w:rPr>
          <w:rtl w:val="0"/>
        </w:rPr>
        <w:t xml:space="preserve">This design emphasizes simplicity and efficiency, ensuring that users can seamlessly navigate through various movie insights while engaging with data visualizations tailored to their specific needs. The interface is clean, modern, and responsive, providing a cohesive user experience across devices.</w:t>
      </w:r>
    </w:p>
    <w:p w:rsidR="00000000" w:rsidDel="00000000" w:rsidP="00000000" w:rsidRDefault="00000000" w:rsidRPr="00000000" w14:paraId="000000C2">
      <w:pPr>
        <w:spacing w:after="240" w:before="240" w:lineRule="auto"/>
        <w:ind w:left="720" w:firstLine="0"/>
        <w:rPr/>
      </w:pPr>
      <w:r w:rsidDel="00000000" w:rsidR="00000000" w:rsidRPr="00000000">
        <w:rPr>
          <w:rtl w:val="0"/>
        </w:rPr>
        <w:t xml:space="preserve">The integration of the frontend and backend for the Movie Data Visualizations Platform (MDVP) has been successfully completed. This ensures that the visualizations, user interactions, and data processing work seamlessly together, enabling users to explore movie insights with dynamic data fetched from the backend. This integration is a key milestone, ensuring that the system is fully functional with both the interface and backend components communicating effectively.</w:t>
      </w:r>
    </w:p>
    <w:p w:rsidR="00000000" w:rsidDel="00000000" w:rsidP="00000000" w:rsidRDefault="00000000" w:rsidRPr="00000000" w14:paraId="000000C3">
      <w:pPr>
        <w:ind w:left="720" w:firstLine="0"/>
        <w:rPr/>
      </w:pPr>
      <w:r w:rsidDel="00000000" w:rsidR="00000000" w:rsidRPr="00000000">
        <w:rPr/>
        <w:drawing>
          <wp:inline distB="114300" distT="114300" distL="114300" distR="114300">
            <wp:extent cx="5943600" cy="2997200"/>
            <wp:effectExtent b="0" l="0" r="0" t="0"/>
            <wp:docPr id="32" name="image6.jpg"/>
            <a:graphic>
              <a:graphicData uri="http://schemas.openxmlformats.org/drawingml/2006/picture">
                <pic:pic>
                  <pic:nvPicPr>
                    <pic:cNvPr id="0" name="image6.jpg"/>
                    <pic:cNvPicPr preferRelativeResize="0"/>
                  </pic:nvPicPr>
                  <pic:blipFill>
                    <a:blip r:embed="rId17"/>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ind w:left="720" w:firstLine="0"/>
        <w:rPr/>
      </w:pPr>
      <w:r w:rsidDel="00000000" w:rsidR="00000000" w:rsidRPr="00000000">
        <w:rPr>
          <w:rtl w:val="0"/>
        </w:rPr>
      </w:r>
    </w:p>
    <w:p w:rsidR="00000000" w:rsidDel="00000000" w:rsidP="00000000" w:rsidRDefault="00000000" w:rsidRPr="00000000" w14:paraId="000000C5">
      <w:pPr>
        <w:spacing w:after="240" w:before="240" w:lineRule="auto"/>
        <w:ind w:left="720" w:firstLine="0"/>
        <w:rPr>
          <w:b w:val="1"/>
        </w:rPr>
      </w:pPr>
      <w:r w:rsidDel="00000000" w:rsidR="00000000" w:rsidRPr="00000000">
        <w:rPr>
          <w:b w:val="1"/>
          <w:rtl w:val="0"/>
        </w:rPr>
        <w:t xml:space="preserve">Enhanced Interactive Features of the UI Design: </w:t>
      </w:r>
    </w:p>
    <w:p w:rsidR="00000000" w:rsidDel="00000000" w:rsidP="00000000" w:rsidRDefault="00000000" w:rsidRPr="00000000" w14:paraId="000000C6">
      <w:pPr>
        <w:spacing w:after="240" w:before="240" w:lineRule="auto"/>
        <w:ind w:left="720" w:firstLine="0"/>
        <w:rPr>
          <w:b w:val="1"/>
        </w:rPr>
      </w:pPr>
      <w:r w:rsidDel="00000000" w:rsidR="00000000" w:rsidRPr="00000000">
        <w:rPr>
          <w:b w:val="1"/>
        </w:rPr>
        <w:drawing>
          <wp:inline distB="114300" distT="114300" distL="114300" distR="114300">
            <wp:extent cx="5715000" cy="3228975"/>
            <wp:effectExtent b="0" l="0" r="0" t="0"/>
            <wp:docPr id="34" name="image9.gif"/>
            <a:graphic>
              <a:graphicData uri="http://schemas.openxmlformats.org/drawingml/2006/picture">
                <pic:pic>
                  <pic:nvPicPr>
                    <pic:cNvPr id="0" name="image9.gif"/>
                    <pic:cNvPicPr preferRelativeResize="0"/>
                  </pic:nvPicPr>
                  <pic:blipFill>
                    <a:blip r:embed="rId18"/>
                    <a:srcRect b="0" l="0" r="0" t="0"/>
                    <a:stretch>
                      <a:fillRect/>
                    </a:stretch>
                  </pic:blipFill>
                  <pic:spPr>
                    <a:xfrm>
                      <a:off x="0" y="0"/>
                      <a:ext cx="571500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Rule="auto"/>
        <w:ind w:left="720" w:firstLine="0"/>
        <w:rPr>
          <w:b w:val="1"/>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drawing>
          <wp:inline distB="114300" distT="114300" distL="114300" distR="114300">
            <wp:extent cx="5715000" cy="3038475"/>
            <wp:effectExtent b="0" l="0" r="0" t="0"/>
            <wp:docPr id="22" name="image12.gif"/>
            <a:graphic>
              <a:graphicData uri="http://schemas.openxmlformats.org/drawingml/2006/picture">
                <pic:pic>
                  <pic:nvPicPr>
                    <pic:cNvPr id="0" name="image12.gif"/>
                    <pic:cNvPicPr preferRelativeResize="0"/>
                  </pic:nvPicPr>
                  <pic:blipFill>
                    <a:blip r:embed="rId19"/>
                    <a:srcRect b="0" l="0" r="0" t="0"/>
                    <a:stretch>
                      <a:fillRect/>
                    </a:stretch>
                  </pic:blipFill>
                  <pic:spPr>
                    <a:xfrm>
                      <a:off x="0" y="0"/>
                      <a:ext cx="5715000" cy="303847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u w:val="none"/>
        </w:rPr>
      </w:pPr>
      <w:bookmarkStart w:colFirst="0" w:colLast="0" w:name="_heading=h.2et92p0" w:id="7"/>
      <w:bookmarkEnd w:id="7"/>
      <w:r w:rsidDel="00000000" w:rsidR="00000000" w:rsidRPr="00000000">
        <w:rPr>
          <w:rtl w:val="0"/>
        </w:rPr>
        <w:t xml:space="preserve">Database Design (if applicable) - Ziliang Ren &amp; Xuansheng Xia</w:t>
      </w:r>
      <w:r w:rsidDel="00000000" w:rsidR="00000000" w:rsidRPr="00000000">
        <w:rPr>
          <w:rtl w:val="0"/>
        </w:rPr>
      </w:r>
    </w:p>
    <w:p w:rsidR="00000000" w:rsidDel="00000000" w:rsidP="00000000" w:rsidRDefault="00000000" w:rsidRPr="00000000" w14:paraId="000000CA">
      <w:pPr>
        <w:rPr>
          <w:b w:val="1"/>
          <w:sz w:val="26"/>
          <w:szCs w:val="26"/>
        </w:rPr>
      </w:pPr>
      <w:r w:rsidDel="00000000" w:rsidR="00000000" w:rsidRPr="00000000">
        <w:rPr>
          <w:b w:val="1"/>
          <w:sz w:val="26"/>
          <w:szCs w:val="26"/>
          <w:rtl w:val="0"/>
        </w:rPr>
        <w:t xml:space="preserve">Table data:</w:t>
      </w:r>
    </w:p>
    <w:p w:rsidR="00000000" w:rsidDel="00000000" w:rsidP="00000000" w:rsidRDefault="00000000" w:rsidRPr="00000000" w14:paraId="000000CB">
      <w:pPr>
        <w:spacing w:line="276" w:lineRule="auto"/>
        <w:ind w:firstLine="720"/>
        <w:jc w:val="both"/>
        <w:rPr>
          <w:b w:val="1"/>
          <w:sz w:val="21"/>
          <w:szCs w:val="21"/>
        </w:rPr>
      </w:pPr>
      <w:r w:rsidDel="00000000" w:rsidR="00000000" w:rsidRPr="00000000">
        <w:rPr>
          <w:sz w:val="21"/>
          <w:szCs w:val="21"/>
          <w:rtl w:val="0"/>
        </w:rPr>
        <w:t xml:space="preserve">  </w:t>
      </w:r>
      <w:r w:rsidDel="00000000" w:rsidR="00000000" w:rsidRPr="00000000">
        <w:rPr>
          <w:b w:val="1"/>
          <w:sz w:val="21"/>
          <w:szCs w:val="21"/>
          <w:rtl w:val="0"/>
        </w:rPr>
        <w:t xml:space="preserve">id (BIGINT, PRIMARY KEY, AUTO_INCREMENT)</w:t>
      </w:r>
    </w:p>
    <w:p w:rsidR="00000000" w:rsidDel="00000000" w:rsidP="00000000" w:rsidRDefault="00000000" w:rsidRPr="00000000" w14:paraId="000000CC">
      <w:pPr>
        <w:numPr>
          <w:ilvl w:val="0"/>
          <w:numId w:val="15"/>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A unique identifier for each movie entry.</w:t>
      </w:r>
    </w:p>
    <w:p w:rsidR="00000000" w:rsidDel="00000000" w:rsidP="00000000" w:rsidRDefault="00000000" w:rsidRPr="00000000" w14:paraId="000000CD">
      <w:pPr>
        <w:numPr>
          <w:ilvl w:val="0"/>
          <w:numId w:val="15"/>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Ensures each movie has a distinct identity. Using AUTO_INCREMENT helps automatically assign a unique ID to each record.</w:t>
      </w:r>
    </w:p>
    <w:p w:rsidR="00000000" w:rsidDel="00000000" w:rsidP="00000000" w:rsidRDefault="00000000" w:rsidRPr="00000000" w14:paraId="000000CE">
      <w:pPr>
        <w:spacing w:line="276" w:lineRule="auto"/>
        <w:ind w:firstLine="720"/>
        <w:jc w:val="both"/>
        <w:rPr>
          <w:b w:val="1"/>
          <w:sz w:val="21"/>
          <w:szCs w:val="21"/>
        </w:rPr>
      </w:pPr>
      <w:r w:rsidDel="00000000" w:rsidR="00000000" w:rsidRPr="00000000">
        <w:rPr>
          <w:sz w:val="21"/>
          <w:szCs w:val="21"/>
          <w:rtl w:val="0"/>
        </w:rPr>
        <w:t xml:space="preserve">  </w:t>
      </w:r>
      <w:r w:rsidDel="00000000" w:rsidR="00000000" w:rsidRPr="00000000">
        <w:rPr>
          <w:b w:val="1"/>
          <w:sz w:val="21"/>
          <w:szCs w:val="21"/>
          <w:rtl w:val="0"/>
        </w:rPr>
        <w:t xml:space="preserve">title (TEXT, NOT NULL)</w:t>
      </w:r>
    </w:p>
    <w:p w:rsidR="00000000" w:rsidDel="00000000" w:rsidP="00000000" w:rsidRDefault="00000000" w:rsidRPr="00000000" w14:paraId="000000CF">
      <w:pPr>
        <w:numPr>
          <w:ilvl w:val="0"/>
          <w:numId w:val="5"/>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title of the movie.</w:t>
      </w:r>
    </w:p>
    <w:p w:rsidR="00000000" w:rsidDel="00000000" w:rsidP="00000000" w:rsidRDefault="00000000" w:rsidRPr="00000000" w14:paraId="000000D0">
      <w:pPr>
        <w:numPr>
          <w:ilvl w:val="0"/>
          <w:numId w:val="5"/>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Stores the name of the movie, which is essential for display and searching.</w:t>
      </w:r>
    </w:p>
    <w:p w:rsidR="00000000" w:rsidDel="00000000" w:rsidP="00000000" w:rsidRDefault="00000000" w:rsidRPr="00000000" w14:paraId="000000D1">
      <w:pPr>
        <w:spacing w:line="276" w:lineRule="auto"/>
        <w:ind w:firstLine="720"/>
        <w:jc w:val="both"/>
        <w:rPr>
          <w:b w:val="1"/>
          <w:sz w:val="21"/>
          <w:szCs w:val="21"/>
        </w:rPr>
      </w:pPr>
      <w:r w:rsidDel="00000000" w:rsidR="00000000" w:rsidRPr="00000000">
        <w:rPr>
          <w:sz w:val="21"/>
          <w:szCs w:val="21"/>
          <w:rtl w:val="0"/>
        </w:rPr>
        <w:t xml:space="preserve">  </w:t>
      </w:r>
      <w:r w:rsidDel="00000000" w:rsidR="00000000" w:rsidRPr="00000000">
        <w:rPr>
          <w:b w:val="1"/>
          <w:sz w:val="21"/>
          <w:szCs w:val="21"/>
          <w:rtl w:val="0"/>
        </w:rPr>
        <w:t xml:space="preserve">year (BIGINT, NOT NULL)</w:t>
      </w:r>
    </w:p>
    <w:p w:rsidR="00000000" w:rsidDel="00000000" w:rsidP="00000000" w:rsidRDefault="00000000" w:rsidRPr="00000000" w14:paraId="000000D2">
      <w:pPr>
        <w:numPr>
          <w:ilvl w:val="0"/>
          <w:numId w:val="18"/>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release year of the movie.</w:t>
      </w:r>
    </w:p>
    <w:p w:rsidR="00000000" w:rsidDel="00000000" w:rsidP="00000000" w:rsidRDefault="00000000" w:rsidRPr="00000000" w14:paraId="000000D3">
      <w:pPr>
        <w:numPr>
          <w:ilvl w:val="0"/>
          <w:numId w:val="18"/>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Useful for filtering movies by release date or sorting chronologically.</w:t>
      </w:r>
    </w:p>
    <w:p w:rsidR="00000000" w:rsidDel="00000000" w:rsidP="00000000" w:rsidRDefault="00000000" w:rsidRPr="00000000" w14:paraId="000000D4">
      <w:pPr>
        <w:spacing w:line="276" w:lineRule="auto"/>
        <w:jc w:val="both"/>
        <w:rPr>
          <w:b w:val="1"/>
          <w:sz w:val="21"/>
          <w:szCs w:val="21"/>
        </w:rPr>
      </w:pPr>
      <w:r w:rsidDel="00000000" w:rsidR="00000000" w:rsidRPr="00000000">
        <w:rPr>
          <w:sz w:val="21"/>
          <w:szCs w:val="21"/>
          <w:rtl w:val="0"/>
        </w:rPr>
        <w:t xml:space="preserve"> </w:t>
        <w:tab/>
        <w:t xml:space="preserve"> </w:t>
      </w:r>
      <w:r w:rsidDel="00000000" w:rsidR="00000000" w:rsidRPr="00000000">
        <w:rPr>
          <w:b w:val="1"/>
          <w:sz w:val="21"/>
          <w:szCs w:val="21"/>
          <w:rtl w:val="0"/>
        </w:rPr>
        <w:t xml:space="preserve">score (DOUBLE, NOT NULL)</w:t>
      </w:r>
    </w:p>
    <w:p w:rsidR="00000000" w:rsidDel="00000000" w:rsidP="00000000" w:rsidRDefault="00000000" w:rsidRPr="00000000" w14:paraId="000000D5">
      <w:pPr>
        <w:numPr>
          <w:ilvl w:val="0"/>
          <w:numId w:val="8"/>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rating or score of the movie, typically on a scale from 1.0 to 10.0.</w:t>
      </w:r>
    </w:p>
    <w:p w:rsidR="00000000" w:rsidDel="00000000" w:rsidP="00000000" w:rsidRDefault="00000000" w:rsidRPr="00000000" w14:paraId="000000D6">
      <w:pPr>
        <w:numPr>
          <w:ilvl w:val="0"/>
          <w:numId w:val="8"/>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Represents the movie's rating, allowing for rating-based sorting and analysis.</w:t>
      </w:r>
    </w:p>
    <w:p w:rsidR="00000000" w:rsidDel="00000000" w:rsidP="00000000" w:rsidRDefault="00000000" w:rsidRPr="00000000" w14:paraId="000000D7">
      <w:pPr>
        <w:spacing w:line="276" w:lineRule="auto"/>
        <w:ind w:firstLine="720"/>
        <w:jc w:val="both"/>
        <w:rPr>
          <w:b w:val="1"/>
          <w:sz w:val="21"/>
          <w:szCs w:val="21"/>
        </w:rPr>
      </w:pPr>
      <w:r w:rsidDel="00000000" w:rsidR="00000000" w:rsidRPr="00000000">
        <w:rPr>
          <w:sz w:val="21"/>
          <w:szCs w:val="21"/>
          <w:rtl w:val="0"/>
        </w:rPr>
        <w:t xml:space="preserve">  </w:t>
      </w:r>
      <w:r w:rsidDel="00000000" w:rsidR="00000000" w:rsidRPr="00000000">
        <w:rPr>
          <w:b w:val="1"/>
          <w:sz w:val="21"/>
          <w:szCs w:val="21"/>
          <w:rtl w:val="0"/>
        </w:rPr>
        <w:t xml:space="preserve">url (TEXT, NOT NULL)</w:t>
      </w:r>
    </w:p>
    <w:p w:rsidR="00000000" w:rsidDel="00000000" w:rsidP="00000000" w:rsidRDefault="00000000" w:rsidRPr="00000000" w14:paraId="000000D8">
      <w:pPr>
        <w:numPr>
          <w:ilvl w:val="0"/>
          <w:numId w:val="24"/>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A URL link, likely pointing to a page with more information about the movie (e.g., IMDb).</w:t>
      </w:r>
    </w:p>
    <w:p w:rsidR="00000000" w:rsidDel="00000000" w:rsidP="00000000" w:rsidRDefault="00000000" w:rsidRPr="00000000" w14:paraId="000000D9">
      <w:pPr>
        <w:numPr>
          <w:ilvl w:val="0"/>
          <w:numId w:val="24"/>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Provides a reference for more detailed information about the movie.</w:t>
      </w:r>
    </w:p>
    <w:p w:rsidR="00000000" w:rsidDel="00000000" w:rsidP="00000000" w:rsidRDefault="00000000" w:rsidRPr="00000000" w14:paraId="000000DA">
      <w:pPr>
        <w:spacing w:line="276" w:lineRule="auto"/>
        <w:jc w:val="both"/>
        <w:rPr>
          <w:b w:val="1"/>
          <w:sz w:val="21"/>
          <w:szCs w:val="21"/>
        </w:rPr>
      </w:pPr>
      <w:r w:rsidDel="00000000" w:rsidR="00000000" w:rsidRPr="00000000">
        <w:rPr>
          <w:sz w:val="21"/>
          <w:szCs w:val="21"/>
          <w:rtl w:val="0"/>
        </w:rPr>
        <w:t xml:space="preserve"> </w:t>
        <w:tab/>
        <w:t xml:space="preserve"> </w:t>
      </w:r>
      <w:r w:rsidDel="00000000" w:rsidR="00000000" w:rsidRPr="00000000">
        <w:rPr>
          <w:b w:val="1"/>
          <w:sz w:val="21"/>
          <w:szCs w:val="21"/>
          <w:rtl w:val="0"/>
        </w:rPr>
        <w:t xml:space="preserve">language (TEXT, NOT NULL)</w:t>
      </w:r>
    </w:p>
    <w:p w:rsidR="00000000" w:rsidDel="00000000" w:rsidP="00000000" w:rsidRDefault="00000000" w:rsidRPr="00000000" w14:paraId="000000DB">
      <w:pPr>
        <w:numPr>
          <w:ilvl w:val="0"/>
          <w:numId w:val="21"/>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language(s) in which the movie is available.</w:t>
      </w:r>
    </w:p>
    <w:p w:rsidR="00000000" w:rsidDel="00000000" w:rsidP="00000000" w:rsidRDefault="00000000" w:rsidRPr="00000000" w14:paraId="000000DC">
      <w:pPr>
        <w:numPr>
          <w:ilvl w:val="0"/>
          <w:numId w:val="21"/>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Helps identify t he primary language(s) spoken in the movie, useful for filtering movies by language.</w:t>
      </w:r>
    </w:p>
    <w:p w:rsidR="00000000" w:rsidDel="00000000" w:rsidP="00000000" w:rsidRDefault="00000000" w:rsidRPr="00000000" w14:paraId="000000DD">
      <w:pPr>
        <w:spacing w:line="276" w:lineRule="auto"/>
        <w:ind w:firstLine="720"/>
        <w:jc w:val="both"/>
        <w:rPr>
          <w:b w:val="1"/>
          <w:sz w:val="21"/>
          <w:szCs w:val="21"/>
        </w:rPr>
      </w:pPr>
      <w:r w:rsidDel="00000000" w:rsidR="00000000" w:rsidRPr="00000000">
        <w:rPr>
          <w:sz w:val="21"/>
          <w:szCs w:val="21"/>
          <w:rtl w:val="0"/>
        </w:rPr>
        <w:t xml:space="preserve">  </w:t>
      </w:r>
      <w:r w:rsidDel="00000000" w:rsidR="00000000" w:rsidRPr="00000000">
        <w:rPr>
          <w:b w:val="1"/>
          <w:sz w:val="21"/>
          <w:szCs w:val="21"/>
          <w:rtl w:val="0"/>
        </w:rPr>
        <w:t xml:space="preserve">type (TEXT, NOT NULL)</w:t>
      </w:r>
    </w:p>
    <w:p w:rsidR="00000000" w:rsidDel="00000000" w:rsidP="00000000" w:rsidRDefault="00000000" w:rsidRPr="00000000" w14:paraId="000000DE">
      <w:pPr>
        <w:numPr>
          <w:ilvl w:val="0"/>
          <w:numId w:val="27"/>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genre(s) or type(s) of the movie (e.g., Drama, Action).</w:t>
      </w:r>
    </w:p>
    <w:p w:rsidR="00000000" w:rsidDel="00000000" w:rsidP="00000000" w:rsidRDefault="00000000" w:rsidRPr="00000000" w14:paraId="000000DF">
      <w:pPr>
        <w:numPr>
          <w:ilvl w:val="0"/>
          <w:numId w:val="27"/>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Allows categorization of movies by genre, which is useful for filtering and visualizing by genre type.</w:t>
      </w:r>
    </w:p>
    <w:p w:rsidR="00000000" w:rsidDel="00000000" w:rsidP="00000000" w:rsidRDefault="00000000" w:rsidRPr="00000000" w14:paraId="000000E0">
      <w:pPr>
        <w:spacing w:line="276" w:lineRule="auto"/>
        <w:jc w:val="both"/>
        <w:rPr>
          <w:b w:val="1"/>
          <w:sz w:val="21"/>
          <w:szCs w:val="21"/>
        </w:rPr>
      </w:pPr>
      <w:r w:rsidDel="00000000" w:rsidR="00000000" w:rsidRPr="00000000">
        <w:rPr>
          <w:sz w:val="21"/>
          <w:szCs w:val="21"/>
          <w:rtl w:val="0"/>
        </w:rPr>
        <w:t xml:space="preserve"> </w:t>
        <w:tab/>
        <w:t xml:space="preserve"> </w:t>
      </w:r>
      <w:r w:rsidDel="00000000" w:rsidR="00000000" w:rsidRPr="00000000">
        <w:rPr>
          <w:b w:val="1"/>
          <w:sz w:val="21"/>
          <w:szCs w:val="21"/>
          <w:rtl w:val="0"/>
        </w:rPr>
        <w:t xml:space="preserve">ontime (TEXT, NOT NULL)</w:t>
      </w:r>
    </w:p>
    <w:p w:rsidR="00000000" w:rsidDel="00000000" w:rsidP="00000000" w:rsidRDefault="00000000" w:rsidRPr="00000000" w14:paraId="000000E1">
      <w:pPr>
        <w:numPr>
          <w:ilvl w:val="0"/>
          <w:numId w:val="11"/>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runtime of the movie, typically formatted as "2h 30m" or similar.</w:t>
      </w:r>
    </w:p>
    <w:p w:rsidR="00000000" w:rsidDel="00000000" w:rsidP="00000000" w:rsidRDefault="00000000" w:rsidRPr="00000000" w14:paraId="000000E2">
      <w:pPr>
        <w:numPr>
          <w:ilvl w:val="0"/>
          <w:numId w:val="11"/>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Indicates the length of the movie, which can be used for filtering by runtime.</w:t>
      </w:r>
    </w:p>
    <w:p w:rsidR="00000000" w:rsidDel="00000000" w:rsidP="00000000" w:rsidRDefault="00000000" w:rsidRPr="00000000" w14:paraId="000000E3">
      <w:pPr>
        <w:spacing w:line="276" w:lineRule="auto"/>
        <w:ind w:firstLine="720"/>
        <w:jc w:val="both"/>
        <w:rPr>
          <w:b w:val="1"/>
          <w:sz w:val="21"/>
          <w:szCs w:val="21"/>
        </w:rPr>
      </w:pPr>
      <w:r w:rsidDel="00000000" w:rsidR="00000000" w:rsidRPr="00000000">
        <w:rPr>
          <w:sz w:val="21"/>
          <w:szCs w:val="21"/>
          <w:rtl w:val="0"/>
        </w:rPr>
        <w:t xml:space="preserve">  </w:t>
      </w:r>
      <w:r w:rsidDel="00000000" w:rsidR="00000000" w:rsidRPr="00000000">
        <w:rPr>
          <w:b w:val="1"/>
          <w:sz w:val="21"/>
          <w:szCs w:val="21"/>
          <w:rtl w:val="0"/>
        </w:rPr>
        <w:t xml:space="preserve">production_company (TEXT, NULLABLE)</w:t>
      </w:r>
    </w:p>
    <w:p w:rsidR="00000000" w:rsidDel="00000000" w:rsidP="00000000" w:rsidRDefault="00000000" w:rsidRPr="00000000" w14:paraId="000000E4">
      <w:pPr>
        <w:numPr>
          <w:ilvl w:val="0"/>
          <w:numId w:val="4"/>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name of the production company or companies responsible for the movie.</w:t>
      </w:r>
    </w:p>
    <w:p w:rsidR="00000000" w:rsidDel="00000000" w:rsidP="00000000" w:rsidRDefault="00000000" w:rsidRPr="00000000" w14:paraId="000000E5">
      <w:pPr>
        <w:numPr>
          <w:ilvl w:val="0"/>
          <w:numId w:val="4"/>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Helps associate movies with their production companies for analysis.</w:t>
      </w:r>
    </w:p>
    <w:p w:rsidR="00000000" w:rsidDel="00000000" w:rsidP="00000000" w:rsidRDefault="00000000" w:rsidRPr="00000000" w14:paraId="000000E6">
      <w:pPr>
        <w:spacing w:line="276" w:lineRule="auto"/>
        <w:jc w:val="both"/>
        <w:rPr>
          <w:b w:val="1"/>
          <w:sz w:val="21"/>
          <w:szCs w:val="21"/>
        </w:rPr>
      </w:pPr>
      <w:r w:rsidDel="00000000" w:rsidR="00000000" w:rsidRPr="00000000">
        <w:rPr>
          <w:sz w:val="21"/>
          <w:szCs w:val="21"/>
          <w:rtl w:val="0"/>
        </w:rPr>
        <w:t xml:space="preserve"> </w:t>
        <w:tab/>
        <w:t xml:space="preserve"> </w:t>
      </w:r>
      <w:r w:rsidDel="00000000" w:rsidR="00000000" w:rsidRPr="00000000">
        <w:rPr>
          <w:b w:val="1"/>
          <w:sz w:val="21"/>
          <w:szCs w:val="21"/>
          <w:rtl w:val="0"/>
        </w:rPr>
        <w:t xml:space="preserve">production_country (TEXT, NOT NULL)</w:t>
      </w:r>
    </w:p>
    <w:p w:rsidR="00000000" w:rsidDel="00000000" w:rsidP="00000000" w:rsidRDefault="00000000" w:rsidRPr="00000000" w14:paraId="000000E7">
      <w:pPr>
        <w:numPr>
          <w:ilvl w:val="0"/>
          <w:numId w:val="31"/>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country or countries where the movie was produced.</w:t>
      </w:r>
    </w:p>
    <w:p w:rsidR="00000000" w:rsidDel="00000000" w:rsidP="00000000" w:rsidRDefault="00000000" w:rsidRPr="00000000" w14:paraId="000000E8">
      <w:pPr>
        <w:numPr>
          <w:ilvl w:val="0"/>
          <w:numId w:val="31"/>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Indicates the production location, which is useful for geographical analysis.</w:t>
      </w:r>
    </w:p>
    <w:p w:rsidR="00000000" w:rsidDel="00000000" w:rsidP="00000000" w:rsidRDefault="00000000" w:rsidRPr="00000000" w14:paraId="000000E9">
      <w:pPr>
        <w:spacing w:line="276" w:lineRule="auto"/>
        <w:jc w:val="both"/>
        <w:rPr>
          <w:b w:val="1"/>
          <w:sz w:val="21"/>
          <w:szCs w:val="21"/>
        </w:rPr>
      </w:pPr>
      <w:r w:rsidDel="00000000" w:rsidR="00000000" w:rsidRPr="00000000">
        <w:rPr>
          <w:sz w:val="21"/>
          <w:szCs w:val="21"/>
          <w:rtl w:val="0"/>
        </w:rPr>
        <w:t xml:space="preserve">  </w:t>
        <w:tab/>
      </w:r>
      <w:r w:rsidDel="00000000" w:rsidR="00000000" w:rsidRPr="00000000">
        <w:rPr>
          <w:b w:val="1"/>
          <w:sz w:val="21"/>
          <w:szCs w:val="21"/>
          <w:rtl w:val="0"/>
        </w:rPr>
        <w:t xml:space="preserve">gross (TEXT, NULLABLE)</w:t>
      </w:r>
    </w:p>
    <w:p w:rsidR="00000000" w:rsidDel="00000000" w:rsidP="00000000" w:rsidRDefault="00000000" w:rsidRPr="00000000" w14:paraId="000000EA">
      <w:pPr>
        <w:numPr>
          <w:ilvl w:val="0"/>
          <w:numId w:val="26"/>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The gross revenue of the movie, expressed as a string for storing large amounts.</w:t>
      </w:r>
    </w:p>
    <w:p w:rsidR="00000000" w:rsidDel="00000000" w:rsidP="00000000" w:rsidRDefault="00000000" w:rsidRPr="00000000" w14:paraId="000000EB">
      <w:pPr>
        <w:numPr>
          <w:ilvl w:val="0"/>
          <w:numId w:val="26"/>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Used to analyze the financial success of the movie.</w:t>
      </w:r>
    </w:p>
    <w:p w:rsidR="00000000" w:rsidDel="00000000" w:rsidP="00000000" w:rsidRDefault="00000000" w:rsidRPr="00000000" w14:paraId="000000EC">
      <w:pPr>
        <w:spacing w:line="276" w:lineRule="auto"/>
        <w:ind w:firstLine="720"/>
        <w:jc w:val="both"/>
        <w:rPr>
          <w:b w:val="1"/>
          <w:sz w:val="21"/>
          <w:szCs w:val="21"/>
        </w:rPr>
      </w:pPr>
      <w:r w:rsidDel="00000000" w:rsidR="00000000" w:rsidRPr="00000000">
        <w:rPr>
          <w:sz w:val="21"/>
          <w:szCs w:val="21"/>
          <w:rtl w:val="0"/>
        </w:rPr>
        <w:t xml:space="preserve">  </w:t>
      </w:r>
      <w:r w:rsidDel="00000000" w:rsidR="00000000" w:rsidRPr="00000000">
        <w:rPr>
          <w:b w:val="1"/>
          <w:sz w:val="21"/>
          <w:szCs w:val="21"/>
          <w:rtl w:val="0"/>
        </w:rPr>
        <w:t xml:space="preserve">awards (TEXT, NULLABLE)</w:t>
      </w:r>
    </w:p>
    <w:p w:rsidR="00000000" w:rsidDel="00000000" w:rsidP="00000000" w:rsidRDefault="00000000" w:rsidRPr="00000000" w14:paraId="000000ED">
      <w:pPr>
        <w:numPr>
          <w:ilvl w:val="0"/>
          <w:numId w:val="19"/>
        </w:numPr>
        <w:spacing w:line="276" w:lineRule="auto"/>
        <w:ind w:left="1440" w:hanging="360"/>
        <w:jc w:val="both"/>
        <w:rPr>
          <w:sz w:val="21"/>
          <w:szCs w:val="21"/>
        </w:rPr>
      </w:pPr>
      <w:r w:rsidDel="00000000" w:rsidR="00000000" w:rsidRPr="00000000">
        <w:rPr>
          <w:b w:val="1"/>
          <w:sz w:val="21"/>
          <w:szCs w:val="21"/>
          <w:rtl w:val="0"/>
        </w:rPr>
        <w:t xml:space="preserve">Description</w:t>
      </w:r>
      <w:r w:rsidDel="00000000" w:rsidR="00000000" w:rsidRPr="00000000">
        <w:rPr>
          <w:sz w:val="21"/>
          <w:szCs w:val="21"/>
          <w:rtl w:val="0"/>
        </w:rPr>
        <w:t xml:space="preserve">: Awards won or nominated for, with a descriptive format (e.g., "Won 3 Oscars, Nominated for 5 more").</w:t>
      </w:r>
    </w:p>
    <w:p w:rsidR="00000000" w:rsidDel="00000000" w:rsidP="00000000" w:rsidRDefault="00000000" w:rsidRPr="00000000" w14:paraId="000000EE">
      <w:pPr>
        <w:numPr>
          <w:ilvl w:val="0"/>
          <w:numId w:val="19"/>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Lists the achievements of the movie, useful for identifying critically acclaimed films.</w:t>
      </w:r>
    </w:p>
    <w:p w:rsidR="00000000" w:rsidDel="00000000" w:rsidP="00000000" w:rsidRDefault="00000000" w:rsidRPr="00000000" w14:paraId="000000EF">
      <w:pPr>
        <w:spacing w:line="276" w:lineRule="auto"/>
        <w:jc w:val="both"/>
        <w:rPr>
          <w:b w:val="1"/>
          <w:sz w:val="21"/>
          <w:szCs w:val="21"/>
        </w:rPr>
      </w:pPr>
      <w:r w:rsidDel="00000000" w:rsidR="00000000" w:rsidRPr="00000000">
        <w:rPr>
          <w:sz w:val="21"/>
          <w:szCs w:val="21"/>
          <w:rtl w:val="0"/>
        </w:rPr>
        <w:t xml:space="preserve"> </w:t>
        <w:tab/>
        <w:t xml:space="preserve"> </w:t>
      </w:r>
      <w:r w:rsidDel="00000000" w:rsidR="00000000" w:rsidRPr="00000000">
        <w:rPr>
          <w:b w:val="1"/>
          <w:sz w:val="21"/>
          <w:szCs w:val="21"/>
          <w:rtl w:val="0"/>
        </w:rPr>
        <w:t xml:space="preserve">geted (BIGINT, NULLABLE)</w:t>
      </w:r>
    </w:p>
    <w:p w:rsidR="00000000" w:rsidDel="00000000" w:rsidP="00000000" w:rsidRDefault="00000000" w:rsidRPr="00000000" w14:paraId="000000F0">
      <w:pPr>
        <w:numPr>
          <w:ilvl w:val="0"/>
          <w:numId w:val="14"/>
        </w:numPr>
        <w:spacing w:line="276" w:lineRule="auto"/>
        <w:ind w:left="1440" w:hanging="360"/>
        <w:jc w:val="both"/>
        <w:rPr>
          <w:sz w:val="21"/>
          <w:szCs w:val="21"/>
          <w:u w:val="none"/>
        </w:rPr>
      </w:pPr>
      <w:r w:rsidDel="00000000" w:rsidR="00000000" w:rsidRPr="00000000">
        <w:rPr>
          <w:b w:val="1"/>
          <w:sz w:val="21"/>
          <w:szCs w:val="21"/>
          <w:rtl w:val="0"/>
        </w:rPr>
        <w:t xml:space="preserve">Description</w:t>
      </w:r>
      <w:r w:rsidDel="00000000" w:rsidR="00000000" w:rsidRPr="00000000">
        <w:rPr>
          <w:sz w:val="21"/>
          <w:szCs w:val="21"/>
          <w:rtl w:val="0"/>
        </w:rPr>
        <w:t xml:space="preserve">: The field's meaning is not specified; it might represent a count related to the movie, such as the number of times it has been reviewed or accessed.</w:t>
      </w:r>
      <w:r w:rsidDel="00000000" w:rsidR="00000000" w:rsidRPr="00000000">
        <w:rPr>
          <w:rtl w:val="0"/>
        </w:rPr>
      </w:r>
    </w:p>
    <w:p w:rsidR="00000000" w:rsidDel="00000000" w:rsidP="00000000" w:rsidRDefault="00000000" w:rsidRPr="00000000" w14:paraId="000000F1">
      <w:pPr>
        <w:numPr>
          <w:ilvl w:val="0"/>
          <w:numId w:val="14"/>
        </w:numPr>
        <w:spacing w:line="276" w:lineRule="auto"/>
        <w:ind w:left="1440" w:hanging="360"/>
        <w:jc w:val="both"/>
        <w:rPr>
          <w:sz w:val="21"/>
          <w:szCs w:val="21"/>
        </w:rPr>
      </w:pPr>
      <w:r w:rsidDel="00000000" w:rsidR="00000000" w:rsidRPr="00000000">
        <w:rPr>
          <w:b w:val="1"/>
          <w:sz w:val="21"/>
          <w:szCs w:val="21"/>
          <w:rtl w:val="0"/>
        </w:rPr>
        <w:t xml:space="preserve">Purpose</w:t>
      </w:r>
      <w:r w:rsidDel="00000000" w:rsidR="00000000" w:rsidRPr="00000000">
        <w:rPr>
          <w:sz w:val="21"/>
          <w:szCs w:val="21"/>
          <w:rtl w:val="0"/>
        </w:rPr>
        <w:t xml:space="preserve">: This field would need further clarification or renaming for better understanding.</w:t>
      </w:r>
    </w:p>
    <w:p w:rsidR="00000000" w:rsidDel="00000000" w:rsidP="00000000" w:rsidRDefault="00000000" w:rsidRPr="00000000" w14:paraId="000000F2">
      <w:pPr>
        <w:ind w:left="720" w:firstLine="0"/>
        <w:rPr>
          <w:b w:val="1"/>
          <w:sz w:val="26"/>
          <w:szCs w:val="26"/>
        </w:rPr>
      </w:pPr>
      <w:r w:rsidDel="00000000" w:rsidR="00000000" w:rsidRPr="00000000">
        <w:rPr>
          <w:rtl w:val="0"/>
        </w:rPr>
      </w:r>
    </w:p>
    <w:p w:rsidR="00000000" w:rsidDel="00000000" w:rsidP="00000000" w:rsidRDefault="00000000" w:rsidRPr="00000000" w14:paraId="000000F3">
      <w:pPr>
        <w:spacing w:line="276" w:lineRule="auto"/>
        <w:rPr>
          <w:b w:val="1"/>
          <w:sz w:val="26"/>
          <w:szCs w:val="26"/>
        </w:rPr>
      </w:pPr>
      <w:r w:rsidDel="00000000" w:rsidR="00000000" w:rsidRPr="00000000">
        <w:rPr>
          <w:b w:val="1"/>
          <w:sz w:val="26"/>
          <w:szCs w:val="26"/>
          <w:rtl w:val="0"/>
        </w:rPr>
        <w:t xml:space="preserve">Table review:</w:t>
      </w:r>
    </w:p>
    <w:p w:rsidR="00000000" w:rsidDel="00000000" w:rsidP="00000000" w:rsidRDefault="00000000" w:rsidRPr="00000000" w14:paraId="000000F4">
      <w:pPr>
        <w:spacing w:line="276" w:lineRule="auto"/>
        <w:ind w:firstLine="720"/>
        <w:rPr>
          <w:b w:val="1"/>
        </w:rPr>
      </w:pPr>
      <w:r w:rsidDel="00000000" w:rsidR="00000000" w:rsidRPr="00000000">
        <w:rPr>
          <w:b w:val="1"/>
          <w:rtl w:val="0"/>
        </w:rPr>
        <w:t xml:space="preserve">id (BIGINT, PRIMARY KEY, AUTO_INCREMENT)</w:t>
      </w:r>
    </w:p>
    <w:p w:rsidR="00000000" w:rsidDel="00000000" w:rsidP="00000000" w:rsidRDefault="00000000" w:rsidRPr="00000000" w14:paraId="000000F5">
      <w:pPr>
        <w:numPr>
          <w:ilvl w:val="0"/>
          <w:numId w:val="35"/>
        </w:numPr>
        <w:spacing w:after="0" w:before="240" w:line="276" w:lineRule="auto"/>
        <w:ind w:left="1440" w:hanging="360"/>
        <w:rPr/>
      </w:pPr>
      <w:r w:rsidDel="00000000" w:rsidR="00000000" w:rsidRPr="00000000">
        <w:rPr>
          <w:b w:val="1"/>
          <w:rtl w:val="0"/>
        </w:rPr>
        <w:t xml:space="preserve">Description</w:t>
      </w:r>
      <w:r w:rsidDel="00000000" w:rsidR="00000000" w:rsidRPr="00000000">
        <w:rPr>
          <w:rtl w:val="0"/>
        </w:rPr>
        <w:t xml:space="preserve">: A unique identifier for each review entry.</w:t>
      </w:r>
    </w:p>
    <w:p w:rsidR="00000000" w:rsidDel="00000000" w:rsidP="00000000" w:rsidRDefault="00000000" w:rsidRPr="00000000" w14:paraId="000000F6">
      <w:pPr>
        <w:numPr>
          <w:ilvl w:val="0"/>
          <w:numId w:val="35"/>
        </w:numPr>
        <w:spacing w:after="240" w:before="0" w:line="276" w:lineRule="auto"/>
        <w:ind w:left="1440" w:hanging="360"/>
        <w:rPr/>
      </w:pPr>
      <w:r w:rsidDel="00000000" w:rsidR="00000000" w:rsidRPr="00000000">
        <w:rPr>
          <w:b w:val="1"/>
          <w:rtl w:val="0"/>
        </w:rPr>
        <w:t xml:space="preserve">Purpose</w:t>
      </w:r>
      <w:r w:rsidDel="00000000" w:rsidR="00000000" w:rsidRPr="00000000">
        <w:rPr>
          <w:rtl w:val="0"/>
        </w:rPr>
        <w:t xml:space="preserve">: Ensures each review has a unique identity. Using </w:t>
      </w:r>
      <w:r w:rsidDel="00000000" w:rsidR="00000000" w:rsidRPr="00000000">
        <w:rPr>
          <w:rFonts w:ascii="Roboto Mono" w:cs="Roboto Mono" w:eastAsia="Roboto Mono" w:hAnsi="Roboto Mono"/>
          <w:rtl w:val="0"/>
        </w:rPr>
        <w:t xml:space="preserve">AUTO_INCREMENT</w:t>
      </w:r>
      <w:r w:rsidDel="00000000" w:rsidR="00000000" w:rsidRPr="00000000">
        <w:rPr>
          <w:rtl w:val="0"/>
        </w:rPr>
        <w:t xml:space="preserve"> helps automatically assign a new ID to each review.</w:t>
      </w:r>
    </w:p>
    <w:p w:rsidR="00000000" w:rsidDel="00000000" w:rsidP="00000000" w:rsidRDefault="00000000" w:rsidRPr="00000000" w14:paraId="000000F7">
      <w:pPr>
        <w:spacing w:line="276" w:lineRule="auto"/>
        <w:ind w:firstLine="720"/>
        <w:rPr>
          <w:b w:val="1"/>
        </w:rPr>
      </w:pPr>
      <w:r w:rsidDel="00000000" w:rsidR="00000000" w:rsidRPr="00000000">
        <w:rPr>
          <w:b w:val="1"/>
          <w:rtl w:val="0"/>
        </w:rPr>
        <w:t xml:space="preserve">movie_id (VARCHAR(255), NOT NULL, FOREIGN KEY)</w:t>
      </w:r>
    </w:p>
    <w:p w:rsidR="00000000" w:rsidDel="00000000" w:rsidP="00000000" w:rsidRDefault="00000000" w:rsidRPr="00000000" w14:paraId="000000F8">
      <w:pPr>
        <w:numPr>
          <w:ilvl w:val="0"/>
          <w:numId w:val="9"/>
        </w:numPr>
        <w:spacing w:after="0" w:before="240" w:line="276" w:lineRule="auto"/>
        <w:ind w:left="1440" w:hanging="360"/>
        <w:rPr/>
      </w:pPr>
      <w:r w:rsidDel="00000000" w:rsidR="00000000" w:rsidRPr="00000000">
        <w:rPr>
          <w:b w:val="1"/>
          <w:rtl w:val="0"/>
        </w:rPr>
        <w:t xml:space="preserve">Description</w:t>
      </w:r>
      <w:r w:rsidDel="00000000" w:rsidR="00000000" w:rsidRPr="00000000">
        <w:rPr>
          <w:rtl w:val="0"/>
        </w:rPr>
        <w:t xml:space="preserve">: Links the review to a specific movie in the </w:t>
      </w:r>
      <w:r w:rsidDel="00000000" w:rsidR="00000000" w:rsidRPr="00000000">
        <w:rPr>
          <w:rFonts w:ascii="Roboto Mono" w:cs="Roboto Mono" w:eastAsia="Roboto Mono" w:hAnsi="Roboto Mono"/>
          <w:rtl w:val="0"/>
        </w:rPr>
        <w:t xml:space="preserve">data</w:t>
      </w:r>
      <w:r w:rsidDel="00000000" w:rsidR="00000000" w:rsidRPr="00000000">
        <w:rPr>
          <w:rtl w:val="0"/>
        </w:rPr>
        <w:t xml:space="preserve"> table.</w:t>
      </w:r>
    </w:p>
    <w:p w:rsidR="00000000" w:rsidDel="00000000" w:rsidP="00000000" w:rsidRDefault="00000000" w:rsidRPr="00000000" w14:paraId="000000F9">
      <w:pPr>
        <w:numPr>
          <w:ilvl w:val="0"/>
          <w:numId w:val="9"/>
        </w:numPr>
        <w:spacing w:after="0" w:before="0" w:line="276" w:lineRule="auto"/>
        <w:ind w:left="1440" w:hanging="360"/>
        <w:rPr/>
      </w:pPr>
      <w:r w:rsidDel="00000000" w:rsidR="00000000" w:rsidRPr="00000000">
        <w:rPr>
          <w:b w:val="1"/>
          <w:rtl w:val="0"/>
        </w:rPr>
        <w:t xml:space="preserve">Purpose</w:t>
      </w:r>
      <w:r w:rsidDel="00000000" w:rsidR="00000000" w:rsidRPr="00000000">
        <w:rPr>
          <w:rtl w:val="0"/>
        </w:rPr>
        <w:t xml:space="preserve">: Establishes a relationship between the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t xml:space="preserve"> table and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table, allowing for easy reference to the movie being reviewed.</w:t>
      </w:r>
    </w:p>
    <w:p w:rsidR="00000000" w:rsidDel="00000000" w:rsidP="00000000" w:rsidRDefault="00000000" w:rsidRPr="00000000" w14:paraId="000000FA">
      <w:pPr>
        <w:numPr>
          <w:ilvl w:val="0"/>
          <w:numId w:val="9"/>
        </w:numPr>
        <w:spacing w:after="240" w:before="0" w:line="276" w:lineRule="auto"/>
        <w:ind w:left="1440" w:hanging="360"/>
        <w:rPr/>
      </w:pPr>
      <w:r w:rsidDel="00000000" w:rsidR="00000000" w:rsidRPr="00000000">
        <w:rPr>
          <w:b w:val="1"/>
          <w:rtl w:val="0"/>
        </w:rPr>
        <w:t xml:space="preserve">Foreign Key Constraint</w:t>
      </w:r>
      <w:r w:rsidDel="00000000" w:rsidR="00000000" w:rsidRPr="00000000">
        <w:rPr>
          <w:rtl w:val="0"/>
        </w:rPr>
        <w:t xml:space="preserve">: Should reference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column of the </w:t>
      </w:r>
      <w:r w:rsidDel="00000000" w:rsidR="00000000" w:rsidRPr="00000000">
        <w:rPr>
          <w:rFonts w:ascii="Roboto Mono" w:cs="Roboto Mono" w:eastAsia="Roboto Mono" w:hAnsi="Roboto Mono"/>
          <w:color w:val="188038"/>
          <w:rtl w:val="0"/>
        </w:rPr>
        <w:t xml:space="preserve">data</w:t>
      </w:r>
      <w:r w:rsidDel="00000000" w:rsidR="00000000" w:rsidRPr="00000000">
        <w:rPr>
          <w:rtl w:val="0"/>
        </w:rPr>
        <w:t xml:space="preserve"> table (if the primary key is available) to maintain referential integrity.</w:t>
      </w:r>
    </w:p>
    <w:p w:rsidR="00000000" w:rsidDel="00000000" w:rsidP="00000000" w:rsidRDefault="00000000" w:rsidRPr="00000000" w14:paraId="000000FB">
      <w:pPr>
        <w:keepNext w:val="1"/>
        <w:spacing w:line="276" w:lineRule="auto"/>
        <w:ind w:left="720" w:firstLine="0"/>
        <w:rPr>
          <w:b w:val="1"/>
        </w:rPr>
      </w:pPr>
      <w:r w:rsidDel="00000000" w:rsidR="00000000" w:rsidRPr="00000000">
        <w:rPr>
          <w:b w:val="1"/>
          <w:rtl w:val="0"/>
        </w:rPr>
        <w:t xml:space="preserve">content(TEXT, NOT NULL)</w:t>
      </w:r>
    </w:p>
    <w:p w:rsidR="00000000" w:rsidDel="00000000" w:rsidP="00000000" w:rsidRDefault="00000000" w:rsidRPr="00000000" w14:paraId="000000FC">
      <w:pPr>
        <w:numPr>
          <w:ilvl w:val="0"/>
          <w:numId w:val="20"/>
        </w:numPr>
        <w:spacing w:after="0" w:before="240" w:line="276" w:lineRule="auto"/>
        <w:ind w:left="1440" w:hanging="360"/>
        <w:rPr/>
      </w:pPr>
      <w:r w:rsidDel="00000000" w:rsidR="00000000" w:rsidRPr="00000000">
        <w:rPr>
          <w:b w:val="1"/>
          <w:rtl w:val="0"/>
        </w:rPr>
        <w:t xml:space="preserve">Description</w:t>
      </w:r>
      <w:r w:rsidDel="00000000" w:rsidR="00000000" w:rsidRPr="00000000">
        <w:rPr>
          <w:rtl w:val="0"/>
        </w:rPr>
        <w:t xml:space="preserve">: The actual content of the review.</w:t>
      </w:r>
    </w:p>
    <w:p w:rsidR="00000000" w:rsidDel="00000000" w:rsidP="00000000" w:rsidRDefault="00000000" w:rsidRPr="00000000" w14:paraId="000000FD">
      <w:pPr>
        <w:numPr>
          <w:ilvl w:val="0"/>
          <w:numId w:val="20"/>
        </w:numPr>
        <w:spacing w:after="240" w:before="0" w:line="276" w:lineRule="auto"/>
        <w:ind w:left="1440" w:hanging="360"/>
        <w:rPr/>
      </w:pPr>
      <w:r w:rsidDel="00000000" w:rsidR="00000000" w:rsidRPr="00000000">
        <w:rPr>
          <w:b w:val="1"/>
          <w:rtl w:val="0"/>
        </w:rPr>
        <w:t xml:space="preserve">Purpose</w:t>
      </w:r>
      <w:r w:rsidDel="00000000" w:rsidR="00000000" w:rsidRPr="00000000">
        <w:rPr>
          <w:rtl w:val="0"/>
        </w:rPr>
        <w:t xml:space="preserve">: Stores the textual feedback from the reviewer, providing details about their opinion of the movie</w:t>
      </w:r>
      <w:r w:rsidDel="00000000" w:rsidR="00000000" w:rsidRPr="00000000">
        <w:drawing>
          <wp:anchor allowOverlap="1" behindDoc="0" distB="114300" distT="114300" distL="114300" distR="114300" hidden="0" layoutInCell="1" locked="0" relativeHeight="0" simplePos="0">
            <wp:simplePos x="0" y="0"/>
            <wp:positionH relativeFrom="column">
              <wp:posOffset>-876296</wp:posOffset>
            </wp:positionH>
            <wp:positionV relativeFrom="paragraph">
              <wp:posOffset>428625</wp:posOffset>
            </wp:positionV>
            <wp:extent cx="6362067" cy="3381375"/>
            <wp:effectExtent b="0" l="0" r="0" t="0"/>
            <wp:wrapNone/>
            <wp:docPr id="23"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6362067" cy="33813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5724525</wp:posOffset>
            </wp:positionH>
            <wp:positionV relativeFrom="paragraph">
              <wp:posOffset>428625</wp:posOffset>
            </wp:positionV>
            <wp:extent cx="1138238" cy="3380565"/>
            <wp:effectExtent b="0" l="0" r="0" t="0"/>
            <wp:wrapNone/>
            <wp:docPr id="2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1138238" cy="3380565"/>
                    </a:xfrm>
                    <a:prstGeom prst="rect"/>
                    <a:ln/>
                  </pic:spPr>
                </pic:pic>
              </a:graphicData>
            </a:graphic>
          </wp:anchor>
        </w:drawing>
      </w:r>
    </w:p>
    <w:p w:rsidR="00000000" w:rsidDel="00000000" w:rsidP="00000000" w:rsidRDefault="00000000" w:rsidRPr="00000000" w14:paraId="000000FE">
      <w:pPr>
        <w:ind w:firstLine="720"/>
        <w:rPr/>
      </w:pPr>
      <w:r w:rsidDel="00000000" w:rsidR="00000000" w:rsidRPr="00000000">
        <w:rPr>
          <w:rtl w:val="0"/>
        </w:rPr>
      </w:r>
    </w:p>
    <w:p w:rsidR="00000000" w:rsidDel="00000000" w:rsidP="00000000" w:rsidRDefault="00000000" w:rsidRPr="00000000" w14:paraId="000000FF">
      <w:pPr>
        <w:ind w:firstLine="720"/>
        <w:rPr/>
      </w:pPr>
      <w:r w:rsidDel="00000000" w:rsidR="00000000" w:rsidRPr="00000000">
        <w:rPr>
          <w:rtl w:val="0"/>
        </w:rPr>
      </w:r>
    </w:p>
    <w:p w:rsidR="00000000" w:rsidDel="00000000" w:rsidP="00000000" w:rsidRDefault="00000000" w:rsidRPr="00000000" w14:paraId="00000100">
      <w:pPr>
        <w:ind w:firstLine="720"/>
        <w:rPr/>
      </w:pPr>
      <w:r w:rsidDel="00000000" w:rsidR="00000000" w:rsidRPr="00000000">
        <w:rPr>
          <w:rtl w:val="0"/>
        </w:rPr>
      </w:r>
    </w:p>
    <w:p w:rsidR="00000000" w:rsidDel="00000000" w:rsidP="00000000" w:rsidRDefault="00000000" w:rsidRPr="00000000" w14:paraId="00000101">
      <w:pPr>
        <w:ind w:firstLine="720"/>
        <w:rPr/>
      </w:pPr>
      <w:r w:rsidDel="00000000" w:rsidR="00000000" w:rsidRPr="00000000">
        <w:rPr>
          <w:rtl w:val="0"/>
        </w:rPr>
      </w:r>
    </w:p>
    <w:p w:rsidR="00000000" w:rsidDel="00000000" w:rsidP="00000000" w:rsidRDefault="00000000" w:rsidRPr="00000000" w14:paraId="00000102">
      <w:pPr>
        <w:ind w:firstLine="720"/>
        <w:rPr/>
      </w:pPr>
      <w:r w:rsidDel="00000000" w:rsidR="00000000" w:rsidRPr="00000000">
        <w:rPr>
          <w:rtl w:val="0"/>
        </w:rPr>
      </w:r>
    </w:p>
    <w:p w:rsidR="00000000" w:rsidDel="00000000" w:rsidP="00000000" w:rsidRDefault="00000000" w:rsidRPr="00000000" w14:paraId="00000103">
      <w:pPr>
        <w:ind w:firstLine="720"/>
        <w:rPr/>
      </w:pPr>
      <w:r w:rsidDel="00000000" w:rsidR="00000000" w:rsidRPr="00000000">
        <w:rPr>
          <w:rtl w:val="0"/>
        </w:rPr>
      </w:r>
    </w:p>
    <w:p w:rsidR="00000000" w:rsidDel="00000000" w:rsidP="00000000" w:rsidRDefault="00000000" w:rsidRPr="00000000" w14:paraId="00000104">
      <w:pPr>
        <w:ind w:firstLine="720"/>
        <w:rPr/>
      </w:pPr>
      <w:r w:rsidDel="00000000" w:rsidR="00000000" w:rsidRPr="00000000">
        <w:rPr>
          <w:rtl w:val="0"/>
        </w:rPr>
      </w:r>
    </w:p>
    <w:p w:rsidR="00000000" w:rsidDel="00000000" w:rsidP="00000000" w:rsidRDefault="00000000" w:rsidRPr="00000000" w14:paraId="00000105">
      <w:pPr>
        <w:ind w:firstLine="720"/>
        <w:rPr/>
      </w:pPr>
      <w:r w:rsidDel="00000000" w:rsidR="00000000" w:rsidRPr="00000000">
        <w:rPr>
          <w:rtl w:val="0"/>
        </w:rPr>
      </w:r>
    </w:p>
    <w:p w:rsidR="00000000" w:rsidDel="00000000" w:rsidP="00000000" w:rsidRDefault="00000000" w:rsidRPr="00000000" w14:paraId="00000106">
      <w:pPr>
        <w:ind w:firstLine="720"/>
        <w:rPr/>
      </w:pPr>
      <w:r w:rsidDel="00000000" w:rsidR="00000000" w:rsidRPr="00000000">
        <w:rPr>
          <w:rtl w:val="0"/>
        </w:rPr>
      </w:r>
    </w:p>
    <w:p w:rsidR="00000000" w:rsidDel="00000000" w:rsidP="00000000" w:rsidRDefault="00000000" w:rsidRPr="00000000" w14:paraId="00000107">
      <w:pPr>
        <w:ind w:firstLine="720"/>
        <w:rPr/>
      </w:pPr>
      <w:r w:rsidDel="00000000" w:rsidR="00000000" w:rsidRPr="00000000">
        <w:rPr>
          <w:rtl w:val="0"/>
        </w:rPr>
      </w:r>
    </w:p>
    <w:p w:rsidR="00000000" w:rsidDel="00000000" w:rsidP="00000000" w:rsidRDefault="00000000" w:rsidRPr="00000000" w14:paraId="00000108">
      <w:pPr>
        <w:ind w:firstLine="720"/>
        <w:rPr/>
      </w:pPr>
      <w:r w:rsidDel="00000000" w:rsidR="00000000" w:rsidRPr="00000000">
        <w:rPr>
          <w:rtl w:val="0"/>
        </w:rPr>
      </w:r>
    </w:p>
    <w:p w:rsidR="00000000" w:rsidDel="00000000" w:rsidP="00000000" w:rsidRDefault="00000000" w:rsidRPr="00000000" w14:paraId="00000109">
      <w:pPr>
        <w:ind w:firstLine="720"/>
        <w:rPr/>
      </w:pPr>
      <w:r w:rsidDel="00000000" w:rsidR="00000000" w:rsidRPr="00000000">
        <w:rPr>
          <w:rtl w:val="0"/>
        </w:rPr>
      </w:r>
    </w:p>
    <w:p w:rsidR="00000000" w:rsidDel="00000000" w:rsidP="00000000" w:rsidRDefault="00000000" w:rsidRPr="00000000" w14:paraId="0000010A">
      <w:pPr>
        <w:ind w:firstLine="720"/>
        <w:rPr/>
      </w:pPr>
      <w:r w:rsidDel="00000000" w:rsidR="00000000" w:rsidRPr="00000000">
        <w:rPr>
          <w:rtl w:val="0"/>
        </w:rPr>
      </w:r>
    </w:p>
    <w:p w:rsidR="00000000" w:rsidDel="00000000" w:rsidP="00000000" w:rsidRDefault="00000000" w:rsidRPr="00000000" w14:paraId="0000010B">
      <w:pPr>
        <w:ind w:firstLine="720"/>
        <w:rPr/>
      </w:pPr>
      <w:r w:rsidDel="00000000" w:rsidR="00000000" w:rsidRPr="00000000">
        <w:rPr>
          <w:rtl w:val="0"/>
        </w:rPr>
      </w:r>
    </w:p>
    <w:p w:rsidR="00000000" w:rsidDel="00000000" w:rsidP="00000000" w:rsidRDefault="00000000" w:rsidRPr="00000000" w14:paraId="0000010C">
      <w:pPr>
        <w:ind w:firstLine="720"/>
        <w:rPr/>
      </w:pPr>
      <w:r w:rsidDel="00000000" w:rsidR="00000000" w:rsidRPr="00000000">
        <w:rPr>
          <w:rtl w:val="0"/>
        </w:rPr>
      </w:r>
    </w:p>
    <w:p w:rsidR="00000000" w:rsidDel="00000000" w:rsidP="00000000" w:rsidRDefault="00000000" w:rsidRPr="00000000" w14:paraId="0000010D">
      <w:pPr>
        <w:ind w:firstLine="720"/>
        <w:rPr/>
      </w:pPr>
      <w:r w:rsidDel="00000000" w:rsidR="00000000" w:rsidRPr="00000000">
        <w:rPr>
          <w:rtl w:val="0"/>
        </w:rPr>
      </w:r>
    </w:p>
    <w:p w:rsidR="00000000" w:rsidDel="00000000" w:rsidP="00000000" w:rsidRDefault="00000000" w:rsidRPr="00000000" w14:paraId="0000010E">
      <w:pPr>
        <w:ind w:firstLine="720"/>
        <w:rPr/>
      </w:pPr>
      <w:r w:rsidDel="00000000" w:rsidR="00000000" w:rsidRPr="00000000">
        <w:rPr>
          <w:rtl w:val="0"/>
        </w:rPr>
      </w:r>
    </w:p>
    <w:p w:rsidR="00000000" w:rsidDel="00000000" w:rsidP="00000000" w:rsidRDefault="00000000" w:rsidRPr="00000000" w14:paraId="0000010F">
      <w:pPr>
        <w:ind w:firstLine="72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1"/>
        <w:keepNext w:val="0"/>
        <w:keepLines w:val="0"/>
        <w:pageBreakBefore w:val="0"/>
        <w:widowControl w:val="0"/>
        <w:rPr/>
      </w:pPr>
      <w:bookmarkStart w:colFirst="0" w:colLast="0" w:name="_heading=h.tyjcwt" w:id="8"/>
      <w:bookmarkEnd w:id="8"/>
      <w:r w:rsidDel="00000000" w:rsidR="00000000" w:rsidRPr="00000000">
        <w:rPr>
          <w:rtl w:val="0"/>
        </w:rPr>
        <w:t xml:space="preserve">Security Design - Hengyi Song</w:t>
      </w:r>
    </w:p>
    <w:p w:rsidR="00000000" w:rsidDel="00000000" w:rsidP="00000000" w:rsidRDefault="00000000" w:rsidRPr="00000000" w14:paraId="00000112">
      <w:pPr>
        <w:pStyle w:val="Heading3"/>
        <w:keepNext w:val="0"/>
        <w:keepLines w:val="0"/>
        <w:spacing w:after="80" w:before="280" w:lineRule="auto"/>
        <w:ind w:left="720" w:firstLine="0"/>
        <w:rPr>
          <w:rFonts w:ascii="Arial" w:cs="Arial" w:eastAsia="Arial" w:hAnsi="Arial"/>
          <w:color w:val="000000"/>
          <w:sz w:val="26"/>
          <w:szCs w:val="26"/>
        </w:rPr>
      </w:pPr>
      <w:bookmarkStart w:colFirst="0" w:colLast="0" w:name="_heading=h.5vs75gco5rz7" w:id="9"/>
      <w:bookmarkEnd w:id="9"/>
      <w:r w:rsidDel="00000000" w:rsidR="00000000" w:rsidRPr="00000000">
        <w:rPr>
          <w:rFonts w:ascii="Arial" w:cs="Arial" w:eastAsia="Arial" w:hAnsi="Arial"/>
          <w:color w:val="000000"/>
          <w:sz w:val="26"/>
          <w:szCs w:val="26"/>
          <w:rtl w:val="0"/>
        </w:rPr>
        <w:t xml:space="preserve">Iteration 1 - Security Design</w:t>
      </w:r>
    </w:p>
    <w:p w:rsidR="00000000" w:rsidDel="00000000" w:rsidP="00000000" w:rsidRDefault="00000000" w:rsidRPr="00000000" w14:paraId="00000113">
      <w:pPr>
        <w:pStyle w:val="Heading4"/>
        <w:keepNext w:val="0"/>
        <w:keepLines w:val="0"/>
        <w:spacing w:after="40" w:before="240" w:lineRule="auto"/>
        <w:ind w:left="720" w:firstLine="0"/>
        <w:rPr>
          <w:rFonts w:ascii="Arial" w:cs="Arial" w:eastAsia="Arial" w:hAnsi="Arial"/>
          <w:b w:val="1"/>
          <w:color w:val="000000"/>
          <w:u w:val="none"/>
        </w:rPr>
      </w:pPr>
      <w:bookmarkStart w:colFirst="0" w:colLast="0" w:name="_heading=h.zafm2arxsvo7" w:id="10"/>
      <w:bookmarkEnd w:id="10"/>
      <w:r w:rsidDel="00000000" w:rsidR="00000000" w:rsidRPr="00000000">
        <w:rPr>
          <w:rFonts w:ascii="Arial" w:cs="Arial" w:eastAsia="Arial" w:hAnsi="Arial"/>
          <w:b w:val="1"/>
          <w:color w:val="000000"/>
          <w:u w:val="none"/>
          <w:rtl w:val="0"/>
        </w:rPr>
        <w:t xml:space="preserve">1. Secure Data</w:t>
      </w:r>
      <w:sdt>
        <w:sdtPr>
          <w:tag w:val="goog_rdk_0"/>
        </w:sdtPr>
        <w:sdtContent>
          <w:commentRangeStart w:id="0"/>
        </w:sdtContent>
      </w:sdt>
      <w:r w:rsidDel="00000000" w:rsidR="00000000" w:rsidRPr="00000000">
        <w:rPr>
          <w:rFonts w:ascii="Arial" w:cs="Arial" w:eastAsia="Arial" w:hAnsi="Arial"/>
          <w:b w:val="1"/>
          <w:color w:val="000000"/>
          <w:u w:val="none"/>
          <w:rtl w:val="0"/>
        </w:rPr>
        <w:t xml:space="preserve">base Management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14">
      <w:pPr>
        <w:spacing w:after="240" w:before="240" w:lineRule="auto"/>
        <w:ind w:left="1440" w:firstLine="0"/>
        <w:rPr/>
      </w:pPr>
      <w:r w:rsidDel="00000000" w:rsidR="00000000" w:rsidRPr="00000000">
        <w:rPr>
          <w:b w:val="1"/>
          <w:rtl w:val="0"/>
        </w:rPr>
        <w:t xml:space="preserve">Goal</w:t>
      </w:r>
      <w:r w:rsidDel="00000000" w:rsidR="00000000" w:rsidRPr="00000000">
        <w:rPr>
          <w:rtl w:val="0"/>
        </w:rPr>
        <w:t xml:space="preserve">: Protect the database from unauthorized access and attacks.</w:t>
      </w:r>
    </w:p>
    <w:p w:rsidR="00000000" w:rsidDel="00000000" w:rsidP="00000000" w:rsidRDefault="00000000" w:rsidRPr="00000000" w14:paraId="00000115">
      <w:pPr>
        <w:spacing w:after="240" w:before="240" w:lineRule="auto"/>
        <w:ind w:left="1440" w:firstLine="0"/>
        <w:rPr/>
      </w:pPr>
      <w:r w:rsidDel="00000000" w:rsidR="00000000" w:rsidRPr="00000000">
        <w:rPr>
          <w:b w:val="1"/>
          <w:rtl w:val="0"/>
        </w:rPr>
        <w:t xml:space="preserve">Plan</w:t>
      </w:r>
      <w:r w:rsidDel="00000000" w:rsidR="00000000" w:rsidRPr="00000000">
        <w:rPr>
          <w:rtl w:val="0"/>
        </w:rPr>
        <w:t xml:space="preserve">:</w:t>
      </w:r>
    </w:p>
    <w:p w:rsidR="00000000" w:rsidDel="00000000" w:rsidP="00000000" w:rsidRDefault="00000000" w:rsidRPr="00000000" w14:paraId="00000116">
      <w:pPr>
        <w:spacing w:after="240" w:before="240" w:lineRule="auto"/>
        <w:ind w:left="2160" w:firstLine="0"/>
        <w:rPr/>
      </w:pPr>
      <w:r w:rsidDel="00000000" w:rsidR="00000000" w:rsidRPr="00000000">
        <w:rPr>
          <w:b w:val="1"/>
          <w:rtl w:val="0"/>
        </w:rPr>
        <w:t xml:space="preserve">Environment Variables</w:t>
      </w:r>
      <w:r w:rsidDel="00000000" w:rsidR="00000000" w:rsidRPr="00000000">
        <w:rPr>
          <w:rtl w:val="0"/>
        </w:rPr>
        <w:t xml:space="preserve">: Store database credentials in environment variables using Django’s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files for secure storage.</w:t>
      </w:r>
    </w:p>
    <w:p w:rsidR="00000000" w:rsidDel="00000000" w:rsidP="00000000" w:rsidRDefault="00000000" w:rsidRPr="00000000" w14:paraId="00000117">
      <w:pPr>
        <w:spacing w:after="240" w:before="240" w:lineRule="auto"/>
        <w:ind w:left="2160" w:firstLine="0"/>
        <w:rPr/>
      </w:pPr>
      <w:r w:rsidDel="00000000" w:rsidR="00000000" w:rsidRPr="00000000">
        <w:rPr>
          <w:b w:val="1"/>
          <w:rtl w:val="0"/>
        </w:rPr>
        <w:t xml:space="preserve">SQL Injection Protection</w:t>
      </w:r>
      <w:r w:rsidDel="00000000" w:rsidR="00000000" w:rsidRPr="00000000">
        <w:rPr>
          <w:rtl w:val="0"/>
        </w:rPr>
        <w:t xml:space="preserve">: Use Django’s ORM to prevent SQL injections by avoiding raw SQL queries.</w:t>
      </w:r>
    </w:p>
    <w:p w:rsidR="00000000" w:rsidDel="00000000" w:rsidP="00000000" w:rsidRDefault="00000000" w:rsidRPr="00000000" w14:paraId="00000118">
      <w:pPr>
        <w:spacing w:after="240" w:before="240" w:lineRule="auto"/>
        <w:ind w:left="2160" w:firstLine="0"/>
        <w:rPr/>
      </w:pPr>
      <w:r w:rsidDel="00000000" w:rsidR="00000000" w:rsidRPr="00000000">
        <w:rPr>
          <w:b w:val="1"/>
          <w:rtl w:val="0"/>
        </w:rPr>
        <w:t xml:space="preserve">Data Encryption</w:t>
      </w:r>
      <w:r w:rsidDel="00000000" w:rsidR="00000000" w:rsidRPr="00000000">
        <w:rPr>
          <w:rtl w:val="0"/>
        </w:rPr>
        <w:t xml:space="preserve">:</w:t>
      </w:r>
    </w:p>
    <w:p w:rsidR="00000000" w:rsidDel="00000000" w:rsidP="00000000" w:rsidRDefault="00000000" w:rsidRPr="00000000" w14:paraId="00000119">
      <w:pPr>
        <w:spacing w:after="240" w:before="240" w:lineRule="auto"/>
        <w:ind w:left="2880" w:firstLine="0"/>
        <w:rPr/>
      </w:pPr>
      <w:r w:rsidDel="00000000" w:rsidR="00000000" w:rsidRPr="00000000">
        <w:rPr>
          <w:rtl w:val="0"/>
        </w:rPr>
        <w:t xml:space="preserve">Encrypt sensitive data (e.g., passwords) using Django’s default password hashing mechanism.</w:t>
      </w:r>
    </w:p>
    <w:p w:rsidR="00000000" w:rsidDel="00000000" w:rsidP="00000000" w:rsidRDefault="00000000" w:rsidRPr="00000000" w14:paraId="0000011A">
      <w:pPr>
        <w:spacing w:after="240" w:before="240" w:lineRule="auto"/>
        <w:ind w:left="2880" w:firstLine="0"/>
        <w:rPr/>
      </w:pPr>
      <w:r w:rsidDel="00000000" w:rsidR="00000000" w:rsidRPr="00000000">
        <w:rPr>
          <w:rtl w:val="0"/>
        </w:rPr>
        <w:t xml:space="preserve">Use SSL/TLS for secure communication between the application and the database.</w:t>
      </w:r>
    </w:p>
    <w:p w:rsidR="00000000" w:rsidDel="00000000" w:rsidP="00000000" w:rsidRDefault="00000000" w:rsidRPr="00000000" w14:paraId="0000011B">
      <w:pPr>
        <w:spacing w:after="240" w:before="240" w:lineRule="auto"/>
        <w:ind w:left="2160" w:firstLine="0"/>
        <w:rPr/>
      </w:pPr>
      <w:r w:rsidDel="00000000" w:rsidR="00000000" w:rsidRPr="00000000">
        <w:rPr>
          <w:b w:val="1"/>
          <w:rtl w:val="0"/>
        </w:rPr>
        <w:t xml:space="preserve">Access Control</w:t>
      </w:r>
      <w:r w:rsidDel="00000000" w:rsidR="00000000" w:rsidRPr="00000000">
        <w:rPr>
          <w:rtl w:val="0"/>
        </w:rPr>
        <w:t xml:space="preserve">: Limit direct database access to the application and designated administrators.</w:t>
      </w:r>
    </w:p>
    <w:p w:rsidR="00000000" w:rsidDel="00000000" w:rsidP="00000000" w:rsidRDefault="00000000" w:rsidRPr="00000000" w14:paraId="0000011C">
      <w:pPr>
        <w:pStyle w:val="Heading4"/>
        <w:keepNext w:val="0"/>
        <w:keepLines w:val="0"/>
        <w:spacing w:after="40" w:before="240" w:lineRule="auto"/>
        <w:ind w:left="720" w:firstLine="0"/>
        <w:rPr>
          <w:rFonts w:ascii="Arial" w:cs="Arial" w:eastAsia="Arial" w:hAnsi="Arial"/>
          <w:b w:val="1"/>
          <w:color w:val="000000"/>
          <w:u w:val="none"/>
        </w:rPr>
      </w:pPr>
      <w:bookmarkStart w:colFirst="0" w:colLast="0" w:name="_heading=h.djnks678kkej" w:id="11"/>
      <w:bookmarkEnd w:id="11"/>
      <w:r w:rsidDel="00000000" w:rsidR="00000000" w:rsidRPr="00000000">
        <w:rPr>
          <w:rFonts w:ascii="Arial" w:cs="Arial" w:eastAsia="Arial" w:hAnsi="Arial"/>
          <w:b w:val="1"/>
          <w:color w:val="000000"/>
          <w:u w:val="none"/>
          <w:rtl w:val="0"/>
        </w:rPr>
        <w:t xml:space="preserve">2. API Security</w:t>
      </w:r>
    </w:p>
    <w:p w:rsidR="00000000" w:rsidDel="00000000" w:rsidP="00000000" w:rsidRDefault="00000000" w:rsidRPr="00000000" w14:paraId="0000011D">
      <w:pPr>
        <w:spacing w:after="240" w:before="240" w:lineRule="auto"/>
        <w:ind w:left="1440" w:firstLine="0"/>
        <w:rPr/>
      </w:pPr>
      <w:r w:rsidDel="00000000" w:rsidR="00000000" w:rsidRPr="00000000">
        <w:rPr>
          <w:b w:val="1"/>
          <w:rtl w:val="0"/>
        </w:rPr>
        <w:t xml:space="preserve">Goal</w:t>
      </w:r>
      <w:r w:rsidDel="00000000" w:rsidR="00000000" w:rsidRPr="00000000">
        <w:rPr>
          <w:rtl w:val="0"/>
        </w:rPr>
        <w:t xml:space="preserve">: Ensure secure communication between external services and your platform.</w:t>
      </w:r>
    </w:p>
    <w:p w:rsidR="00000000" w:rsidDel="00000000" w:rsidP="00000000" w:rsidRDefault="00000000" w:rsidRPr="00000000" w14:paraId="0000011E">
      <w:pPr>
        <w:spacing w:after="240" w:before="240" w:lineRule="auto"/>
        <w:ind w:left="1440" w:firstLine="0"/>
        <w:rPr/>
      </w:pPr>
      <w:r w:rsidDel="00000000" w:rsidR="00000000" w:rsidRPr="00000000">
        <w:rPr>
          <w:b w:val="1"/>
          <w:rtl w:val="0"/>
        </w:rPr>
        <w:t xml:space="preserve">Plan</w:t>
      </w:r>
      <w:r w:rsidDel="00000000" w:rsidR="00000000" w:rsidRPr="00000000">
        <w:rPr>
          <w:rtl w:val="0"/>
        </w:rPr>
        <w:t xml:space="preserve">:</w:t>
      </w:r>
    </w:p>
    <w:p w:rsidR="00000000" w:rsidDel="00000000" w:rsidP="00000000" w:rsidRDefault="00000000" w:rsidRPr="00000000" w14:paraId="0000011F">
      <w:pPr>
        <w:spacing w:after="240" w:before="240" w:lineRule="auto"/>
        <w:ind w:left="2160" w:firstLine="0"/>
        <w:rPr/>
      </w:pPr>
      <w:r w:rsidDel="00000000" w:rsidR="00000000" w:rsidRPr="00000000">
        <w:rPr>
          <w:b w:val="1"/>
          <w:rtl w:val="0"/>
        </w:rPr>
        <w:t xml:space="preserve">API Key Management</w:t>
      </w:r>
      <w:r w:rsidDel="00000000" w:rsidR="00000000" w:rsidRPr="00000000">
        <w:rPr>
          <w:rtl w:val="0"/>
        </w:rPr>
        <w:t xml:space="preserve">:</w:t>
      </w:r>
    </w:p>
    <w:p w:rsidR="00000000" w:rsidDel="00000000" w:rsidP="00000000" w:rsidRDefault="00000000" w:rsidRPr="00000000" w14:paraId="00000120">
      <w:pPr>
        <w:spacing w:after="240" w:before="240" w:lineRule="auto"/>
        <w:ind w:left="2880" w:firstLine="0"/>
        <w:rPr/>
      </w:pPr>
      <w:r w:rsidDel="00000000" w:rsidR="00000000" w:rsidRPr="00000000">
        <w:rPr>
          <w:rtl w:val="0"/>
        </w:rPr>
        <w:t xml:space="preserve">Store API keys for IMDB and other external services in environment variables.</w:t>
      </w:r>
    </w:p>
    <w:p w:rsidR="00000000" w:rsidDel="00000000" w:rsidP="00000000" w:rsidRDefault="00000000" w:rsidRPr="00000000" w14:paraId="00000121">
      <w:pPr>
        <w:spacing w:after="240" w:before="240" w:lineRule="auto"/>
        <w:ind w:left="2880" w:firstLine="0"/>
        <w:rPr/>
      </w:pPr>
      <w:r w:rsidDel="00000000" w:rsidR="00000000" w:rsidRPr="00000000">
        <w:rPr>
          <w:rtl w:val="0"/>
        </w:rPr>
        <w:t xml:space="preserve">Restrict API usage by rate limiting requests to prevent abuse.</w:t>
      </w:r>
    </w:p>
    <w:p w:rsidR="00000000" w:rsidDel="00000000" w:rsidP="00000000" w:rsidRDefault="00000000" w:rsidRPr="00000000" w14:paraId="00000122">
      <w:pPr>
        <w:spacing w:after="240" w:before="240" w:lineRule="auto"/>
        <w:ind w:left="2160" w:firstLine="0"/>
        <w:rPr/>
      </w:pPr>
      <w:r w:rsidDel="00000000" w:rsidR="00000000" w:rsidRPr="00000000">
        <w:rPr>
          <w:b w:val="1"/>
          <w:rtl w:val="0"/>
        </w:rPr>
        <w:t xml:space="preserve">HTTPS</w:t>
      </w:r>
      <w:r w:rsidDel="00000000" w:rsidR="00000000" w:rsidRPr="00000000">
        <w:rPr>
          <w:rtl w:val="0"/>
        </w:rPr>
        <w:t xml:space="preserve">: Ensure all communication with external APIs uses HTTPS to prevent eavesdropping and man-in-the-middle attacks.</w:t>
      </w:r>
    </w:p>
    <w:p w:rsidR="00000000" w:rsidDel="00000000" w:rsidP="00000000" w:rsidRDefault="00000000" w:rsidRPr="00000000" w14:paraId="00000123">
      <w:pPr>
        <w:spacing w:after="240" w:before="240" w:lineRule="auto"/>
        <w:ind w:left="2160" w:firstLine="0"/>
        <w:rPr/>
      </w:pPr>
      <w:r w:rsidDel="00000000" w:rsidR="00000000" w:rsidRPr="00000000">
        <w:rPr>
          <w:b w:val="1"/>
          <w:rtl w:val="0"/>
        </w:rPr>
        <w:t xml:space="preserve">Authentication</w:t>
      </w:r>
      <w:r w:rsidDel="00000000" w:rsidR="00000000" w:rsidRPr="00000000">
        <w:rPr>
          <w:rtl w:val="0"/>
        </w:rPr>
        <w:t xml:space="preserve">: Implement OAuth 2.0 or token-based authentication for APIs that require user-specific access.</w:t>
      </w:r>
    </w:p>
    <w:p w:rsidR="00000000" w:rsidDel="00000000" w:rsidP="00000000" w:rsidRDefault="00000000" w:rsidRPr="00000000" w14:paraId="00000124">
      <w:pPr>
        <w:pStyle w:val="Heading4"/>
        <w:keepNext w:val="0"/>
        <w:keepLines w:val="0"/>
        <w:spacing w:after="40" w:before="240" w:lineRule="auto"/>
        <w:ind w:left="720" w:firstLine="0"/>
        <w:rPr>
          <w:rFonts w:ascii="Arial" w:cs="Arial" w:eastAsia="Arial" w:hAnsi="Arial"/>
          <w:b w:val="1"/>
          <w:color w:val="000000"/>
          <w:u w:val="none"/>
        </w:rPr>
      </w:pPr>
      <w:bookmarkStart w:colFirst="0" w:colLast="0" w:name="_heading=h.4crl3gnh6icq" w:id="12"/>
      <w:bookmarkEnd w:id="12"/>
      <w:r w:rsidDel="00000000" w:rsidR="00000000" w:rsidRPr="00000000">
        <w:rPr>
          <w:rFonts w:ascii="Arial" w:cs="Arial" w:eastAsia="Arial" w:hAnsi="Arial"/>
          <w:b w:val="1"/>
          <w:color w:val="000000"/>
          <w:u w:val="none"/>
          <w:rtl w:val="0"/>
        </w:rPr>
        <w:t xml:space="preserve">3. Session Management</w:t>
      </w:r>
    </w:p>
    <w:p w:rsidR="00000000" w:rsidDel="00000000" w:rsidP="00000000" w:rsidRDefault="00000000" w:rsidRPr="00000000" w14:paraId="00000125">
      <w:pPr>
        <w:spacing w:after="240" w:before="240" w:lineRule="auto"/>
        <w:ind w:left="1440" w:firstLine="0"/>
        <w:rPr/>
      </w:pPr>
      <w:r w:rsidDel="00000000" w:rsidR="00000000" w:rsidRPr="00000000">
        <w:rPr>
          <w:b w:val="1"/>
          <w:rtl w:val="0"/>
        </w:rPr>
        <w:t xml:space="preserve">Goal</w:t>
      </w:r>
      <w:r w:rsidDel="00000000" w:rsidR="00000000" w:rsidRPr="00000000">
        <w:rPr>
          <w:rtl w:val="0"/>
        </w:rPr>
        <w:t xml:space="preserve">: Secure user sessions to prevent unauthorized access.</w:t>
      </w:r>
    </w:p>
    <w:p w:rsidR="00000000" w:rsidDel="00000000" w:rsidP="00000000" w:rsidRDefault="00000000" w:rsidRPr="00000000" w14:paraId="00000126">
      <w:pPr>
        <w:spacing w:after="240" w:before="240" w:lineRule="auto"/>
        <w:ind w:left="1440" w:firstLine="0"/>
        <w:rPr/>
      </w:pPr>
      <w:r w:rsidDel="00000000" w:rsidR="00000000" w:rsidRPr="00000000">
        <w:rPr>
          <w:b w:val="1"/>
          <w:rtl w:val="0"/>
        </w:rPr>
        <w:t xml:space="preserve">Plan</w:t>
      </w:r>
      <w:r w:rsidDel="00000000" w:rsidR="00000000" w:rsidRPr="00000000">
        <w:rPr>
          <w:rtl w:val="0"/>
        </w:rPr>
        <w:t xml:space="preserve">:</w:t>
      </w:r>
    </w:p>
    <w:p w:rsidR="00000000" w:rsidDel="00000000" w:rsidP="00000000" w:rsidRDefault="00000000" w:rsidRPr="00000000" w14:paraId="00000127">
      <w:pPr>
        <w:spacing w:after="240" w:before="240" w:lineRule="auto"/>
        <w:ind w:left="2160" w:firstLine="0"/>
        <w:rPr/>
      </w:pPr>
      <w:r w:rsidDel="00000000" w:rsidR="00000000" w:rsidRPr="00000000">
        <w:rPr>
          <w:b w:val="1"/>
          <w:rtl w:val="0"/>
        </w:rPr>
        <w:t xml:space="preserve">Session Timeout</w:t>
      </w:r>
      <w:r w:rsidDel="00000000" w:rsidR="00000000" w:rsidRPr="00000000">
        <w:rPr>
          <w:rtl w:val="0"/>
        </w:rPr>
        <w:t xml:space="preserve">: Implement automatic session timeouts for inactive users to reduce the risk of unauthorized access.</w:t>
      </w:r>
    </w:p>
    <w:p w:rsidR="00000000" w:rsidDel="00000000" w:rsidP="00000000" w:rsidRDefault="00000000" w:rsidRPr="00000000" w14:paraId="00000128">
      <w:pPr>
        <w:spacing w:after="240" w:before="240" w:lineRule="auto"/>
        <w:ind w:left="2160" w:firstLine="0"/>
        <w:rPr/>
      </w:pPr>
      <w:r w:rsidDel="00000000" w:rsidR="00000000" w:rsidRPr="00000000">
        <w:rPr>
          <w:b w:val="1"/>
          <w:rtl w:val="0"/>
        </w:rPr>
        <w:t xml:space="preserve">CSRF Protection</w:t>
      </w:r>
      <w:r w:rsidDel="00000000" w:rsidR="00000000" w:rsidRPr="00000000">
        <w:rPr>
          <w:rtl w:val="0"/>
        </w:rPr>
        <w:t xml:space="preserve">: Use Django’s CSRF protection middleware to prevent cross-site request forgery attacks.</w:t>
      </w:r>
    </w:p>
    <w:p w:rsidR="00000000" w:rsidDel="00000000" w:rsidP="00000000" w:rsidRDefault="00000000" w:rsidRPr="00000000" w14:paraId="00000129">
      <w:pPr>
        <w:spacing w:after="240" w:before="240" w:lineRule="auto"/>
        <w:ind w:left="2160" w:firstLine="0"/>
        <w:rPr/>
      </w:pPr>
      <w:r w:rsidDel="00000000" w:rsidR="00000000" w:rsidRPr="00000000">
        <w:rPr>
          <w:b w:val="1"/>
          <w:rtl w:val="0"/>
        </w:rPr>
        <w:t xml:space="preserve">Secure Cookies</w:t>
      </w:r>
      <w:r w:rsidDel="00000000" w:rsidR="00000000" w:rsidRPr="00000000">
        <w:rPr>
          <w:rtl w:val="0"/>
        </w:rPr>
        <w:t xml:space="preserve">: Ensure that session cookies are marked as </w:t>
      </w:r>
      <w:r w:rsidDel="00000000" w:rsidR="00000000" w:rsidRPr="00000000">
        <w:rPr>
          <w:rFonts w:ascii="Roboto Mono" w:cs="Roboto Mono" w:eastAsia="Roboto Mono" w:hAnsi="Roboto Mono"/>
          <w:color w:val="188038"/>
          <w:rtl w:val="0"/>
        </w:rPr>
        <w:t xml:space="preserve">HttpOnly</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Secure</w:t>
      </w:r>
      <w:r w:rsidDel="00000000" w:rsidR="00000000" w:rsidRPr="00000000">
        <w:rPr>
          <w:rtl w:val="0"/>
        </w:rPr>
        <w:t xml:space="preserve"> to prevent them from being accessed via JavaScript or transmitted over non-secure channels.</w:t>
      </w:r>
    </w:p>
    <w:p w:rsidR="00000000" w:rsidDel="00000000" w:rsidP="00000000" w:rsidRDefault="00000000" w:rsidRPr="00000000" w14:paraId="0000012A">
      <w:pPr>
        <w:pStyle w:val="Heading4"/>
        <w:keepNext w:val="0"/>
        <w:keepLines w:val="0"/>
        <w:spacing w:after="40" w:before="240" w:lineRule="auto"/>
        <w:ind w:left="720" w:firstLine="0"/>
        <w:rPr>
          <w:rFonts w:ascii="Arial" w:cs="Arial" w:eastAsia="Arial" w:hAnsi="Arial"/>
          <w:b w:val="1"/>
          <w:color w:val="000000"/>
          <w:u w:val="none"/>
        </w:rPr>
      </w:pPr>
      <w:bookmarkStart w:colFirst="0" w:colLast="0" w:name="_heading=h.7vlagpc2kdsm" w:id="13"/>
      <w:bookmarkEnd w:id="13"/>
      <w:r w:rsidDel="00000000" w:rsidR="00000000" w:rsidRPr="00000000">
        <w:rPr>
          <w:rFonts w:ascii="Arial" w:cs="Arial" w:eastAsia="Arial" w:hAnsi="Arial"/>
          <w:b w:val="1"/>
          <w:color w:val="000000"/>
          <w:u w:val="none"/>
          <w:rtl w:val="0"/>
        </w:rPr>
        <w:t xml:space="preserve">4. Input Validation</w:t>
      </w:r>
    </w:p>
    <w:p w:rsidR="00000000" w:rsidDel="00000000" w:rsidP="00000000" w:rsidRDefault="00000000" w:rsidRPr="00000000" w14:paraId="0000012B">
      <w:pPr>
        <w:spacing w:after="240" w:before="240" w:lineRule="auto"/>
        <w:ind w:left="1440" w:firstLine="0"/>
        <w:rPr/>
      </w:pPr>
      <w:r w:rsidDel="00000000" w:rsidR="00000000" w:rsidRPr="00000000">
        <w:rPr>
          <w:b w:val="1"/>
          <w:rtl w:val="0"/>
        </w:rPr>
        <w:t xml:space="preserve">Goal</w:t>
      </w:r>
      <w:r w:rsidDel="00000000" w:rsidR="00000000" w:rsidRPr="00000000">
        <w:rPr>
          <w:rtl w:val="0"/>
        </w:rPr>
        <w:t xml:space="preserve">: Prevent security vulnerabilities caused by improper input handling.</w:t>
      </w:r>
    </w:p>
    <w:p w:rsidR="00000000" w:rsidDel="00000000" w:rsidP="00000000" w:rsidRDefault="00000000" w:rsidRPr="00000000" w14:paraId="0000012C">
      <w:pPr>
        <w:spacing w:after="240" w:before="240" w:lineRule="auto"/>
        <w:ind w:left="1440" w:firstLine="0"/>
        <w:rPr/>
      </w:pPr>
      <w:r w:rsidDel="00000000" w:rsidR="00000000" w:rsidRPr="00000000">
        <w:rPr>
          <w:b w:val="1"/>
          <w:rtl w:val="0"/>
        </w:rPr>
        <w:t xml:space="preserve">Plan</w:t>
      </w:r>
      <w:r w:rsidDel="00000000" w:rsidR="00000000" w:rsidRPr="00000000">
        <w:rPr>
          <w:rtl w:val="0"/>
        </w:rPr>
        <w:t xml:space="preserve">:</w:t>
      </w:r>
    </w:p>
    <w:p w:rsidR="00000000" w:rsidDel="00000000" w:rsidP="00000000" w:rsidRDefault="00000000" w:rsidRPr="00000000" w14:paraId="0000012D">
      <w:pPr>
        <w:spacing w:after="240" w:before="240" w:lineRule="auto"/>
        <w:ind w:left="2160" w:firstLine="0"/>
        <w:rPr/>
      </w:pPr>
      <w:r w:rsidDel="00000000" w:rsidR="00000000" w:rsidRPr="00000000">
        <w:rPr>
          <w:b w:val="1"/>
          <w:rtl w:val="0"/>
        </w:rPr>
        <w:t xml:space="preserve">Form Validation</w:t>
      </w:r>
      <w:r w:rsidDel="00000000" w:rsidR="00000000" w:rsidRPr="00000000">
        <w:rPr>
          <w:rtl w:val="0"/>
        </w:rPr>
        <w:t xml:space="preserve">: Use Django’s form validation to sanitize and validate user input.</w:t>
      </w:r>
    </w:p>
    <w:p w:rsidR="00000000" w:rsidDel="00000000" w:rsidP="00000000" w:rsidRDefault="00000000" w:rsidRPr="00000000" w14:paraId="0000012E">
      <w:pPr>
        <w:spacing w:after="240" w:before="240" w:lineRule="auto"/>
        <w:ind w:left="2160" w:firstLine="0"/>
        <w:rPr/>
      </w:pPr>
      <w:r w:rsidDel="00000000" w:rsidR="00000000" w:rsidRPr="00000000">
        <w:rPr>
          <w:b w:val="1"/>
          <w:rtl w:val="0"/>
        </w:rPr>
        <w:t xml:space="preserve">Whitelist Approach</w:t>
      </w:r>
      <w:r w:rsidDel="00000000" w:rsidR="00000000" w:rsidRPr="00000000">
        <w:rPr>
          <w:rtl w:val="0"/>
        </w:rPr>
        <w:t xml:space="preserve">: For specific fields (e.g., text fields, dates), ensure only valid characters and formats are accepted to prevent script injection attacks (XSS).</w:t>
      </w:r>
    </w:p>
    <w:p w:rsidR="00000000" w:rsidDel="00000000" w:rsidP="00000000" w:rsidRDefault="00000000" w:rsidRPr="00000000" w14:paraId="0000012F">
      <w:pPr>
        <w:spacing w:after="240" w:before="240" w:lineRule="auto"/>
        <w:ind w:left="2160" w:firstLine="0"/>
        <w:rPr/>
      </w:pPr>
      <w:r w:rsidDel="00000000" w:rsidR="00000000" w:rsidRPr="00000000">
        <w:rPr>
          <w:b w:val="1"/>
          <w:rtl w:val="0"/>
        </w:rPr>
        <w:t xml:space="preserve">Error Handling</w:t>
      </w:r>
      <w:r w:rsidDel="00000000" w:rsidR="00000000" w:rsidRPr="00000000">
        <w:rPr>
          <w:rtl w:val="0"/>
        </w:rPr>
        <w:t xml:space="preserve">: Provide informative yet secure error messages that do not reveal system details to potential attackers.</w:t>
      </w:r>
    </w:p>
    <w:p w:rsidR="00000000" w:rsidDel="00000000" w:rsidP="00000000" w:rsidRDefault="00000000" w:rsidRPr="00000000" w14:paraId="00000130">
      <w:pPr>
        <w:pStyle w:val="Heading4"/>
        <w:keepNext w:val="0"/>
        <w:keepLines w:val="0"/>
        <w:spacing w:after="40" w:before="240" w:lineRule="auto"/>
        <w:ind w:left="720" w:firstLine="0"/>
        <w:rPr>
          <w:rFonts w:ascii="Arial" w:cs="Arial" w:eastAsia="Arial" w:hAnsi="Arial"/>
          <w:b w:val="1"/>
          <w:color w:val="000000"/>
          <w:u w:val="none"/>
        </w:rPr>
      </w:pPr>
      <w:bookmarkStart w:colFirst="0" w:colLast="0" w:name="_heading=h.lc9dz8gf1m4x" w:id="14"/>
      <w:bookmarkEnd w:id="14"/>
      <w:r w:rsidDel="00000000" w:rsidR="00000000" w:rsidRPr="00000000">
        <w:rPr>
          <w:rFonts w:ascii="Arial" w:cs="Arial" w:eastAsia="Arial" w:hAnsi="Arial"/>
          <w:b w:val="1"/>
          <w:color w:val="000000"/>
          <w:u w:val="none"/>
          <w:rtl w:val="0"/>
        </w:rPr>
        <w:t xml:space="preserve">5. Audit Logging</w:t>
      </w:r>
    </w:p>
    <w:p w:rsidR="00000000" w:rsidDel="00000000" w:rsidP="00000000" w:rsidRDefault="00000000" w:rsidRPr="00000000" w14:paraId="00000131">
      <w:pPr>
        <w:spacing w:after="240" w:before="240" w:lineRule="auto"/>
        <w:ind w:left="1440" w:firstLine="0"/>
        <w:rPr/>
      </w:pPr>
      <w:r w:rsidDel="00000000" w:rsidR="00000000" w:rsidRPr="00000000">
        <w:rPr>
          <w:b w:val="1"/>
          <w:rtl w:val="0"/>
        </w:rPr>
        <w:t xml:space="preserve">Goal</w:t>
      </w:r>
      <w:r w:rsidDel="00000000" w:rsidR="00000000" w:rsidRPr="00000000">
        <w:rPr>
          <w:rtl w:val="0"/>
        </w:rPr>
        <w:t xml:space="preserve">: Track critical actions within the system for security monitoring.</w:t>
      </w:r>
    </w:p>
    <w:p w:rsidR="00000000" w:rsidDel="00000000" w:rsidP="00000000" w:rsidRDefault="00000000" w:rsidRPr="00000000" w14:paraId="00000132">
      <w:pPr>
        <w:spacing w:after="240" w:before="240" w:lineRule="auto"/>
        <w:ind w:left="1440" w:firstLine="0"/>
        <w:rPr/>
      </w:pPr>
      <w:r w:rsidDel="00000000" w:rsidR="00000000" w:rsidRPr="00000000">
        <w:rPr>
          <w:b w:val="1"/>
          <w:rtl w:val="0"/>
        </w:rPr>
        <w:t xml:space="preserve">Plan</w:t>
      </w:r>
      <w:r w:rsidDel="00000000" w:rsidR="00000000" w:rsidRPr="00000000">
        <w:rPr>
          <w:rtl w:val="0"/>
        </w:rPr>
        <w:t xml:space="preserve">:</w:t>
      </w:r>
    </w:p>
    <w:p w:rsidR="00000000" w:rsidDel="00000000" w:rsidP="00000000" w:rsidRDefault="00000000" w:rsidRPr="00000000" w14:paraId="00000133">
      <w:pPr>
        <w:spacing w:after="240" w:before="240" w:lineRule="auto"/>
        <w:ind w:left="2160" w:firstLine="0"/>
        <w:rPr/>
      </w:pPr>
      <w:r w:rsidDel="00000000" w:rsidR="00000000" w:rsidRPr="00000000">
        <w:rPr>
          <w:rtl w:val="0"/>
        </w:rPr>
        <w:t xml:space="preserve">Log all critical actions, including logins, data modifications, and permission changes.</w:t>
      </w:r>
    </w:p>
    <w:p w:rsidR="00000000" w:rsidDel="00000000" w:rsidP="00000000" w:rsidRDefault="00000000" w:rsidRPr="00000000" w14:paraId="00000134">
      <w:pPr>
        <w:spacing w:after="240" w:before="240" w:lineRule="auto"/>
        <w:ind w:left="2160" w:firstLine="0"/>
        <w:rPr/>
      </w:pPr>
      <w:r w:rsidDel="00000000" w:rsidR="00000000" w:rsidRPr="00000000">
        <w:rPr>
          <w:rtl w:val="0"/>
        </w:rPr>
        <w:t xml:space="preserve">Store logs in a secure location, ensuring they are accessible only to authorized personnel (e.g., administrators).</w:t>
      </w:r>
    </w:p>
    <w:p w:rsidR="00000000" w:rsidDel="00000000" w:rsidP="00000000" w:rsidRDefault="00000000" w:rsidRPr="00000000" w14:paraId="00000135">
      <w:pPr>
        <w:spacing w:after="240" w:before="240" w:lineRule="auto"/>
        <w:ind w:left="2160" w:firstLine="0"/>
        <w:rPr/>
      </w:pPr>
      <w:r w:rsidDel="00000000" w:rsidR="00000000" w:rsidRPr="00000000">
        <w:rPr>
          <w:rtl w:val="0"/>
        </w:rPr>
        <w:t xml:space="preserve">Set up alerts for suspicious activities (e.g., multiple failed login attempts).</w:t>
      </w:r>
    </w:p>
    <w:p w:rsidR="00000000" w:rsidDel="00000000" w:rsidP="00000000" w:rsidRDefault="00000000" w:rsidRPr="00000000" w14:paraId="00000136">
      <w:pPr>
        <w:pStyle w:val="Heading4"/>
        <w:keepNext w:val="0"/>
        <w:keepLines w:val="0"/>
        <w:spacing w:after="40" w:before="240" w:lineRule="auto"/>
        <w:ind w:left="720" w:firstLine="0"/>
        <w:rPr>
          <w:rFonts w:ascii="Arial" w:cs="Arial" w:eastAsia="Arial" w:hAnsi="Arial"/>
          <w:b w:val="1"/>
          <w:color w:val="000000"/>
          <w:u w:val="none"/>
        </w:rPr>
      </w:pPr>
      <w:bookmarkStart w:colFirst="0" w:colLast="0" w:name="_heading=h.r2wxfsdtu6si" w:id="15"/>
      <w:bookmarkEnd w:id="15"/>
      <w:r w:rsidDel="00000000" w:rsidR="00000000" w:rsidRPr="00000000">
        <w:rPr>
          <w:rFonts w:ascii="Arial" w:cs="Arial" w:eastAsia="Arial" w:hAnsi="Arial"/>
          <w:b w:val="1"/>
          <w:color w:val="000000"/>
          <w:u w:val="none"/>
          <w:rtl w:val="0"/>
        </w:rPr>
        <w:t xml:space="preserve">6. Regular Security Audits</w:t>
      </w:r>
    </w:p>
    <w:p w:rsidR="00000000" w:rsidDel="00000000" w:rsidP="00000000" w:rsidRDefault="00000000" w:rsidRPr="00000000" w14:paraId="00000137">
      <w:pPr>
        <w:spacing w:after="240" w:before="240" w:lineRule="auto"/>
        <w:ind w:left="1440" w:firstLine="0"/>
        <w:rPr/>
      </w:pPr>
      <w:r w:rsidDel="00000000" w:rsidR="00000000" w:rsidRPr="00000000">
        <w:rPr>
          <w:b w:val="1"/>
          <w:rtl w:val="0"/>
        </w:rPr>
        <w:t xml:space="preserve">Goal</w:t>
      </w:r>
      <w:r w:rsidDel="00000000" w:rsidR="00000000" w:rsidRPr="00000000">
        <w:rPr>
          <w:rtl w:val="0"/>
        </w:rPr>
        <w:t xml:space="preserve">: Continuously monitor and improve system security.</w:t>
      </w:r>
    </w:p>
    <w:p w:rsidR="00000000" w:rsidDel="00000000" w:rsidP="00000000" w:rsidRDefault="00000000" w:rsidRPr="00000000" w14:paraId="00000138">
      <w:pPr>
        <w:spacing w:after="240" w:before="240" w:lineRule="auto"/>
        <w:ind w:left="1440" w:firstLine="0"/>
        <w:rPr/>
      </w:pPr>
      <w:r w:rsidDel="00000000" w:rsidR="00000000" w:rsidRPr="00000000">
        <w:rPr>
          <w:b w:val="1"/>
          <w:rtl w:val="0"/>
        </w:rPr>
        <w:t xml:space="preserve">Plan</w:t>
      </w:r>
      <w:r w:rsidDel="00000000" w:rsidR="00000000" w:rsidRPr="00000000">
        <w:rPr>
          <w:rtl w:val="0"/>
        </w:rPr>
        <w:t xml:space="preserve">:</w:t>
      </w:r>
    </w:p>
    <w:p w:rsidR="00000000" w:rsidDel="00000000" w:rsidP="00000000" w:rsidRDefault="00000000" w:rsidRPr="00000000" w14:paraId="00000139">
      <w:pPr>
        <w:spacing w:after="240" w:before="240" w:lineRule="auto"/>
        <w:ind w:left="2160" w:firstLine="0"/>
        <w:rPr/>
      </w:pPr>
      <w:r w:rsidDel="00000000" w:rsidR="00000000" w:rsidRPr="00000000">
        <w:rPr>
          <w:rtl w:val="0"/>
        </w:rPr>
        <w:t xml:space="preserve">Conduct regular vulnerability assessments using tools such as SonarQube to detect code vulnerabilities and bad practices.</w:t>
      </w:r>
    </w:p>
    <w:p w:rsidR="00000000" w:rsidDel="00000000" w:rsidP="00000000" w:rsidRDefault="00000000" w:rsidRPr="00000000" w14:paraId="0000013A">
      <w:pPr>
        <w:spacing w:after="240" w:before="240" w:lineRule="auto"/>
        <w:ind w:left="2160" w:firstLine="0"/>
        <w:rPr/>
      </w:pPr>
      <w:r w:rsidDel="00000000" w:rsidR="00000000" w:rsidRPr="00000000">
        <w:rPr>
          <w:rtl w:val="0"/>
        </w:rPr>
        <w:t xml:space="preserve">Perform penetration testing before each release to ensure no new security flaws are introduced.</w:t>
      </w:r>
    </w:p>
    <w:p w:rsidR="00000000" w:rsidDel="00000000" w:rsidP="00000000" w:rsidRDefault="00000000" w:rsidRPr="00000000" w14:paraId="0000013B">
      <w:pPr>
        <w:pStyle w:val="Heading1"/>
        <w:keepNext w:val="0"/>
        <w:keepLines w:val="0"/>
        <w:widowControl w:val="0"/>
        <w:rPr/>
      </w:pPr>
      <w:bookmarkStart w:colFirst="0" w:colLast="0" w:name="_heading=h.3dy6vkm" w:id="16"/>
      <w:bookmarkEnd w:id="16"/>
      <w:r w:rsidDel="00000000" w:rsidR="00000000" w:rsidRPr="00000000">
        <w:rPr>
          <w:rtl w:val="0"/>
        </w:rPr>
        <w:t xml:space="preserve">Business Logic and/or Key Algorithms - Mingyuan Xu</w:t>
      </w:r>
    </w:p>
    <w:p w:rsidR="00000000" w:rsidDel="00000000" w:rsidP="00000000" w:rsidRDefault="00000000" w:rsidRPr="00000000" w14:paraId="0000013C">
      <w:pPr>
        <w:widowControl w:val="0"/>
        <w:ind w:left="810" w:firstLine="0"/>
        <w:rPr/>
      </w:pPr>
      <w:r w:rsidDel="00000000" w:rsidR="00000000" w:rsidRPr="00000000">
        <w:rPr>
          <w:rtl w:val="0"/>
        </w:rPr>
        <w:t xml:space="preserve">Input: Movie dataset from MySQL</w:t>
      </w:r>
    </w:p>
    <w:p w:rsidR="00000000" w:rsidDel="00000000" w:rsidP="00000000" w:rsidRDefault="00000000" w:rsidRPr="00000000" w14:paraId="0000013D">
      <w:pPr>
        <w:widowControl w:val="0"/>
        <w:ind w:left="810" w:firstLine="0"/>
        <w:rPr/>
      </w:pPr>
      <w:r w:rsidDel="00000000" w:rsidR="00000000" w:rsidRPr="00000000">
        <w:rPr>
          <w:rtl w:val="0"/>
        </w:rPr>
      </w:r>
    </w:p>
    <w:p w:rsidR="00000000" w:rsidDel="00000000" w:rsidP="00000000" w:rsidRDefault="00000000" w:rsidRPr="00000000" w14:paraId="0000013E">
      <w:pPr>
        <w:widowControl w:val="0"/>
        <w:ind w:left="810" w:firstLine="0"/>
        <w:rPr/>
      </w:pPr>
      <w:r w:rsidDel="00000000" w:rsidR="00000000" w:rsidRPr="00000000">
        <w:rPr>
          <w:rtl w:val="0"/>
        </w:rPr>
        <w:t xml:space="preserve">Step 1: Load dataset using Pandas</w:t>
      </w:r>
    </w:p>
    <w:p w:rsidR="00000000" w:rsidDel="00000000" w:rsidP="00000000" w:rsidRDefault="00000000" w:rsidRPr="00000000" w14:paraId="0000013F">
      <w:pPr>
        <w:widowControl w:val="0"/>
        <w:ind w:left="810" w:firstLine="0"/>
        <w:rPr/>
      </w:pPr>
      <w:r w:rsidDel="00000000" w:rsidR="00000000" w:rsidRPr="00000000">
        <w:rPr>
          <w:rtl w:val="0"/>
        </w:rPr>
        <w:t xml:space="preserve">Step 2: Define year intervals (e.g., [1921, 1926), [1926, 1931), ..., [2016, 2021))</w:t>
      </w:r>
    </w:p>
    <w:p w:rsidR="00000000" w:rsidDel="00000000" w:rsidP="00000000" w:rsidRDefault="00000000" w:rsidRPr="00000000" w14:paraId="00000140">
      <w:pPr>
        <w:widowControl w:val="0"/>
        <w:ind w:left="810" w:firstLine="0"/>
        <w:rPr/>
      </w:pPr>
      <w:r w:rsidDel="00000000" w:rsidR="00000000" w:rsidRPr="00000000">
        <w:rPr>
          <w:rtl w:val="0"/>
        </w:rPr>
        <w:t xml:space="preserve">Step 3: Group movies by year intervals using pd.cut()</w:t>
      </w:r>
    </w:p>
    <w:p w:rsidR="00000000" w:rsidDel="00000000" w:rsidP="00000000" w:rsidRDefault="00000000" w:rsidRPr="00000000" w14:paraId="00000141">
      <w:pPr>
        <w:widowControl w:val="0"/>
        <w:ind w:left="810" w:firstLine="0"/>
        <w:rPr/>
      </w:pPr>
      <w:r w:rsidDel="00000000" w:rsidR="00000000" w:rsidRPr="00000000">
        <w:rPr>
          <w:rtl w:val="0"/>
        </w:rPr>
        <w:t xml:space="preserve">Step 4: Count the number of movies in each group</w:t>
      </w:r>
    </w:p>
    <w:p w:rsidR="00000000" w:rsidDel="00000000" w:rsidP="00000000" w:rsidRDefault="00000000" w:rsidRPr="00000000" w14:paraId="00000142">
      <w:pPr>
        <w:widowControl w:val="0"/>
        <w:ind w:left="810" w:firstLine="0"/>
        <w:rPr/>
      </w:pPr>
      <w:r w:rsidDel="00000000" w:rsidR="00000000" w:rsidRPr="00000000">
        <w:rPr>
          <w:rtl w:val="0"/>
        </w:rPr>
        <w:t xml:space="preserve">Step 5: Prepare data for visualization (e.g., convert to JSON format for ECharts)</w:t>
      </w:r>
    </w:p>
    <w:p w:rsidR="00000000" w:rsidDel="00000000" w:rsidP="00000000" w:rsidRDefault="00000000" w:rsidRPr="00000000" w14:paraId="00000143">
      <w:pPr>
        <w:widowControl w:val="0"/>
        <w:ind w:left="810" w:firstLine="0"/>
        <w:rPr/>
      </w:pPr>
      <w:r w:rsidDel="00000000" w:rsidR="00000000" w:rsidRPr="00000000">
        <w:rPr>
          <w:rtl w:val="0"/>
        </w:rPr>
      </w:r>
    </w:p>
    <w:p w:rsidR="00000000" w:rsidDel="00000000" w:rsidP="00000000" w:rsidRDefault="00000000" w:rsidRPr="00000000" w14:paraId="00000144">
      <w:pPr>
        <w:widowControl w:val="0"/>
        <w:ind w:left="810" w:firstLine="0"/>
        <w:rPr/>
      </w:pPr>
      <w:r w:rsidDel="00000000" w:rsidR="00000000" w:rsidRPr="00000000">
        <w:rPr>
          <w:rtl w:val="0"/>
        </w:rPr>
        <w:t xml:space="preserve">Output: Frequency of movies in each year interval</w:t>
      </w:r>
    </w:p>
    <w:p w:rsidR="00000000" w:rsidDel="00000000" w:rsidP="00000000" w:rsidRDefault="00000000" w:rsidRPr="00000000" w14:paraId="00000145">
      <w:pPr>
        <w:widowControl w:val="0"/>
        <w:ind w:left="810" w:firstLine="0"/>
        <w:rPr/>
      </w:pPr>
      <w:r w:rsidDel="00000000" w:rsidR="00000000" w:rsidRPr="00000000">
        <w:rPr>
          <w:rtl w:val="0"/>
        </w:rPr>
      </w:r>
    </w:p>
    <w:p w:rsidR="00000000" w:rsidDel="00000000" w:rsidP="00000000" w:rsidRDefault="00000000" w:rsidRPr="00000000" w14:paraId="00000146">
      <w:pPr>
        <w:widowControl w:val="0"/>
        <w:ind w:left="810" w:firstLine="0"/>
        <w:rPr/>
      </w:pPr>
      <w:r w:rsidDel="00000000" w:rsidR="00000000" w:rsidRPr="00000000">
        <w:rPr>
          <w:rtl w:val="0"/>
        </w:rPr>
        <w:t xml:space="preserve">Input: 'language' column from movie dataset</w:t>
      </w:r>
    </w:p>
    <w:p w:rsidR="00000000" w:rsidDel="00000000" w:rsidP="00000000" w:rsidRDefault="00000000" w:rsidRPr="00000000" w14:paraId="00000147">
      <w:pPr>
        <w:widowControl w:val="0"/>
        <w:ind w:left="810" w:firstLine="0"/>
        <w:rPr/>
      </w:pPr>
      <w:r w:rsidDel="00000000" w:rsidR="00000000" w:rsidRPr="00000000">
        <w:rPr>
          <w:rtl w:val="0"/>
        </w:rPr>
      </w:r>
    </w:p>
    <w:p w:rsidR="00000000" w:rsidDel="00000000" w:rsidP="00000000" w:rsidRDefault="00000000" w:rsidRPr="00000000" w14:paraId="00000148">
      <w:pPr>
        <w:widowControl w:val="0"/>
        <w:ind w:left="810" w:firstLine="0"/>
        <w:rPr/>
      </w:pPr>
      <w:r w:rsidDel="00000000" w:rsidR="00000000" w:rsidRPr="00000000">
        <w:rPr>
          <w:rtl w:val="0"/>
        </w:rPr>
        <w:t xml:space="preserve">Step 1: Extract all language entries from dataset</w:t>
      </w:r>
    </w:p>
    <w:p w:rsidR="00000000" w:rsidDel="00000000" w:rsidP="00000000" w:rsidRDefault="00000000" w:rsidRPr="00000000" w14:paraId="00000149">
      <w:pPr>
        <w:widowControl w:val="0"/>
        <w:ind w:left="810" w:firstLine="0"/>
        <w:rPr/>
      </w:pPr>
      <w:r w:rsidDel="00000000" w:rsidR="00000000" w:rsidRPr="00000000">
        <w:rPr>
          <w:rtl w:val="0"/>
        </w:rPr>
        <w:t xml:space="preserve">Step 2: Split each entry by space to get individual languages (as one movie may have multiple languages)</w:t>
      </w:r>
    </w:p>
    <w:p w:rsidR="00000000" w:rsidDel="00000000" w:rsidP="00000000" w:rsidRDefault="00000000" w:rsidRPr="00000000" w14:paraId="0000014A">
      <w:pPr>
        <w:widowControl w:val="0"/>
        <w:ind w:left="810" w:firstLine="0"/>
        <w:rPr/>
      </w:pPr>
      <w:r w:rsidDel="00000000" w:rsidR="00000000" w:rsidRPr="00000000">
        <w:rPr>
          <w:rtl w:val="0"/>
        </w:rPr>
        <w:t xml:space="preserve">Step 3: Create an empty dictionary to store language counts</w:t>
      </w:r>
    </w:p>
    <w:p w:rsidR="00000000" w:rsidDel="00000000" w:rsidP="00000000" w:rsidRDefault="00000000" w:rsidRPr="00000000" w14:paraId="0000014B">
      <w:pPr>
        <w:widowControl w:val="0"/>
        <w:ind w:left="810" w:firstLine="0"/>
        <w:rPr/>
      </w:pPr>
      <w:r w:rsidDel="00000000" w:rsidR="00000000" w:rsidRPr="00000000">
        <w:rPr>
          <w:rtl w:val="0"/>
        </w:rPr>
        <w:t xml:space="preserve">Step 4: For each language:</w:t>
      </w:r>
    </w:p>
    <w:p w:rsidR="00000000" w:rsidDel="00000000" w:rsidP="00000000" w:rsidRDefault="00000000" w:rsidRPr="00000000" w14:paraId="0000014C">
      <w:pPr>
        <w:widowControl w:val="0"/>
        <w:ind w:left="810" w:firstLine="0"/>
        <w:rPr/>
      </w:pPr>
      <w:r w:rsidDel="00000000" w:rsidR="00000000" w:rsidRPr="00000000">
        <w:rPr>
          <w:rtl w:val="0"/>
        </w:rPr>
        <w:t xml:space="preserve">          If language exists in dictionary:</w:t>
      </w:r>
    </w:p>
    <w:p w:rsidR="00000000" w:rsidDel="00000000" w:rsidP="00000000" w:rsidRDefault="00000000" w:rsidRPr="00000000" w14:paraId="0000014D">
      <w:pPr>
        <w:widowControl w:val="0"/>
        <w:ind w:left="810" w:firstLine="0"/>
        <w:rPr/>
      </w:pPr>
      <w:r w:rsidDel="00000000" w:rsidR="00000000" w:rsidRPr="00000000">
        <w:rPr>
          <w:rtl w:val="0"/>
        </w:rPr>
        <w:t xml:space="preserve">             Increment its count</w:t>
      </w:r>
    </w:p>
    <w:p w:rsidR="00000000" w:rsidDel="00000000" w:rsidP="00000000" w:rsidRDefault="00000000" w:rsidRPr="00000000" w14:paraId="0000014E">
      <w:pPr>
        <w:widowControl w:val="0"/>
        <w:ind w:left="810" w:firstLine="0"/>
        <w:rPr/>
      </w:pPr>
      <w:r w:rsidDel="00000000" w:rsidR="00000000" w:rsidRPr="00000000">
        <w:rPr>
          <w:rtl w:val="0"/>
        </w:rPr>
        <w:t xml:space="preserve">          Else:</w:t>
      </w:r>
    </w:p>
    <w:p w:rsidR="00000000" w:rsidDel="00000000" w:rsidP="00000000" w:rsidRDefault="00000000" w:rsidRPr="00000000" w14:paraId="0000014F">
      <w:pPr>
        <w:widowControl w:val="0"/>
        <w:ind w:left="810" w:firstLine="0"/>
        <w:rPr/>
      </w:pPr>
      <w:r w:rsidDel="00000000" w:rsidR="00000000" w:rsidRPr="00000000">
        <w:rPr>
          <w:rtl w:val="0"/>
        </w:rPr>
        <w:t xml:space="preserve">             Add language to dictionary with count 1</w:t>
      </w:r>
    </w:p>
    <w:p w:rsidR="00000000" w:rsidDel="00000000" w:rsidP="00000000" w:rsidRDefault="00000000" w:rsidRPr="00000000" w14:paraId="00000150">
      <w:pPr>
        <w:widowControl w:val="0"/>
        <w:ind w:left="810" w:firstLine="0"/>
        <w:rPr/>
      </w:pPr>
      <w:r w:rsidDel="00000000" w:rsidR="00000000" w:rsidRPr="00000000">
        <w:rPr>
          <w:rtl w:val="0"/>
        </w:rPr>
        <w:t xml:space="preserve">Step 5: Remove empty entries (if any)</w:t>
      </w:r>
    </w:p>
    <w:p w:rsidR="00000000" w:rsidDel="00000000" w:rsidP="00000000" w:rsidRDefault="00000000" w:rsidRPr="00000000" w14:paraId="00000151">
      <w:pPr>
        <w:widowControl w:val="0"/>
        <w:ind w:left="810" w:firstLine="0"/>
        <w:rPr/>
      </w:pPr>
      <w:r w:rsidDel="00000000" w:rsidR="00000000" w:rsidRPr="00000000">
        <w:rPr>
          <w:rtl w:val="0"/>
        </w:rPr>
        <w:t xml:space="preserve">Step 6: Sort dictionary by frequency in descending order</w:t>
      </w:r>
    </w:p>
    <w:p w:rsidR="00000000" w:rsidDel="00000000" w:rsidP="00000000" w:rsidRDefault="00000000" w:rsidRPr="00000000" w14:paraId="00000152">
      <w:pPr>
        <w:widowControl w:val="0"/>
        <w:ind w:left="810" w:firstLine="0"/>
        <w:rPr/>
      </w:pPr>
      <w:r w:rsidDel="00000000" w:rsidR="00000000" w:rsidRPr="00000000">
        <w:rPr>
          <w:rtl w:val="0"/>
        </w:rPr>
        <w:t xml:space="preserve">Step 7: Select top 20 languages for visualization</w:t>
      </w:r>
    </w:p>
    <w:p w:rsidR="00000000" w:rsidDel="00000000" w:rsidP="00000000" w:rsidRDefault="00000000" w:rsidRPr="00000000" w14:paraId="00000153">
      <w:pPr>
        <w:widowControl w:val="0"/>
        <w:ind w:left="810" w:firstLine="0"/>
        <w:rPr/>
      </w:pPr>
      <w:r w:rsidDel="00000000" w:rsidR="00000000" w:rsidRPr="00000000">
        <w:rPr>
          <w:rtl w:val="0"/>
        </w:rPr>
      </w:r>
    </w:p>
    <w:p w:rsidR="00000000" w:rsidDel="00000000" w:rsidP="00000000" w:rsidRDefault="00000000" w:rsidRPr="00000000" w14:paraId="00000154">
      <w:pPr>
        <w:widowControl w:val="0"/>
        <w:ind w:left="810" w:firstLine="0"/>
        <w:rPr/>
      </w:pPr>
      <w:r w:rsidDel="00000000" w:rsidR="00000000" w:rsidRPr="00000000">
        <w:rPr>
          <w:rtl w:val="0"/>
        </w:rPr>
        <w:t xml:space="preserve">Output: Top 20 languages and their frequencies</w:t>
      </w:r>
    </w:p>
    <w:p w:rsidR="00000000" w:rsidDel="00000000" w:rsidP="00000000" w:rsidRDefault="00000000" w:rsidRPr="00000000" w14:paraId="00000155">
      <w:pPr>
        <w:widowControl w:val="0"/>
        <w:ind w:left="810" w:firstLine="0"/>
        <w:rPr/>
      </w:pPr>
      <w:r w:rsidDel="00000000" w:rsidR="00000000" w:rsidRPr="00000000">
        <w:rPr>
          <w:rtl w:val="0"/>
        </w:rPr>
      </w:r>
    </w:p>
    <w:p w:rsidR="00000000" w:rsidDel="00000000" w:rsidP="00000000" w:rsidRDefault="00000000" w:rsidRPr="00000000" w14:paraId="00000156">
      <w:pPr>
        <w:widowControl w:val="0"/>
        <w:ind w:left="810" w:firstLine="0"/>
        <w:rPr/>
      </w:pPr>
      <w:r w:rsidDel="00000000" w:rsidR="00000000" w:rsidRPr="00000000">
        <w:rPr>
          <w:rtl w:val="0"/>
        </w:rPr>
        <w:t xml:space="preserve">Input: 'Runtime' column from movie dataset (e.g., '2h 30m')</w:t>
      </w:r>
    </w:p>
    <w:p w:rsidR="00000000" w:rsidDel="00000000" w:rsidP="00000000" w:rsidRDefault="00000000" w:rsidRPr="00000000" w14:paraId="00000157">
      <w:pPr>
        <w:widowControl w:val="0"/>
        <w:ind w:left="810" w:firstLine="0"/>
        <w:rPr/>
      </w:pPr>
      <w:r w:rsidDel="00000000" w:rsidR="00000000" w:rsidRPr="00000000">
        <w:rPr>
          <w:rtl w:val="0"/>
        </w:rPr>
      </w:r>
    </w:p>
    <w:p w:rsidR="00000000" w:rsidDel="00000000" w:rsidP="00000000" w:rsidRDefault="00000000" w:rsidRPr="00000000" w14:paraId="00000158">
      <w:pPr>
        <w:widowControl w:val="0"/>
        <w:ind w:left="810" w:firstLine="0"/>
        <w:rPr/>
      </w:pPr>
      <w:r w:rsidDel="00000000" w:rsidR="00000000" w:rsidRPr="00000000">
        <w:rPr>
          <w:rtl w:val="0"/>
        </w:rPr>
        <w:t xml:space="preserve">Step 1: Define a function to convert runtime to minutes</w:t>
      </w:r>
    </w:p>
    <w:p w:rsidR="00000000" w:rsidDel="00000000" w:rsidP="00000000" w:rsidRDefault="00000000" w:rsidRPr="00000000" w14:paraId="00000159">
      <w:pPr>
        <w:widowControl w:val="0"/>
        <w:ind w:left="810" w:firstLine="0"/>
        <w:rPr/>
      </w:pPr>
      <w:r w:rsidDel="00000000" w:rsidR="00000000" w:rsidRPr="00000000">
        <w:rPr>
          <w:rtl w:val="0"/>
        </w:rPr>
        <w:t xml:space="preserve">          Replace any '?' with empty string</w:t>
      </w:r>
    </w:p>
    <w:p w:rsidR="00000000" w:rsidDel="00000000" w:rsidP="00000000" w:rsidRDefault="00000000" w:rsidRPr="00000000" w14:paraId="0000015A">
      <w:pPr>
        <w:widowControl w:val="0"/>
        <w:ind w:left="810" w:firstLine="0"/>
        <w:rPr/>
      </w:pPr>
      <w:r w:rsidDel="00000000" w:rsidR="00000000" w:rsidRPr="00000000">
        <w:rPr>
          <w:rtl w:val="0"/>
        </w:rPr>
        <w:t xml:space="preserve">          Extract hours and convert to minutes (if available)</w:t>
      </w:r>
    </w:p>
    <w:p w:rsidR="00000000" w:rsidDel="00000000" w:rsidP="00000000" w:rsidRDefault="00000000" w:rsidRPr="00000000" w14:paraId="0000015B">
      <w:pPr>
        <w:widowControl w:val="0"/>
        <w:ind w:left="810" w:firstLine="0"/>
        <w:rPr/>
      </w:pPr>
      <w:r w:rsidDel="00000000" w:rsidR="00000000" w:rsidRPr="00000000">
        <w:rPr>
          <w:rtl w:val="0"/>
        </w:rPr>
        <w:t xml:space="preserve">          Extract remaining minutes (if available)</w:t>
      </w:r>
    </w:p>
    <w:p w:rsidR="00000000" w:rsidDel="00000000" w:rsidP="00000000" w:rsidRDefault="00000000" w:rsidRPr="00000000" w14:paraId="0000015C">
      <w:pPr>
        <w:widowControl w:val="0"/>
        <w:ind w:left="810" w:firstLine="0"/>
        <w:rPr/>
      </w:pPr>
      <w:r w:rsidDel="00000000" w:rsidR="00000000" w:rsidRPr="00000000">
        <w:rPr>
          <w:rtl w:val="0"/>
        </w:rPr>
        <w:t xml:space="preserve">          Return total runtime in minutes</w:t>
      </w:r>
    </w:p>
    <w:p w:rsidR="00000000" w:rsidDel="00000000" w:rsidP="00000000" w:rsidRDefault="00000000" w:rsidRPr="00000000" w14:paraId="0000015D">
      <w:pPr>
        <w:widowControl w:val="0"/>
        <w:ind w:left="810" w:firstLine="0"/>
        <w:rPr/>
      </w:pPr>
      <w:r w:rsidDel="00000000" w:rsidR="00000000" w:rsidRPr="00000000">
        <w:rPr>
          <w:rtl w:val="0"/>
        </w:rPr>
        <w:t xml:space="preserve">Step 2: Apply conversion function to each movie runtime</w:t>
      </w:r>
    </w:p>
    <w:p w:rsidR="00000000" w:rsidDel="00000000" w:rsidP="00000000" w:rsidRDefault="00000000" w:rsidRPr="00000000" w14:paraId="0000015E">
      <w:pPr>
        <w:widowControl w:val="0"/>
        <w:ind w:left="810" w:firstLine="0"/>
        <w:rPr/>
      </w:pPr>
      <w:r w:rsidDel="00000000" w:rsidR="00000000" w:rsidRPr="00000000">
        <w:rPr>
          <w:rtl w:val="0"/>
        </w:rPr>
        <w:t xml:space="preserve">Step 3: Define runtime intervals (e.g., [67, 77), [77, 87), ..., [237, 247))</w:t>
      </w:r>
    </w:p>
    <w:p w:rsidR="00000000" w:rsidDel="00000000" w:rsidP="00000000" w:rsidRDefault="00000000" w:rsidRPr="00000000" w14:paraId="0000015F">
      <w:pPr>
        <w:widowControl w:val="0"/>
        <w:ind w:left="810" w:firstLine="0"/>
        <w:rPr/>
      </w:pPr>
      <w:r w:rsidDel="00000000" w:rsidR="00000000" w:rsidRPr="00000000">
        <w:rPr>
          <w:rtl w:val="0"/>
        </w:rPr>
        <w:t xml:space="preserve">Step 4: Group movies by runtime intervals using pd.cut()</w:t>
      </w:r>
    </w:p>
    <w:p w:rsidR="00000000" w:rsidDel="00000000" w:rsidP="00000000" w:rsidRDefault="00000000" w:rsidRPr="00000000" w14:paraId="00000160">
      <w:pPr>
        <w:widowControl w:val="0"/>
        <w:ind w:left="810" w:firstLine="0"/>
        <w:rPr/>
      </w:pPr>
      <w:r w:rsidDel="00000000" w:rsidR="00000000" w:rsidRPr="00000000">
        <w:rPr>
          <w:rtl w:val="0"/>
        </w:rPr>
        <w:t xml:space="preserve">Step 5: Count the number of movies in each group</w:t>
      </w:r>
    </w:p>
    <w:p w:rsidR="00000000" w:rsidDel="00000000" w:rsidP="00000000" w:rsidRDefault="00000000" w:rsidRPr="00000000" w14:paraId="00000161">
      <w:pPr>
        <w:widowControl w:val="0"/>
        <w:ind w:left="810" w:firstLine="0"/>
        <w:rPr/>
      </w:pPr>
      <w:r w:rsidDel="00000000" w:rsidR="00000000" w:rsidRPr="00000000">
        <w:rPr>
          <w:rtl w:val="0"/>
        </w:rPr>
      </w:r>
    </w:p>
    <w:p w:rsidR="00000000" w:rsidDel="00000000" w:rsidP="00000000" w:rsidRDefault="00000000" w:rsidRPr="00000000" w14:paraId="00000162">
      <w:pPr>
        <w:widowControl w:val="0"/>
        <w:ind w:left="810" w:firstLine="0"/>
        <w:rPr/>
      </w:pPr>
      <w:r w:rsidDel="00000000" w:rsidR="00000000" w:rsidRPr="00000000">
        <w:rPr>
          <w:rtl w:val="0"/>
        </w:rPr>
        <w:t xml:space="preserve">Output: Frequency of movies in each runtime interval</w:t>
      </w:r>
    </w:p>
    <w:p w:rsidR="00000000" w:rsidDel="00000000" w:rsidP="00000000" w:rsidRDefault="00000000" w:rsidRPr="00000000" w14:paraId="00000163">
      <w:pPr>
        <w:widowControl w:val="0"/>
        <w:ind w:left="810" w:firstLine="0"/>
        <w:rPr/>
      </w:pPr>
      <w:r w:rsidDel="00000000" w:rsidR="00000000" w:rsidRPr="00000000">
        <w:rPr>
          <w:rtl w:val="0"/>
        </w:rPr>
      </w:r>
    </w:p>
    <w:p w:rsidR="00000000" w:rsidDel="00000000" w:rsidP="00000000" w:rsidRDefault="00000000" w:rsidRPr="00000000" w14:paraId="00000164">
      <w:pPr>
        <w:widowControl w:val="0"/>
        <w:ind w:left="810" w:firstLine="0"/>
        <w:rPr/>
      </w:pPr>
      <w:r w:rsidDel="00000000" w:rsidR="00000000" w:rsidRPr="00000000">
        <w:rPr>
          <w:rtl w:val="0"/>
        </w:rPr>
        <w:t xml:space="preserve">Input: Movie reviews dataset from MySQL</w:t>
      </w:r>
    </w:p>
    <w:p w:rsidR="00000000" w:rsidDel="00000000" w:rsidP="00000000" w:rsidRDefault="00000000" w:rsidRPr="00000000" w14:paraId="00000165">
      <w:pPr>
        <w:widowControl w:val="0"/>
        <w:ind w:left="810" w:firstLine="0"/>
        <w:rPr/>
      </w:pPr>
      <w:r w:rsidDel="00000000" w:rsidR="00000000" w:rsidRPr="00000000">
        <w:rPr>
          <w:rtl w:val="0"/>
        </w:rPr>
      </w:r>
    </w:p>
    <w:p w:rsidR="00000000" w:rsidDel="00000000" w:rsidP="00000000" w:rsidRDefault="00000000" w:rsidRPr="00000000" w14:paraId="00000166">
      <w:pPr>
        <w:widowControl w:val="0"/>
        <w:ind w:left="810" w:firstLine="0"/>
        <w:rPr/>
      </w:pPr>
      <w:r w:rsidDel="00000000" w:rsidR="00000000" w:rsidRPr="00000000">
        <w:rPr>
          <w:rtl w:val="0"/>
        </w:rPr>
        <w:t xml:space="preserve">Step 1: Load all reviews from dataset</w:t>
      </w:r>
    </w:p>
    <w:p w:rsidR="00000000" w:rsidDel="00000000" w:rsidP="00000000" w:rsidRDefault="00000000" w:rsidRPr="00000000" w14:paraId="00000167">
      <w:pPr>
        <w:widowControl w:val="0"/>
        <w:ind w:left="810" w:firstLine="0"/>
        <w:rPr/>
      </w:pPr>
      <w:r w:rsidDel="00000000" w:rsidR="00000000" w:rsidRPr="00000000">
        <w:rPr>
          <w:rtl w:val="0"/>
        </w:rPr>
        <w:t xml:space="preserve">Step 2: Concatenate all review texts into a single string</w:t>
      </w:r>
    </w:p>
    <w:p w:rsidR="00000000" w:rsidDel="00000000" w:rsidP="00000000" w:rsidRDefault="00000000" w:rsidRPr="00000000" w14:paraId="00000168">
      <w:pPr>
        <w:widowControl w:val="0"/>
        <w:ind w:left="810" w:firstLine="0"/>
        <w:rPr/>
      </w:pPr>
      <w:r w:rsidDel="00000000" w:rsidR="00000000" w:rsidRPr="00000000">
        <w:rPr>
          <w:rtl w:val="0"/>
        </w:rPr>
        <w:t xml:space="preserve">Step 3: Clean the text by removing unnecessary characters (e.g., punctuation, special symbols)</w:t>
      </w:r>
    </w:p>
    <w:p w:rsidR="00000000" w:rsidDel="00000000" w:rsidP="00000000" w:rsidRDefault="00000000" w:rsidRPr="00000000" w14:paraId="00000169">
      <w:pPr>
        <w:widowControl w:val="0"/>
        <w:ind w:left="810" w:firstLine="0"/>
        <w:rPr/>
      </w:pPr>
      <w:r w:rsidDel="00000000" w:rsidR="00000000" w:rsidRPr="00000000">
        <w:rPr>
          <w:rtl w:val="0"/>
        </w:rPr>
        <w:t xml:space="preserve">Step 4: Split text into individual words</w:t>
      </w:r>
    </w:p>
    <w:p w:rsidR="00000000" w:rsidDel="00000000" w:rsidP="00000000" w:rsidRDefault="00000000" w:rsidRPr="00000000" w14:paraId="0000016A">
      <w:pPr>
        <w:widowControl w:val="0"/>
        <w:ind w:left="810" w:firstLine="0"/>
        <w:rPr/>
      </w:pPr>
      <w:r w:rsidDel="00000000" w:rsidR="00000000" w:rsidRPr="00000000">
        <w:rPr>
          <w:rtl w:val="0"/>
        </w:rPr>
        <w:t xml:space="preserve">Step 5: Create a function to count word frequencies</w:t>
      </w:r>
    </w:p>
    <w:p w:rsidR="00000000" w:rsidDel="00000000" w:rsidP="00000000" w:rsidRDefault="00000000" w:rsidRPr="00000000" w14:paraId="0000016B">
      <w:pPr>
        <w:widowControl w:val="0"/>
        <w:ind w:left="810" w:firstLine="0"/>
        <w:rPr/>
      </w:pPr>
      <w:r w:rsidDel="00000000" w:rsidR="00000000" w:rsidRPr="00000000">
        <w:rPr>
          <w:rtl w:val="0"/>
        </w:rPr>
        <w:t xml:space="preserve">          For each word in text:</w:t>
      </w:r>
    </w:p>
    <w:p w:rsidR="00000000" w:rsidDel="00000000" w:rsidP="00000000" w:rsidRDefault="00000000" w:rsidRPr="00000000" w14:paraId="0000016C">
      <w:pPr>
        <w:widowControl w:val="0"/>
        <w:ind w:left="810" w:firstLine="0"/>
        <w:rPr/>
      </w:pPr>
      <w:r w:rsidDel="00000000" w:rsidR="00000000" w:rsidRPr="00000000">
        <w:rPr>
          <w:rtl w:val="0"/>
        </w:rPr>
        <w:t xml:space="preserve">             If word exists in dictionary:</w:t>
      </w:r>
    </w:p>
    <w:p w:rsidR="00000000" w:rsidDel="00000000" w:rsidP="00000000" w:rsidRDefault="00000000" w:rsidRPr="00000000" w14:paraId="0000016D">
      <w:pPr>
        <w:widowControl w:val="0"/>
        <w:ind w:left="810" w:firstLine="0"/>
        <w:rPr/>
      </w:pPr>
      <w:r w:rsidDel="00000000" w:rsidR="00000000" w:rsidRPr="00000000">
        <w:rPr>
          <w:rtl w:val="0"/>
        </w:rPr>
        <w:t xml:space="preserve">                Increment its count</w:t>
      </w:r>
    </w:p>
    <w:p w:rsidR="00000000" w:rsidDel="00000000" w:rsidP="00000000" w:rsidRDefault="00000000" w:rsidRPr="00000000" w14:paraId="0000016E">
      <w:pPr>
        <w:widowControl w:val="0"/>
        <w:ind w:left="810" w:firstLine="0"/>
        <w:rPr/>
      </w:pPr>
      <w:r w:rsidDel="00000000" w:rsidR="00000000" w:rsidRPr="00000000">
        <w:rPr>
          <w:rtl w:val="0"/>
        </w:rPr>
        <w:t xml:space="preserve">             Else:</w:t>
      </w:r>
    </w:p>
    <w:p w:rsidR="00000000" w:rsidDel="00000000" w:rsidP="00000000" w:rsidRDefault="00000000" w:rsidRPr="00000000" w14:paraId="0000016F">
      <w:pPr>
        <w:widowControl w:val="0"/>
        <w:ind w:left="810" w:firstLine="0"/>
        <w:rPr/>
      </w:pPr>
      <w:r w:rsidDel="00000000" w:rsidR="00000000" w:rsidRPr="00000000">
        <w:rPr>
          <w:rtl w:val="0"/>
        </w:rPr>
        <w:t xml:space="preserve">                Add word to dictionary with count 1</w:t>
      </w:r>
    </w:p>
    <w:p w:rsidR="00000000" w:rsidDel="00000000" w:rsidP="00000000" w:rsidRDefault="00000000" w:rsidRPr="00000000" w14:paraId="00000170">
      <w:pPr>
        <w:widowControl w:val="0"/>
        <w:ind w:left="810" w:firstLine="0"/>
        <w:rPr/>
      </w:pPr>
      <w:r w:rsidDel="00000000" w:rsidR="00000000" w:rsidRPr="00000000">
        <w:rPr>
          <w:rtl w:val="0"/>
        </w:rPr>
        <w:t xml:space="preserve">Step 6: Remove common stopwords from the dictionary</w:t>
      </w:r>
    </w:p>
    <w:p w:rsidR="00000000" w:rsidDel="00000000" w:rsidP="00000000" w:rsidRDefault="00000000" w:rsidRPr="00000000" w14:paraId="00000171">
      <w:pPr>
        <w:widowControl w:val="0"/>
        <w:ind w:left="810" w:firstLine="0"/>
        <w:rPr/>
      </w:pPr>
      <w:r w:rsidDel="00000000" w:rsidR="00000000" w:rsidRPr="00000000">
        <w:rPr>
          <w:rtl w:val="0"/>
        </w:rPr>
        <w:t xml:space="preserve">Step 7: Sort dictionary by frequency in descending order</w:t>
      </w:r>
    </w:p>
    <w:p w:rsidR="00000000" w:rsidDel="00000000" w:rsidP="00000000" w:rsidRDefault="00000000" w:rsidRPr="00000000" w14:paraId="00000172">
      <w:pPr>
        <w:widowControl w:val="0"/>
        <w:ind w:left="810" w:firstLine="0"/>
        <w:rPr/>
      </w:pPr>
      <w:r w:rsidDel="00000000" w:rsidR="00000000" w:rsidRPr="00000000">
        <w:rPr>
          <w:rtl w:val="0"/>
        </w:rPr>
        <w:t xml:space="preserve">Step 8: Select top words to generate word cloud using Pyecharts</w:t>
      </w:r>
    </w:p>
    <w:p w:rsidR="00000000" w:rsidDel="00000000" w:rsidP="00000000" w:rsidRDefault="00000000" w:rsidRPr="00000000" w14:paraId="00000173">
      <w:pPr>
        <w:widowControl w:val="0"/>
        <w:ind w:left="810" w:firstLine="0"/>
        <w:rPr/>
      </w:pPr>
      <w:r w:rsidDel="00000000" w:rsidR="00000000" w:rsidRPr="00000000">
        <w:rPr>
          <w:rtl w:val="0"/>
        </w:rPr>
      </w:r>
    </w:p>
    <w:p w:rsidR="00000000" w:rsidDel="00000000" w:rsidP="00000000" w:rsidRDefault="00000000" w:rsidRPr="00000000" w14:paraId="00000174">
      <w:pPr>
        <w:widowControl w:val="0"/>
        <w:ind w:left="810" w:firstLine="0"/>
        <w:rPr/>
      </w:pPr>
      <w:r w:rsidDel="00000000" w:rsidR="00000000" w:rsidRPr="00000000">
        <w:rPr>
          <w:rtl w:val="0"/>
        </w:rPr>
        <w:t xml:space="preserve">Output: Word cloud visualization of most common words in movie reviews</w:t>
      </w:r>
    </w:p>
    <w:p w:rsidR="00000000" w:rsidDel="00000000" w:rsidP="00000000" w:rsidRDefault="00000000" w:rsidRPr="00000000" w14:paraId="00000175">
      <w:pPr>
        <w:widowControl w:val="0"/>
        <w:ind w:left="810" w:firstLine="0"/>
        <w:rPr/>
      </w:pPr>
      <w:r w:rsidDel="00000000" w:rsidR="00000000" w:rsidRPr="00000000">
        <w:rPr>
          <w:rtl w:val="0"/>
        </w:rPr>
      </w:r>
    </w:p>
    <w:p w:rsidR="00000000" w:rsidDel="00000000" w:rsidP="00000000" w:rsidRDefault="00000000" w:rsidRPr="00000000" w14:paraId="00000176">
      <w:pPr>
        <w:widowControl w:val="0"/>
        <w:ind w:left="810" w:firstLine="0"/>
        <w:rPr/>
      </w:pPr>
      <w:r w:rsidDel="00000000" w:rsidR="00000000" w:rsidRPr="00000000">
        <w:rPr>
          <w:rtl w:val="0"/>
        </w:rPr>
      </w:r>
    </w:p>
    <w:p w:rsidR="00000000" w:rsidDel="00000000" w:rsidP="00000000" w:rsidRDefault="00000000" w:rsidRPr="00000000" w14:paraId="00000177">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u w:val="none"/>
        </w:rPr>
      </w:pPr>
      <w:bookmarkStart w:colFirst="0" w:colLast="0" w:name="_heading=h.1t3h5sf" w:id="17"/>
      <w:bookmarkEnd w:id="17"/>
      <w:r w:rsidDel="00000000" w:rsidR="00000000" w:rsidRPr="00000000">
        <w:rPr>
          <w:rtl w:val="0"/>
        </w:rPr>
        <w:t xml:space="preserve">Design Patterns - Ziliang Ren</w:t>
      </w:r>
      <w:r w:rsidDel="00000000" w:rsidR="00000000" w:rsidRPr="00000000">
        <w:rPr>
          <w:rtl w:val="0"/>
        </w:rPr>
      </w:r>
    </w:p>
    <w:p w:rsidR="00000000" w:rsidDel="00000000" w:rsidP="00000000" w:rsidRDefault="00000000" w:rsidRPr="00000000" w14:paraId="00000178">
      <w:pPr>
        <w:widowControl w:val="0"/>
        <w:spacing w:after="160" w:line="276" w:lineRule="auto"/>
        <w:ind w:firstLine="72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1. Web Scraping</w:t>
      </w:r>
    </w:p>
    <w:p w:rsidR="00000000" w:rsidDel="00000000" w:rsidP="00000000" w:rsidRDefault="00000000" w:rsidRPr="00000000" w14:paraId="00000179">
      <w:pPr>
        <w:widowControl w:val="0"/>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web scraping part, I’d go with </w:t>
      </w:r>
      <w:r w:rsidDel="00000000" w:rsidR="00000000" w:rsidRPr="00000000">
        <w:rPr>
          <w:rFonts w:ascii="Times New Roman" w:cs="Times New Roman" w:eastAsia="Times New Roman" w:hAnsi="Times New Roman"/>
          <w:b w:val="1"/>
          <w:sz w:val="24"/>
          <w:szCs w:val="24"/>
          <w:rtl w:val="0"/>
        </w:rPr>
        <w:t xml:space="preserve">Strategy Pattern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Template Method Pattern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7A">
      <w:pPr>
        <w:widowControl w:val="0"/>
        <w:numPr>
          <w:ilvl w:val="0"/>
          <w:numId w:val="33"/>
        </w:numPr>
        <w:spacing w:after="0" w:before="24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Strategy Pattern</w:t>
      </w:r>
      <w:r w:rsidDel="00000000" w:rsidR="00000000" w:rsidRPr="00000000">
        <w:rPr>
          <w:rFonts w:ascii="Times New Roman" w:cs="Times New Roman" w:eastAsia="Times New Roman" w:hAnsi="Times New Roman"/>
          <w:sz w:val="24"/>
          <w:szCs w:val="24"/>
          <w:rtl w:val="0"/>
        </w:rPr>
        <w:t xml:space="preserve">: Since I might be scraping data from different websites, I’ll use this pattern to define different scraping strategies for each site. This way, I can easily switch strategies without messing with the core logic—pretty handy when dealing with different website structures.</w:t>
      </w:r>
      <w:r w:rsidDel="00000000" w:rsidR="00000000" w:rsidRPr="00000000">
        <w:rPr>
          <w:rtl w:val="0"/>
        </w:rPr>
      </w:r>
    </w:p>
    <w:p w:rsidR="00000000" w:rsidDel="00000000" w:rsidP="00000000" w:rsidRDefault="00000000" w:rsidRPr="00000000" w14:paraId="0000017B">
      <w:pPr>
        <w:widowControl w:val="0"/>
        <w:numPr>
          <w:ilvl w:val="0"/>
          <w:numId w:val="33"/>
        </w:numPr>
        <w:spacing w:after="160" w:before="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Template Method Pattern</w:t>
      </w:r>
      <w:r w:rsidDel="00000000" w:rsidR="00000000" w:rsidRPr="00000000">
        <w:rPr>
          <w:rFonts w:ascii="Times New Roman" w:cs="Times New Roman" w:eastAsia="Times New Roman" w:hAnsi="Times New Roman"/>
          <w:sz w:val="24"/>
          <w:szCs w:val="24"/>
          <w:rtl w:val="0"/>
        </w:rPr>
        <w:t xml:space="preserve">: I’d set up a general template for scraping, with standard steps like fetching, parsing, and cleaning data. But the specifics, like how I parse different types of pages, would be handled in subclasses, while keeping the main workflow intact.</w:t>
      </w:r>
      <w:r w:rsidDel="00000000" w:rsidR="00000000" w:rsidRPr="00000000">
        <w:rPr>
          <w:rtl w:val="0"/>
        </w:rPr>
      </w:r>
    </w:p>
    <w:p w:rsidR="00000000" w:rsidDel="00000000" w:rsidP="00000000" w:rsidRDefault="00000000" w:rsidRPr="00000000" w14:paraId="0000017C">
      <w:pPr>
        <w:widowControl w:val="0"/>
        <w:spacing w:after="160" w:line="276" w:lineRule="auto"/>
        <w:ind w:firstLine="72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2. Data Storage and Processing</w:t>
      </w:r>
    </w:p>
    <w:p w:rsidR="00000000" w:rsidDel="00000000" w:rsidP="00000000" w:rsidRDefault="00000000" w:rsidRPr="00000000" w14:paraId="0000017D">
      <w:pPr>
        <w:widowControl w:val="0"/>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utilize the </w:t>
      </w:r>
      <w:r w:rsidDel="00000000" w:rsidR="00000000" w:rsidRPr="00000000">
        <w:rPr>
          <w:rFonts w:ascii="Times New Roman" w:cs="Times New Roman" w:eastAsia="Times New Roman" w:hAnsi="Times New Roman"/>
          <w:b w:val="1"/>
          <w:sz w:val="24"/>
          <w:szCs w:val="24"/>
          <w:rtl w:val="0"/>
        </w:rPr>
        <w:t xml:space="preserve">Data Access Object (DAO) Pattern</w:t>
      </w:r>
      <w:r w:rsidDel="00000000" w:rsidR="00000000" w:rsidRPr="00000000">
        <w:rPr>
          <w:rFonts w:ascii="Times New Roman" w:cs="Times New Roman" w:eastAsia="Times New Roman" w:hAnsi="Times New Roman"/>
          <w:sz w:val="24"/>
          <w:szCs w:val="24"/>
          <w:rtl w:val="0"/>
        </w:rPr>
        <w:t xml:space="preserve"> here:</w:t>
      </w:r>
    </w:p>
    <w:p w:rsidR="00000000" w:rsidDel="00000000" w:rsidP="00000000" w:rsidRDefault="00000000" w:rsidRPr="00000000" w14:paraId="0000017E">
      <w:pPr>
        <w:widowControl w:val="0"/>
        <w:numPr>
          <w:ilvl w:val="0"/>
          <w:numId w:val="12"/>
        </w:numPr>
        <w:spacing w:after="160" w:before="24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DAO Pattern</w:t>
      </w:r>
      <w:r w:rsidDel="00000000" w:rsidR="00000000" w:rsidRPr="00000000">
        <w:rPr>
          <w:rFonts w:ascii="Times New Roman" w:cs="Times New Roman" w:eastAsia="Times New Roman" w:hAnsi="Times New Roman"/>
          <w:sz w:val="24"/>
          <w:szCs w:val="24"/>
          <w:rtl w:val="0"/>
        </w:rPr>
        <w:t xml:space="preserve">: In Django, using model classes feels like a natural fit for this pattern. The models would take care of all the database access, letting me keep the data handling separate from the business logic. This keeps things neat and makes it easier to manage changes.</w:t>
      </w:r>
      <w:r w:rsidDel="00000000" w:rsidR="00000000" w:rsidRPr="00000000">
        <w:rPr>
          <w:rtl w:val="0"/>
        </w:rPr>
      </w:r>
    </w:p>
    <w:p w:rsidR="00000000" w:rsidDel="00000000" w:rsidP="00000000" w:rsidRDefault="00000000" w:rsidRPr="00000000" w14:paraId="0000017F">
      <w:pPr>
        <w:widowControl w:val="0"/>
        <w:spacing w:after="160" w:line="276" w:lineRule="auto"/>
        <w:ind w:firstLine="72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3. Django Views and Templates</w:t>
      </w:r>
    </w:p>
    <w:p w:rsidR="00000000" w:rsidDel="00000000" w:rsidP="00000000" w:rsidRDefault="00000000" w:rsidRPr="00000000" w14:paraId="00000180">
      <w:pPr>
        <w:widowControl w:val="0"/>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part, I’d stick with </w:t>
      </w:r>
      <w:r w:rsidDel="00000000" w:rsidR="00000000" w:rsidRPr="00000000">
        <w:rPr>
          <w:rFonts w:ascii="Times New Roman" w:cs="Times New Roman" w:eastAsia="Times New Roman" w:hAnsi="Times New Roman"/>
          <w:b w:val="1"/>
          <w:sz w:val="24"/>
          <w:szCs w:val="24"/>
          <w:rtl w:val="0"/>
        </w:rPr>
        <w:t xml:space="preserve">MVC Architecture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Observer Pattern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1">
      <w:pPr>
        <w:widowControl w:val="0"/>
        <w:numPr>
          <w:ilvl w:val="0"/>
          <w:numId w:val="32"/>
        </w:numPr>
        <w:spacing w:after="0" w:before="24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MVC Architecture</w:t>
      </w:r>
      <w:r w:rsidDel="00000000" w:rsidR="00000000" w:rsidRPr="00000000">
        <w:rPr>
          <w:rFonts w:ascii="Times New Roman" w:cs="Times New Roman" w:eastAsia="Times New Roman" w:hAnsi="Times New Roman"/>
          <w:sz w:val="24"/>
          <w:szCs w:val="24"/>
          <w:rtl w:val="0"/>
        </w:rPr>
        <w:t xml:space="preserve">: Django's MVT structure (Model-View-Template) aligns nicely with the MVC concept. Models handle data, views manage the logic, and templates take care of rendering the visuals. It’s a good way to keep things organized.</w:t>
      </w:r>
      <w:r w:rsidDel="00000000" w:rsidR="00000000" w:rsidRPr="00000000">
        <w:rPr>
          <w:rtl w:val="0"/>
        </w:rPr>
      </w:r>
    </w:p>
    <w:p w:rsidR="00000000" w:rsidDel="00000000" w:rsidP="00000000" w:rsidRDefault="00000000" w:rsidRPr="00000000" w14:paraId="00000182">
      <w:pPr>
        <w:widowControl w:val="0"/>
        <w:numPr>
          <w:ilvl w:val="0"/>
          <w:numId w:val="32"/>
        </w:numPr>
        <w:spacing w:after="160" w:before="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Observer Pattern</w:t>
      </w:r>
      <w:r w:rsidDel="00000000" w:rsidR="00000000" w:rsidRPr="00000000">
        <w:rPr>
          <w:rFonts w:ascii="Times New Roman" w:cs="Times New Roman" w:eastAsia="Times New Roman" w:hAnsi="Times New Roman"/>
          <w:sz w:val="24"/>
          <w:szCs w:val="24"/>
          <w:rtl w:val="0"/>
        </w:rPr>
        <w:t xml:space="preserve">: If I want the front-end to update automatically when data changes—like in real-time chart updates—I’d set up WebSockets to push updates from the server to the front-end. It’s like setting up a watcher for data changes.</w:t>
      </w:r>
      <w:r w:rsidDel="00000000" w:rsidR="00000000" w:rsidRPr="00000000">
        <w:rPr>
          <w:rtl w:val="0"/>
        </w:rPr>
      </w:r>
    </w:p>
    <w:p w:rsidR="00000000" w:rsidDel="00000000" w:rsidP="00000000" w:rsidRDefault="00000000" w:rsidRPr="00000000" w14:paraId="00000183">
      <w:pPr>
        <w:widowControl w:val="0"/>
        <w:spacing w:after="160" w:line="276" w:lineRule="auto"/>
        <w:ind w:firstLine="72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4. Visualization</w:t>
      </w:r>
    </w:p>
    <w:p w:rsidR="00000000" w:rsidDel="00000000" w:rsidP="00000000" w:rsidRDefault="00000000" w:rsidRPr="00000000" w14:paraId="00000184">
      <w:pPr>
        <w:widowControl w:val="0"/>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 apply </w:t>
      </w:r>
      <w:r w:rsidDel="00000000" w:rsidR="00000000" w:rsidRPr="00000000">
        <w:rPr>
          <w:rFonts w:ascii="Times New Roman" w:cs="Times New Roman" w:eastAsia="Times New Roman" w:hAnsi="Times New Roman"/>
          <w:b w:val="1"/>
          <w:sz w:val="24"/>
          <w:szCs w:val="24"/>
          <w:rtl w:val="0"/>
        </w:rPr>
        <w:t xml:space="preserve">Factory Pattern</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Decorator Pattern</w:t>
      </w:r>
      <w:r w:rsidDel="00000000" w:rsidR="00000000" w:rsidRPr="00000000">
        <w:rPr>
          <w:rFonts w:ascii="Times New Roman" w:cs="Times New Roman" w:eastAsia="Times New Roman" w:hAnsi="Times New Roman"/>
          <w:sz w:val="24"/>
          <w:szCs w:val="24"/>
          <w:rtl w:val="0"/>
        </w:rPr>
        <w:t xml:space="preserve"> for the charts:</w:t>
      </w:r>
    </w:p>
    <w:p w:rsidR="00000000" w:rsidDel="00000000" w:rsidP="00000000" w:rsidRDefault="00000000" w:rsidRPr="00000000" w14:paraId="00000185">
      <w:pPr>
        <w:widowControl w:val="0"/>
        <w:numPr>
          <w:ilvl w:val="0"/>
          <w:numId w:val="25"/>
        </w:numPr>
        <w:spacing w:after="0" w:before="24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Factory Pattern</w:t>
      </w:r>
      <w:r w:rsidDel="00000000" w:rsidR="00000000" w:rsidRPr="00000000">
        <w:rPr>
          <w:rFonts w:ascii="Times New Roman" w:cs="Times New Roman" w:eastAsia="Times New Roman" w:hAnsi="Times New Roman"/>
          <w:sz w:val="24"/>
          <w:szCs w:val="24"/>
          <w:rtl w:val="0"/>
        </w:rPr>
        <w:t xml:space="preserve">: I can use this pattern to dynamically create different chart types (bar charts, line charts, scatter plots, etc.) depending on the parameters passed. It simplifies the process of managing multiple chart types.</w:t>
      </w:r>
      <w:r w:rsidDel="00000000" w:rsidR="00000000" w:rsidRPr="00000000">
        <w:rPr>
          <w:rtl w:val="0"/>
        </w:rPr>
      </w:r>
    </w:p>
    <w:p w:rsidR="00000000" w:rsidDel="00000000" w:rsidP="00000000" w:rsidRDefault="00000000" w:rsidRPr="00000000" w14:paraId="00000186">
      <w:pPr>
        <w:widowControl w:val="0"/>
        <w:numPr>
          <w:ilvl w:val="0"/>
          <w:numId w:val="25"/>
        </w:numPr>
        <w:spacing w:after="160" w:before="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Decorator Pattern</w:t>
      </w:r>
      <w:r w:rsidDel="00000000" w:rsidR="00000000" w:rsidRPr="00000000">
        <w:rPr>
          <w:rFonts w:ascii="Times New Roman" w:cs="Times New Roman" w:eastAsia="Times New Roman" w:hAnsi="Times New Roman"/>
          <w:sz w:val="24"/>
          <w:szCs w:val="24"/>
          <w:rtl w:val="0"/>
        </w:rPr>
        <w:t xml:space="preserve">: If I need to add extra features to the charts, like filtering data or tweaking styles, I’d use this pattern to wrap the chart objects with additional functionality, without altering the core chart code.</w:t>
      </w:r>
      <w:r w:rsidDel="00000000" w:rsidR="00000000" w:rsidRPr="00000000">
        <w:rPr>
          <w:rtl w:val="0"/>
        </w:rPr>
      </w:r>
    </w:p>
    <w:p w:rsidR="00000000" w:rsidDel="00000000" w:rsidP="00000000" w:rsidRDefault="00000000" w:rsidRPr="00000000" w14:paraId="00000187">
      <w:pPr>
        <w:widowControl w:val="0"/>
        <w:spacing w:after="160" w:line="276" w:lineRule="auto"/>
        <w:ind w:firstLine="720"/>
        <w:rPr>
          <w:rFonts w:ascii="Times New Roman" w:cs="Times New Roman" w:eastAsia="Times New Roman" w:hAnsi="Times New Roman"/>
          <w:b w:val="1"/>
          <w:sz w:val="27"/>
          <w:szCs w:val="27"/>
        </w:rPr>
      </w:pPr>
      <w:r w:rsidDel="00000000" w:rsidR="00000000" w:rsidRPr="00000000">
        <w:rPr>
          <w:rFonts w:ascii="Times New Roman" w:cs="Times New Roman" w:eastAsia="Times New Roman" w:hAnsi="Times New Roman"/>
          <w:b w:val="1"/>
          <w:sz w:val="27"/>
          <w:szCs w:val="27"/>
          <w:rtl w:val="0"/>
        </w:rPr>
        <w:t xml:space="preserve">5. Word Cloud and Data Analysis</w:t>
      </w:r>
    </w:p>
    <w:p w:rsidR="00000000" w:rsidDel="00000000" w:rsidP="00000000" w:rsidRDefault="00000000" w:rsidRPr="00000000" w14:paraId="00000188">
      <w:pPr>
        <w:widowControl w:val="0"/>
        <w:spacing w:after="160" w:line="276"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analyzing data and creating word clouds, I’d use the </w:t>
      </w:r>
      <w:r w:rsidDel="00000000" w:rsidR="00000000" w:rsidRPr="00000000">
        <w:rPr>
          <w:rFonts w:ascii="Times New Roman" w:cs="Times New Roman" w:eastAsia="Times New Roman" w:hAnsi="Times New Roman"/>
          <w:b w:val="1"/>
          <w:sz w:val="24"/>
          <w:szCs w:val="24"/>
          <w:rtl w:val="0"/>
        </w:rPr>
        <w:t xml:space="preserve">Command Pattern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89">
      <w:pPr>
        <w:widowControl w:val="0"/>
        <w:numPr>
          <w:ilvl w:val="0"/>
          <w:numId w:val="2"/>
        </w:numPr>
        <w:spacing w:after="160" w:before="240" w:line="276" w:lineRule="auto"/>
        <w:ind w:left="1440" w:hanging="360"/>
        <w:rPr>
          <w:sz w:val="24"/>
          <w:szCs w:val="24"/>
        </w:rPr>
      </w:pPr>
      <w:r w:rsidDel="00000000" w:rsidR="00000000" w:rsidRPr="00000000">
        <w:rPr>
          <w:rFonts w:ascii="Times New Roman" w:cs="Times New Roman" w:eastAsia="Times New Roman" w:hAnsi="Times New Roman"/>
          <w:b w:val="1"/>
          <w:sz w:val="24"/>
          <w:szCs w:val="24"/>
          <w:rtl w:val="0"/>
        </w:rPr>
        <w:t xml:space="preserve">Command Pattern</w:t>
      </w:r>
      <w:r w:rsidDel="00000000" w:rsidR="00000000" w:rsidRPr="00000000">
        <w:rPr>
          <w:rFonts w:ascii="Times New Roman" w:cs="Times New Roman" w:eastAsia="Times New Roman" w:hAnsi="Times New Roman"/>
          <w:sz w:val="24"/>
          <w:szCs w:val="24"/>
          <w:rtl w:val="0"/>
        </w:rPr>
        <w:t xml:space="preserve">: I’d encapsulate analysis tasks (like generating word clouds or sentiment analysis) into command objects. This way, I can easily manage and execute different analysis commands when needed, making the code more flexible.</w:t>
      </w:r>
      <w:r w:rsidDel="00000000" w:rsidR="00000000" w:rsidRPr="00000000">
        <w:rPr>
          <w:rtl w:val="0"/>
        </w:rPr>
      </w:r>
    </w:p>
    <w:p w:rsidR="00000000" w:rsidDel="00000000" w:rsidP="00000000" w:rsidRDefault="00000000" w:rsidRPr="00000000" w14:paraId="0000018A">
      <w:pPr>
        <w:widowControl w:val="0"/>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8C">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u w:val="none"/>
        </w:rPr>
      </w:pPr>
      <w:bookmarkStart w:colFirst="0" w:colLast="0" w:name="_heading=h.4d34og8" w:id="18"/>
      <w:bookmarkEnd w:id="18"/>
      <w:r w:rsidDel="00000000" w:rsidR="00000000" w:rsidRPr="00000000">
        <w:rPr>
          <w:rtl w:val="0"/>
        </w:rPr>
        <w:t xml:space="preserve">Rest APIs</w:t>
      </w:r>
      <w:r w:rsidDel="00000000" w:rsidR="00000000" w:rsidRPr="00000000">
        <w:rPr>
          <w:rtl w:val="0"/>
        </w:rPr>
      </w:r>
    </w:p>
    <w:p w:rsidR="00000000" w:rsidDel="00000000" w:rsidP="00000000" w:rsidRDefault="00000000" w:rsidRPr="00000000" w14:paraId="0000018D">
      <w:pPr>
        <w:ind w:left="720" w:firstLine="0"/>
        <w:rPr/>
      </w:pPr>
      <w:r w:rsidDel="00000000" w:rsidR="00000000" w:rsidRPr="00000000">
        <w:rPr>
          <w:rtl w:val="0"/>
        </w:rPr>
      </w:r>
    </w:p>
    <w:p w:rsidR="00000000" w:rsidDel="00000000" w:rsidP="00000000" w:rsidRDefault="00000000" w:rsidRPr="00000000" w14:paraId="0000018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u w:val="none"/>
        </w:rPr>
      </w:pPr>
      <w:bookmarkStart w:colFirst="0" w:colLast="0" w:name="_heading=h.2s8eyo1" w:id="19"/>
      <w:bookmarkEnd w:id="19"/>
      <w:r w:rsidDel="00000000" w:rsidR="00000000" w:rsidRPr="00000000">
        <w:rPr>
          <w:rtl w:val="0"/>
        </w:rPr>
        <w:t xml:space="preserve">Any Additional Topics you would like to include.</w:t>
      </w:r>
      <w:r w:rsidDel="00000000" w:rsidR="00000000" w:rsidRPr="00000000">
        <w:rPr>
          <w:rtl w:val="0"/>
        </w:rPr>
      </w:r>
    </w:p>
    <w:p w:rsidR="00000000" w:rsidDel="00000000" w:rsidP="00000000" w:rsidRDefault="00000000" w:rsidRPr="00000000" w14:paraId="0000018F">
      <w:pPr>
        <w:ind w:left="720" w:firstLine="0"/>
        <w:rPr/>
      </w:pPr>
      <w:r w:rsidDel="00000000" w:rsidR="00000000" w:rsidRPr="00000000">
        <w:rPr>
          <w:rtl w:val="0"/>
        </w:rPr>
      </w:r>
    </w:p>
    <w:p w:rsidR="00000000" w:rsidDel="00000000" w:rsidP="00000000" w:rsidRDefault="00000000" w:rsidRPr="00000000" w14:paraId="00000190">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u w:val="none"/>
        </w:rPr>
      </w:pPr>
      <w:bookmarkStart w:colFirst="0" w:colLast="0" w:name="_heading=h.17dp8vu" w:id="20"/>
      <w:bookmarkEnd w:id="20"/>
      <w:r w:rsidDel="00000000" w:rsidR="00000000" w:rsidRPr="00000000">
        <w:rPr>
          <w:rFonts w:ascii="Trebuchet MS" w:cs="Trebuchet MS" w:eastAsia="Trebuchet MS" w:hAnsi="Trebuchet MS"/>
          <w:sz w:val="32"/>
          <w:szCs w:val="32"/>
          <w:rtl w:val="0"/>
        </w:rPr>
        <w:t xml:space="preserve">References</w:t>
      </w: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ind w:left="720" w:firstLine="0"/>
        <w:rPr/>
      </w:pPr>
      <w:r w:rsidDel="00000000" w:rsidR="00000000" w:rsidRPr="00000000">
        <w:rPr>
          <w:rtl w:val="0"/>
        </w:rPr>
      </w:r>
    </w:p>
    <w:p w:rsidR="00000000" w:rsidDel="00000000" w:rsidP="00000000" w:rsidRDefault="00000000" w:rsidRPr="00000000" w14:paraId="00000192">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rPr>
          <w:u w:val="none"/>
        </w:rPr>
      </w:pPr>
      <w:bookmarkStart w:colFirst="0" w:colLast="0" w:name="_heading=h.3rdcrjn" w:id="21"/>
      <w:bookmarkEnd w:id="21"/>
      <w:r w:rsidDel="00000000" w:rsidR="00000000" w:rsidRPr="00000000">
        <w:rPr>
          <w:rFonts w:ascii="Trebuchet MS" w:cs="Trebuchet MS" w:eastAsia="Trebuchet MS" w:hAnsi="Trebuchet MS"/>
          <w:sz w:val="32"/>
          <w:szCs w:val="32"/>
          <w:rtl w:val="0"/>
        </w:rPr>
        <w:t xml:space="preserve">Glossary</w:t>
      </w:r>
      <w:r w:rsidDel="00000000" w:rsidR="00000000" w:rsidRPr="00000000">
        <w:rPr>
          <w:rtl w:val="0"/>
        </w:rPr>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sectPr>
      <w:headerReference r:id="rId22" w:type="default"/>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Yuting Zhang" w:id="0" w:date="2024-10-28T19:18:29Z">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not in place, right now. It is your plan?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9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9">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color w:val="666666"/>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4.png"/><Relationship Id="rId22" Type="http://schemas.openxmlformats.org/officeDocument/2006/relationships/header" Target="header1.xml"/><Relationship Id="rId10" Type="http://schemas.openxmlformats.org/officeDocument/2006/relationships/image" Target="media/image7.jpg"/><Relationship Id="rId21"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1.png"/><Relationship Id="rId15" Type="http://schemas.openxmlformats.org/officeDocument/2006/relationships/image" Target="media/image3.jpg"/><Relationship Id="rId14" Type="http://schemas.openxmlformats.org/officeDocument/2006/relationships/image" Target="media/image1.png"/><Relationship Id="rId17" Type="http://schemas.openxmlformats.org/officeDocument/2006/relationships/image" Target="media/image6.jpg"/><Relationship Id="rId16" Type="http://schemas.openxmlformats.org/officeDocument/2006/relationships/image" Target="media/image5.jpg"/><Relationship Id="rId5" Type="http://schemas.openxmlformats.org/officeDocument/2006/relationships/numbering" Target="numbering.xml"/><Relationship Id="rId19" Type="http://schemas.openxmlformats.org/officeDocument/2006/relationships/image" Target="media/image12.gif"/><Relationship Id="rId6" Type="http://schemas.openxmlformats.org/officeDocument/2006/relationships/styles" Target="styles.xml"/><Relationship Id="rId18" Type="http://schemas.openxmlformats.org/officeDocument/2006/relationships/image" Target="media/image9.gif"/><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466ZHiZhajzzyZorMutDlbLKYA==">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