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63D99B" w14:textId="77777777" w:rsidR="009B5CFB" w:rsidRPr="009B5CFB" w:rsidRDefault="009B5CFB" w:rsidP="009B5CF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9B5CFB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1. Access to Profile Page Without Logging In:</w:t>
      </w:r>
    </w:p>
    <w:p w14:paraId="2F64CB5D" w14:textId="77777777" w:rsidR="009B5CFB" w:rsidRDefault="009B5CFB" w:rsidP="009B5CFB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B5CFB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Issue:</w:t>
      </w:r>
      <w:r w:rsidRPr="009B5CF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Users can access the profile page without being logged in, allowing them to view and update the default name and email. </w:t>
      </w:r>
    </w:p>
    <w:p w14:paraId="6B9FCEEC" w14:textId="16A7689B" w:rsidR="009B5CFB" w:rsidRPr="009B5CFB" w:rsidRDefault="009B5CFB" w:rsidP="009B5CFB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B5CFB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Recommendation:</w:t>
      </w:r>
      <w:r w:rsidRPr="009B5CF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Implement access control: Check the user's login status before allowing access to the profile page. Redirect to the login page or display a prompt if the user is not logged in.</w:t>
      </w:r>
    </w:p>
    <w:p w14:paraId="74CD78B1" w14:textId="49D7705D" w:rsidR="004B4D47" w:rsidRPr="00581609" w:rsidRDefault="004B4D47" w:rsidP="00581609"/>
    <w:p w14:paraId="1A57B148" w14:textId="6AC6A59F" w:rsidR="004B4D47" w:rsidRPr="00581609" w:rsidRDefault="00581609" w:rsidP="00581609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1CCADBC" wp14:editId="3A41840C">
                <wp:simplePos x="0" y="0"/>
                <wp:positionH relativeFrom="column">
                  <wp:posOffset>1675673</wp:posOffset>
                </wp:positionH>
                <wp:positionV relativeFrom="paragraph">
                  <wp:posOffset>1713732</wp:posOffset>
                </wp:positionV>
                <wp:extent cx="1126800" cy="476640"/>
                <wp:effectExtent l="50800" t="50800" r="54610" b="57150"/>
                <wp:wrapNone/>
                <wp:docPr id="22271428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126800" cy="47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084E95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130.55pt;margin-top:133.55pt;width:91.55pt;height:40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">
                <v:imagedata r:id="rId6" o:title=""/>
              </v:shape>
            </w:pict>
          </mc:Fallback>
        </mc:AlternateContent>
      </w:r>
      <w:r w:rsidR="004B4D47" w:rsidRPr="00581609">
        <w:rPr>
          <w:rFonts w:hint="eastAsia"/>
          <w:noProof/>
        </w:rPr>
        <w:drawing>
          <wp:inline distT="0" distB="0" distL="0" distR="0" wp14:anchorId="36CEF41A" wp14:editId="3E43D650">
            <wp:extent cx="5943600" cy="3731260"/>
            <wp:effectExtent l="0" t="0" r="0" b="2540"/>
            <wp:docPr id="680560317" name="Picture 2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60317" name="Picture 2" descr="A screenshot of a web pag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B8FB" w14:textId="77777777" w:rsidR="004B4D47" w:rsidRPr="00581609" w:rsidRDefault="004B4D47" w:rsidP="00581609"/>
    <w:p w14:paraId="16DFA42F" w14:textId="77777777" w:rsidR="009B5CFB" w:rsidRPr="009B5CFB" w:rsidRDefault="009B5CFB" w:rsidP="009B5CF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9B5CFB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2. File Upload Occurs Immediately Without Confirmation (Profile Picture):</w:t>
      </w:r>
    </w:p>
    <w:p w14:paraId="400F50AE" w14:textId="77777777" w:rsidR="009B5CFB" w:rsidRDefault="009B5CFB" w:rsidP="009B5CFB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B5CFB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Issue:</w:t>
      </w:r>
      <w:r w:rsidRPr="009B5CF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When users select a file, it is uploaded immediately without any confirmation step. </w:t>
      </w:r>
    </w:p>
    <w:p w14:paraId="1CAA63DC" w14:textId="055C46A8" w:rsidR="009B5CFB" w:rsidRPr="009B5CFB" w:rsidRDefault="009B5CFB" w:rsidP="009B5CFB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B5CFB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Recommendation:</w:t>
      </w:r>
      <w:r w:rsidRPr="009B5CF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Add a confirmation step: Display a preview of the selected file and provide “Save” or “Confirm” buttons. Proceed with the upload only after the user confirms.</w:t>
      </w:r>
    </w:p>
    <w:p w14:paraId="61C266CC" w14:textId="69816878" w:rsidR="004B4D47" w:rsidRPr="00581609" w:rsidRDefault="004B4D47" w:rsidP="00581609">
      <w:r w:rsidRPr="00581609">
        <w:rPr>
          <w:rFonts w:hint="eastAsia"/>
          <w:noProof/>
        </w:rPr>
        <w:lastRenderedPageBreak/>
        <w:drawing>
          <wp:inline distT="0" distB="0" distL="0" distR="0" wp14:anchorId="7D1EE668" wp14:editId="30FEE92B">
            <wp:extent cx="5943600" cy="3750310"/>
            <wp:effectExtent l="0" t="0" r="0" b="0"/>
            <wp:docPr id="56482511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25117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52D6" w14:textId="77777777" w:rsidR="009B5CFB" w:rsidRPr="009B5CFB" w:rsidRDefault="009B5CFB" w:rsidP="009B5CF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9B5CFB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3. Ability to Change Password Without Logging In:</w:t>
      </w:r>
    </w:p>
    <w:p w14:paraId="6DA0DC51" w14:textId="77777777" w:rsidR="009B5CFB" w:rsidRPr="009B5CFB" w:rsidRDefault="009B5CFB" w:rsidP="009B5CFB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B5CFB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Issue:</w:t>
      </w:r>
      <w:r w:rsidRPr="009B5CF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It’s unusual that users can change their password without being logged in.</w:t>
      </w:r>
    </w:p>
    <w:p w14:paraId="68167708" w14:textId="5098C7D7" w:rsidR="004B4D47" w:rsidRPr="00581609" w:rsidRDefault="004B4D47" w:rsidP="00581609">
      <w:r w:rsidRPr="00581609">
        <w:rPr>
          <w:noProof/>
        </w:rPr>
        <w:lastRenderedPageBreak/>
        <w:drawing>
          <wp:inline distT="0" distB="0" distL="0" distR="0" wp14:anchorId="10375B73" wp14:editId="7F5D7EE9">
            <wp:extent cx="5943600" cy="3871595"/>
            <wp:effectExtent l="0" t="0" r="0" b="1905"/>
            <wp:docPr id="1543805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0547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F6C5" w14:textId="77777777" w:rsidR="009B5CFB" w:rsidRPr="009B5CFB" w:rsidRDefault="009B5CFB" w:rsidP="009B5CF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9B5CFB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4. Ability to Post Without Logging In:</w:t>
      </w:r>
    </w:p>
    <w:p w14:paraId="6108E1AB" w14:textId="77777777" w:rsidR="009B5CFB" w:rsidRPr="009B5CFB" w:rsidRDefault="009B5CFB" w:rsidP="009B5CFB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B5CFB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Issue:</w:t>
      </w:r>
      <w:r w:rsidRPr="009B5CF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It seems strange that posting is allowed without user authentication.</w:t>
      </w:r>
    </w:p>
    <w:p w14:paraId="5911E014" w14:textId="77777777" w:rsidR="004C4A0D" w:rsidRDefault="004C4A0D" w:rsidP="00581609"/>
    <w:p w14:paraId="44DADA66" w14:textId="77777777" w:rsidR="009B5CFB" w:rsidRPr="009B5CFB" w:rsidRDefault="009B5CFB" w:rsidP="009B5CF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9B5CFB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5. “About Us” and “Contact Us” Pages Are Empty:</w:t>
      </w:r>
    </w:p>
    <w:p w14:paraId="1AF9660E" w14:textId="77777777" w:rsidR="009B5CFB" w:rsidRPr="009B5CFB" w:rsidRDefault="009B5CFB" w:rsidP="009B5CFB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B5CFB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Issue:</w:t>
      </w:r>
      <w:r w:rsidRPr="009B5CF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These pages might need content retrieval from the backend.</w:t>
      </w:r>
    </w:p>
    <w:p w14:paraId="6413F3F0" w14:textId="77777777" w:rsidR="004C4A0D" w:rsidRDefault="004C4A0D" w:rsidP="004C4A0D"/>
    <w:p w14:paraId="6C823240" w14:textId="77777777" w:rsidR="004C4A0D" w:rsidRDefault="004C4A0D" w:rsidP="004C4A0D">
      <w:r w:rsidRPr="00581609">
        <w:rPr>
          <w:noProof/>
        </w:rPr>
        <w:lastRenderedPageBreak/>
        <w:drawing>
          <wp:inline distT="0" distB="0" distL="0" distR="0" wp14:anchorId="3B97D2B5" wp14:editId="4A7B3090">
            <wp:extent cx="5943600" cy="3551555"/>
            <wp:effectExtent l="0" t="0" r="0" b="4445"/>
            <wp:docPr id="1710847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84740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A8F3" w14:textId="77777777" w:rsidR="004C4A0D" w:rsidRDefault="004C4A0D" w:rsidP="004C4A0D"/>
    <w:p w14:paraId="0CD8E251" w14:textId="27F4BA25" w:rsidR="004C4A0D" w:rsidRPr="00581609" w:rsidRDefault="004C4A0D" w:rsidP="00581609">
      <w:r w:rsidRPr="00581609">
        <w:rPr>
          <w:noProof/>
        </w:rPr>
        <w:drawing>
          <wp:inline distT="0" distB="0" distL="0" distR="0" wp14:anchorId="7302D0BD" wp14:editId="4E0EC6FD">
            <wp:extent cx="5943600" cy="3741420"/>
            <wp:effectExtent l="0" t="0" r="0" b="5080"/>
            <wp:docPr id="607026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026726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3FCC" w14:textId="13A7B4D5" w:rsidR="004B4D47" w:rsidRPr="00581609" w:rsidRDefault="004B4D47" w:rsidP="00581609">
      <w:r w:rsidRPr="00581609">
        <w:rPr>
          <w:noProof/>
        </w:rPr>
        <w:lastRenderedPageBreak/>
        <w:drawing>
          <wp:inline distT="0" distB="0" distL="0" distR="0" wp14:anchorId="23D10BD9" wp14:editId="7FBDCA98">
            <wp:extent cx="5943600" cy="3837940"/>
            <wp:effectExtent l="0" t="0" r="0" b="0"/>
            <wp:docPr id="1337938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3824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8F828" w14:textId="77777777" w:rsidR="009B5CFB" w:rsidRPr="009B5CFB" w:rsidRDefault="00581609" w:rsidP="009B5CFB">
      <w:pPr>
        <w:pStyle w:val="Heading3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581609">
        <w:br/>
      </w:r>
      <w:r w:rsidR="009B5CFB" w:rsidRPr="009B5CFB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6. UI Elements Obstructed; Adjustments Needed for Font and Element Sizes:</w:t>
      </w:r>
    </w:p>
    <w:p w14:paraId="174D544A" w14:textId="193FA15E" w:rsidR="00581609" w:rsidRPr="009B5CFB" w:rsidRDefault="009B5CFB" w:rsidP="009B5CFB">
      <w:pPr>
        <w:spacing w:before="100" w:beforeAutospacing="1" w:after="100" w:afterAutospacing="1"/>
        <w:rPr>
          <w:rFonts w:ascii="Times New Roman" w:eastAsia="Times New Roman" w:hAnsi="Times New Roman" w:cs="Times New Roman" w:hint="eastAsia"/>
          <w:color w:val="000000"/>
          <w:kern w:val="0"/>
          <w14:ligatures w14:val="none"/>
        </w:rPr>
      </w:pPr>
      <w:r w:rsidRPr="009B5CFB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Issue:</w:t>
      </w:r>
      <w:r w:rsidRPr="009B5CF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Some UI elements are obstructed or overlap. </w:t>
      </w:r>
      <w:r w:rsidRPr="009B5CFB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Recommendation:</w:t>
      </w:r>
      <w:r w:rsidRPr="009B5CF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Adjust the dimensions of fonts and UI elements to ensure a clear, unobstructed user interface.</w:t>
      </w:r>
    </w:p>
    <w:p w14:paraId="57484BBD" w14:textId="0D243DFF" w:rsidR="004B4D47" w:rsidRPr="00581609" w:rsidRDefault="004C4A0D" w:rsidP="0058160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FCBCBDE" wp14:editId="68292380">
                <wp:simplePos x="0" y="0"/>
                <wp:positionH relativeFrom="column">
                  <wp:posOffset>182033</wp:posOffset>
                </wp:positionH>
                <wp:positionV relativeFrom="paragraph">
                  <wp:posOffset>630765</wp:posOffset>
                </wp:positionV>
                <wp:extent cx="6183000" cy="651240"/>
                <wp:effectExtent l="50800" t="50800" r="52705" b="47625"/>
                <wp:wrapNone/>
                <wp:docPr id="244073574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183000" cy="65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7C47A" id="Ink 5" o:spid="_x0000_s1026" type="#_x0000_t75" style="position:absolute;margin-left:12.95pt;margin-top:48.25pt;width:489.65pt;height:54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">
                <v:imagedata r:id="rId14" o:title=""/>
              </v:shape>
            </w:pict>
          </mc:Fallback>
        </mc:AlternateContent>
      </w:r>
      <w:r w:rsidR="004B4D47" w:rsidRPr="00581609">
        <w:rPr>
          <w:noProof/>
        </w:rPr>
        <w:drawing>
          <wp:inline distT="0" distB="0" distL="0" distR="0" wp14:anchorId="0D3A0712" wp14:editId="4CA150FF">
            <wp:extent cx="5943600" cy="3637915"/>
            <wp:effectExtent l="0" t="0" r="0" b="0"/>
            <wp:docPr id="733138441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38441" name="Picture 1" descr="A screenshot of a web p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4D47" w:rsidRPr="005816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74C6CBD"/>
    <w:multiLevelType w:val="multilevel"/>
    <w:tmpl w:val="98D8FB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E427E0F"/>
    <w:multiLevelType w:val="multilevel"/>
    <w:tmpl w:val="BED47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71A0C43"/>
    <w:multiLevelType w:val="multilevel"/>
    <w:tmpl w:val="55E83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9F11512"/>
    <w:multiLevelType w:val="hybridMultilevel"/>
    <w:tmpl w:val="EE7A88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052457"/>
    <w:multiLevelType w:val="multilevel"/>
    <w:tmpl w:val="CFC42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74160130">
    <w:abstractNumId w:val="3"/>
  </w:num>
  <w:num w:numId="2" w16cid:durableId="1443190146">
    <w:abstractNumId w:val="2"/>
  </w:num>
  <w:num w:numId="3" w16cid:durableId="296643261">
    <w:abstractNumId w:val="1"/>
  </w:num>
  <w:num w:numId="4" w16cid:durableId="1476489910">
    <w:abstractNumId w:val="4"/>
  </w:num>
  <w:num w:numId="5" w16cid:durableId="1456310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7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D47"/>
    <w:rsid w:val="001315D8"/>
    <w:rsid w:val="00333CD6"/>
    <w:rsid w:val="003E3CEF"/>
    <w:rsid w:val="00416725"/>
    <w:rsid w:val="00430C30"/>
    <w:rsid w:val="004B4D47"/>
    <w:rsid w:val="004C4A0D"/>
    <w:rsid w:val="00581609"/>
    <w:rsid w:val="007C019A"/>
    <w:rsid w:val="00954B3F"/>
    <w:rsid w:val="009B5CFB"/>
    <w:rsid w:val="00B11D4A"/>
    <w:rsid w:val="00C27208"/>
    <w:rsid w:val="00D70546"/>
    <w:rsid w:val="00F43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7D65C"/>
  <w15:chartTrackingRefBased/>
  <w15:docId w15:val="{AF0279C5-C268-6A40-9257-031BD6868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4D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4D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4D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4D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4D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4D4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4D4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4D4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4D4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第二级标题"/>
    <w:basedOn w:val="Normal"/>
    <w:autoRedefine/>
    <w:qFormat/>
    <w:rsid w:val="001315D8"/>
    <w:pPr>
      <w:spacing w:after="160" w:line="480" w:lineRule="auto"/>
    </w:pPr>
    <w:rPr>
      <w:rFonts w:ascii="Times New Roman" w:eastAsia="SimSun" w:hAnsi="Times New Roman" w:cs="Times New Roman"/>
      <w:b/>
      <w:kern w:val="0"/>
      <w:sz w:val="28"/>
      <w:lang w:eastAsia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4B4D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4D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B4D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4D4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4D4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4D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4D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4D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4D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4D4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4D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4D4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4D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4D4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4D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4D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4D4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4D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4D4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4D47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58160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81609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apple-converted-space">
    <w:name w:val="apple-converted-space"/>
    <w:basedOn w:val="DefaultParagraphFont"/>
    <w:rsid w:val="009B5C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067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6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4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6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5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ustomXml" Target="ink/ink2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customXml" Target="ink/ink1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0:21:57.546"/>
    </inkml:context>
    <inkml:brush xml:id="br0">
      <inkml:brushProperty name="width" value="0.1" units="cm"/>
      <inkml:brushProperty name="height" value="0.1" units="cm"/>
      <inkml:brushProperty name="color" value="#FF0066"/>
    </inkml:brush>
  </inkml:definitions>
  <inkml:trace contextRef="#ctx0" brushRef="#br0">469 1068 24575,'11'15'0,"46"35"0,-27-27 0,38 24 0,-22-22 0,21-8 0,-20 0 0,13-3 0,-5-13 0,-24 7 0,60-8 0,-59 8 0,30-7 0,16 14 0,-20-13 0,1-2 0,38 11 0,-23-10 0,2-2 0,-7-5 0,-2 0 0,-10 0 0,1 1 0,21-1 0,1-1 0,-3-3 0,-6 0 0,15 3 0,9 1 0,-4-2 0,-28-4 0,34 6 0,-27-2 0,0-4 0,-20-3 0,-1 0 0,15 6 0,-3 0 0,2-13 0,-56 19 0,0-1 0,6-14 0,-1 8 0,2-8 0,-4 8 0,-3 2 0,0-6 0,0 6 0,1-2 0,5-8 0,-1 5 0,-2-32 0,0 25 0,-8-32 0,-3-3 0,4 23 0,0-40 0,-6-9 0,-28-5 0,15 21 0,-2 3 0,-19-11 0,4 30 0,28 32 0,-9-1 0,-36-22 0,27 21 0,-22-10 0,-2 0 0,15 11 0,-30-7 0,-31-8 0,46 17 0,-6-4 0,-3-2 0,-26-1 0,8 0 0,9 5 0,1 2 0,6 0 0,-36 0 0,12 10 0,8 0 0,-13-6 0,-1 0 0,18 3 0,8-3 0,0 0 0,-16 6 0,5 0 0,-1 0 0,23 0 0,40 0 0,-3 0 0,-39 0 0,29 0 0,-37 0 0,7 0 0,22 0 0,-21 3 0,42-2 0,1 2 0,-8 7 0,5-8 0,-32 14 0,25-14 0,-15 9 0,-1-3 0,19 0 0,-33 11 0,-7 3 0,2-4 0,1 3 0,-5 0 0,-38-2 0,46-6 0,-25 3 0,63-9 0,-5 2 0,10-2 0,4 0 0,-5 0 0,4 3 0,-5 1 0,-16 19 0,14-12 0,-26 35 0,31-33 0,-11 17 0,3 1 0,5-18 0,-9 17 0,15 16 0,1-29 0,2 29 0,2 1 0,-1-27 0,0 49 0,20-6 0,-10-27 0,12 12 0,4-1 0,-6-15 0,13 13 0,4-1 0,-24-33 0,37 42 0,-39-45 0,15 11 0,-18-23 0,-1 1 0,10 0 0,35-3 0,18 4 0,-19-5 0,-1 0 0,6 0 0,-11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0:23:52.795"/>
    </inkml:context>
    <inkml:brush xml:id="br0">
      <inkml:brushProperty name="width" value="0.1" units="cm"/>
      <inkml:brushProperty name="height" value="0.1" units="cm"/>
      <inkml:brushProperty name="color" value="#FF0066"/>
    </inkml:brush>
  </inkml:definitions>
  <inkml:trace contextRef="#ctx0" brushRef="#br0">30 1397 24575,'66'28'0,"0"-1"0,1-5 0,7-1 0,2 1 0,8 4 0,3 2 0,10-2-1561,-16-9 0,9-1 1,6-1-1,2 0 1,-4-1-1,-5 0 1561,-7-1 0,-6 1 0,-1-2 0,3 0 0,7-1 0,-1-3 0,6 0 0,2 0 0,4-2 0,1 0 0,2-1 0,-1-1-394,-3 0 1,3-1 0,2-1 0,0-1-1,0 0 1,0 0 0,-2 0 0,-2-1 393,0 1 0,-2-1 0,-2 0 0,0 0 0,1 0 0,4-1 0,5 1-112,-17 0 1,6 0 0,3 0 0,2 0 0,2 0 0,0 0 0,-1 0 0,-2 0 0,-5 0 0,-4 0 0,-6 0 111,14 0 0,-7 1 0,-6-1 0,-1 0 0,2 0 0,4-1-160,2 0 0,2 0 1,2 0-1,1-1 1,1 0-1,1-1 1,0 0 159,-5-1 0,1-1 0,1-1 0,1 0 0,-1 0 0,0-1 0,-2 1 0,-3 1 0,14-2 0,-3 2 0,-2-1 0,0 0 0,2 0 0,4-2 5,-10 0 1,5-1 0,3-1 0,0 0-1,0 0 1,-4 1 0,-6 0 0,-7 3-6,21-1 0,-10 3 0,-4 1 0,7-4 0,-3-2 0,4-2 0,1-1 0,1 0 0,-2 2 0,-3 2 0,-1 2 0,1 0 0,-2 1 0,-2-2 0,-8 1 0,-2-1 0,0 0 0,0 0 0,4 0 0,2 0 0,5 0 0,2 0 0,-3 0 0,-6 1 0,-13 2 810,24 3 0,-2-1-810,-18-2 0,11-2 0,4 0 0,-3 0 0,-12 2 0,25 2 0,-4 1 0,-7-6 0,5-2 0,0 0 0,-5 4 0,-1 1 0,-4-2 0,9-7 0,6 1 0,-22 5 0,11 1 0,5 0 0,-3 0 0,-8 1 0,6 0 0,-7 1 0,7-1 0,-12 0 0,6-1 0,3 0 0,0 0 0,-2 2-13,11 2 1,-1 2 0,-2 0 0,-1-1 12,-8-1 0,-4-2 0,2 1 0,7 0 58,-8 0 0,7 1 0,3 0 0,0 0 0,-4 0 0,-7-1-58,4 0 0,-7-1 0,-1 0 0,2 0 0,9-2 0,1-1 0,1 0 0,0 0 594,3 0 0,3 0 1,-5 0-1,-9 0-594,9-6 0,1 2 0,-5 6 0,14 2 0,-1-1 0,-11 0 0,8-8 0,-8 2 0,7 8 0,2 1 328,-25-2 0,1-2 0,-5 2-328,0 2 0,-2 2 0,17-1 0,3 0 0,-14-4 0,3-1 0,-9 1 0,-10 3 0,-1-1 1131,47-4 0,-11-1-1131,-50 4 3762,11-1-3762,-46-6 2360,5 2-2360,-3-6 1139,1 10-1139,-5-9 0,1 8 0,-4-5 0,4-8 0,-3 8 0,1-11 0,-3 13 0,-5-3 0,-17-15 0,11 14 0,-56-37 0,39 29 0,-13-6 0,-9-4 0,-7-1 0,-1 0 0,12 5 0,-3-1 0,-38-16 0,1 4 0,9 9 0,24 6 0,-5-2 0,-13-3 0,0 0-358,23 7 1,-3-1 357,-10-2 0,-8-1 0,8 3 0,-32-7 0,47 15 0,-3 1 0,-21-2 0,2 0 0,-17-4 0,11 4 0,-13-3 0,10 4 0,24 7 0,3 1 0,-27-10 0,-3 2 0,6 7 0,6 2 0,-17-12 0,16 10 0,-11-1 0,11 1 0,-16-10 0,-5 11 0,-9 0 0,14-3 0,1 0-1407,6 8 0,-9 1 1407,4-1 0,-14-2 0,0 0 0,9 2 0,17 2 0,6 0 0,-6 0 0,-8 0 0,-7 0 0,-3 0 0,2 0 0,1 0 0,0 0 0,0 0 0,2 0-724,5 0 1,2 0 0,-1 0-1,-3 0 724,-12 0 0,-4 0 0,-2 0 0,-4 0-583,20 0 0,-4 0 0,-3 0 0,1 0 0,2 0 0,5 0 583,-13 0 0,7-1 0,-1 1 0,-8 1 0,16 2 0,-7 0 0,-4 2 0,-1 0 0,2-1 0,6 0 0,8 0 0,-23-2 0,11-1 0,-10 2 0,14 2 0,-11 3 0,-6 0 0,1 0 0,6-1 0,11-3 0,-11-2 0,10-2 0,-8 1-141,4 3 0,-11 2 0,-3 0 0,5 0 0,13-2 141,7-3 0,8-1 0,4 2 532,-24 7 0,3 2-532,-3-5 0,7 2 0,-6 9 0,3-11 0,-17-3 0,12 2 0,26 4 0,3 0 0,-3-7 0,-6-2 0,-4 0 0,-20 3 0,-5 2 0,11-3 393,20-1 1,-4-2-394,0 1 0,-16-1 0,-5 1 0,4 0 0,14 1 0,-11 5 0,5-1 0,-2-3 0,-7-2 0,5 1 980,13 2 1,2 2 0,8-2-981,4-3 0,-1 0 390,-12 0 0,-9 0 1,12 0-391,-28 0 0,27-4 0,-2-1 0,13-1 0,4-1 0,-22-5 0,-13-1 0,-5 3 0,38 8 0,-1 1 0,-29-9 0,-10-2-667,12 6 1,-4 1 0,5 0 666,-2-1 0,-4-1 0,11 3 0,-9 0 0,-1 1 0,7 1 0,6 1 0,6 2 0,-3-1 0,-18 0 0,-4 0 0,-3 0 0,8 0 0,-4 0 0,2 0 0,7 0 0,10 0 0,7-1 0,-12 2 0,0 0 0,-14 2 0,-6 0 0,-1-1 0,7 1 0,14-1 0,-1-1 0,12 0 0,-8 0 0,-14 2 0,-9 1 0,-2 0 0,7 0 0,-3 0 0,5 1 0,11-2 0,17-1 0,0 0 171,-22 2 1,-11 1-1,18-1-171,-1-4 458,27 0 1,-3 0-459,2 0 0,3 0 0,-9 0 214,4 0 0,3 0-214,15 0 3207,3 0-3207,3 0 1595,14 0-1595,-62 0 0,56 0 0,-41 0 0,51 0 0,-3 0 0,6 3 0,8 4 0,-4 4 0,8 3 0,-6 0 0,7 8 0,-24 48 0,12-11 0,-10 13 0,0 0 0,6-18 0,-11 38 0,15-53 0,2-15 0,-5 36 0,10-43 0,-3 20 0,8-9 0,0-3 0,0 13 0,0-14 0,0 21 0,0-25 0,0 40 0,0-43 0,0 16 0,0-26 0,0 0 0,0 0 0,0 0 0,0-3 0,0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198</Words>
  <Characters>1130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翔 章</dc:creator>
  <cp:keywords/>
  <dc:description/>
  <cp:lastModifiedBy>翔 章</cp:lastModifiedBy>
  <cp:revision>3</cp:revision>
  <dcterms:created xsi:type="dcterms:W3CDTF">2024-09-30T13:44:00Z</dcterms:created>
  <dcterms:modified xsi:type="dcterms:W3CDTF">2024-09-30T13:45:00Z</dcterms:modified>
</cp:coreProperties>
</file>