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946723" cy="614363"/>
            <wp:effectExtent b="0" l="0" r="0" t="0"/>
            <wp:wrapSquare wrapText="bothSides" distB="19050" distT="19050" distL="19050" distR="1905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Med Tracker</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Divya Thomas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2022/9/11</w:t>
            </w: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9/22/22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w:t>
            </w:r>
          </w:hyperlink>
          <w:hyperlink w:anchor="_pqso2mbjyzx4">
            <w:r w:rsidDel="00000000" w:rsidR="00000000" w:rsidRPr="00000000">
              <w:rPr>
                <w:color w:val="1155cc"/>
                <w:u w:val="single"/>
                <w:rtl w:val="0"/>
              </w:rPr>
              <w:t xml:space="preserve">a</w:t>
            </w:r>
          </w:hyperlink>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Unit Testing</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For this project, we have chosen Junit as our unit test framework. Our goal is 100% code coverage for all included modules excluding the included libraries. Each module will have a paired java file called [module]Test.java that links the original module implementation as well as the Junit framework. There is currently no plan to integrate CI/CD into our github repository so the unit tests will need to be run and verified locally on developers machines.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r w:rsidDel="00000000" w:rsidR="00000000" w:rsidRPr="00000000">
        <w:rPr>
          <w:rtl w:val="0"/>
        </w:rPr>
        <w:tab/>
        <w:t xml:space="preserve"> </w:t>
        <w:tab/>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Integration testing</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Integration tests will be designed and documented on a per task basis. Each task created for the sprint should include the details of how the change should be tested using the application.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System Testing</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System tests will be performed on newly created features to ensure that the full system is operating as expected with the addition of a new feature. The tests will consist of functional testing aimed at the new and surrounding features.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Acceptance Testing</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New features will need to be evaluated against the requirements defined for that feature. So after system testing, the new features will need to be tested to make sure that they align with the requirements defined for that feature. The features will also need to be tested to ensure they meet the performance requirements acceptable for that type of feature, (i.e. a database call can’t take more than 1 second to load).</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Regression Testing</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Regression tests will only be performed after a release has been made. The team will verify that previously created functionality of the application not covered by current system tests are operational before submission and after the release binary is built. Hotfixes may need to occur if an issue is found during regression testing. In that event, a new release will be created and the entire regression test suite will need to be run again.</w:t>
      </w:r>
      <w:r w:rsidDel="00000000" w:rsidR="00000000" w:rsidRPr="00000000">
        <w:rPr>
          <w:rtl w:val="0"/>
        </w:rPr>
      </w:r>
    </w:p>
    <w:p w:rsidR="00000000" w:rsidDel="00000000" w:rsidP="00000000" w:rsidRDefault="00000000" w:rsidRPr="00000000" w14:paraId="0000005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pqso2mbjyzx4" w:id="1"/>
      <w:bookmarkEnd w:id="1"/>
      <w:r w:rsidDel="00000000" w:rsidR="00000000" w:rsidRPr="00000000">
        <w:rPr>
          <w:rtl w:val="0"/>
        </w:rPr>
        <w:t xml:space="preserve">Manual Testing Report  </w:t>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b w:val="1"/>
          <w:color w:val="444444"/>
          <w:sz w:val="19"/>
          <w:szCs w:val="19"/>
          <w:highlight w:val="white"/>
        </w:rPr>
      </w:pPr>
      <w:r w:rsidDel="00000000" w:rsidR="00000000" w:rsidRPr="00000000">
        <w:rPr>
          <w:b w:val="1"/>
          <w:color w:val="444444"/>
          <w:sz w:val="19"/>
          <w:szCs w:val="19"/>
          <w:highlight w:val="white"/>
          <w:rtl w:val="0"/>
        </w:rPr>
        <w:t xml:space="preserve">User Select Test</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New</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Android Phone/Emulator</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High</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Preconditions: App installed</w:t>
      </w:r>
    </w:p>
    <w:p w:rsidR="00000000" w:rsidDel="00000000" w:rsidP="00000000" w:rsidRDefault="00000000" w:rsidRPr="00000000" w14:paraId="0000005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Input Data: User Information</w:t>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Open the android application on phone/emulator</w:t>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Attempt to select patient as account type</w:t>
      </w:r>
    </w:p>
    <w:p w:rsidR="00000000" w:rsidDel="00000000" w:rsidP="00000000" w:rsidRDefault="00000000" w:rsidRPr="00000000" w14:paraId="0000005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the patient UI is shown</w:t>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Press the button to switch to caretaker mode</w:t>
      </w:r>
    </w:p>
    <w:p w:rsidR="00000000" w:rsidDel="00000000" w:rsidP="00000000" w:rsidRDefault="00000000" w:rsidRPr="00000000" w14:paraId="0000005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the caretaker UI is shown</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Postconditions: App does not crash</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Expected output: User should be able to transition between account types and the correct user interface should be displayed depending on the account type</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Pass/Fail: </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Bug ID/link:</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68">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Add new medication test</w:t>
      </w:r>
    </w:p>
    <w:p w:rsidR="00000000" w:rsidDel="00000000" w:rsidP="00000000" w:rsidRDefault="00000000" w:rsidRPr="00000000" w14:paraId="00000069">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New</w:t>
      </w:r>
    </w:p>
    <w:p w:rsidR="00000000" w:rsidDel="00000000" w:rsidP="00000000" w:rsidRDefault="00000000" w:rsidRPr="00000000" w14:paraId="0000006A">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Android Phone/Emulator</w:t>
      </w:r>
    </w:p>
    <w:p w:rsidR="00000000" w:rsidDel="00000000" w:rsidP="00000000" w:rsidRDefault="00000000" w:rsidRPr="00000000" w14:paraId="0000006B">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High</w:t>
      </w:r>
    </w:p>
    <w:p w:rsidR="00000000" w:rsidDel="00000000" w:rsidP="00000000" w:rsidRDefault="00000000" w:rsidRPr="00000000" w14:paraId="0000006C">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Dependencies: None</w:t>
      </w:r>
    </w:p>
    <w:p w:rsidR="00000000" w:rsidDel="00000000" w:rsidP="00000000" w:rsidRDefault="00000000" w:rsidRPr="00000000" w14:paraId="0000006D">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Preconditions: App installed</w:t>
      </w:r>
    </w:p>
    <w:p w:rsidR="00000000" w:rsidDel="00000000" w:rsidP="00000000" w:rsidRDefault="00000000" w:rsidRPr="00000000" w14:paraId="0000006E">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Input Data: Medication information (dosage, time to take)</w:t>
      </w:r>
    </w:p>
    <w:p w:rsidR="00000000" w:rsidDel="00000000" w:rsidP="00000000" w:rsidRDefault="00000000" w:rsidRPr="00000000" w14:paraId="0000006F">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Test steps:</w:t>
      </w:r>
    </w:p>
    <w:p w:rsidR="00000000" w:rsidDel="00000000" w:rsidP="00000000" w:rsidRDefault="00000000" w:rsidRPr="00000000" w14:paraId="00000070">
      <w:pPr>
        <w:widowControl w:val="0"/>
        <w:numPr>
          <w:ilvl w:val="1"/>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Open the android application on phone/emulator</w:t>
      </w:r>
    </w:p>
    <w:p w:rsidR="00000000" w:rsidDel="00000000" w:rsidP="00000000" w:rsidRDefault="00000000" w:rsidRPr="00000000" w14:paraId="00000071">
      <w:pPr>
        <w:widowControl w:val="0"/>
        <w:numPr>
          <w:ilvl w:val="1"/>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Attempt to select patient as account type</w:t>
      </w:r>
    </w:p>
    <w:p w:rsidR="00000000" w:rsidDel="00000000" w:rsidP="00000000" w:rsidRDefault="00000000" w:rsidRPr="00000000" w14:paraId="00000072">
      <w:pPr>
        <w:widowControl w:val="0"/>
        <w:numPr>
          <w:ilvl w:val="2"/>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Verify that the patient UI is shown</w:t>
      </w:r>
    </w:p>
    <w:p w:rsidR="00000000" w:rsidDel="00000000" w:rsidP="00000000" w:rsidRDefault="00000000" w:rsidRPr="00000000" w14:paraId="00000073">
      <w:pPr>
        <w:widowControl w:val="0"/>
        <w:numPr>
          <w:ilvl w:val="1"/>
          <w:numId w:val="2"/>
        </w:numPr>
        <w:ind w:left="1440" w:hanging="360"/>
        <w:rPr>
          <w:color w:val="444444"/>
          <w:sz w:val="19"/>
          <w:szCs w:val="19"/>
          <w:highlight w:val="white"/>
        </w:rPr>
      </w:pPr>
      <w:r w:rsidDel="00000000" w:rsidR="00000000" w:rsidRPr="00000000">
        <w:rPr>
          <w:color w:val="444444"/>
          <w:sz w:val="19"/>
          <w:szCs w:val="19"/>
          <w:highlight w:val="white"/>
          <w:rtl w:val="0"/>
        </w:rPr>
        <w:t xml:space="preserve">Press the button to add new medication</w:t>
      </w:r>
    </w:p>
    <w:p w:rsidR="00000000" w:rsidDel="00000000" w:rsidP="00000000" w:rsidRDefault="00000000" w:rsidRPr="00000000" w14:paraId="00000074">
      <w:pPr>
        <w:widowControl w:val="0"/>
        <w:numPr>
          <w:ilvl w:val="2"/>
          <w:numId w:val="2"/>
        </w:numPr>
        <w:ind w:left="2160" w:hanging="360"/>
        <w:rPr>
          <w:color w:val="444444"/>
          <w:sz w:val="19"/>
          <w:szCs w:val="19"/>
          <w:highlight w:val="white"/>
        </w:rPr>
      </w:pPr>
      <w:r w:rsidDel="00000000" w:rsidR="00000000" w:rsidRPr="00000000">
        <w:rPr>
          <w:color w:val="444444"/>
          <w:sz w:val="19"/>
          <w:szCs w:val="19"/>
          <w:highlight w:val="white"/>
          <w:rtl w:val="0"/>
        </w:rPr>
        <w:t xml:space="preserve">Verify that the add new medication UI is displayed</w:t>
      </w:r>
    </w:p>
    <w:p w:rsidR="00000000" w:rsidDel="00000000" w:rsidP="00000000" w:rsidRDefault="00000000" w:rsidRPr="00000000" w14:paraId="00000075">
      <w:pPr>
        <w:widowControl w:val="0"/>
        <w:numPr>
          <w:ilvl w:val="2"/>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both the fields for dosage and schedule are able to be populated and manipulated</w:t>
      </w:r>
    </w:p>
    <w:p w:rsidR="00000000" w:rsidDel="00000000" w:rsidP="00000000" w:rsidRDefault="00000000" w:rsidRPr="00000000" w14:paraId="00000076">
      <w:pPr>
        <w:widowControl w:val="0"/>
        <w:numPr>
          <w:ilvl w:val="1"/>
          <w:numId w:val="2"/>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Enter valid ranges for both dosage and schedule</w:t>
      </w:r>
    </w:p>
    <w:p w:rsidR="00000000" w:rsidDel="00000000" w:rsidP="00000000" w:rsidRDefault="00000000" w:rsidRPr="00000000" w14:paraId="00000077">
      <w:pPr>
        <w:widowControl w:val="0"/>
        <w:numPr>
          <w:ilvl w:val="1"/>
          <w:numId w:val="2"/>
        </w:numPr>
        <w:ind w:left="1440" w:hanging="360"/>
        <w:rPr>
          <w:color w:val="444444"/>
          <w:sz w:val="19"/>
          <w:szCs w:val="19"/>
          <w:highlight w:val="white"/>
          <w:u w:val="none"/>
        </w:rPr>
      </w:pPr>
      <w:r w:rsidDel="00000000" w:rsidR="00000000" w:rsidRPr="00000000">
        <w:rPr>
          <w:color w:val="444444"/>
          <w:sz w:val="19"/>
          <w:szCs w:val="19"/>
          <w:highlight w:val="white"/>
          <w:rtl w:val="0"/>
        </w:rPr>
        <w:t xml:space="preserve">Select submit medication</w:t>
      </w:r>
    </w:p>
    <w:p w:rsidR="00000000" w:rsidDel="00000000" w:rsidP="00000000" w:rsidRDefault="00000000" w:rsidRPr="00000000" w14:paraId="00000078">
      <w:pPr>
        <w:widowControl w:val="0"/>
        <w:numPr>
          <w:ilvl w:val="2"/>
          <w:numId w:val="2"/>
        </w:numPr>
        <w:ind w:left="2160" w:hanging="360"/>
        <w:rPr>
          <w:color w:val="444444"/>
          <w:sz w:val="19"/>
          <w:szCs w:val="19"/>
          <w:highlight w:val="white"/>
          <w:u w:val="none"/>
        </w:rPr>
      </w:pPr>
      <w:r w:rsidDel="00000000" w:rsidR="00000000" w:rsidRPr="00000000">
        <w:rPr>
          <w:color w:val="444444"/>
          <w:sz w:val="19"/>
          <w:szCs w:val="19"/>
          <w:highlight w:val="white"/>
          <w:rtl w:val="0"/>
        </w:rPr>
        <w:t xml:space="preserve">Verify that the medication is added to the patient and that the patient’s calendar is reflected accurately</w:t>
      </w:r>
    </w:p>
    <w:p w:rsidR="00000000" w:rsidDel="00000000" w:rsidP="00000000" w:rsidRDefault="00000000" w:rsidRPr="00000000" w14:paraId="00000079">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Postconditions: Patient’s calendar is updated and displays correct information</w:t>
      </w:r>
    </w:p>
    <w:p w:rsidR="00000000" w:rsidDel="00000000" w:rsidP="00000000" w:rsidRDefault="00000000" w:rsidRPr="00000000" w14:paraId="0000007A">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Expected output: User should be able to add medication to the patients calendar</w:t>
      </w:r>
    </w:p>
    <w:p w:rsidR="00000000" w:rsidDel="00000000" w:rsidP="00000000" w:rsidRDefault="00000000" w:rsidRPr="00000000" w14:paraId="0000007B">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Actual Output:</w:t>
      </w:r>
    </w:p>
    <w:p w:rsidR="00000000" w:rsidDel="00000000" w:rsidP="00000000" w:rsidRDefault="00000000" w:rsidRPr="00000000" w14:paraId="0000007C">
      <w:pPr>
        <w:widowControl w:val="0"/>
        <w:numPr>
          <w:ilvl w:val="1"/>
          <w:numId w:val="2"/>
        </w:numPr>
        <w:ind w:left="1440" w:hanging="360"/>
        <w:rPr>
          <w:color w:val="444444"/>
          <w:sz w:val="19"/>
          <w:szCs w:val="19"/>
          <w:highlight w:val="white"/>
        </w:rPr>
      </w:pPr>
      <w:r w:rsidDel="00000000" w:rsidR="00000000" w:rsidRPr="00000000">
        <w:rPr>
          <w:rtl w:val="0"/>
        </w:rPr>
      </w:r>
    </w:p>
    <w:p w:rsidR="00000000" w:rsidDel="00000000" w:rsidP="00000000" w:rsidRDefault="00000000" w:rsidRPr="00000000" w14:paraId="0000007D">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Pass/Fail: </w:t>
      </w:r>
    </w:p>
    <w:p w:rsidR="00000000" w:rsidDel="00000000" w:rsidP="00000000" w:rsidRDefault="00000000" w:rsidRPr="00000000" w14:paraId="0000007E">
      <w:pPr>
        <w:widowControl w:val="0"/>
        <w:numPr>
          <w:ilvl w:val="0"/>
          <w:numId w:val="2"/>
        </w:numPr>
        <w:ind w:left="720" w:hanging="360"/>
        <w:rPr>
          <w:color w:val="444444"/>
          <w:sz w:val="19"/>
          <w:szCs w:val="19"/>
          <w:highlight w:val="white"/>
        </w:rPr>
      </w:pPr>
      <w:r w:rsidDel="00000000" w:rsidR="00000000" w:rsidRPr="00000000">
        <w:rPr>
          <w:color w:val="444444"/>
          <w:sz w:val="19"/>
          <w:szCs w:val="19"/>
          <w:highlight w:val="white"/>
          <w:rtl w:val="0"/>
        </w:rPr>
        <w:t xml:space="preserve">Bug ID/link: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color w:val="444444"/>
          <w:sz w:val="19"/>
          <w:szCs w:val="19"/>
          <w:highlight w:val="white"/>
          <w:rtl w:val="0"/>
        </w:rPr>
        <w:t xml:space="preserve">Additional Notes</w:t>
        <w:br w:type="textWrapp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color w:val="444444"/>
          <w:sz w:val="19"/>
          <w:szCs w:val="19"/>
          <w:highlight w:val="white"/>
          <w:rtl w:val="0"/>
        </w:rPr>
        <w:t xml:space="preserve">(Consider using additional spreadsheet for more test cases)</w:t>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color w:val="444444"/>
          <w:sz w:val="19"/>
          <w:szCs w:val="19"/>
          <w:highlight w:val="white"/>
        </w:rPr>
      </w:pPr>
      <w:r w:rsidDel="00000000" w:rsidR="00000000" w:rsidRPr="00000000">
        <w:rPr>
          <w:rtl w:val="0"/>
        </w:rPr>
      </w:r>
    </w:p>
    <w:p w:rsidR="00000000" w:rsidDel="00000000" w:rsidP="00000000" w:rsidRDefault="00000000" w:rsidRPr="00000000" w14:paraId="0000008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mtfbusfb0eq3" w:id="2"/>
      <w:bookmarkEnd w:id="2"/>
      <w:r w:rsidDel="00000000" w:rsidR="00000000" w:rsidRPr="00000000">
        <w:rPr>
          <w:rtl w:val="0"/>
        </w:rPr>
      </w:r>
    </w:p>
    <w:p w:rsidR="00000000" w:rsidDel="00000000" w:rsidP="00000000" w:rsidRDefault="00000000" w:rsidRPr="00000000" w14:paraId="0000008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vrk68e54jvzo" w:id="3"/>
      <w:bookmarkEnd w:id="3"/>
      <w:r w:rsidDel="00000000" w:rsidR="00000000" w:rsidRPr="00000000">
        <w:rPr>
          <w:rtl w:val="0"/>
        </w:rPr>
      </w:r>
    </w:p>
    <w:p w:rsidR="00000000" w:rsidDel="00000000" w:rsidP="00000000" w:rsidRDefault="00000000" w:rsidRPr="00000000" w14:paraId="0000008D">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krrvki31sak8" w:id="4"/>
      <w:bookmarkEnd w:id="4"/>
      <w:r w:rsidDel="00000000" w:rsidR="00000000" w:rsidRPr="00000000">
        <w:rPr>
          <w:rtl w:val="0"/>
        </w:rPr>
      </w:r>
    </w:p>
    <w:p w:rsidR="00000000" w:rsidDel="00000000" w:rsidP="00000000" w:rsidRDefault="00000000" w:rsidRPr="00000000" w14:paraId="0000008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gpm33sz7ir7s" w:id="5"/>
      <w:bookmarkEnd w:id="5"/>
      <w:r w:rsidDel="00000000" w:rsidR="00000000" w:rsidRPr="00000000">
        <w:rPr>
          <w:rtl w:val="0"/>
        </w:rPr>
      </w:r>
    </w:p>
    <w:p w:rsidR="00000000" w:rsidDel="00000000" w:rsidP="00000000" w:rsidRDefault="00000000" w:rsidRPr="00000000" w14:paraId="0000008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t5jfoophv58k" w:id="6"/>
      <w:bookmarkEnd w:id="6"/>
      <w:r w:rsidDel="00000000" w:rsidR="00000000" w:rsidRPr="00000000">
        <w:rPr>
          <w:rtl w:val="0"/>
        </w:rPr>
      </w:r>
    </w:p>
    <w:p w:rsidR="00000000" w:rsidDel="00000000" w:rsidP="00000000" w:rsidRDefault="00000000" w:rsidRPr="00000000" w14:paraId="0000009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71j8stntyoes" w:id="7"/>
      <w:bookmarkEnd w:id="7"/>
      <w:r w:rsidDel="00000000" w:rsidR="00000000" w:rsidRPr="00000000">
        <w:rPr>
          <w:rtl w:val="0"/>
        </w:rPr>
      </w:r>
    </w:p>
    <w:p w:rsidR="00000000" w:rsidDel="00000000" w:rsidP="00000000" w:rsidRDefault="00000000" w:rsidRPr="00000000" w14:paraId="00000091">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im2tbzte1lez" w:id="8"/>
      <w:bookmarkEnd w:id="8"/>
      <w:r w:rsidDel="00000000" w:rsidR="00000000" w:rsidRPr="00000000">
        <w:rPr>
          <w:rtl w:val="0"/>
        </w:rPr>
      </w:r>
    </w:p>
    <w:p w:rsidR="00000000" w:rsidDel="00000000" w:rsidP="00000000" w:rsidRDefault="00000000" w:rsidRPr="00000000" w14:paraId="00000092">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z6kak64wtfvx" w:id="9"/>
      <w:bookmarkEnd w:id="9"/>
      <w:r w:rsidDel="00000000" w:rsidR="00000000" w:rsidRPr="00000000">
        <w:rPr>
          <w:rtl w:val="0"/>
        </w:rPr>
      </w:r>
    </w:p>
    <w:p w:rsidR="00000000" w:rsidDel="00000000" w:rsidP="00000000" w:rsidRDefault="00000000" w:rsidRPr="00000000" w14:paraId="0000009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skv4m2iwqnju" w:id="10"/>
      <w:bookmarkEnd w:id="10"/>
      <w:r w:rsidDel="00000000" w:rsidR="00000000" w:rsidRPr="00000000">
        <w:rPr>
          <w:rtl w:val="0"/>
        </w:rPr>
      </w:r>
    </w:p>
    <w:p w:rsidR="00000000" w:rsidDel="00000000" w:rsidP="00000000" w:rsidRDefault="00000000" w:rsidRPr="00000000" w14:paraId="0000009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1lzm8y4ks3h4" w:id="11"/>
      <w:bookmarkEnd w:id="11"/>
      <w:r w:rsidDel="00000000" w:rsidR="00000000" w:rsidRPr="00000000">
        <w:rPr>
          <w:rtl w:val="0"/>
        </w:rPr>
      </w:r>
    </w:p>
    <w:p w:rsidR="00000000" w:rsidDel="00000000" w:rsidP="00000000" w:rsidRDefault="00000000" w:rsidRPr="00000000" w14:paraId="0000009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z8zsuiuu6o72" w:id="12"/>
      <w:bookmarkEnd w:id="12"/>
      <w:r w:rsidDel="00000000" w:rsidR="00000000" w:rsidRPr="00000000">
        <w:rPr>
          <w:rtl w:val="0"/>
        </w:rPr>
        <w:t xml:space="preserve">Automated Testing Report</w:t>
      </w:r>
    </w:p>
    <w:p w:rsidR="00000000" w:rsidDel="00000000" w:rsidP="00000000" w:rsidRDefault="00000000" w:rsidRPr="00000000" w14:paraId="00000096">
      <w:pPr>
        <w:ind w:left="0" w:firstLine="0"/>
        <w:rPr/>
      </w:pPr>
      <w:r w:rsidDel="00000000" w:rsidR="00000000" w:rsidRPr="00000000">
        <w:rPr>
          <w:rtl w:val="0"/>
        </w:rPr>
        <w:t xml:space="preserve">Unit test code resides under the </w:t>
      </w:r>
      <w:r w:rsidDel="00000000" w:rsidR="00000000" w:rsidRPr="00000000">
        <w:rPr>
          <w:b w:val="1"/>
          <w:i w:val="1"/>
          <w:rtl w:val="0"/>
        </w:rPr>
        <w:t xml:space="preserve">/src/test/java/com/example/medtracker </w:t>
      </w:r>
      <w:r w:rsidDel="00000000" w:rsidR="00000000" w:rsidRPr="00000000">
        <w:rPr>
          <w:rtl w:val="0"/>
        </w:rPr>
        <w:t xml:space="preserve">folder. The unit tests leverage Junit for all modules and are only available to run locally on developer machines. No CI/CD is set up at this time.</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jc w:val="center"/>
        <w:rPr/>
      </w:pPr>
      <w:r w:rsidDel="00000000" w:rsidR="00000000" w:rsidRPr="00000000">
        <w:rPr/>
        <w:drawing>
          <wp:inline distB="114300" distT="114300" distL="114300" distR="114300">
            <wp:extent cx="5943600" cy="33909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jc w:val="center"/>
        <w:rPr/>
      </w:pPr>
      <w:r w:rsidDel="00000000" w:rsidR="00000000" w:rsidRPr="00000000">
        <w:rPr>
          <w:b w:val="1"/>
          <w:rtl w:val="0"/>
        </w:rPr>
        <w:t xml:space="preserve">Figure 1:</w:t>
      </w:r>
      <w:r w:rsidDel="00000000" w:rsidR="00000000" w:rsidRPr="00000000">
        <w:rPr>
          <w:rtl w:val="0"/>
        </w:rPr>
        <w:t xml:space="preserve"> Android studio unit test successful completion</w:t>
      </w:r>
      <w:r w:rsidDel="00000000" w:rsidR="00000000" w:rsidRPr="00000000">
        <w:rPr>
          <w:rtl w:val="0"/>
        </w:rPr>
      </w:r>
    </w:p>
    <w:p w:rsidR="00000000" w:rsidDel="00000000" w:rsidP="00000000" w:rsidRDefault="00000000" w:rsidRPr="00000000" w14:paraId="0000009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rijyjeu2ojqa" w:id="13"/>
      <w:bookmarkEnd w:id="13"/>
      <w:r w:rsidDel="00000000" w:rsidR="00000000" w:rsidRPr="00000000">
        <w:rPr>
          <w:rtl w:val="0"/>
        </w:rPr>
        <w:t xml:space="preserve">Testing Metrics</w:t>
      </w:r>
    </w:p>
    <w:p w:rsidR="00000000" w:rsidDel="00000000" w:rsidP="00000000" w:rsidRDefault="00000000" w:rsidRPr="00000000" w14:paraId="0000009B">
      <w:pPr>
        <w:keepNext w:val="0"/>
        <w:keepLines w:val="0"/>
        <w:widowControl w:val="0"/>
        <w:rPr/>
      </w:pPr>
      <w:r w:rsidDel="00000000" w:rsidR="00000000" w:rsidRPr="00000000">
        <w:rPr>
          <w:rtl w:val="0"/>
        </w:rPr>
        <w:t xml:space="preserve">This project will be evaluated on unit test coverage. The goal is to have at least 80 percent unit tests covered.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14"/>
      <w:bookmarkEnd w:id="1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09F">
      <w:pPr>
        <w:pageBreakBefore w:val="0"/>
        <w:ind w:left="720" w:firstLine="0"/>
        <w:rPr/>
      </w:pPr>
      <w:r w:rsidDel="00000000" w:rsidR="00000000" w:rsidRPr="00000000">
        <w:rPr>
          <w:rtl w:val="0"/>
        </w:rPr>
      </w:r>
    </w:p>
    <w:p w:rsidR="00000000" w:rsidDel="00000000" w:rsidP="00000000" w:rsidRDefault="00000000" w:rsidRPr="00000000" w14:paraId="000000A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5"/>
      <w:bookmarkEnd w:id="1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