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3D" w:rsidRDefault="00EE163D" w:rsidP="0058596E">
      <w:pPr>
        <w:pStyle w:val="1"/>
        <w:jc w:val="center"/>
      </w:pPr>
      <w:r>
        <w:t>A</w:t>
      </w:r>
      <w:r>
        <w:rPr>
          <w:rFonts w:hint="eastAsia"/>
        </w:rPr>
        <w:t>ntlr v3规范翻译以及批注</w:t>
      </w:r>
    </w:p>
    <w:p w:rsidR="00D3698C" w:rsidRDefault="000D5D08">
      <w:r>
        <w:rPr>
          <w:rFonts w:hint="eastAsia"/>
        </w:rPr>
        <w:t>这不仅仅是一个翻译</w:t>
      </w:r>
      <w:r>
        <w:rPr>
          <w:rFonts w:hint="eastAsia"/>
        </w:rPr>
        <w:t>...</w:t>
      </w:r>
      <w:r w:rsidR="00076C59">
        <w:rPr>
          <w:rFonts w:hint="eastAsia"/>
        </w:rPr>
        <w:t>但它还是什么，取决于你对</w:t>
      </w:r>
      <w:r w:rsidR="007B1BF5">
        <w:rPr>
          <w:rFonts w:hint="eastAsia"/>
        </w:rPr>
        <w:t>它</w:t>
      </w:r>
      <w:r w:rsidR="00076C59">
        <w:rPr>
          <w:rFonts w:hint="eastAsia"/>
        </w:rPr>
        <w:t>的认识。</w:t>
      </w:r>
    </w:p>
    <w:p w:rsidR="00076C59" w:rsidRDefault="00076C59">
      <w:r>
        <w:rPr>
          <w:rFonts w:hint="eastAsia"/>
        </w:rPr>
        <w:t xml:space="preserve">                                                        --</w:t>
      </w:r>
      <w:r>
        <w:rPr>
          <w:rFonts w:hint="eastAsia"/>
        </w:rPr>
        <w:t>林氏按语</w:t>
      </w:r>
    </w:p>
    <w:p w:rsidR="00FD44E2" w:rsidRDefault="00FD44E2"/>
    <w:p w:rsidR="00076C59" w:rsidRDefault="00E3698A">
      <w:pPr>
        <w:rPr>
          <w:rFonts w:ascii="Arial" w:hAnsi="Arial" w:cs="Arial"/>
        </w:rPr>
      </w:pPr>
      <w:r>
        <w:rPr>
          <w:rFonts w:hint="eastAsia"/>
        </w:rPr>
        <w:t>本文采用</w:t>
      </w:r>
      <w:r w:rsidR="001457AC">
        <w:rPr>
          <w:rFonts w:hint="eastAsia"/>
        </w:rPr>
        <w:t>BSD</w:t>
      </w:r>
      <w:r>
        <w:rPr>
          <w:rFonts w:hint="eastAsia"/>
        </w:rPr>
        <w:t>授权，涉及英文部分版权归属于</w:t>
      </w:r>
      <w:r>
        <w:rPr>
          <w:rFonts w:ascii="Arial" w:hAnsi="Arial" w:cs="Arial"/>
        </w:rPr>
        <w:t>Terence Parr</w:t>
      </w:r>
      <w:r w:rsidR="00FD44E2" w:rsidRPr="00FD44E2">
        <w:rPr>
          <w:rFonts w:ascii="Arial" w:hAnsi="Arial" w:cs="Arial"/>
        </w:rPr>
        <w:t>&lt;parrt@cs.usfca.edu&gt;</w:t>
      </w:r>
      <w:r w:rsidR="00FD44E2">
        <w:rPr>
          <w:rFonts w:ascii="Arial" w:hAnsi="Arial" w:cs="Arial" w:hint="eastAsia"/>
        </w:rPr>
        <w:t>，</w:t>
      </w:r>
      <w:r>
        <w:rPr>
          <w:rFonts w:ascii="Arial" w:hAnsi="Arial" w:cs="Arial" w:hint="eastAsia"/>
        </w:rPr>
        <w:t>中文部分归属于</w:t>
      </w:r>
      <w:r w:rsidR="00FD44E2">
        <w:rPr>
          <w:rFonts w:ascii="Arial" w:hAnsi="Arial" w:cs="Arial" w:hint="eastAsia"/>
        </w:rPr>
        <w:t>alan&lt;</w:t>
      </w:r>
      <w:hyperlink r:id="rId8" w:history="1">
        <w:r w:rsidR="00FD44E2">
          <w:rPr>
            <w:rStyle w:val="a5"/>
            <w:rFonts w:ascii="Arial" w:hAnsi="Arial" w:cs="Arial"/>
          </w:rPr>
          <w:t>workspace.public@gmail.com</w:t>
        </w:r>
      </w:hyperlink>
      <w:r w:rsidR="00FD44E2">
        <w:rPr>
          <w:rFonts w:ascii="Arial" w:hAnsi="Arial" w:cs="Arial" w:hint="eastAsia"/>
        </w:rPr>
        <w:t>&gt;</w:t>
      </w:r>
      <w:r w:rsidR="00FD44E2">
        <w:rPr>
          <w:rFonts w:ascii="Arial" w:hAnsi="Arial" w:cs="Arial" w:hint="eastAsia"/>
        </w:rPr>
        <w:t>。</w:t>
      </w:r>
    </w:p>
    <w:p w:rsidR="00FD44E2" w:rsidRDefault="00FD44E2">
      <w:pPr>
        <w:rPr>
          <w:rFonts w:ascii="Arial" w:hAnsi="Arial" w:cs="Arial"/>
        </w:rPr>
      </w:pPr>
      <w:r>
        <w:rPr>
          <w:rFonts w:ascii="Arial" w:hAnsi="Arial" w:cs="Arial" w:hint="eastAsia"/>
        </w:rPr>
        <w:t>你可以随意引用，修改，转载，再发布本文的任何部分，只需</w:t>
      </w:r>
      <w:r w:rsidR="001457AC">
        <w:rPr>
          <w:rFonts w:ascii="Arial" w:hAnsi="Arial" w:cs="Arial" w:hint="eastAsia"/>
        </w:rPr>
        <w:t>保留上行</w:t>
      </w:r>
      <w:r w:rsidR="004E0D87">
        <w:rPr>
          <w:rFonts w:ascii="Arial" w:hAnsi="Arial" w:cs="Arial" w:hint="eastAsia"/>
        </w:rPr>
        <w:t>BSD</w:t>
      </w:r>
      <w:r w:rsidR="001457AC">
        <w:rPr>
          <w:rFonts w:ascii="Arial" w:hAnsi="Arial" w:cs="Arial" w:hint="eastAsia"/>
        </w:rPr>
        <w:t>版权申明即可。</w:t>
      </w:r>
    </w:p>
    <w:p w:rsidR="000223EA" w:rsidRDefault="000223EA" w:rsidP="000223EA">
      <w:pPr>
        <w:ind w:leftChars="100" w:left="210"/>
        <w:rPr>
          <w:rFonts w:ascii="Arial" w:hAnsi="Arial" w:cs="Arial"/>
        </w:rPr>
      </w:pPr>
    </w:p>
    <w:p w:rsidR="004B57EA" w:rsidRDefault="004B57EA" w:rsidP="000223EA">
      <w:pPr>
        <w:ind w:leftChars="100" w:left="210"/>
        <w:rPr>
          <w:rFonts w:ascii="Arial" w:hAnsi="Arial" w:cs="Arial"/>
        </w:rPr>
      </w:pPr>
      <w:r>
        <w:rPr>
          <w:rFonts w:ascii="Arial" w:hAnsi="Arial" w:cs="Arial" w:hint="eastAsia"/>
        </w:rPr>
        <w:t>促译而成，工糙技浅，琢玉有瑕，恐误</w:t>
      </w:r>
      <w:r w:rsidR="007B1BF5">
        <w:rPr>
          <w:rFonts w:ascii="Arial" w:hAnsi="Arial" w:cs="Arial" w:hint="eastAsia"/>
        </w:rPr>
        <w:t>阅</w:t>
      </w:r>
      <w:r>
        <w:rPr>
          <w:rFonts w:ascii="Arial" w:hAnsi="Arial" w:cs="Arial" w:hint="eastAsia"/>
        </w:rPr>
        <w:t>者，</w:t>
      </w:r>
      <w:r w:rsidR="006D66E7">
        <w:rPr>
          <w:rFonts w:ascii="Arial" w:hAnsi="Arial" w:cs="Arial" w:hint="eastAsia"/>
        </w:rPr>
        <w:t>敬请行家，不吝指教</w:t>
      </w:r>
      <w:r w:rsidR="000223EA">
        <w:rPr>
          <w:rFonts w:ascii="Arial" w:hAnsi="Arial" w:cs="Arial" w:hint="eastAsia"/>
        </w:rPr>
        <w:t>，拨冗斧正</w:t>
      </w:r>
      <w:r w:rsidR="006D66E7">
        <w:rPr>
          <w:rFonts w:ascii="Arial" w:hAnsi="Arial" w:cs="Arial" w:hint="eastAsia"/>
        </w:rPr>
        <w:t>，感激涕零。</w:t>
      </w:r>
    </w:p>
    <w:p w:rsidR="004B57EA" w:rsidRDefault="004B57EA">
      <w:pPr>
        <w:rPr>
          <w:rFonts w:ascii="Arial" w:hAnsi="Arial" w:cs="Arial"/>
        </w:rPr>
      </w:pPr>
    </w:p>
    <w:p w:rsidR="00FD44E2" w:rsidRDefault="00FD44E2"/>
    <w:p w:rsidR="00732ED0" w:rsidRDefault="00732ED0">
      <w:r>
        <w:rPr>
          <w:rFonts w:hint="eastAsia"/>
        </w:rPr>
        <w:t>主要贡献者列表</w:t>
      </w:r>
      <w:r w:rsidR="00E13BD1">
        <w:rPr>
          <w:rFonts w:hint="eastAsia"/>
        </w:rPr>
        <w:t>:</w:t>
      </w:r>
    </w:p>
    <w:p w:rsidR="005B2B5E" w:rsidRDefault="005B2B5E">
      <w:r>
        <w:rPr>
          <w:rFonts w:hint="eastAsia"/>
        </w:rPr>
        <w:t xml:space="preserve">  </w:t>
      </w:r>
      <w:r w:rsidR="000D5D08">
        <w:rPr>
          <w:rFonts w:hint="eastAsia"/>
        </w:rPr>
        <w:t>翻译</w:t>
      </w:r>
      <w:r w:rsidR="000D5D08">
        <w:rPr>
          <w:rFonts w:hint="eastAsia"/>
        </w:rPr>
        <w:t>&amp;</w:t>
      </w:r>
      <w:r w:rsidR="000D5D08">
        <w:rPr>
          <w:rFonts w:hint="eastAsia"/>
        </w:rPr>
        <w:t>批注</w:t>
      </w:r>
      <w:r w:rsidR="000D5D08">
        <w:rPr>
          <w:rFonts w:hint="eastAsia"/>
        </w:rPr>
        <w:t>:</w:t>
      </w:r>
      <w:r w:rsidR="000D5D08">
        <w:rPr>
          <w:rFonts w:hint="eastAsia"/>
        </w:rPr>
        <w:t>流氓九段</w:t>
      </w:r>
      <w:r w:rsidR="00FD44E2">
        <w:rPr>
          <w:rFonts w:hint="eastAsia"/>
        </w:rPr>
        <w:t>(alan2lin)</w:t>
      </w:r>
      <w:r w:rsidR="000D5D08">
        <w:rPr>
          <w:rFonts w:hint="eastAsia"/>
        </w:rPr>
        <w:t xml:space="preserve">  </w:t>
      </w:r>
      <w:r>
        <w:rPr>
          <w:rFonts w:hint="eastAsia"/>
        </w:rPr>
        <w:t xml:space="preserve">  </w:t>
      </w:r>
      <w:r w:rsidR="000D5D08">
        <w:rPr>
          <w:rFonts w:hint="eastAsia"/>
        </w:rPr>
        <w:t>校对</w:t>
      </w:r>
      <w:r w:rsidR="000D5D08">
        <w:rPr>
          <w:rFonts w:hint="eastAsia"/>
        </w:rPr>
        <w:t>:</w:t>
      </w:r>
      <w:r w:rsidR="00E32B62">
        <w:rPr>
          <w:rFonts w:hint="eastAsia"/>
        </w:rPr>
        <w:t>甘草</w:t>
      </w:r>
      <w:r w:rsidR="00DF6A93">
        <w:rPr>
          <w:rFonts w:hint="eastAsia"/>
        </w:rPr>
        <w:t>,</w:t>
      </w:r>
      <w:r w:rsidR="00DF6A93" w:rsidRPr="00DF6A93">
        <w:rPr>
          <w:rFonts w:hint="eastAsia"/>
        </w:rPr>
        <w:t xml:space="preserve"> </w:t>
      </w:r>
      <w:r w:rsidR="00DF6A93">
        <w:rPr>
          <w:rFonts w:hint="eastAsia"/>
        </w:rPr>
        <w:t>icy</w:t>
      </w:r>
      <w:r w:rsidR="006F4047">
        <w:rPr>
          <w:rFonts w:hint="eastAsia"/>
        </w:rPr>
        <w:t xml:space="preserve">  </w:t>
      </w:r>
      <w:r>
        <w:rPr>
          <w:rFonts w:hint="eastAsia"/>
        </w:rPr>
        <w:t xml:space="preserve">  </w:t>
      </w:r>
      <w:r w:rsidR="006F4047">
        <w:rPr>
          <w:rFonts w:hint="eastAsia"/>
        </w:rPr>
        <w:t>排版</w:t>
      </w:r>
      <w:r w:rsidR="006F4047">
        <w:rPr>
          <w:rFonts w:hint="eastAsia"/>
        </w:rPr>
        <w:t>:</w:t>
      </w:r>
      <w:r w:rsidR="006F4047" w:rsidRPr="006F4047">
        <w:rPr>
          <w:rFonts w:hint="eastAsia"/>
        </w:rPr>
        <w:t xml:space="preserve"> </w:t>
      </w:r>
      <w:r w:rsidR="006F4047" w:rsidRPr="006F4047">
        <w:rPr>
          <w:rFonts w:hint="eastAsia"/>
        </w:rPr>
        <w:t>娜达莎</w:t>
      </w:r>
    </w:p>
    <w:p w:rsidR="005B2B5E" w:rsidRDefault="005B2B5E">
      <w:r>
        <w:rPr>
          <w:rFonts w:hint="eastAsia"/>
        </w:rPr>
        <w:t>其他贡献者</w:t>
      </w:r>
      <w:r w:rsidR="00F92E68">
        <w:rPr>
          <w:rFonts w:hint="eastAsia"/>
        </w:rPr>
        <w:t>列表</w:t>
      </w:r>
      <w:r>
        <w:rPr>
          <w:rFonts w:hint="eastAsia"/>
        </w:rPr>
        <w:t>:</w:t>
      </w:r>
    </w:p>
    <w:p w:rsidR="005B2B5E" w:rsidRDefault="005B2B5E"/>
    <w:p w:rsidR="00732ED0" w:rsidRDefault="00732ED0"/>
    <w:p w:rsidR="002A589D" w:rsidRDefault="002A589D">
      <w:r>
        <w:rPr>
          <w:rFonts w:hint="eastAsia"/>
        </w:rPr>
        <w:t>这是原文的网址</w:t>
      </w:r>
      <w:r>
        <w:rPr>
          <w:rFonts w:hint="eastAsia"/>
        </w:rPr>
        <w:t>:</w:t>
      </w:r>
      <w:r w:rsidRPr="002A589D">
        <w:t xml:space="preserve"> </w:t>
      </w:r>
    </w:p>
    <w:p w:rsidR="002A589D" w:rsidRDefault="002A589D">
      <w:r w:rsidRPr="002A589D">
        <w:t>http://www.antlr.org/wiki/display/ANTLR3/ANTLR+v3+printable+documentation</w:t>
      </w:r>
    </w:p>
    <w:p w:rsidR="0090073D" w:rsidRDefault="0090073D"/>
    <w:p w:rsidR="002A5FD3" w:rsidRDefault="002A5FD3">
      <w:r>
        <w:rPr>
          <w:rFonts w:hint="eastAsia"/>
        </w:rPr>
        <w:t>这是</w:t>
      </w:r>
      <w:r>
        <w:rPr>
          <w:rFonts w:ascii="Arial" w:hAnsi="Arial" w:cs="Arial"/>
        </w:rPr>
        <w:t>Terence Parr</w:t>
      </w:r>
      <w:r w:rsidR="00A43FA1">
        <w:rPr>
          <w:rFonts w:ascii="Arial" w:hAnsi="Arial" w:cs="Arial" w:hint="eastAsia"/>
        </w:rPr>
        <w:t>的回信，确定了版权没有问题。</w:t>
      </w:r>
    </w:p>
    <w:p w:rsidR="002A5FD3" w:rsidRDefault="002A5FD3">
      <w:r>
        <w:rPr>
          <w:rFonts w:ascii="Arial" w:hAnsi="Arial" w:cs="Arial"/>
        </w:rPr>
        <w:t xml:space="preserve">On Aug 17, 2011, at 11:24 PM, </w:t>
      </w:r>
      <w:hyperlink r:id="rId9" w:history="1">
        <w:r>
          <w:rPr>
            <w:rStyle w:val="a5"/>
            <w:rFonts w:ascii="Arial" w:hAnsi="Arial" w:cs="Arial"/>
          </w:rPr>
          <w:t>workspace.public@gmail.com</w:t>
        </w:r>
      </w:hyperlink>
      <w:r>
        <w:rPr>
          <w:rFonts w:ascii="Arial" w:hAnsi="Arial" w:cs="Arial"/>
        </w:rPr>
        <w:t xml:space="preserve"> wrote:</w:t>
      </w:r>
      <w:r>
        <w:rPr>
          <w:rFonts w:ascii="Arial" w:hAnsi="Arial" w:cs="Arial"/>
        </w:rPr>
        <w:br/>
      </w:r>
      <w:r>
        <w:rPr>
          <w:rFonts w:ascii="Arial" w:hAnsi="Arial" w:cs="Arial"/>
        </w:rPr>
        <w:br/>
        <w:t>&gt; alan.lin wrote:</w:t>
      </w:r>
      <w:r>
        <w:rPr>
          <w:rFonts w:ascii="Arial" w:hAnsi="Arial" w:cs="Arial"/>
        </w:rPr>
        <w:br/>
        <w:t xml:space="preserve">&gt; </w:t>
      </w:r>
      <w:r>
        <w:rPr>
          <w:rFonts w:ascii="Arial" w:hAnsi="Arial" w:cs="Arial"/>
        </w:rPr>
        <w:br/>
        <w:t>&gt; Dear Mr.Terence Parr :</w:t>
      </w:r>
      <w:r>
        <w:rPr>
          <w:rFonts w:ascii="Arial" w:hAnsi="Arial" w:cs="Arial"/>
        </w:rPr>
        <w:br/>
        <w:t xml:space="preserve">&gt;     Thank you for creating antlr. I like it very much,so i build a groups with my friends in </w:t>
      </w:r>
      <w:hyperlink r:id="rId10" w:tgtFrame="_blank" w:history="1">
        <w:r>
          <w:rPr>
            <w:rStyle w:val="a5"/>
            <w:rFonts w:ascii="Arial" w:hAnsi="Arial" w:cs="Arial"/>
          </w:rPr>
          <w:t>groups.google.com</w:t>
        </w:r>
      </w:hyperlink>
      <w:r>
        <w:rPr>
          <w:rFonts w:ascii="Arial" w:hAnsi="Arial" w:cs="Arial"/>
        </w:rPr>
        <w:t xml:space="preserve"> (url:</w:t>
      </w:r>
      <w:hyperlink r:id="rId11" w:tgtFrame="_blank" w:history="1">
        <w:r>
          <w:rPr>
            <w:rStyle w:val="a5"/>
            <w:rFonts w:ascii="Arial" w:hAnsi="Arial" w:cs="Arial"/>
          </w:rPr>
          <w:t>http://groups.google.com/group/antlr_chinese</w:t>
        </w:r>
      </w:hyperlink>
      <w:r>
        <w:rPr>
          <w:rFonts w:ascii="Arial" w:hAnsi="Arial" w:cs="Arial"/>
        </w:rPr>
        <w:t>). I hope we can introduce antlr to more chinese.</w:t>
      </w:r>
      <w:r>
        <w:rPr>
          <w:rFonts w:ascii="Arial" w:hAnsi="Arial" w:cs="Arial"/>
        </w:rPr>
        <w:br/>
      </w:r>
      <w:r>
        <w:rPr>
          <w:rFonts w:ascii="Arial" w:hAnsi="Arial" w:cs="Arial"/>
        </w:rPr>
        <w:br/>
        <w:t>great! :)</w:t>
      </w:r>
      <w:r>
        <w:rPr>
          <w:rFonts w:ascii="Arial" w:hAnsi="Arial" w:cs="Arial"/>
        </w:rPr>
        <w:br/>
      </w:r>
      <w:r>
        <w:rPr>
          <w:rFonts w:ascii="Arial" w:hAnsi="Arial" w:cs="Arial"/>
        </w:rPr>
        <w:br/>
        <w:t xml:space="preserve">&gt; Could we translate your articles and the reference material which in ( </w:t>
      </w:r>
      <w:hyperlink r:id="rId12" w:tgtFrame="_blank" w:history="1">
        <w:r>
          <w:rPr>
            <w:rStyle w:val="a5"/>
            <w:rFonts w:ascii="Arial" w:hAnsi="Arial" w:cs="Arial"/>
          </w:rPr>
          <w:t>www.antlr.org</w:t>
        </w:r>
      </w:hyperlink>
      <w:r>
        <w:rPr>
          <w:rFonts w:ascii="Arial" w:hAnsi="Arial" w:cs="Arial"/>
        </w:rPr>
        <w:t>) so that we can put it out on antlr_chinese groups with lgpl license?Or could you give us some other suggestion for our group?</w:t>
      </w:r>
      <w:r>
        <w:rPr>
          <w:rFonts w:ascii="Arial" w:hAnsi="Arial" w:cs="Arial"/>
        </w:rPr>
        <w:br/>
        <w:t>&gt;     Looking forward your soon response ...</w:t>
      </w:r>
      <w:r>
        <w:rPr>
          <w:rFonts w:ascii="Arial" w:hAnsi="Arial" w:cs="Arial"/>
        </w:rPr>
        <w:br/>
      </w:r>
      <w:r>
        <w:rPr>
          <w:rFonts w:ascii="Arial" w:hAnsi="Arial" w:cs="Arial"/>
        </w:rPr>
        <w:br/>
        <w:t>Sure. But, I would prefer that you use the BSD or MIT license or something equally easy to understand. lgpl is a very complicated restricted license.</w:t>
      </w:r>
      <w:r>
        <w:rPr>
          <w:rFonts w:ascii="Arial" w:hAnsi="Arial" w:cs="Arial"/>
        </w:rPr>
        <w:br/>
        <w:t>Ter</w:t>
      </w:r>
      <w:r>
        <w:rPr>
          <w:rFonts w:ascii="Arial" w:hAnsi="Arial" w:cs="Arial"/>
        </w:rPr>
        <w:br/>
        <w:t xml:space="preserve">&gt; </w:t>
      </w:r>
      <w:r>
        <w:rPr>
          <w:rFonts w:ascii="Arial" w:hAnsi="Arial" w:cs="Arial"/>
        </w:rPr>
        <w:br/>
        <w:t xml:space="preserve">&gt; </w:t>
      </w:r>
      <w:r>
        <w:rPr>
          <w:rFonts w:ascii="Arial" w:hAnsi="Arial" w:cs="Arial"/>
        </w:rPr>
        <w:br/>
        <w:t>&gt; Best Regards!</w:t>
      </w:r>
      <w:r>
        <w:rPr>
          <w:rFonts w:ascii="Arial" w:hAnsi="Arial" w:cs="Arial"/>
        </w:rPr>
        <w:br/>
      </w:r>
      <w:r>
        <w:rPr>
          <w:rFonts w:ascii="Arial" w:hAnsi="Arial" w:cs="Arial"/>
        </w:rPr>
        <w:lastRenderedPageBreak/>
        <w:t xml:space="preserve">&gt; </w:t>
      </w:r>
      <w:r>
        <w:rPr>
          <w:rFonts w:ascii="Arial" w:hAnsi="Arial" w:cs="Arial"/>
        </w:rPr>
        <w:br/>
        <w:t>&gt;                            Your sincerely Alan lin</w:t>
      </w:r>
      <w:r>
        <w:rPr>
          <w:rFonts w:ascii="Arial" w:hAnsi="Arial" w:cs="Arial"/>
        </w:rPr>
        <w:br/>
        <w:t>&gt;                           2011-08-18</w:t>
      </w:r>
      <w:r>
        <w:rPr>
          <w:rFonts w:ascii="Arial" w:hAnsi="Arial" w:cs="Arial"/>
        </w:rPr>
        <w:br/>
      </w:r>
    </w:p>
    <w:p w:rsidR="002A5FD3" w:rsidRDefault="002A5FD3"/>
    <w:p w:rsidR="0090073D" w:rsidRDefault="0090073D"/>
    <w:p w:rsidR="0090073D" w:rsidRPr="0090073D" w:rsidRDefault="003748CE" w:rsidP="0090073D">
      <w:pPr>
        <w:widowControl/>
        <w:spacing w:after="150" w:line="480" w:lineRule="auto"/>
        <w:jc w:val="left"/>
        <w:outlineLvl w:val="0"/>
        <w:rPr>
          <w:rFonts w:ascii="Helvetica" w:eastAsia="宋体" w:hAnsi="Helvetica" w:cs="Helvetica"/>
          <w:b/>
          <w:bCs/>
          <w:color w:val="003366"/>
          <w:kern w:val="36"/>
          <w:sz w:val="36"/>
          <w:szCs w:val="36"/>
          <w:shd w:val="clear" w:color="auto" w:fill="FFFFFF"/>
        </w:rPr>
      </w:pPr>
      <w:hyperlink r:id="rId13" w:history="1">
        <w:r w:rsidR="0090073D" w:rsidRPr="0090073D">
          <w:rPr>
            <w:rFonts w:ascii="Helvetica" w:eastAsia="宋体" w:hAnsi="Helvetica" w:cs="Helvetica"/>
            <w:b/>
            <w:bCs/>
            <w:color w:val="003366"/>
            <w:kern w:val="36"/>
            <w:sz w:val="36"/>
            <w:u w:val="single"/>
          </w:rPr>
          <w:t>ANTLR v3 printable documentation</w:t>
        </w:r>
      </w:hyperlink>
    </w:p>
    <w:p w:rsidR="0090073D" w:rsidRPr="0090073D" w:rsidRDefault="0090073D" w:rsidP="0090073D">
      <w:pPr>
        <w:widowControl/>
        <w:numPr>
          <w:ilvl w:val="0"/>
          <w:numId w:val="1"/>
        </w:numPr>
        <w:spacing w:line="255" w:lineRule="atLeast"/>
        <w:ind w:left="0"/>
        <w:jc w:val="left"/>
        <w:rPr>
          <w:rFonts w:ascii="Helvetica" w:eastAsia="宋体" w:hAnsi="Helvetica" w:cs="Helvetica"/>
          <w:color w:val="666666"/>
          <w:kern w:val="0"/>
          <w:sz w:val="18"/>
          <w:szCs w:val="18"/>
          <w:shd w:val="clear" w:color="auto" w:fill="FFFFFF"/>
        </w:rPr>
      </w:pPr>
    </w:p>
    <w:p w:rsidR="0090073D" w:rsidRPr="0090073D" w:rsidRDefault="0090073D" w:rsidP="0090073D">
      <w:pPr>
        <w:widowControl/>
        <w:numPr>
          <w:ilvl w:val="0"/>
          <w:numId w:val="1"/>
        </w:numPr>
        <w:spacing w:line="255" w:lineRule="atLeast"/>
        <w:ind w:left="0"/>
        <w:jc w:val="left"/>
        <w:rPr>
          <w:rFonts w:ascii="Helvetica" w:eastAsia="宋体" w:hAnsi="Helvetica" w:cs="Helvetica"/>
          <w:color w:val="666666"/>
          <w:kern w:val="0"/>
          <w:sz w:val="18"/>
          <w:szCs w:val="18"/>
          <w:shd w:val="clear" w:color="auto" w:fill="FFFFFF"/>
        </w:rPr>
      </w:pPr>
      <w:r w:rsidRPr="0090073D">
        <w:rPr>
          <w:rFonts w:ascii="Helvetica" w:eastAsia="宋体" w:hAnsi="Helvetica" w:cs="Helvetica"/>
          <w:color w:val="666666"/>
          <w:kern w:val="0"/>
          <w:sz w:val="18"/>
          <w:szCs w:val="18"/>
          <w:shd w:val="clear" w:color="auto" w:fill="FFFFFF"/>
        </w:rPr>
        <w:t>Added by</w:t>
      </w:r>
      <w:r w:rsidRPr="0090073D">
        <w:rPr>
          <w:rFonts w:ascii="Helvetica" w:eastAsia="宋体" w:hAnsi="Helvetica" w:cs="Helvetica"/>
          <w:color w:val="666666"/>
          <w:kern w:val="0"/>
          <w:sz w:val="18"/>
        </w:rPr>
        <w:t> </w:t>
      </w:r>
      <w:hyperlink r:id="rId14" w:history="1">
        <w:r w:rsidRPr="0090073D">
          <w:rPr>
            <w:rFonts w:ascii="Helvetica" w:eastAsia="宋体" w:hAnsi="Helvetica" w:cs="Helvetica"/>
            <w:color w:val="666666"/>
            <w:kern w:val="0"/>
            <w:sz w:val="18"/>
            <w:u w:val="single"/>
          </w:rPr>
          <w:t>Thomas Aigner</w:t>
        </w:r>
      </w:hyperlink>
      <w:r w:rsidRPr="0090073D">
        <w:rPr>
          <w:rFonts w:ascii="Helvetica" w:eastAsia="宋体" w:hAnsi="Helvetica" w:cs="Helvetica"/>
          <w:color w:val="666666"/>
          <w:kern w:val="0"/>
          <w:sz w:val="18"/>
          <w:szCs w:val="18"/>
          <w:shd w:val="clear" w:color="auto" w:fill="FFFFFF"/>
        </w:rPr>
        <w:t>, last edited by</w:t>
      </w:r>
      <w:r w:rsidRPr="0090073D">
        <w:rPr>
          <w:rFonts w:ascii="Helvetica" w:eastAsia="宋体" w:hAnsi="Helvetica" w:cs="Helvetica"/>
          <w:color w:val="666666"/>
          <w:kern w:val="0"/>
          <w:sz w:val="18"/>
        </w:rPr>
        <w:t> </w:t>
      </w:r>
      <w:hyperlink r:id="rId15" w:history="1">
        <w:r w:rsidRPr="0090073D">
          <w:rPr>
            <w:rFonts w:ascii="Helvetica" w:eastAsia="宋体" w:hAnsi="Helvetica" w:cs="Helvetica"/>
            <w:color w:val="666666"/>
            <w:kern w:val="0"/>
            <w:sz w:val="18"/>
            <w:u w:val="single"/>
          </w:rPr>
          <w:t>Terence Parr</w:t>
        </w:r>
      </w:hyperlink>
      <w:r w:rsidRPr="0090073D">
        <w:rPr>
          <w:rFonts w:ascii="Helvetica" w:eastAsia="宋体" w:hAnsi="Helvetica" w:cs="Helvetica"/>
          <w:color w:val="666666"/>
          <w:kern w:val="0"/>
          <w:sz w:val="18"/>
        </w:rPr>
        <w:t> </w:t>
      </w:r>
      <w:r w:rsidRPr="0090073D">
        <w:rPr>
          <w:rFonts w:ascii="Helvetica" w:eastAsia="宋体" w:hAnsi="Helvetica" w:cs="Helvetica"/>
          <w:color w:val="666666"/>
          <w:kern w:val="0"/>
          <w:sz w:val="18"/>
          <w:szCs w:val="18"/>
          <w:shd w:val="clear" w:color="auto" w:fill="FFFFFF"/>
        </w:rPr>
        <w:t>on Jan 16, 2007</w:t>
      </w:r>
    </w:p>
    <w:p w:rsidR="0090073D" w:rsidRPr="0090073D" w:rsidRDefault="0090073D" w:rsidP="0090073D">
      <w:pPr>
        <w:widowControl/>
        <w:spacing w:before="150" w:after="150" w:line="260" w:lineRule="atLeast"/>
        <w:jc w:val="left"/>
        <w:rPr>
          <w:rFonts w:ascii="Helvetica" w:eastAsia="宋体" w:hAnsi="Helvetica" w:cs="Helvetica"/>
          <w:color w:val="000000"/>
          <w:kern w:val="0"/>
          <w:sz w:val="20"/>
          <w:szCs w:val="20"/>
          <w:shd w:val="clear" w:color="auto" w:fill="FFFFFF"/>
        </w:rPr>
      </w:pPr>
      <w:r w:rsidRPr="0090073D">
        <w:rPr>
          <w:rFonts w:ascii="Helvetica" w:eastAsia="宋体" w:hAnsi="Helvetica" w:cs="Helvetica"/>
          <w:color w:val="000000"/>
          <w:kern w:val="0"/>
          <w:sz w:val="20"/>
          <w:szCs w:val="20"/>
          <w:shd w:val="clear" w:color="auto" w:fill="FFFFFF"/>
        </w:rPr>
        <w:t>An inline version of</w:t>
      </w:r>
      <w:r w:rsidRPr="0090073D">
        <w:rPr>
          <w:rFonts w:ascii="Helvetica" w:eastAsia="宋体" w:hAnsi="Helvetica" w:cs="Helvetica"/>
          <w:color w:val="000000"/>
          <w:kern w:val="0"/>
          <w:sz w:val="20"/>
        </w:rPr>
        <w:t> </w:t>
      </w:r>
      <w:hyperlink r:id="rId16" w:tooltip="ANTLR v3 documentation" w:history="1">
        <w:r w:rsidRPr="0090073D">
          <w:rPr>
            <w:rFonts w:ascii="Helvetica" w:eastAsia="宋体" w:hAnsi="Helvetica" w:cs="Helvetica"/>
            <w:color w:val="003366"/>
            <w:kern w:val="0"/>
            <w:sz w:val="20"/>
            <w:u w:val="single"/>
          </w:rPr>
          <w:t>ANTLR v3 documentation</w:t>
        </w:r>
      </w:hyperlink>
      <w:r w:rsidRPr="0090073D">
        <w:rPr>
          <w:rFonts w:ascii="Helvetica" w:eastAsia="宋体" w:hAnsi="Helvetica" w:cs="Helvetica"/>
          <w:color w:val="000000"/>
          <w:kern w:val="0"/>
          <w:sz w:val="20"/>
          <w:szCs w:val="20"/>
          <w:shd w:val="clear" w:color="auto" w:fill="FFFFFF"/>
        </w:rPr>
        <w:t>.</w:t>
      </w:r>
    </w:p>
    <w:p w:rsidR="0090073D" w:rsidRDefault="0090073D"/>
    <w:p w:rsidR="0090073D" w:rsidRPr="00D53135" w:rsidRDefault="0090073D">
      <w:pPr>
        <w:rPr>
          <w:shd w:val="pct15" w:color="auto" w:fill="FFFFFF"/>
        </w:rPr>
      </w:pPr>
      <w:r w:rsidRPr="00D53135">
        <w:rPr>
          <w:shd w:val="pct15" w:color="auto" w:fill="FFFFFF"/>
        </w:rPr>
        <w:t>A</w:t>
      </w:r>
      <w:r w:rsidRPr="00D53135">
        <w:rPr>
          <w:rFonts w:hint="eastAsia"/>
          <w:shd w:val="pct15" w:color="auto" w:fill="FFFFFF"/>
        </w:rPr>
        <w:t xml:space="preserve">ntlr V3 </w:t>
      </w:r>
      <w:r w:rsidRPr="00D53135">
        <w:rPr>
          <w:rFonts w:hint="eastAsia"/>
          <w:shd w:val="pct15" w:color="auto" w:fill="FFFFFF"/>
        </w:rPr>
        <w:t>可印刷的文档</w:t>
      </w:r>
    </w:p>
    <w:p w:rsidR="0090073D" w:rsidRDefault="0090073D">
      <w:pPr>
        <w:rPr>
          <w:shd w:val="pct15" w:color="auto" w:fill="FFFFFF"/>
        </w:rPr>
      </w:pPr>
      <w:r w:rsidRPr="00D53135">
        <w:rPr>
          <w:shd w:val="pct15" w:color="auto" w:fill="FFFFFF"/>
        </w:rPr>
        <w:t>Thomas</w:t>
      </w:r>
      <w:r w:rsidRPr="00D53135">
        <w:rPr>
          <w:rFonts w:hint="eastAsia"/>
          <w:shd w:val="pct15" w:color="auto" w:fill="FFFFFF"/>
        </w:rPr>
        <w:t xml:space="preserve"> aigner </w:t>
      </w:r>
      <w:r w:rsidRPr="00D53135">
        <w:rPr>
          <w:rFonts w:hint="eastAsia"/>
          <w:shd w:val="pct15" w:color="auto" w:fill="FFFFFF"/>
        </w:rPr>
        <w:t>添加</w:t>
      </w:r>
      <w:r w:rsidRPr="00D53135">
        <w:rPr>
          <w:rFonts w:hint="eastAsia"/>
          <w:shd w:val="pct15" w:color="auto" w:fill="FFFFFF"/>
        </w:rPr>
        <w:t xml:space="preserve">, Terence Parr </w:t>
      </w:r>
      <w:r w:rsidRPr="00D53135">
        <w:rPr>
          <w:rFonts w:hint="eastAsia"/>
          <w:shd w:val="pct15" w:color="auto" w:fill="FFFFFF"/>
        </w:rPr>
        <w:t>在</w:t>
      </w:r>
      <w:r w:rsidRPr="00D53135">
        <w:rPr>
          <w:rFonts w:hint="eastAsia"/>
          <w:shd w:val="pct15" w:color="auto" w:fill="FFFFFF"/>
        </w:rPr>
        <w:t xml:space="preserve"> 2007</w:t>
      </w:r>
      <w:r w:rsidRPr="00D53135">
        <w:rPr>
          <w:rFonts w:hint="eastAsia"/>
          <w:shd w:val="pct15" w:color="auto" w:fill="FFFFFF"/>
        </w:rPr>
        <w:t>年</w:t>
      </w:r>
      <w:r w:rsidRPr="00D53135">
        <w:rPr>
          <w:rFonts w:hint="eastAsia"/>
          <w:shd w:val="pct15" w:color="auto" w:fill="FFFFFF"/>
        </w:rPr>
        <w:t>1</w:t>
      </w:r>
      <w:r w:rsidRPr="00D53135">
        <w:rPr>
          <w:rFonts w:hint="eastAsia"/>
          <w:shd w:val="pct15" w:color="auto" w:fill="FFFFFF"/>
        </w:rPr>
        <w:t>月</w:t>
      </w:r>
      <w:r w:rsidRPr="00D53135">
        <w:rPr>
          <w:rFonts w:hint="eastAsia"/>
          <w:shd w:val="pct15" w:color="auto" w:fill="FFFFFF"/>
        </w:rPr>
        <w:t>16</w:t>
      </w:r>
      <w:r w:rsidRPr="00D53135">
        <w:rPr>
          <w:rFonts w:hint="eastAsia"/>
          <w:shd w:val="pct15" w:color="auto" w:fill="FFFFFF"/>
        </w:rPr>
        <w:t>日最后修改</w:t>
      </w:r>
      <w:r w:rsidRPr="00D53135">
        <w:rPr>
          <w:rFonts w:hint="eastAsia"/>
          <w:shd w:val="pct15" w:color="auto" w:fill="FFFFFF"/>
        </w:rPr>
        <w:t>.</w:t>
      </w:r>
    </w:p>
    <w:p w:rsidR="00843D3D" w:rsidRPr="00D53135" w:rsidRDefault="00AB677D">
      <w:pPr>
        <w:rPr>
          <w:shd w:val="pct15" w:color="auto" w:fill="FFFFFF"/>
        </w:rPr>
      </w:pPr>
      <w:r>
        <w:rPr>
          <w:rFonts w:hint="eastAsia"/>
          <w:shd w:val="pct15" w:color="auto" w:fill="FFFFFF"/>
        </w:rPr>
        <w:t>一份在线版的</w:t>
      </w:r>
      <w:r>
        <w:rPr>
          <w:rFonts w:hint="eastAsia"/>
          <w:shd w:val="pct15" w:color="auto" w:fill="FFFFFF"/>
        </w:rPr>
        <w:t xml:space="preserve">ANTLR v3 </w:t>
      </w:r>
      <w:r w:rsidR="0092704B">
        <w:rPr>
          <w:rFonts w:hint="eastAsia"/>
          <w:shd w:val="pct15" w:color="auto" w:fill="FFFFFF"/>
        </w:rPr>
        <w:t>文档。</w:t>
      </w:r>
    </w:p>
    <w:p w:rsidR="0090073D" w:rsidRDefault="0090073D"/>
    <w:p w:rsidR="0090073D" w:rsidRDefault="0090073D"/>
    <w:p w:rsidR="003A5E41" w:rsidRDefault="003A5E41"/>
    <w:p w:rsidR="00C95B52" w:rsidRDefault="003A5E41" w:rsidP="003A5E41">
      <w:pPr>
        <w:widowControl/>
        <w:spacing w:before="336" w:after="88"/>
        <w:jc w:val="left"/>
        <w:outlineLvl w:val="0"/>
        <w:rPr>
          <w:rFonts w:ascii="Helvetica" w:eastAsia="宋体" w:hAnsi="Helvetica" w:cs="Helvetica"/>
          <w:b/>
          <w:bCs/>
          <w:color w:val="003366"/>
          <w:kern w:val="36"/>
          <w:sz w:val="42"/>
          <w:szCs w:val="42"/>
          <w:shd w:val="clear" w:color="auto" w:fill="FFFFFF"/>
        </w:rPr>
      </w:pPr>
      <w:r w:rsidRPr="003A5E41">
        <w:rPr>
          <w:rFonts w:ascii="Helvetica" w:eastAsia="宋体" w:hAnsi="Helvetica" w:cs="Helvetica"/>
          <w:b/>
          <w:bCs/>
          <w:color w:val="003366"/>
          <w:kern w:val="36"/>
          <w:sz w:val="42"/>
          <w:szCs w:val="42"/>
          <w:shd w:val="clear" w:color="auto" w:fill="FFFFFF"/>
        </w:rPr>
        <w:t>ANTLR3 Code Generation Targets</w:t>
      </w:r>
    </w:p>
    <w:p w:rsidR="00C95B52" w:rsidRPr="00C95B52" w:rsidRDefault="00C95B52" w:rsidP="00C95B52">
      <w:pPr>
        <w:widowControl/>
        <w:spacing w:before="336" w:after="88"/>
        <w:jc w:val="left"/>
        <w:outlineLvl w:val="0"/>
        <w:rPr>
          <w:rFonts w:ascii="Helvetica" w:eastAsia="宋体" w:hAnsi="Helvetica" w:cs="Helvetica"/>
          <w:b/>
          <w:bCs/>
          <w:color w:val="003366"/>
          <w:kern w:val="36"/>
          <w:sz w:val="42"/>
          <w:szCs w:val="42"/>
          <w:shd w:val="clear" w:color="auto" w:fill="FFFFFF"/>
        </w:rPr>
      </w:pPr>
      <w:r w:rsidRPr="00C95B52">
        <w:rPr>
          <w:rFonts w:ascii="Helvetica" w:eastAsia="宋体" w:hAnsi="Helvetica" w:cs="Helvetica"/>
          <w:b/>
          <w:bCs/>
          <w:color w:val="003366"/>
          <w:kern w:val="36"/>
          <w:sz w:val="42"/>
          <w:szCs w:val="42"/>
          <w:shd w:val="clear" w:color="auto" w:fill="FFFFFF"/>
        </w:rPr>
        <w:t>A</w:t>
      </w:r>
      <w:r w:rsidRPr="00C95B52">
        <w:rPr>
          <w:rFonts w:ascii="Helvetica" w:eastAsia="宋体" w:hAnsi="Helvetica" w:cs="Helvetica" w:hint="eastAsia"/>
          <w:b/>
          <w:bCs/>
          <w:color w:val="003366"/>
          <w:kern w:val="36"/>
          <w:sz w:val="42"/>
          <w:szCs w:val="42"/>
          <w:shd w:val="clear" w:color="auto" w:fill="FFFFFF"/>
        </w:rPr>
        <w:t xml:space="preserve">ntlr3  </w:t>
      </w:r>
      <w:r w:rsidRPr="00C95B52">
        <w:rPr>
          <w:rFonts w:ascii="Helvetica" w:eastAsia="宋体" w:hAnsi="Helvetica" w:cs="Helvetica" w:hint="eastAsia"/>
          <w:b/>
          <w:bCs/>
          <w:color w:val="003366"/>
          <w:kern w:val="36"/>
          <w:sz w:val="42"/>
          <w:szCs w:val="42"/>
          <w:shd w:val="clear" w:color="auto" w:fill="FFFFFF"/>
        </w:rPr>
        <w:t>目标语言代码生成</w:t>
      </w:r>
    </w:p>
    <w:p w:rsidR="00C95B52" w:rsidRPr="00C95B52" w:rsidRDefault="00C95B52" w:rsidP="003A5E41">
      <w:pPr>
        <w:widowControl/>
        <w:spacing w:before="336" w:after="88"/>
        <w:jc w:val="left"/>
        <w:outlineLvl w:val="0"/>
        <w:rPr>
          <w:rFonts w:ascii="Helvetica" w:eastAsia="宋体" w:hAnsi="Helvetica" w:cs="Helvetica"/>
          <w:b/>
          <w:bCs/>
          <w:color w:val="003366"/>
          <w:kern w:val="36"/>
          <w:sz w:val="42"/>
          <w:szCs w:val="42"/>
          <w:shd w:val="clear" w:color="auto" w:fill="FFFFFF"/>
        </w:rPr>
      </w:pPr>
    </w:p>
    <w:p w:rsidR="003A5E41" w:rsidRPr="003A5E41" w:rsidRDefault="003A5E41" w:rsidP="003A5E41">
      <w:pPr>
        <w:widowControl/>
        <w:spacing w:before="88" w:after="88" w:line="260" w:lineRule="atLeast"/>
        <w:jc w:val="left"/>
        <w:rPr>
          <w:rFonts w:ascii="Helvetica" w:eastAsia="宋体" w:hAnsi="Helvetica" w:cs="Helvetica"/>
          <w:color w:val="000000"/>
          <w:kern w:val="0"/>
          <w:sz w:val="20"/>
          <w:szCs w:val="20"/>
          <w:shd w:val="clear" w:color="auto" w:fill="FFFFFF"/>
        </w:rPr>
      </w:pPr>
      <w:r w:rsidRPr="003A5E41">
        <w:rPr>
          <w:rFonts w:ascii="Helvetica" w:eastAsia="宋体" w:hAnsi="Helvetica" w:cs="Helvetica"/>
          <w:color w:val="000000"/>
          <w:kern w:val="0"/>
          <w:sz w:val="20"/>
          <w:szCs w:val="20"/>
          <w:shd w:val="clear" w:color="auto" w:fill="FFFFFF"/>
        </w:rPr>
        <w:t>Code generation for the following target languages is currently in development, testing or is complete. Visit the page for each target language for more information - hopefully the persons dealing with each target language will update their respective rows in this table with their current status.</w:t>
      </w:r>
    </w:p>
    <w:p w:rsidR="003A5E41" w:rsidRDefault="003A5E41" w:rsidP="003A5E41">
      <w:pPr>
        <w:widowControl/>
        <w:spacing w:before="88" w:after="88" w:line="260" w:lineRule="atLeast"/>
        <w:jc w:val="left"/>
        <w:rPr>
          <w:rFonts w:ascii="Helvetica" w:eastAsia="宋体" w:hAnsi="Helvetica" w:cs="Helvetica"/>
          <w:color w:val="000000"/>
          <w:kern w:val="0"/>
          <w:sz w:val="20"/>
          <w:szCs w:val="20"/>
          <w:shd w:val="clear" w:color="auto" w:fill="FFFFFF"/>
        </w:rPr>
      </w:pPr>
      <w:r w:rsidRPr="003A5E41">
        <w:rPr>
          <w:rFonts w:ascii="Helvetica" w:eastAsia="宋体" w:hAnsi="Helvetica" w:cs="Helvetica"/>
          <w:color w:val="000000"/>
          <w:kern w:val="0"/>
          <w:sz w:val="20"/>
          <w:szCs w:val="20"/>
          <w:shd w:val="clear" w:color="auto" w:fill="FFFFFF"/>
        </w:rPr>
        <w:t>See also</w:t>
      </w:r>
      <w:r w:rsidRPr="003A5E41">
        <w:rPr>
          <w:rFonts w:ascii="Helvetica" w:eastAsia="宋体" w:hAnsi="Helvetica" w:cs="Helvetica"/>
          <w:color w:val="000000"/>
          <w:kern w:val="0"/>
          <w:sz w:val="20"/>
        </w:rPr>
        <w:t> </w:t>
      </w:r>
      <w:hyperlink r:id="rId17" w:history="1">
        <w:r w:rsidRPr="003A5E41">
          <w:rPr>
            <w:rFonts w:ascii="Helvetica" w:eastAsia="宋体" w:hAnsi="Helvetica" w:cs="Helvetica"/>
            <w:color w:val="003366"/>
            <w:kern w:val="0"/>
            <w:sz w:val="20"/>
            <w:u w:val="single"/>
          </w:rPr>
          <w:t>Target API documentation</w:t>
        </w:r>
      </w:hyperlink>
      <w:r w:rsidRPr="003A5E41">
        <w:rPr>
          <w:rFonts w:ascii="Helvetica" w:eastAsia="宋体" w:hAnsi="Helvetica" w:cs="Helvetica"/>
          <w:color w:val="000000"/>
          <w:kern w:val="0"/>
          <w:sz w:val="20"/>
        </w:rPr>
        <w:t> </w:t>
      </w:r>
      <w:r w:rsidRPr="003A5E41">
        <w:rPr>
          <w:rFonts w:ascii="Helvetica" w:eastAsia="宋体" w:hAnsi="Helvetica" w:cs="Helvetica"/>
          <w:color w:val="000000"/>
          <w:kern w:val="0"/>
          <w:sz w:val="20"/>
          <w:szCs w:val="20"/>
          <w:shd w:val="clear" w:color="auto" w:fill="FFFFFF"/>
        </w:rPr>
        <w:t>and</w:t>
      </w:r>
      <w:r w:rsidRPr="003A5E41">
        <w:rPr>
          <w:rFonts w:ascii="Helvetica" w:eastAsia="宋体" w:hAnsi="Helvetica" w:cs="Helvetica"/>
          <w:color w:val="000000"/>
          <w:kern w:val="0"/>
          <w:sz w:val="20"/>
        </w:rPr>
        <w:t> </w:t>
      </w:r>
      <w:hyperlink r:id="rId18" w:tooltip="How to build an ANTLR code generation target" w:history="1">
        <w:r w:rsidRPr="003A5E41">
          <w:rPr>
            <w:rFonts w:ascii="Helvetica" w:eastAsia="宋体" w:hAnsi="Helvetica" w:cs="Helvetica"/>
            <w:color w:val="003366"/>
            <w:kern w:val="0"/>
            <w:sz w:val="20"/>
            <w:u w:val="single"/>
          </w:rPr>
          <w:t>How to build an ANTLR code generation target</w:t>
        </w:r>
      </w:hyperlink>
      <w:r w:rsidRPr="003A5E41">
        <w:rPr>
          <w:rFonts w:ascii="Helvetica" w:eastAsia="宋体" w:hAnsi="Helvetica" w:cs="Helvetica"/>
          <w:color w:val="000000"/>
          <w:kern w:val="0"/>
          <w:sz w:val="20"/>
          <w:szCs w:val="20"/>
          <w:shd w:val="clear" w:color="auto" w:fill="FFFFFF"/>
        </w:rPr>
        <w:t>.</w:t>
      </w:r>
    </w:p>
    <w:p w:rsidR="005944F5" w:rsidRPr="005944F5" w:rsidRDefault="005944F5" w:rsidP="005944F5">
      <w:pPr>
        <w:rPr>
          <w:rFonts w:ascii="Helvetica" w:eastAsia="宋体" w:hAnsi="Helvetica" w:cs="Helvetica"/>
          <w:color w:val="000000"/>
          <w:kern w:val="0"/>
          <w:sz w:val="20"/>
          <w:szCs w:val="20"/>
          <w:shd w:val="clear" w:color="auto" w:fill="FFFFFF"/>
        </w:rPr>
      </w:pPr>
      <w:r w:rsidRPr="005944F5">
        <w:rPr>
          <w:rFonts w:ascii="Helvetica" w:eastAsia="宋体" w:hAnsi="Helvetica" w:cs="Helvetica" w:hint="eastAsia"/>
          <w:color w:val="000000"/>
          <w:kern w:val="0"/>
          <w:sz w:val="20"/>
          <w:szCs w:val="20"/>
          <w:shd w:val="clear" w:color="auto" w:fill="FFFFFF"/>
        </w:rPr>
        <w:t>下面目标语言的代码生成</w:t>
      </w:r>
      <w:r w:rsidRPr="005944F5">
        <w:rPr>
          <w:rFonts w:ascii="Helvetica" w:eastAsia="宋体" w:hAnsi="Helvetica" w:cs="Helvetica" w:hint="eastAsia"/>
          <w:color w:val="000000"/>
          <w:kern w:val="0"/>
          <w:sz w:val="20"/>
          <w:szCs w:val="20"/>
          <w:shd w:val="clear" w:color="auto" w:fill="FFFFFF"/>
        </w:rPr>
        <w:t>(</w:t>
      </w:r>
      <w:r w:rsidRPr="005944F5">
        <w:rPr>
          <w:rFonts w:ascii="Helvetica" w:eastAsia="宋体" w:hAnsi="Helvetica" w:cs="Helvetica" w:hint="eastAsia"/>
          <w:color w:val="000000"/>
          <w:kern w:val="0"/>
          <w:sz w:val="20"/>
          <w:szCs w:val="20"/>
          <w:shd w:val="clear" w:color="auto" w:fill="FFFFFF"/>
        </w:rPr>
        <w:t>功能</w:t>
      </w:r>
      <w:r w:rsidRPr="005944F5">
        <w:rPr>
          <w:rFonts w:ascii="Helvetica" w:eastAsia="宋体" w:hAnsi="Helvetica" w:cs="Helvetica" w:hint="eastAsia"/>
          <w:color w:val="000000"/>
          <w:kern w:val="0"/>
          <w:sz w:val="20"/>
          <w:szCs w:val="20"/>
          <w:shd w:val="clear" w:color="auto" w:fill="FFFFFF"/>
        </w:rPr>
        <w:t xml:space="preserve">) </w:t>
      </w:r>
      <w:r w:rsidRPr="005944F5">
        <w:rPr>
          <w:rFonts w:ascii="Helvetica" w:eastAsia="宋体" w:hAnsi="Helvetica" w:cs="Helvetica" w:hint="eastAsia"/>
          <w:color w:val="000000"/>
          <w:kern w:val="0"/>
          <w:sz w:val="20"/>
          <w:szCs w:val="20"/>
          <w:shd w:val="clear" w:color="auto" w:fill="FFFFFF"/>
        </w:rPr>
        <w:t>正在开发、测试或者已经完成。每一个目标语言的详情请访问相关页面</w:t>
      </w:r>
      <w:r w:rsidRPr="005944F5">
        <w:rPr>
          <w:rFonts w:ascii="Helvetica" w:eastAsia="宋体" w:hAnsi="Helvetica" w:cs="Helvetica" w:hint="eastAsia"/>
          <w:color w:val="000000"/>
          <w:kern w:val="0"/>
          <w:sz w:val="20"/>
          <w:szCs w:val="20"/>
          <w:shd w:val="clear" w:color="auto" w:fill="FFFFFF"/>
        </w:rPr>
        <w:t>-</w:t>
      </w:r>
      <w:r w:rsidRPr="005944F5">
        <w:rPr>
          <w:rFonts w:ascii="Helvetica" w:eastAsia="宋体" w:hAnsi="Helvetica" w:cs="Helvetica" w:hint="eastAsia"/>
          <w:color w:val="000000"/>
          <w:kern w:val="0"/>
          <w:sz w:val="20"/>
          <w:szCs w:val="20"/>
          <w:shd w:val="clear" w:color="auto" w:fill="FFFFFF"/>
        </w:rPr>
        <w:t>希望每一个目标语言维护者用他们当前状态更新这个表格中的各自的行。</w:t>
      </w:r>
    </w:p>
    <w:p w:rsidR="005944F5" w:rsidRPr="00D53135" w:rsidRDefault="005944F5" w:rsidP="005944F5">
      <w:pPr>
        <w:widowControl/>
        <w:spacing w:before="88" w:after="88" w:line="260" w:lineRule="atLeast"/>
        <w:jc w:val="left"/>
        <w:rPr>
          <w:rFonts w:ascii="Helvetica" w:eastAsia="宋体" w:hAnsi="Helvetica" w:cs="Helvetica"/>
          <w:color w:val="000000"/>
          <w:kern w:val="0"/>
          <w:sz w:val="20"/>
          <w:szCs w:val="20"/>
          <w:shd w:val="pct15" w:color="auto" w:fill="FFFFFF"/>
        </w:rPr>
      </w:pPr>
      <w:r w:rsidRPr="005944F5">
        <w:rPr>
          <w:rFonts w:ascii="Helvetica" w:eastAsia="宋体" w:hAnsi="Helvetica" w:cs="Helvetica" w:hint="eastAsia"/>
          <w:color w:val="000000"/>
          <w:kern w:val="0"/>
          <w:sz w:val="20"/>
          <w:szCs w:val="20"/>
          <w:shd w:val="clear" w:color="auto" w:fill="FFFFFF"/>
        </w:rPr>
        <w:t>另请参阅</w:t>
      </w:r>
      <w:r w:rsidRPr="00D53135">
        <w:rPr>
          <w:rFonts w:hint="eastAsia"/>
          <w:shd w:val="pct15" w:color="auto" w:fill="FFFFFF"/>
        </w:rPr>
        <w:t xml:space="preserve"> </w:t>
      </w:r>
      <w:hyperlink r:id="rId19" w:history="1">
        <w:r w:rsidRPr="00D53135">
          <w:rPr>
            <w:rFonts w:ascii="Helvetica" w:eastAsia="宋体" w:hAnsi="Helvetica" w:cs="Helvetica"/>
            <w:color w:val="003366"/>
            <w:kern w:val="0"/>
            <w:sz w:val="20"/>
            <w:u w:val="single"/>
            <w:shd w:val="pct15" w:color="auto" w:fill="FFFFFF"/>
          </w:rPr>
          <w:t>Target API documentation</w:t>
        </w:r>
      </w:hyperlink>
      <w:r w:rsidRPr="00D53135">
        <w:rPr>
          <w:rFonts w:ascii="Helvetica" w:eastAsia="宋体" w:hAnsi="Helvetica" w:cs="Helvetica"/>
          <w:color w:val="000000"/>
          <w:kern w:val="0"/>
          <w:sz w:val="20"/>
          <w:shd w:val="pct15" w:color="auto" w:fill="FFFFFF"/>
        </w:rPr>
        <w:t> </w:t>
      </w:r>
      <w:r w:rsidRPr="00D53135">
        <w:rPr>
          <w:rFonts w:ascii="Helvetica" w:eastAsia="宋体" w:hAnsi="Helvetica" w:cs="Helvetica" w:hint="eastAsia"/>
          <w:color w:val="000000"/>
          <w:kern w:val="0"/>
          <w:sz w:val="20"/>
          <w:szCs w:val="20"/>
          <w:shd w:val="pct15" w:color="auto" w:fill="FFFFFF"/>
        </w:rPr>
        <w:t xml:space="preserve"> </w:t>
      </w:r>
      <w:r w:rsidRPr="00D53135">
        <w:rPr>
          <w:rFonts w:ascii="Helvetica" w:eastAsia="宋体" w:hAnsi="Helvetica" w:cs="Helvetica" w:hint="eastAsia"/>
          <w:color w:val="000000"/>
          <w:kern w:val="0"/>
          <w:sz w:val="20"/>
          <w:szCs w:val="20"/>
          <w:shd w:val="pct15" w:color="auto" w:fill="FFFFFF"/>
        </w:rPr>
        <w:t>与</w:t>
      </w:r>
      <w:r w:rsidRPr="00D53135">
        <w:rPr>
          <w:rFonts w:ascii="Helvetica" w:eastAsia="宋体" w:hAnsi="Helvetica" w:cs="Helvetica" w:hint="eastAsia"/>
          <w:color w:val="000000"/>
          <w:kern w:val="0"/>
          <w:sz w:val="20"/>
          <w:szCs w:val="20"/>
          <w:shd w:val="pct15" w:color="auto" w:fill="FFFFFF"/>
        </w:rPr>
        <w:t xml:space="preserve"> </w:t>
      </w:r>
      <w:r w:rsidRPr="00D53135">
        <w:rPr>
          <w:rFonts w:ascii="Helvetica" w:eastAsia="宋体" w:hAnsi="Helvetica" w:cs="Helvetica"/>
          <w:color w:val="000000"/>
          <w:kern w:val="0"/>
          <w:sz w:val="20"/>
          <w:shd w:val="pct15" w:color="auto" w:fill="FFFFFF"/>
        </w:rPr>
        <w:t> </w:t>
      </w:r>
      <w:hyperlink r:id="rId20" w:tooltip="How to build an ANTLR code generation target" w:history="1">
        <w:r w:rsidRPr="00D53135">
          <w:rPr>
            <w:rFonts w:ascii="Helvetica" w:eastAsia="宋体" w:hAnsi="Helvetica" w:cs="Helvetica"/>
            <w:color w:val="003366"/>
            <w:kern w:val="0"/>
            <w:sz w:val="20"/>
            <w:u w:val="single"/>
            <w:shd w:val="pct15" w:color="auto" w:fill="FFFFFF"/>
          </w:rPr>
          <w:t>How to build an ANTLR code generation target</w:t>
        </w:r>
      </w:hyperlink>
      <w:r w:rsidRPr="00D53135">
        <w:rPr>
          <w:rFonts w:ascii="Helvetica" w:eastAsia="宋体" w:hAnsi="Helvetica" w:cs="Helvetica"/>
          <w:color w:val="000000"/>
          <w:kern w:val="0"/>
          <w:sz w:val="20"/>
          <w:szCs w:val="20"/>
          <w:shd w:val="pct15" w:color="auto" w:fill="FFFFFF"/>
        </w:rPr>
        <w:t>.</w:t>
      </w:r>
    </w:p>
    <w:p w:rsidR="003C1FF4" w:rsidRPr="00D53135" w:rsidRDefault="003C1FF4"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p w:rsidR="001B6B75" w:rsidRDefault="001B6B75"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tbl>
      <w:tblPr>
        <w:tblW w:w="0" w:type="auto"/>
        <w:tblCellMar>
          <w:left w:w="0" w:type="dxa"/>
          <w:right w:w="0" w:type="dxa"/>
        </w:tblCellMar>
        <w:tblLook w:val="04A0"/>
      </w:tblPr>
      <w:tblGrid>
        <w:gridCol w:w="1262"/>
        <w:gridCol w:w="3290"/>
        <w:gridCol w:w="3878"/>
      </w:tblGrid>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Language</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语言</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Irresponsible Person</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无责任人</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AC4C79" w:rsidP="00C94939">
            <w:pPr>
              <w:widowControl/>
              <w:spacing w:before="100" w:beforeAutospacing="1" w:after="88" w:line="260" w:lineRule="atLeast"/>
              <w:jc w:val="left"/>
              <w:rPr>
                <w:rFonts w:ascii="Arial" w:eastAsia="宋体" w:hAnsi="Arial" w:cs="Arial"/>
                <w:color w:val="000000"/>
                <w:kern w:val="0"/>
                <w:sz w:val="20"/>
                <w:szCs w:val="20"/>
              </w:rPr>
            </w:pPr>
            <w:r w:rsidRPr="003A5E41">
              <w:rPr>
                <w:rFonts w:ascii="宋体" w:eastAsia="宋体" w:hAnsi="宋体" w:cs="宋体"/>
                <w:b/>
                <w:bCs/>
                <w:color w:val="003366"/>
                <w:kern w:val="0"/>
                <w:sz w:val="20"/>
                <w:szCs w:val="20"/>
              </w:rPr>
              <w:t>Status</w:t>
            </w:r>
            <w:r>
              <w:rPr>
                <w:rFonts w:ascii="宋体" w:eastAsia="宋体" w:hAnsi="宋体" w:cs="宋体"/>
                <w:b/>
                <w:bCs/>
                <w:color w:val="003366"/>
                <w:kern w:val="0"/>
                <w:sz w:val="20"/>
                <w:szCs w:val="20"/>
                <w:shd w:val="pct15" w:color="auto" w:fill="FFFFFF"/>
              </w:rPr>
              <w:br/>
            </w:r>
            <w:r w:rsidR="007D2BF4" w:rsidRPr="00D53135">
              <w:rPr>
                <w:rFonts w:ascii="宋体" w:eastAsia="宋体" w:hAnsi="宋体" w:cs="宋体" w:hint="eastAsia"/>
                <w:b/>
                <w:bCs/>
                <w:color w:val="003366"/>
                <w:kern w:val="0"/>
                <w:sz w:val="20"/>
                <w:szCs w:val="20"/>
                <w:shd w:val="pct15" w:color="auto" w:fill="FFFFFF"/>
              </w:rPr>
              <w:t>状态</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1" w:history="1">
              <w:r w:rsidR="007D2BF4" w:rsidRPr="007D2BF4">
                <w:rPr>
                  <w:rFonts w:ascii="Arial" w:eastAsia="宋体" w:hAnsi="Arial" w:cs="Arial"/>
                  <w:color w:val="0000FF"/>
                  <w:kern w:val="0"/>
                  <w:sz w:val="20"/>
                  <w:szCs w:val="20"/>
                  <w:u w:val="single"/>
                </w:rPr>
                <w:t>Ada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Luke A. Guest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6F4047" w:rsidRDefault="006F4047" w:rsidP="008069C1">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Currently dormant</w:t>
            </w:r>
          </w:p>
          <w:p w:rsidR="007D2BF4" w:rsidRPr="007D2BF4" w:rsidRDefault="008069C1" w:rsidP="008069C1">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目前静止</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更新</w:t>
            </w:r>
            <w:r>
              <w:rPr>
                <w:rFonts w:ascii="Arial" w:eastAsia="宋体" w:hAnsi="Arial" w:cs="Arial" w:hint="eastAsia"/>
                <w:color w:val="000000"/>
                <w:kern w:val="0"/>
                <w:sz w:val="20"/>
                <w:szCs w:val="20"/>
              </w:rPr>
              <w:t>)</w:t>
            </w:r>
            <w:r w:rsidR="007D2BF4" w:rsidRPr="007D2BF4">
              <w:rPr>
                <w:rFonts w:ascii="Arial" w:eastAsia="宋体" w:hAnsi="Arial" w:cs="Arial"/>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2" w:history="1">
              <w:r w:rsidR="007D2BF4" w:rsidRPr="007D2BF4">
                <w:rPr>
                  <w:rFonts w:ascii="Arial" w:eastAsia="宋体" w:hAnsi="Arial" w:cs="Arial"/>
                  <w:color w:val="0000FF"/>
                  <w:kern w:val="0"/>
                  <w:sz w:val="20"/>
                  <w:szCs w:val="20"/>
                  <w:u w:val="single"/>
                </w:rPr>
                <w:t>ActionScript</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George Scott (initial port, not actively maintaining</w:t>
            </w:r>
            <w:r w:rsidR="004F3D54">
              <w:rPr>
                <w:rFonts w:ascii="Arial" w:eastAsia="宋体" w:hAnsi="Arial" w:cs="Arial" w:hint="eastAsia"/>
                <w:color w:val="000000"/>
                <w:kern w:val="0"/>
                <w:sz w:val="20"/>
                <w:szCs w:val="20"/>
              </w:rPr>
              <w:t>初始的移植，非活跃维护</w:t>
            </w:r>
            <w:r w:rsidRPr="007D2BF4">
              <w:rPr>
                <w:rFonts w:ascii="Arial" w:eastAsia="宋体" w:hAnsi="Arial" w:cs="Arial"/>
                <w:color w:val="000000"/>
                <w:kern w:val="0"/>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up to 3.2, but currently not in active development.</w:t>
            </w:r>
          </w:p>
          <w:p w:rsidR="003713CC" w:rsidRPr="007D2BF4" w:rsidRDefault="003713CC"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已同步到</w:t>
            </w:r>
            <w:r>
              <w:rPr>
                <w:rFonts w:ascii="Arial" w:eastAsia="宋体" w:hAnsi="Arial" w:cs="Arial" w:hint="eastAsia"/>
                <w:color w:val="000000"/>
                <w:kern w:val="0"/>
                <w:sz w:val="20"/>
                <w:szCs w:val="20"/>
              </w:rPr>
              <w:t>3.2</w:t>
            </w:r>
            <w:r>
              <w:rPr>
                <w:rFonts w:ascii="Arial" w:eastAsia="宋体" w:hAnsi="Arial" w:cs="Arial" w:hint="eastAsia"/>
                <w:color w:val="000000"/>
                <w:kern w:val="0"/>
                <w:sz w:val="20"/>
                <w:szCs w:val="20"/>
              </w:rPr>
              <w:t>，但当前开发不活跃</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3" w:history="1">
              <w:r w:rsidR="007D2BF4" w:rsidRPr="007D2BF4">
                <w:rPr>
                  <w:rFonts w:ascii="Arial" w:eastAsia="宋体" w:hAnsi="Arial" w:cs="Arial"/>
                  <w:color w:val="0000FF"/>
                  <w:kern w:val="0"/>
                  <w:sz w:val="20"/>
                  <w:szCs w:val="20"/>
                  <w:u w:val="single"/>
                </w:rPr>
                <w:t>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Jim Idle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In sync with ANTLR3 development. Use the .tgz files under the </w:t>
            </w:r>
            <w:r w:rsidRPr="007D2BF4">
              <w:rPr>
                <w:rFonts w:ascii="宋体" w:eastAsia="宋体" w:hAnsi="宋体" w:cs="宋体"/>
                <w:color w:val="000000"/>
                <w:kern w:val="0"/>
                <w:sz w:val="24"/>
              </w:rPr>
              <w:t>dist</w:t>
            </w:r>
            <w:r w:rsidRPr="007D2BF4">
              <w:rPr>
                <w:rFonts w:ascii="Arial" w:eastAsia="宋体" w:hAnsi="Arial" w:cs="Arial"/>
                <w:color w:val="000000"/>
                <w:kern w:val="0"/>
                <w:sz w:val="20"/>
                <w:szCs w:val="20"/>
              </w:rPr>
              <w:t xml:space="preserve"> subdirectory to build the runtime.</w:t>
            </w:r>
          </w:p>
          <w:p w:rsidR="00706179" w:rsidRPr="007D2BF4" w:rsidRDefault="00706179"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与</w:t>
            </w:r>
            <w:r>
              <w:rPr>
                <w:rFonts w:ascii="Arial" w:eastAsia="宋体" w:hAnsi="Arial" w:cs="Arial" w:hint="eastAsia"/>
                <w:color w:val="000000"/>
                <w:kern w:val="0"/>
                <w:sz w:val="20"/>
                <w:szCs w:val="20"/>
              </w:rPr>
              <w:t>antlr3</w:t>
            </w:r>
            <w:r>
              <w:rPr>
                <w:rFonts w:ascii="Arial" w:eastAsia="宋体" w:hAnsi="Arial" w:cs="Arial" w:hint="eastAsia"/>
                <w:color w:val="000000"/>
                <w:kern w:val="0"/>
                <w:sz w:val="20"/>
                <w:szCs w:val="20"/>
              </w:rPr>
              <w:t>开发同步，使用</w:t>
            </w:r>
            <w:r>
              <w:rPr>
                <w:rFonts w:ascii="Arial" w:eastAsia="宋体" w:hAnsi="Arial" w:cs="Arial" w:hint="eastAsia"/>
                <w:color w:val="000000"/>
                <w:kern w:val="0"/>
                <w:sz w:val="20"/>
                <w:szCs w:val="20"/>
              </w:rPr>
              <w:t>.tgz</w:t>
            </w:r>
            <w:r>
              <w:rPr>
                <w:rFonts w:ascii="Arial" w:eastAsia="宋体" w:hAnsi="Arial" w:cs="Arial" w:hint="eastAsia"/>
                <w:color w:val="000000"/>
                <w:kern w:val="0"/>
                <w:sz w:val="20"/>
                <w:szCs w:val="20"/>
              </w:rPr>
              <w:t>文件在</w:t>
            </w:r>
            <w:r>
              <w:rPr>
                <w:rFonts w:ascii="Arial" w:eastAsia="宋体" w:hAnsi="Arial" w:cs="Arial" w:hint="eastAsia"/>
                <w:color w:val="000000"/>
                <w:kern w:val="0"/>
                <w:sz w:val="20"/>
                <w:szCs w:val="20"/>
              </w:rPr>
              <w:t>dist</w:t>
            </w:r>
            <w:r>
              <w:rPr>
                <w:rFonts w:ascii="Arial" w:eastAsia="宋体" w:hAnsi="Arial" w:cs="Arial" w:hint="eastAsia"/>
                <w:color w:val="000000"/>
                <w:kern w:val="0"/>
                <w:sz w:val="20"/>
                <w:szCs w:val="20"/>
              </w:rPr>
              <w:t>子目录下构建运行时</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代码</w:t>
            </w:r>
            <w:r>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4" w:history="1">
              <w:r w:rsidR="007D2BF4" w:rsidRPr="007D2BF4">
                <w:rPr>
                  <w:rFonts w:ascii="Arial" w:eastAsia="宋体" w:hAnsi="Arial" w:cs="Arial"/>
                  <w:color w:val="0000FF"/>
                  <w:kern w:val="0"/>
                  <w:sz w:val="20"/>
                  <w:szCs w:val="20"/>
                  <w:u w:val="single"/>
                </w:rPr>
                <w:t>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Gokulakannan Somasundaram  (was Jim Idle &amp; Ric Klaren)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Created on antlr-3.4 and hence in sync with only antlr-3.4</w:t>
            </w:r>
          </w:p>
          <w:p w:rsidR="005306F6" w:rsidRPr="007D2BF4" w:rsidRDefault="005306F6"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antlr3.4</w:t>
            </w:r>
            <w:r>
              <w:rPr>
                <w:rFonts w:ascii="Arial" w:eastAsia="宋体" w:hAnsi="Arial" w:cs="Arial" w:hint="eastAsia"/>
                <w:color w:val="000000"/>
                <w:kern w:val="0"/>
                <w:sz w:val="20"/>
                <w:szCs w:val="20"/>
              </w:rPr>
              <w:t>时创建，此后只和</w:t>
            </w:r>
            <w:r>
              <w:rPr>
                <w:rFonts w:ascii="Arial" w:eastAsia="宋体" w:hAnsi="Arial" w:cs="Arial" w:hint="eastAsia"/>
                <w:color w:val="000000"/>
                <w:kern w:val="0"/>
                <w:sz w:val="20"/>
                <w:szCs w:val="20"/>
              </w:rPr>
              <w:t>antlr3.4</w:t>
            </w:r>
            <w:r>
              <w:rPr>
                <w:rFonts w:ascii="Arial" w:eastAsia="宋体" w:hAnsi="Arial" w:cs="Arial" w:hint="eastAsia"/>
                <w:color w:val="000000"/>
                <w:kern w:val="0"/>
                <w:sz w:val="20"/>
                <w:szCs w:val="20"/>
              </w:rPr>
              <w:t>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5" w:history="1">
              <w:r w:rsidR="007D2BF4" w:rsidRPr="007D2BF4">
                <w:rPr>
                  <w:rFonts w:ascii="Arial" w:eastAsia="宋体" w:hAnsi="Arial" w:cs="Arial"/>
                  <w:color w:val="0000FF"/>
                  <w:kern w:val="0"/>
                  <w:sz w:val="20"/>
                  <w:szCs w:val="20"/>
                  <w:u w:val="single"/>
                </w:rPr>
                <w:t>C#; C# 2</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12454D"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维护者</w:t>
            </w:r>
            <w:r w:rsidR="007D2BF4" w:rsidRPr="007D2BF4">
              <w:rPr>
                <w:rFonts w:ascii="Arial" w:eastAsia="宋体" w:hAnsi="Arial" w:cs="Arial"/>
                <w:color w:val="000000"/>
                <w:kern w:val="0"/>
                <w:sz w:val="20"/>
                <w:szCs w:val="20"/>
              </w:rPr>
              <w:t xml:space="preserve">: Johannes Luber </w:t>
            </w:r>
            <w:r w:rsidR="007D2BF4" w:rsidRPr="007D2BF4">
              <w:rPr>
                <w:rFonts w:ascii="Arial" w:eastAsia="宋体" w:hAnsi="Arial" w:cs="Arial"/>
                <w:color w:val="000000"/>
                <w:kern w:val="0"/>
                <w:sz w:val="20"/>
                <w:szCs w:val="20"/>
              </w:rPr>
              <w:br/>
              <w:t>(</w:t>
            </w:r>
            <w:r>
              <w:rPr>
                <w:rFonts w:ascii="Arial" w:eastAsia="宋体" w:hAnsi="Arial" w:cs="Arial" w:hint="eastAsia"/>
                <w:color w:val="000000"/>
                <w:kern w:val="0"/>
                <w:sz w:val="20"/>
                <w:szCs w:val="20"/>
              </w:rPr>
              <w:t>贡献者</w:t>
            </w:r>
            <w:r w:rsidR="007D2BF4" w:rsidRPr="007D2BF4">
              <w:rPr>
                <w:rFonts w:ascii="Arial" w:eastAsia="宋体" w:hAnsi="Arial" w:cs="Arial"/>
                <w:color w:val="000000"/>
                <w:kern w:val="0"/>
                <w:sz w:val="20"/>
                <w:szCs w:val="20"/>
              </w:rPr>
              <w:t xml:space="preserve">: Kunle Odutola </w:t>
            </w:r>
            <w:r>
              <w:rPr>
                <w:rFonts w:ascii="Arial" w:eastAsia="宋体" w:hAnsi="Arial" w:cs="Arial" w:hint="eastAsia"/>
                <w:color w:val="000000"/>
                <w:kern w:val="0"/>
                <w:sz w:val="20"/>
                <w:szCs w:val="20"/>
              </w:rPr>
              <w:t>和</w:t>
            </w:r>
            <w:r w:rsidR="007D2BF4" w:rsidRPr="007D2BF4">
              <w:rPr>
                <w:rFonts w:ascii="Arial" w:eastAsia="宋体" w:hAnsi="Arial" w:cs="Arial"/>
                <w:color w:val="000000"/>
                <w:kern w:val="0"/>
                <w:sz w:val="20"/>
                <w:szCs w:val="20"/>
              </w:rPr>
              <w:t>Micheal Jordan)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 to 3.3, but a few errors make it beta for 3.3. There are separate targets for .NET 1.1 and .NET 2.</w:t>
            </w:r>
          </w:p>
          <w:p w:rsidR="00BB1D7D" w:rsidRPr="007D2BF4" w:rsidRDefault="00BB1D7D"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antlr3</w:t>
            </w:r>
            <w:r>
              <w:rPr>
                <w:rFonts w:ascii="Arial" w:eastAsia="宋体" w:hAnsi="Arial" w:cs="Arial" w:hint="eastAsia"/>
                <w:color w:val="000000"/>
                <w:kern w:val="0"/>
                <w:sz w:val="20"/>
                <w:szCs w:val="20"/>
              </w:rPr>
              <w:t>开发同步到</w:t>
            </w:r>
            <w:r>
              <w:rPr>
                <w:rFonts w:ascii="Arial" w:eastAsia="宋体" w:hAnsi="Arial" w:cs="Arial" w:hint="eastAsia"/>
                <w:color w:val="000000"/>
                <w:kern w:val="0"/>
                <w:sz w:val="20"/>
                <w:szCs w:val="20"/>
              </w:rPr>
              <w:t>3.3</w:t>
            </w:r>
            <w:r>
              <w:rPr>
                <w:rFonts w:ascii="Arial" w:eastAsia="宋体" w:hAnsi="Arial" w:cs="Arial" w:hint="eastAsia"/>
                <w:color w:val="000000"/>
                <w:kern w:val="0"/>
                <w:sz w:val="20"/>
                <w:szCs w:val="20"/>
              </w:rPr>
              <w:t>，但一些错误导致它只是</w:t>
            </w:r>
            <w:r>
              <w:rPr>
                <w:rFonts w:ascii="Arial" w:eastAsia="宋体" w:hAnsi="Arial" w:cs="Arial" w:hint="eastAsia"/>
                <w:color w:val="000000"/>
                <w:kern w:val="0"/>
                <w:sz w:val="20"/>
                <w:szCs w:val="20"/>
              </w:rPr>
              <w:t>3.3</w:t>
            </w:r>
            <w:r>
              <w:rPr>
                <w:rFonts w:ascii="Arial" w:eastAsia="宋体" w:hAnsi="Arial" w:cs="Arial" w:hint="eastAsia"/>
                <w:color w:val="000000"/>
                <w:kern w:val="0"/>
                <w:sz w:val="20"/>
                <w:szCs w:val="20"/>
              </w:rPr>
              <w:t>的</w:t>
            </w:r>
            <w:r>
              <w:rPr>
                <w:rFonts w:ascii="Arial" w:eastAsia="宋体" w:hAnsi="Arial" w:cs="Arial" w:hint="eastAsia"/>
                <w:color w:val="000000"/>
                <w:kern w:val="0"/>
                <w:sz w:val="20"/>
                <w:szCs w:val="20"/>
              </w:rPr>
              <w:t>beta</w:t>
            </w:r>
            <w:r>
              <w:rPr>
                <w:rFonts w:ascii="Arial" w:eastAsia="宋体" w:hAnsi="Arial" w:cs="Arial" w:hint="eastAsia"/>
                <w:color w:val="000000"/>
                <w:kern w:val="0"/>
                <w:sz w:val="20"/>
                <w:szCs w:val="20"/>
              </w:rPr>
              <w:t>版。</w:t>
            </w:r>
            <w:r>
              <w:rPr>
                <w:rFonts w:ascii="Arial" w:eastAsia="宋体" w:hAnsi="Arial" w:cs="Arial" w:hint="eastAsia"/>
                <w:color w:val="000000"/>
                <w:kern w:val="0"/>
                <w:sz w:val="20"/>
                <w:szCs w:val="20"/>
              </w:rPr>
              <w:t xml:space="preserve"> .net1.1</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.net2</w:t>
            </w:r>
            <w:r>
              <w:rPr>
                <w:rFonts w:ascii="Arial" w:eastAsia="宋体" w:hAnsi="Arial" w:cs="Arial" w:hint="eastAsia"/>
                <w:color w:val="000000"/>
                <w:kern w:val="0"/>
                <w:sz w:val="20"/>
                <w:szCs w:val="20"/>
              </w:rPr>
              <w:t>分别</w:t>
            </w:r>
            <w:r w:rsidR="00711FDD">
              <w:rPr>
                <w:rFonts w:ascii="Arial" w:eastAsia="宋体" w:hAnsi="Arial" w:cs="Arial" w:hint="eastAsia"/>
                <w:color w:val="000000"/>
                <w:kern w:val="0"/>
                <w:sz w:val="20"/>
                <w:szCs w:val="20"/>
              </w:rPr>
              <w:t>有</w:t>
            </w:r>
            <w:r>
              <w:rPr>
                <w:rFonts w:ascii="Arial" w:eastAsia="宋体" w:hAnsi="Arial" w:cs="Arial" w:hint="eastAsia"/>
                <w:color w:val="000000"/>
                <w:kern w:val="0"/>
                <w:sz w:val="20"/>
                <w:szCs w:val="20"/>
              </w:rPr>
              <w:t>不同的</w:t>
            </w:r>
            <w:r w:rsidR="003D207D">
              <w:rPr>
                <w:rFonts w:ascii="Arial" w:eastAsia="宋体" w:hAnsi="Arial" w:cs="Arial" w:hint="eastAsia"/>
                <w:color w:val="000000"/>
                <w:kern w:val="0"/>
                <w:sz w:val="20"/>
                <w:szCs w:val="20"/>
              </w:rPr>
              <w:t>生成目标代码</w:t>
            </w:r>
            <w:r w:rsidR="003D207D">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6" w:history="1">
              <w:r w:rsidR="007D2BF4" w:rsidRPr="007D2BF4">
                <w:rPr>
                  <w:rFonts w:ascii="Arial" w:eastAsia="宋体" w:hAnsi="Arial" w:cs="Arial"/>
                  <w:color w:val="0000FF"/>
                  <w:kern w:val="0"/>
                  <w:sz w:val="20"/>
                  <w:szCs w:val="20"/>
                  <w:u w:val="single"/>
                </w:rPr>
                <w:t>C# 3</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D3C2F" w:rsidP="00C9493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维护者</w:t>
            </w:r>
            <w:r w:rsidR="007D2BF4" w:rsidRPr="007D2BF4">
              <w:rPr>
                <w:rFonts w:ascii="Arial" w:eastAsia="宋体" w:hAnsi="Arial" w:cs="Arial"/>
                <w:color w:val="000000"/>
                <w:kern w:val="0"/>
                <w:sz w:val="20"/>
                <w:szCs w:val="20"/>
              </w:rPr>
              <w:t>: Sam Harwell</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AC21DD"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(Added post-release 3.1.3) In sync with ANTLR3 Development, except no support for the </w:t>
            </w:r>
            <w:r w:rsidRPr="007D2BF4">
              <w:rPr>
                <w:rFonts w:ascii="宋体" w:eastAsia="宋体" w:hAnsi="宋体" w:cs="宋体"/>
                <w:color w:val="000000"/>
                <w:kern w:val="0"/>
                <w:sz w:val="24"/>
              </w:rPr>
              <w:t>-debug</w:t>
            </w:r>
            <w:r w:rsidRPr="007D2BF4">
              <w:rPr>
                <w:rFonts w:ascii="Arial" w:eastAsia="宋体" w:hAnsi="Arial" w:cs="Arial"/>
                <w:color w:val="000000"/>
                <w:kern w:val="0"/>
                <w:sz w:val="20"/>
                <w:szCs w:val="20"/>
              </w:rPr>
              <w:t xml:space="preserve"> or </w:t>
            </w:r>
            <w:r w:rsidRPr="007D2BF4">
              <w:rPr>
                <w:rFonts w:ascii="宋体" w:eastAsia="宋体" w:hAnsi="宋体" w:cs="宋体"/>
                <w:color w:val="000000"/>
                <w:kern w:val="0"/>
                <w:sz w:val="24"/>
              </w:rPr>
              <w:t>-profile</w:t>
            </w:r>
            <w:r w:rsidRPr="007D2BF4">
              <w:rPr>
                <w:rFonts w:ascii="Arial" w:eastAsia="宋体" w:hAnsi="Arial" w:cs="Arial"/>
                <w:color w:val="000000"/>
                <w:kern w:val="0"/>
                <w:sz w:val="20"/>
                <w:szCs w:val="20"/>
              </w:rPr>
              <w:t xml:space="preserve"> flags yet</w:t>
            </w:r>
          </w:p>
          <w:p w:rsidR="00AC21DD" w:rsidRPr="00AC21DD" w:rsidRDefault="00AC21DD" w:rsidP="00892B0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已增加快速发行版</w:t>
            </w:r>
            <w:r>
              <w:rPr>
                <w:rFonts w:ascii="Arial" w:eastAsia="宋体" w:hAnsi="Arial" w:cs="Arial" w:hint="eastAsia"/>
                <w:color w:val="000000"/>
                <w:kern w:val="0"/>
                <w:sz w:val="20"/>
                <w:szCs w:val="20"/>
              </w:rPr>
              <w:t>3.1.3</w:t>
            </w:r>
            <w:r>
              <w:rPr>
                <w:rFonts w:ascii="Arial" w:eastAsia="宋体" w:hAnsi="Arial" w:cs="Arial" w:hint="eastAsia"/>
                <w:color w:val="000000"/>
                <w:kern w:val="0"/>
                <w:sz w:val="20"/>
                <w:szCs w:val="20"/>
              </w:rPr>
              <w:t>，除了</w:t>
            </w:r>
            <w:r w:rsidR="00892B09">
              <w:rPr>
                <w:rFonts w:ascii="Arial" w:eastAsia="宋体" w:hAnsi="Arial" w:cs="Arial" w:hint="eastAsia"/>
                <w:color w:val="000000"/>
                <w:kern w:val="0"/>
                <w:sz w:val="20"/>
                <w:szCs w:val="20"/>
              </w:rPr>
              <w:t>尚</w:t>
            </w:r>
            <w:r>
              <w:rPr>
                <w:rFonts w:ascii="Arial" w:eastAsia="宋体" w:hAnsi="Arial" w:cs="Arial" w:hint="eastAsia"/>
                <w:color w:val="000000"/>
                <w:kern w:val="0"/>
                <w:sz w:val="20"/>
                <w:szCs w:val="20"/>
              </w:rPr>
              <w:t>不支持</w:t>
            </w:r>
            <w:r>
              <w:rPr>
                <w:rFonts w:ascii="Arial" w:eastAsia="宋体" w:hAnsi="Arial" w:cs="Arial" w:hint="eastAsia"/>
                <w:color w:val="000000"/>
                <w:kern w:val="0"/>
                <w:sz w:val="20"/>
                <w:szCs w:val="20"/>
              </w:rPr>
              <w:t xml:space="preserve"> -debug </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 xml:space="preserve"> -profile</w:t>
            </w:r>
            <w:r>
              <w:rPr>
                <w:rFonts w:ascii="Arial" w:eastAsia="宋体" w:hAnsi="Arial" w:cs="Arial" w:hint="eastAsia"/>
                <w:color w:val="000000"/>
                <w:kern w:val="0"/>
                <w:sz w:val="20"/>
                <w:szCs w:val="20"/>
              </w:rPr>
              <w:t>标志外</w:t>
            </w:r>
            <w:r w:rsidR="00892B09">
              <w:rPr>
                <w:rFonts w:ascii="Arial" w:eastAsia="宋体" w:hAnsi="Arial" w:cs="Arial" w:hint="eastAsia"/>
                <w:color w:val="000000"/>
                <w:kern w:val="0"/>
                <w:sz w:val="20"/>
                <w:szCs w:val="20"/>
              </w:rPr>
              <w:t>，和</w:t>
            </w:r>
            <w:r w:rsidR="00892B09">
              <w:rPr>
                <w:rFonts w:ascii="Arial" w:eastAsia="宋体" w:hAnsi="Arial" w:cs="Arial" w:hint="eastAsia"/>
                <w:color w:val="000000"/>
                <w:kern w:val="0"/>
                <w:sz w:val="20"/>
                <w:szCs w:val="20"/>
              </w:rPr>
              <w:t>antlr3</w:t>
            </w:r>
            <w:r w:rsidR="00892B09">
              <w:rPr>
                <w:rFonts w:ascii="Arial" w:eastAsia="宋体" w:hAnsi="Arial" w:cs="Arial" w:hint="eastAsia"/>
                <w:color w:val="000000"/>
                <w:kern w:val="0"/>
                <w:sz w:val="20"/>
                <w:szCs w:val="20"/>
              </w:rPr>
              <w:t>开发同步</w:t>
            </w:r>
            <w:r w:rsidR="00065CF6">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7" w:history="1">
              <w:r w:rsidR="007D2BF4" w:rsidRPr="007D2BF4">
                <w:rPr>
                  <w:rFonts w:ascii="Arial" w:eastAsia="宋体" w:hAnsi="Arial" w:cs="Arial"/>
                  <w:color w:val="0000FF"/>
                  <w:kern w:val="0"/>
                  <w:sz w:val="20"/>
                  <w:szCs w:val="20"/>
                  <w:u w:val="single"/>
                </w:rPr>
                <w:t>D</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28" w:history="1">
              <w:r w:rsidR="007D2BF4" w:rsidRPr="007D2BF4">
                <w:rPr>
                  <w:rFonts w:ascii="Arial" w:eastAsia="宋体" w:hAnsi="Arial" w:cs="Arial"/>
                  <w:color w:val="828282"/>
                  <w:kern w:val="0"/>
                  <w:sz w:val="20"/>
                  <w:szCs w:val="20"/>
                  <w:u w:val="single"/>
                </w:rPr>
                <w:t>Emacs ELisp</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Ola Bini</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4C18F5">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He's working on this at the moment;</w:t>
            </w:r>
            <w:r w:rsidR="004C18F5">
              <w:rPr>
                <w:rFonts w:ascii="Arial" w:eastAsia="宋体" w:hAnsi="Arial" w:cs="Arial" w:hint="eastAsia"/>
                <w:color w:val="000000"/>
                <w:kern w:val="0"/>
                <w:sz w:val="20"/>
                <w:szCs w:val="20"/>
              </w:rPr>
              <w:br/>
            </w:r>
            <w:r w:rsidR="004C18F5">
              <w:rPr>
                <w:rFonts w:ascii="Arial" w:eastAsia="宋体" w:hAnsi="Arial" w:cs="Arial" w:hint="eastAsia"/>
                <w:color w:val="000000"/>
                <w:kern w:val="0"/>
                <w:sz w:val="20"/>
                <w:szCs w:val="20"/>
              </w:rPr>
              <w:t>他正在这里搞</w:t>
            </w:r>
            <w:r w:rsidR="004C18F5">
              <w:rPr>
                <w:rFonts w:ascii="Arial" w:eastAsia="宋体" w:hAnsi="Arial" w:cs="Arial" w:hint="eastAsia"/>
                <w:color w:val="000000"/>
                <w:kern w:val="0"/>
                <w:sz w:val="20"/>
                <w:szCs w:val="20"/>
              </w:rPr>
              <w:t>...</w:t>
            </w:r>
            <w:r w:rsidR="004C18F5">
              <w:rPr>
                <w:rFonts w:ascii="Arial" w:eastAsia="宋体" w:hAnsi="Arial" w:cs="Arial" w:hint="eastAsia"/>
                <w:color w:val="000000"/>
                <w:kern w:val="0"/>
                <w:sz w:val="20"/>
                <w:szCs w:val="20"/>
              </w:rPr>
              <w:br/>
            </w:r>
            <w:hyperlink r:id="rId29" w:history="1">
              <w:r w:rsidRPr="007D2BF4">
                <w:rPr>
                  <w:rFonts w:ascii="Arial" w:eastAsia="宋体" w:hAnsi="Arial" w:cs="Arial"/>
                  <w:color w:val="0000FF"/>
                  <w:kern w:val="0"/>
                  <w:sz w:val="20"/>
                  <w:szCs w:val="20"/>
                  <w:u w:val="single"/>
                </w:rPr>
                <w:t>http://github.com/olabini/antlr-elisp</w:t>
              </w:r>
            </w:hyperlink>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0" w:history="1">
              <w:r w:rsidR="007D2BF4" w:rsidRPr="007D2BF4">
                <w:rPr>
                  <w:rFonts w:ascii="Arial" w:eastAsia="宋体" w:hAnsi="Arial" w:cs="Arial"/>
                  <w:color w:val="0000FF"/>
                  <w:kern w:val="0"/>
                  <w:sz w:val="20"/>
                  <w:szCs w:val="20"/>
                  <w:u w:val="single"/>
                </w:rPr>
                <w:t>Objective C</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Alan Condit, Kay Roepke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F3C01"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3.3 version.</w:t>
            </w:r>
            <w:r w:rsidR="009F3C01">
              <w:rPr>
                <w:rFonts w:ascii="Arial" w:eastAsia="宋体" w:hAnsi="Arial" w:cs="Arial" w:hint="eastAsia"/>
                <w:color w:val="000000"/>
                <w:kern w:val="0"/>
                <w:sz w:val="20"/>
                <w:szCs w:val="20"/>
              </w:rPr>
              <w:br/>
            </w:r>
            <w:r w:rsidR="009F3C01">
              <w:rPr>
                <w:rFonts w:ascii="Arial" w:eastAsia="宋体" w:hAnsi="Arial" w:cs="Arial" w:hint="eastAsia"/>
                <w:color w:val="000000"/>
                <w:kern w:val="0"/>
                <w:sz w:val="20"/>
                <w:szCs w:val="20"/>
              </w:rPr>
              <w:t>当前版本是</w:t>
            </w:r>
            <w:r w:rsidR="009F3C01">
              <w:rPr>
                <w:rFonts w:ascii="Arial" w:eastAsia="宋体" w:hAnsi="Arial" w:cs="Arial" w:hint="eastAsia"/>
                <w:color w:val="000000"/>
                <w:kern w:val="0"/>
                <w:sz w:val="20"/>
                <w:szCs w:val="20"/>
              </w:rPr>
              <w:t>3.3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1" w:history="1">
              <w:r w:rsidR="007D2BF4" w:rsidRPr="007D2BF4">
                <w:rPr>
                  <w:rFonts w:ascii="Arial" w:eastAsia="宋体" w:hAnsi="Arial" w:cs="Arial"/>
                  <w:color w:val="828282"/>
                  <w:kern w:val="0"/>
                  <w:sz w:val="20"/>
                  <w:szCs w:val="20"/>
                  <w:u w:val="single"/>
                </w:rPr>
                <w:t>Java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Terence (parrt at cs usfca edu)</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lastRenderedPageBreak/>
              <w:t>与</w:t>
            </w:r>
            <w:r w:rsidR="00BE76BC">
              <w:rPr>
                <w:rFonts w:ascii="Arial" w:eastAsia="宋体" w:hAnsi="Arial" w:cs="Arial" w:hint="eastAsia"/>
                <w:color w:val="000000"/>
                <w:kern w:val="0"/>
                <w:sz w:val="20"/>
                <w:szCs w:val="20"/>
              </w:rPr>
              <w:t>antlr3</w:t>
            </w:r>
            <w:r w:rsidR="00BE76BC">
              <w:rPr>
                <w:rFonts w:ascii="Arial" w:eastAsia="宋体" w:hAnsi="Arial" w:cs="Arial" w:hint="eastAsia"/>
                <w:color w:val="000000"/>
                <w:kern w:val="0"/>
                <w:sz w:val="20"/>
                <w:szCs w:val="20"/>
              </w:rPr>
              <w:t>开发同步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2" w:history="1">
              <w:r w:rsidR="007D2BF4" w:rsidRPr="007D2BF4">
                <w:rPr>
                  <w:rFonts w:ascii="Arial" w:eastAsia="宋体" w:hAnsi="Arial" w:cs="Arial"/>
                  <w:color w:val="0000FF"/>
                  <w:kern w:val="0"/>
                  <w:sz w:val="20"/>
                  <w:szCs w:val="20"/>
                  <w:u w:val="single"/>
                </w:rPr>
                <w:t xml:space="preserve">JavaScript </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Joey Hurst</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 sync with ANTLR3 Development</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t>与</w:t>
            </w:r>
            <w:r w:rsidR="00BE76BC">
              <w:rPr>
                <w:rFonts w:ascii="Arial" w:eastAsia="宋体" w:hAnsi="Arial" w:cs="Arial" w:hint="eastAsia"/>
                <w:color w:val="000000"/>
                <w:kern w:val="0"/>
                <w:sz w:val="20"/>
                <w:szCs w:val="20"/>
              </w:rPr>
              <w:t>antlr3</w:t>
            </w:r>
            <w:r w:rsidR="00BE76BC">
              <w:rPr>
                <w:rFonts w:ascii="Arial" w:eastAsia="宋体" w:hAnsi="Arial" w:cs="Arial" w:hint="eastAsia"/>
                <w:color w:val="000000"/>
                <w:kern w:val="0"/>
                <w:sz w:val="20"/>
                <w:szCs w:val="20"/>
              </w:rPr>
              <w:t>开发同步</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3" w:history="1">
              <w:r w:rsidR="007D2BF4" w:rsidRPr="007D2BF4">
                <w:rPr>
                  <w:rFonts w:ascii="Arial" w:eastAsia="宋体" w:hAnsi="Arial" w:cs="Arial"/>
                  <w:color w:val="0000FF"/>
                  <w:kern w:val="0"/>
                  <w:sz w:val="20"/>
                  <w:szCs w:val="20"/>
                  <w:u w:val="single"/>
                </w:rPr>
                <w:t>Python</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Benjamin Niemann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E76BC"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3.1.3</w:t>
            </w:r>
            <w:r w:rsidR="001971ED">
              <w:rPr>
                <w:rFonts w:ascii="Arial" w:eastAsia="宋体" w:hAnsi="Arial" w:cs="Arial" w:hint="eastAsia"/>
                <w:color w:val="000000"/>
                <w:kern w:val="0"/>
                <w:sz w:val="20"/>
                <w:szCs w:val="20"/>
              </w:rPr>
              <w:br/>
            </w:r>
            <w:r w:rsidR="00BE76BC">
              <w:rPr>
                <w:rFonts w:ascii="Arial" w:eastAsia="宋体" w:hAnsi="Arial" w:cs="Arial" w:hint="eastAsia"/>
                <w:color w:val="000000"/>
                <w:kern w:val="0"/>
                <w:sz w:val="20"/>
                <w:szCs w:val="20"/>
              </w:rPr>
              <w:t>当前版本是</w:t>
            </w:r>
            <w:r w:rsidR="00BE76BC">
              <w:rPr>
                <w:rFonts w:ascii="Arial" w:eastAsia="宋体" w:hAnsi="Arial" w:cs="Arial" w:hint="eastAsia"/>
                <w:color w:val="000000"/>
                <w:kern w:val="0"/>
                <w:sz w:val="20"/>
                <w:szCs w:val="20"/>
              </w:rPr>
              <w:t>3.1.3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4" w:history="1">
              <w:r w:rsidR="007D2BF4" w:rsidRPr="007D2BF4">
                <w:rPr>
                  <w:rFonts w:ascii="Arial" w:eastAsia="宋体" w:hAnsi="Arial" w:cs="Arial"/>
                  <w:color w:val="0000FF"/>
                  <w:kern w:val="0"/>
                  <w:sz w:val="20"/>
                  <w:szCs w:val="20"/>
                  <w:u w:val="single"/>
                </w:rPr>
                <w:t>Ruby</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Kyle Yetter, previously Martin Traverso</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37A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Current with 3.3</w:t>
            </w:r>
            <w:r w:rsidR="001971ED">
              <w:rPr>
                <w:rFonts w:ascii="Arial" w:eastAsia="宋体" w:hAnsi="Arial" w:cs="Arial" w:hint="eastAsia"/>
                <w:color w:val="000000"/>
                <w:kern w:val="0"/>
                <w:sz w:val="20"/>
                <w:szCs w:val="20"/>
              </w:rPr>
              <w:br/>
            </w:r>
            <w:r w:rsidR="008837AE">
              <w:rPr>
                <w:rFonts w:ascii="Arial" w:eastAsia="宋体" w:hAnsi="Arial" w:cs="Arial" w:hint="eastAsia"/>
                <w:color w:val="000000"/>
                <w:kern w:val="0"/>
                <w:sz w:val="20"/>
                <w:szCs w:val="20"/>
              </w:rPr>
              <w:t>当前版本是</w:t>
            </w:r>
            <w:r w:rsidR="008837AE">
              <w:rPr>
                <w:rFonts w:ascii="Arial" w:eastAsia="宋体" w:hAnsi="Arial" w:cs="Arial" w:hint="eastAsia"/>
                <w:color w:val="000000"/>
                <w:kern w:val="0"/>
                <w:sz w:val="20"/>
                <w:szCs w:val="20"/>
              </w:rPr>
              <w:t>3.3</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5" w:history="1">
              <w:r w:rsidR="007D2BF4" w:rsidRPr="007D2BF4">
                <w:rPr>
                  <w:rFonts w:ascii="Arial" w:eastAsia="宋体" w:hAnsi="Arial" w:cs="Arial"/>
                  <w:color w:val="0000FF"/>
                  <w:kern w:val="0"/>
                  <w:sz w:val="20"/>
                  <w:szCs w:val="20"/>
                  <w:u w:val="single"/>
                </w:rPr>
                <w:t>Perl6</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Bernhard Schmalhofer Bernhard.Schmalhofer@gmx.de</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37A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Inactive. No code produced yet. Takers wanted.</w:t>
            </w:r>
            <w:r w:rsidR="001971ED">
              <w:rPr>
                <w:rFonts w:ascii="Arial" w:eastAsia="宋体" w:hAnsi="Arial" w:cs="Arial" w:hint="eastAsia"/>
                <w:color w:val="000000"/>
                <w:kern w:val="0"/>
                <w:sz w:val="20"/>
                <w:szCs w:val="20"/>
              </w:rPr>
              <w:br/>
            </w:r>
            <w:r w:rsidR="008837AE">
              <w:rPr>
                <w:rFonts w:ascii="Arial" w:eastAsia="宋体" w:hAnsi="Arial" w:cs="Arial" w:hint="eastAsia"/>
                <w:color w:val="000000"/>
                <w:kern w:val="0"/>
                <w:sz w:val="20"/>
                <w:szCs w:val="20"/>
              </w:rPr>
              <w:t>不活跃，尚未有代码产出。接受者想要这样</w:t>
            </w:r>
            <w:r w:rsidR="008837AE">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6" w:history="1">
              <w:r w:rsidR="007D2BF4" w:rsidRPr="007D2BF4">
                <w:rPr>
                  <w:rFonts w:ascii="Arial" w:eastAsia="宋体" w:hAnsi="Arial" w:cs="Arial"/>
                  <w:color w:val="0000FF"/>
                  <w:kern w:val="0"/>
                  <w:sz w:val="20"/>
                  <w:szCs w:val="20"/>
                  <w:u w:val="single"/>
                </w:rPr>
                <w:t>Perl</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Ron Blaschke ron at rblasch.org</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82A6E" w:rsidRPr="007D2BF4" w:rsidRDefault="007D2BF4" w:rsidP="001971ED">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Early prototyping.  Simple lexer is working.</w:t>
            </w:r>
            <w:r w:rsidR="001971ED">
              <w:rPr>
                <w:rFonts w:ascii="Arial" w:eastAsia="宋体" w:hAnsi="Arial" w:cs="Arial" w:hint="eastAsia"/>
                <w:color w:val="000000"/>
                <w:kern w:val="0"/>
                <w:sz w:val="20"/>
                <w:szCs w:val="20"/>
              </w:rPr>
              <w:br/>
            </w:r>
            <w:r w:rsidR="00782A6E">
              <w:rPr>
                <w:rFonts w:ascii="Arial" w:eastAsia="宋体" w:hAnsi="Arial" w:cs="Arial" w:hint="eastAsia"/>
                <w:color w:val="000000"/>
                <w:kern w:val="0"/>
                <w:sz w:val="20"/>
                <w:szCs w:val="20"/>
              </w:rPr>
              <w:t>早期原型中，简单的词法</w:t>
            </w:r>
            <w:r w:rsidR="00AB6911">
              <w:rPr>
                <w:rFonts w:ascii="Arial" w:eastAsia="宋体" w:hAnsi="Arial" w:cs="Arial" w:hint="eastAsia"/>
                <w:color w:val="000000"/>
                <w:kern w:val="0"/>
                <w:sz w:val="20"/>
                <w:szCs w:val="20"/>
              </w:rPr>
              <w:t>分析</w:t>
            </w:r>
            <w:r w:rsidR="00782A6E">
              <w:rPr>
                <w:rFonts w:ascii="Arial" w:eastAsia="宋体" w:hAnsi="Arial" w:cs="Arial" w:hint="eastAsia"/>
                <w:color w:val="000000"/>
                <w:kern w:val="0"/>
                <w:sz w:val="20"/>
                <w:szCs w:val="20"/>
              </w:rPr>
              <w:t>器可用。</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7" w:history="1">
              <w:r w:rsidR="007D2BF4" w:rsidRPr="007D2BF4">
                <w:rPr>
                  <w:rFonts w:ascii="Arial" w:eastAsia="宋体" w:hAnsi="Arial" w:cs="Arial"/>
                  <w:color w:val="0000FF"/>
                  <w:kern w:val="0"/>
                  <w:sz w:val="20"/>
                  <w:szCs w:val="20"/>
                  <w:u w:val="single"/>
                </w:rPr>
                <w:t>PHP</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Sidharth Kuruvila, Yauhen Yakimovich, Geoff Speicher, Rolland Brunec</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AB6911" w:rsidRPr="007D2BF4" w:rsidRDefault="007D2BF4" w:rsidP="001E13D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Primary milstone is aimed at verification of Lexer, Parser generation. The work towards implementation of StringTemplate is in progress</w:t>
            </w:r>
            <w:r w:rsidR="001E13D9">
              <w:rPr>
                <w:rFonts w:ascii="Arial" w:eastAsia="宋体" w:hAnsi="Arial" w:cs="Arial" w:hint="eastAsia"/>
                <w:color w:val="000000"/>
                <w:kern w:val="0"/>
                <w:sz w:val="20"/>
                <w:szCs w:val="20"/>
              </w:rPr>
              <w:br/>
            </w:r>
            <w:r w:rsidR="00AB6911">
              <w:rPr>
                <w:rFonts w:ascii="Arial" w:eastAsia="宋体" w:hAnsi="Arial" w:cs="Arial" w:hint="eastAsia"/>
                <w:color w:val="000000"/>
                <w:kern w:val="0"/>
                <w:sz w:val="20"/>
                <w:szCs w:val="20"/>
              </w:rPr>
              <w:t>主要的里程碑目标是词法分析器的校验，语法分析器的代码生成</w:t>
            </w:r>
            <w:r w:rsidR="00AB6911">
              <w:rPr>
                <w:rFonts w:ascii="Arial" w:eastAsia="宋体" w:hAnsi="Arial" w:cs="Arial" w:hint="eastAsia"/>
                <w:color w:val="000000"/>
                <w:kern w:val="0"/>
                <w:sz w:val="20"/>
                <w:szCs w:val="20"/>
              </w:rPr>
              <w:t>.</w:t>
            </w:r>
            <w:r w:rsidR="00AB6911">
              <w:rPr>
                <w:rFonts w:ascii="Arial" w:eastAsia="宋体" w:hAnsi="Arial" w:cs="Arial" w:hint="eastAsia"/>
                <w:color w:val="000000"/>
                <w:kern w:val="0"/>
                <w:sz w:val="20"/>
                <w:szCs w:val="20"/>
              </w:rPr>
              <w:t>工作</w:t>
            </w:r>
            <w:r w:rsidR="009167A5">
              <w:rPr>
                <w:rFonts w:ascii="Arial" w:eastAsia="宋体" w:hAnsi="Arial" w:cs="Arial" w:hint="eastAsia"/>
                <w:color w:val="000000"/>
                <w:kern w:val="0"/>
                <w:sz w:val="20"/>
                <w:szCs w:val="20"/>
              </w:rPr>
              <w:t>正</w:t>
            </w:r>
            <w:r w:rsidR="00AB6911">
              <w:rPr>
                <w:rFonts w:ascii="Arial" w:eastAsia="宋体" w:hAnsi="Arial" w:cs="Arial" w:hint="eastAsia"/>
                <w:color w:val="000000"/>
                <w:kern w:val="0"/>
                <w:sz w:val="20"/>
                <w:szCs w:val="20"/>
              </w:rPr>
              <w:t>进展到实现字符串模板。</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8" w:history="1">
              <w:r w:rsidR="007D2BF4" w:rsidRPr="007D2BF4">
                <w:rPr>
                  <w:rFonts w:ascii="Arial" w:eastAsia="宋体" w:hAnsi="Arial" w:cs="Arial"/>
                  <w:color w:val="828282"/>
                  <w:kern w:val="0"/>
                  <w:sz w:val="20"/>
                  <w:szCs w:val="20"/>
                  <w:u w:val="single"/>
                </w:rPr>
                <w:t>Oberon (yes, Oberon)</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Dominik Holenstein</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635DEB" w:rsidRPr="007D2BF4" w:rsidRDefault="007D2BF4" w:rsidP="001E13D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xml:space="preserve">Planning and analyzing. First version expected for </w:t>
            </w:r>
            <w:r w:rsidRPr="007D2BF4">
              <w:rPr>
                <w:rFonts w:ascii="Arial" w:eastAsia="宋体" w:hAnsi="Arial" w:cs="Arial"/>
                <w:color w:val="000000"/>
                <w:kern w:val="0"/>
                <w:sz w:val="20"/>
                <w:szCs w:val="20"/>
              </w:rPr>
              <w:br/>
              <w:t>Q1/2007.</w:t>
            </w:r>
            <w:r w:rsidR="001E13D9">
              <w:rPr>
                <w:rFonts w:ascii="Arial" w:eastAsia="宋体" w:hAnsi="Arial" w:cs="Arial" w:hint="eastAsia"/>
                <w:color w:val="000000"/>
                <w:kern w:val="0"/>
                <w:sz w:val="20"/>
                <w:szCs w:val="20"/>
              </w:rPr>
              <w:br/>
            </w:r>
            <w:r w:rsidR="00635DEB">
              <w:rPr>
                <w:rFonts w:ascii="Arial" w:eastAsia="宋体" w:hAnsi="Arial" w:cs="Arial" w:hint="eastAsia"/>
                <w:color w:val="000000"/>
                <w:kern w:val="0"/>
                <w:sz w:val="20"/>
                <w:szCs w:val="20"/>
              </w:rPr>
              <w:t>计划和分析中，第一个版本预计在</w:t>
            </w:r>
            <w:r w:rsidR="00635DEB">
              <w:rPr>
                <w:rFonts w:ascii="Arial" w:eastAsia="宋体" w:hAnsi="Arial" w:cs="Arial" w:hint="eastAsia"/>
                <w:color w:val="000000"/>
                <w:kern w:val="0"/>
                <w:sz w:val="20"/>
                <w:szCs w:val="20"/>
              </w:rPr>
              <w:t>2007</w:t>
            </w:r>
            <w:r w:rsidR="00635DEB">
              <w:rPr>
                <w:rFonts w:ascii="Arial" w:eastAsia="宋体" w:hAnsi="Arial" w:cs="Arial" w:hint="eastAsia"/>
                <w:color w:val="000000"/>
                <w:kern w:val="0"/>
                <w:sz w:val="20"/>
                <w:szCs w:val="20"/>
              </w:rPr>
              <w:t>年第一季度</w:t>
            </w:r>
            <w:r w:rsidR="00C530EB">
              <w:rPr>
                <w:rFonts w:ascii="Arial" w:eastAsia="宋体" w:hAnsi="Arial" w:cs="Arial" w:hint="eastAsia"/>
                <w:color w:val="000000"/>
                <w:kern w:val="0"/>
                <w:sz w:val="20"/>
                <w:szCs w:val="20"/>
              </w:rPr>
              <w:t>推出</w:t>
            </w:r>
            <w:r w:rsidR="00635DEB">
              <w:rPr>
                <w:rFonts w:ascii="Arial" w:eastAsia="宋体" w:hAnsi="Arial" w:cs="Arial" w:hint="eastAsia"/>
                <w:color w:val="000000"/>
                <w:kern w:val="0"/>
                <w:sz w:val="20"/>
                <w:szCs w:val="20"/>
              </w:rPr>
              <w:t>。</w:t>
            </w:r>
          </w:p>
        </w:tc>
      </w:tr>
      <w:tr w:rsidR="007D2BF4" w:rsidRPr="007D2BF4" w:rsidTr="00C94939">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3748CE" w:rsidP="00C94939">
            <w:pPr>
              <w:widowControl/>
              <w:spacing w:before="100" w:beforeAutospacing="1" w:after="88" w:line="260" w:lineRule="atLeast"/>
              <w:jc w:val="left"/>
              <w:rPr>
                <w:rFonts w:ascii="Arial" w:eastAsia="宋体" w:hAnsi="Arial" w:cs="Arial"/>
                <w:color w:val="000000"/>
                <w:kern w:val="0"/>
                <w:sz w:val="20"/>
                <w:szCs w:val="20"/>
              </w:rPr>
            </w:pPr>
            <w:hyperlink r:id="rId39" w:history="1">
              <w:r w:rsidR="007D2BF4" w:rsidRPr="007D2BF4">
                <w:rPr>
                  <w:rFonts w:ascii="Arial" w:eastAsia="宋体" w:hAnsi="Arial" w:cs="Arial"/>
                  <w:color w:val="828282"/>
                  <w:kern w:val="0"/>
                  <w:sz w:val="20"/>
                  <w:szCs w:val="20"/>
                  <w:u w:val="single"/>
                </w:rPr>
                <w:t>Scala</w:t>
              </w:r>
            </w:hyperlink>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Matthew Lloyd</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D2BF4" w:rsidRPr="007D2BF4" w:rsidRDefault="007D2BF4" w:rsidP="00C94939">
            <w:pPr>
              <w:widowControl/>
              <w:spacing w:before="100" w:beforeAutospacing="1" w:after="88" w:line="260" w:lineRule="atLeast"/>
              <w:jc w:val="left"/>
              <w:rPr>
                <w:rFonts w:ascii="Arial" w:eastAsia="宋体" w:hAnsi="Arial" w:cs="Arial"/>
                <w:color w:val="000000"/>
                <w:kern w:val="0"/>
                <w:sz w:val="20"/>
                <w:szCs w:val="20"/>
              </w:rPr>
            </w:pPr>
            <w:r w:rsidRPr="007D2BF4">
              <w:rPr>
                <w:rFonts w:ascii="Arial" w:eastAsia="宋体" w:hAnsi="Arial" w:cs="Arial"/>
                <w:color w:val="000000"/>
                <w:kern w:val="0"/>
                <w:sz w:val="20"/>
                <w:szCs w:val="20"/>
              </w:rPr>
              <w:t> </w:t>
            </w:r>
          </w:p>
        </w:tc>
      </w:tr>
    </w:tbl>
    <w:p w:rsidR="007D2BF4" w:rsidRPr="00D53135" w:rsidRDefault="007D2BF4" w:rsidP="00375568">
      <w:pPr>
        <w:widowControl/>
        <w:spacing w:before="88" w:after="88" w:line="260" w:lineRule="atLeast"/>
        <w:jc w:val="left"/>
        <w:rPr>
          <w:rFonts w:ascii="Helvetica" w:eastAsia="宋体" w:hAnsi="Helvetica" w:cs="Helvetica"/>
          <w:color w:val="000000"/>
          <w:kern w:val="0"/>
          <w:sz w:val="20"/>
          <w:szCs w:val="20"/>
          <w:shd w:val="pct15" w:color="auto" w:fill="FFFFFF"/>
        </w:rPr>
      </w:pPr>
    </w:p>
    <w:p w:rsidR="000401EA" w:rsidRPr="00EC464D" w:rsidRDefault="00EC464D" w:rsidP="00EC464D">
      <w:pPr>
        <w:widowControl/>
        <w:spacing w:before="336" w:after="88"/>
        <w:jc w:val="left"/>
        <w:outlineLvl w:val="0"/>
        <w:rPr>
          <w:rFonts w:ascii="Helvetica" w:eastAsia="宋体" w:hAnsi="Helvetica" w:cs="Helvetica"/>
          <w:b/>
          <w:bCs/>
          <w:color w:val="003366"/>
          <w:kern w:val="36"/>
          <w:sz w:val="42"/>
          <w:szCs w:val="42"/>
          <w:shd w:val="clear" w:color="auto" w:fill="FFFFFF"/>
        </w:rPr>
      </w:pPr>
      <w:r w:rsidRPr="000401EA">
        <w:rPr>
          <w:rFonts w:ascii="Helvetica" w:eastAsia="宋体" w:hAnsi="Helvetica" w:cs="Helvetica"/>
          <w:b/>
          <w:bCs/>
          <w:color w:val="003366"/>
          <w:kern w:val="36"/>
          <w:sz w:val="42"/>
          <w:szCs w:val="42"/>
          <w:shd w:val="clear" w:color="auto" w:fill="FFFFFF"/>
        </w:rPr>
        <w:t>Command line options</w:t>
      </w:r>
    </w:p>
    <w:p w:rsidR="000401EA" w:rsidRPr="00EA4587" w:rsidRDefault="000401EA">
      <w:pPr>
        <w:rPr>
          <w:rFonts w:ascii="Helvetica" w:eastAsia="宋体" w:hAnsi="Helvetica" w:cs="Helvetica"/>
          <w:b/>
          <w:bCs/>
          <w:color w:val="003366"/>
          <w:kern w:val="36"/>
          <w:sz w:val="42"/>
          <w:szCs w:val="42"/>
          <w:shd w:val="clear" w:color="auto" w:fill="FFFFFF"/>
        </w:rPr>
      </w:pPr>
      <w:r w:rsidRPr="00EA4587">
        <w:rPr>
          <w:rFonts w:ascii="Helvetica" w:eastAsia="宋体" w:hAnsi="Helvetica" w:cs="Helvetica" w:hint="eastAsia"/>
          <w:b/>
          <w:bCs/>
          <w:color w:val="003366"/>
          <w:kern w:val="36"/>
          <w:sz w:val="42"/>
          <w:szCs w:val="42"/>
          <w:shd w:val="clear" w:color="auto" w:fill="FFFFFF"/>
        </w:rPr>
        <w:t>命令行选项</w:t>
      </w:r>
    </w:p>
    <w:p w:rsidR="00EC464D" w:rsidRPr="000401EA" w:rsidRDefault="00EC464D" w:rsidP="00EC464D">
      <w:pPr>
        <w:widowControl/>
        <w:spacing w:before="88" w:after="88" w:line="260" w:lineRule="atLeast"/>
        <w:jc w:val="left"/>
        <w:rPr>
          <w:rFonts w:ascii="Helvetica" w:eastAsia="宋体" w:hAnsi="Helvetica" w:cs="Helvetica"/>
          <w:color w:val="000000"/>
          <w:kern w:val="0"/>
          <w:sz w:val="20"/>
          <w:szCs w:val="20"/>
          <w:shd w:val="clear" w:color="auto" w:fill="FFFFFF"/>
        </w:rPr>
      </w:pPr>
      <w:r w:rsidRPr="000401EA">
        <w:rPr>
          <w:rFonts w:ascii="Helvetica" w:eastAsia="宋体" w:hAnsi="Helvetica" w:cs="Helvetica"/>
          <w:color w:val="000000"/>
          <w:kern w:val="0"/>
          <w:sz w:val="20"/>
          <w:szCs w:val="20"/>
          <w:shd w:val="clear" w:color="auto" w:fill="FFFFFF"/>
        </w:rPr>
        <w:t>Usage:</w:t>
      </w:r>
    </w:p>
    <w:p w:rsidR="000401EA" w:rsidRPr="00D53135" w:rsidRDefault="000401EA">
      <w:pPr>
        <w:rPr>
          <w:shd w:val="pct15" w:color="auto" w:fill="FFFFFF"/>
        </w:rPr>
      </w:pPr>
      <w:r w:rsidRPr="00D53135">
        <w:rPr>
          <w:rFonts w:hint="eastAsia"/>
          <w:shd w:val="pct15" w:color="auto" w:fill="FFFFFF"/>
        </w:rPr>
        <w:t>用法：</w:t>
      </w:r>
    </w:p>
    <w:p w:rsidR="0046086F" w:rsidRPr="00D53135" w:rsidRDefault="0046086F">
      <w:pPr>
        <w:rPr>
          <w:rFonts w:ascii="Courier New" w:eastAsia="宋体" w:hAnsi="Courier New" w:cs="Courier New"/>
          <w:color w:val="000000"/>
          <w:kern w:val="0"/>
          <w:sz w:val="24"/>
          <w:szCs w:val="24"/>
          <w:shd w:val="pct15" w:color="auto" w:fill="FFFFFF"/>
        </w:rPr>
      </w:pPr>
      <w:r w:rsidRPr="00D53135">
        <w:rPr>
          <w:rFonts w:ascii="Courier New" w:eastAsia="宋体" w:hAnsi="Courier New" w:cs="Courier New"/>
          <w:color w:val="000000"/>
          <w:kern w:val="0"/>
          <w:sz w:val="24"/>
          <w:szCs w:val="24"/>
          <w:shd w:val="pct15" w:color="auto" w:fill="FFFFFF"/>
        </w:rPr>
        <w:t>java org.antlr.Tool [args] file.g [file2.g file3.g ...]</w:t>
      </w:r>
    </w:p>
    <w:p w:rsidR="006C01C3" w:rsidRPr="00D53135" w:rsidRDefault="006C01C3">
      <w:pPr>
        <w:rPr>
          <w:rFonts w:ascii="Courier New" w:eastAsia="宋体" w:hAnsi="Courier New" w:cs="Courier New"/>
          <w:color w:val="000000"/>
          <w:kern w:val="0"/>
          <w:sz w:val="24"/>
          <w:szCs w:val="24"/>
          <w:shd w:val="pct15" w:color="auto" w:fill="FFFFFF"/>
        </w:rPr>
      </w:pPr>
    </w:p>
    <w:tbl>
      <w:tblPr>
        <w:tblW w:w="0" w:type="auto"/>
        <w:tblCellMar>
          <w:left w:w="0" w:type="dxa"/>
          <w:right w:w="0" w:type="dxa"/>
        </w:tblCellMar>
        <w:tblLook w:val="04A0"/>
      </w:tblPr>
      <w:tblGrid>
        <w:gridCol w:w="1759"/>
        <w:gridCol w:w="6635"/>
      </w:tblGrid>
      <w:tr w:rsidR="00B34F2B" w:rsidRPr="00D53135" w:rsidTr="008536E3">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6C01C3" w:rsidRPr="00D53135" w:rsidRDefault="00EC464D" w:rsidP="008536E3">
            <w:pPr>
              <w:widowControl/>
              <w:spacing w:before="44" w:after="44" w:line="260" w:lineRule="atLeast"/>
              <w:jc w:val="left"/>
              <w:rPr>
                <w:rFonts w:ascii="宋体" w:eastAsia="宋体" w:hAnsi="宋体" w:cs="宋体"/>
                <w:b/>
                <w:bCs/>
                <w:color w:val="003366"/>
                <w:kern w:val="0"/>
                <w:sz w:val="20"/>
                <w:szCs w:val="20"/>
                <w:shd w:val="pct15" w:color="auto" w:fill="FFFFFF"/>
              </w:rPr>
            </w:pPr>
            <w:r w:rsidRPr="000401EA">
              <w:rPr>
                <w:rFonts w:ascii="宋体" w:eastAsia="宋体" w:hAnsi="宋体" w:cs="宋体"/>
                <w:b/>
                <w:bCs/>
                <w:color w:val="003366"/>
                <w:kern w:val="0"/>
                <w:sz w:val="20"/>
                <w:szCs w:val="20"/>
              </w:rPr>
              <w:t>Option</w:t>
            </w:r>
            <w:r>
              <w:rPr>
                <w:rFonts w:ascii="宋体" w:eastAsia="宋体" w:hAnsi="宋体" w:cs="宋体"/>
                <w:b/>
                <w:bCs/>
                <w:color w:val="003366"/>
                <w:kern w:val="0"/>
                <w:sz w:val="20"/>
                <w:szCs w:val="20"/>
                <w:shd w:val="pct15" w:color="auto" w:fill="FFFFFF"/>
              </w:rPr>
              <w:br/>
            </w:r>
            <w:r w:rsidR="006C01C3" w:rsidRPr="00D53135">
              <w:rPr>
                <w:rFonts w:ascii="宋体" w:eastAsia="宋体" w:hAnsi="宋体" w:cs="宋体" w:hint="eastAsia"/>
                <w:b/>
                <w:bCs/>
                <w:color w:val="003366"/>
                <w:kern w:val="0"/>
                <w:sz w:val="20"/>
                <w:szCs w:val="20"/>
                <w:shd w:val="pct15" w:color="auto" w:fill="FFFFFF"/>
              </w:rPr>
              <w:lastRenderedPageBreak/>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lastRenderedPageBreak/>
              <w:t>description</w:t>
            </w:r>
            <w:r>
              <w:rPr>
                <w:rFonts w:ascii="宋体" w:eastAsia="宋体" w:hAnsi="宋体" w:cs="宋体"/>
                <w:color w:val="000000"/>
                <w:kern w:val="0"/>
                <w:sz w:val="20"/>
                <w:szCs w:val="20"/>
                <w:shd w:val="pct15" w:color="auto" w:fill="FFFFFF"/>
              </w:rPr>
              <w:br/>
            </w:r>
            <w:r w:rsidR="006C01C3" w:rsidRPr="00D53135">
              <w:rPr>
                <w:rFonts w:ascii="宋体" w:eastAsia="宋体" w:hAnsi="宋体" w:cs="宋体" w:hint="eastAsia"/>
                <w:color w:val="000000"/>
                <w:kern w:val="0"/>
                <w:sz w:val="20"/>
                <w:szCs w:val="20"/>
                <w:shd w:val="pct15" w:color="auto" w:fill="FFFFFF"/>
              </w:rPr>
              <w:lastRenderedPageBreak/>
              <w:t>描述</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6C01C3" w:rsidP="008536E3">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lastRenderedPageBreak/>
              <w:t xml:space="preserve">-o </w:t>
            </w:r>
            <w:r w:rsidR="00EC464D" w:rsidRPr="000401EA">
              <w:rPr>
                <w:rFonts w:ascii="宋体" w:eastAsia="宋体" w:hAnsi="宋体" w:cs="宋体"/>
                <w:color w:val="000000"/>
                <w:kern w:val="0"/>
                <w:sz w:val="20"/>
                <w:szCs w:val="20"/>
              </w:rPr>
              <w:t>outputDir</w:t>
            </w:r>
          </w:p>
          <w:p w:rsidR="006C01C3" w:rsidRPr="00D53135" w:rsidRDefault="00B11020"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E777C2">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specify output directory where all output is generated; search for token vocabularies in here also</w:t>
            </w:r>
          </w:p>
          <w:p w:rsidR="000B2ACC" w:rsidRPr="00D53135" w:rsidRDefault="002C4A56" w:rsidP="00E777C2">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为</w:t>
            </w:r>
            <w:r w:rsidR="000B2ACC" w:rsidRPr="00D53135">
              <w:rPr>
                <w:rFonts w:ascii="宋体" w:eastAsia="宋体" w:hAnsi="宋体" w:cs="宋体" w:hint="eastAsia"/>
                <w:color w:val="000000"/>
                <w:kern w:val="0"/>
                <w:sz w:val="20"/>
                <w:szCs w:val="20"/>
                <w:shd w:val="pct15" w:color="auto" w:fill="FFFFFF"/>
              </w:rPr>
              <w:t>产生的所有输出</w:t>
            </w:r>
            <w:r w:rsidRPr="00D53135">
              <w:rPr>
                <w:rFonts w:ascii="宋体" w:eastAsia="宋体" w:hAnsi="宋体" w:cs="宋体" w:hint="eastAsia"/>
                <w:color w:val="000000"/>
                <w:kern w:val="0"/>
                <w:sz w:val="20"/>
                <w:szCs w:val="20"/>
                <w:shd w:val="pct15" w:color="auto" w:fill="FFFFFF"/>
              </w:rPr>
              <w:t>指定输出目录.</w:t>
            </w:r>
            <w:r w:rsidR="00E777C2" w:rsidRPr="00D53135">
              <w:rPr>
                <w:rFonts w:ascii="宋体" w:eastAsia="宋体" w:hAnsi="宋体" w:cs="宋体" w:hint="eastAsia"/>
                <w:color w:val="000000"/>
                <w:kern w:val="0"/>
                <w:sz w:val="20"/>
                <w:szCs w:val="20"/>
                <w:shd w:val="pct15" w:color="auto" w:fill="FFFFFF"/>
              </w:rPr>
              <w:t xml:space="preserve"> </w:t>
            </w:r>
            <w:r w:rsidRPr="00D53135">
              <w:rPr>
                <w:rFonts w:ascii="宋体" w:eastAsia="宋体" w:hAnsi="宋体" w:cs="宋体" w:hint="eastAsia"/>
                <w:color w:val="000000"/>
                <w:kern w:val="0"/>
                <w:sz w:val="20"/>
                <w:szCs w:val="20"/>
                <w:shd w:val="pct15" w:color="auto" w:fill="FFFFFF"/>
              </w:rPr>
              <w:t xml:space="preserve">token </w:t>
            </w:r>
            <w:r w:rsidR="00961481" w:rsidRPr="00D53135">
              <w:rPr>
                <w:rFonts w:ascii="宋体" w:eastAsia="宋体" w:hAnsi="宋体" w:cs="宋体" w:hint="eastAsia"/>
                <w:color w:val="000000"/>
                <w:kern w:val="0"/>
                <w:sz w:val="20"/>
                <w:szCs w:val="20"/>
                <w:shd w:val="pct15" w:color="auto" w:fill="FFFFFF"/>
              </w:rPr>
              <w:t>词汇表</w:t>
            </w:r>
            <w:r w:rsidR="00E777C2" w:rsidRPr="00D53135">
              <w:rPr>
                <w:rFonts w:ascii="宋体" w:eastAsia="宋体" w:hAnsi="宋体" w:cs="宋体" w:hint="eastAsia"/>
                <w:color w:val="000000"/>
                <w:kern w:val="0"/>
                <w:sz w:val="20"/>
                <w:szCs w:val="20"/>
                <w:shd w:val="pct15" w:color="auto" w:fill="FFFFFF"/>
              </w:rPr>
              <w:t>的查找</w:t>
            </w:r>
            <w:r w:rsidR="00961481" w:rsidRPr="00D53135">
              <w:rPr>
                <w:rFonts w:ascii="宋体" w:eastAsia="宋体" w:hAnsi="宋体" w:cs="宋体" w:hint="eastAsia"/>
                <w:color w:val="000000"/>
                <w:kern w:val="0"/>
                <w:sz w:val="20"/>
                <w:szCs w:val="20"/>
                <w:shd w:val="pct15" w:color="auto" w:fill="FFFFFF"/>
              </w:rPr>
              <w:t>也在这里.</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6C01C3" w:rsidP="00B11020">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t xml:space="preserve">-fo </w:t>
            </w:r>
            <w:r w:rsidR="00EC464D" w:rsidRPr="000401EA">
              <w:rPr>
                <w:rFonts w:ascii="宋体" w:eastAsia="宋体" w:hAnsi="宋体" w:cs="宋体"/>
                <w:color w:val="000000"/>
                <w:kern w:val="0"/>
                <w:sz w:val="20"/>
                <w:szCs w:val="20"/>
              </w:rPr>
              <w:t>outputDir</w:t>
            </w:r>
          </w:p>
          <w:p w:rsidR="006C01C3" w:rsidRPr="00D53135" w:rsidRDefault="00B11020" w:rsidP="00B11020">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bookmarkStart w:id="0" w:name="OLE_LINK7"/>
            <w:bookmarkStart w:id="1" w:name="OLE_LINK8"/>
            <w:r w:rsidRPr="000401EA">
              <w:rPr>
                <w:rFonts w:ascii="宋体" w:eastAsia="宋体" w:hAnsi="宋体" w:cs="宋体"/>
                <w:color w:val="000000"/>
                <w:kern w:val="0"/>
                <w:sz w:val="20"/>
                <w:szCs w:val="20"/>
              </w:rPr>
              <w:t>same as -o but force even files with relative paths to dir</w:t>
            </w:r>
            <w:bookmarkEnd w:id="0"/>
            <w:bookmarkEnd w:id="1"/>
          </w:p>
          <w:p w:rsidR="00EF7D45" w:rsidRPr="00D53135" w:rsidRDefault="00EF7D45"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 xml:space="preserve">和 </w:t>
            </w:r>
            <w:r w:rsidRPr="00D53135">
              <w:rPr>
                <w:rFonts w:ascii="宋体" w:eastAsia="宋体" w:hAnsi="宋体" w:cs="宋体"/>
                <w:color w:val="000000"/>
                <w:kern w:val="0"/>
                <w:sz w:val="20"/>
                <w:szCs w:val="20"/>
                <w:shd w:val="pct15" w:color="auto" w:fill="FFFFFF"/>
              </w:rPr>
              <w:t>–</w:t>
            </w:r>
            <w:r w:rsidRPr="00D53135">
              <w:rPr>
                <w:rFonts w:ascii="宋体" w:eastAsia="宋体" w:hAnsi="宋体" w:cs="宋体" w:hint="eastAsia"/>
                <w:color w:val="000000"/>
                <w:kern w:val="0"/>
                <w:sz w:val="20"/>
                <w:szCs w:val="20"/>
                <w:shd w:val="pct15" w:color="auto" w:fill="FFFFFF"/>
              </w:rPr>
              <w:t>o 一样,</w:t>
            </w:r>
            <w:r w:rsidR="002E5CFA">
              <w:rPr>
                <w:rFonts w:ascii="宋体" w:eastAsia="宋体" w:hAnsi="宋体" w:cs="宋体" w:hint="eastAsia"/>
                <w:color w:val="000000"/>
                <w:kern w:val="0"/>
                <w:sz w:val="20"/>
                <w:szCs w:val="20"/>
                <w:shd w:val="pct15" w:color="auto" w:fill="FFFFFF"/>
              </w:rPr>
              <w:t>只是</w:t>
            </w:r>
            <w:r w:rsidRPr="00D53135">
              <w:rPr>
                <w:rFonts w:ascii="宋体" w:eastAsia="宋体" w:hAnsi="宋体" w:cs="宋体" w:hint="eastAsia"/>
                <w:color w:val="000000"/>
                <w:kern w:val="0"/>
                <w:sz w:val="20"/>
                <w:szCs w:val="20"/>
                <w:shd w:val="pct15" w:color="auto" w:fill="FFFFFF"/>
              </w:rPr>
              <w:t>强制每一个文件带输出目录的相对路径</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-depend</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file dependencies; don't actually run antlr</w:t>
            </w:r>
          </w:p>
          <w:p w:rsidR="00E571C6" w:rsidRDefault="00E571C6"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产生文件依赖; 不实际运行anltr</w:t>
            </w:r>
            <w:r w:rsidR="00504057" w:rsidRPr="00D53135">
              <w:rPr>
                <w:rFonts w:ascii="宋体" w:eastAsia="宋体" w:hAnsi="宋体" w:cs="宋体" w:hint="eastAsia"/>
                <w:color w:val="000000"/>
                <w:kern w:val="0"/>
                <w:sz w:val="20"/>
                <w:szCs w:val="20"/>
                <w:shd w:val="pct15" w:color="auto" w:fill="FFFFFF"/>
              </w:rPr>
              <w:t>.</w:t>
            </w:r>
          </w:p>
          <w:p w:rsidR="0062542F" w:rsidRDefault="0032242B"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注:这个只是产生一个文件依赖的报告。</w:t>
            </w:r>
          </w:p>
          <w:p w:rsidR="0032242B" w:rsidRDefault="0062542F"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格式:产生的文件名(目标源代码文件或者词汇表):所依赖的.g文件</w:t>
            </w:r>
            <w:r w:rsidR="00705C63">
              <w:rPr>
                <w:rFonts w:ascii="宋体" w:eastAsia="宋体" w:hAnsi="宋体" w:cs="宋体" w:hint="eastAsia"/>
                <w:color w:val="000000"/>
                <w:kern w:val="0"/>
                <w:sz w:val="20"/>
                <w:szCs w:val="20"/>
                <w:shd w:val="pct15" w:color="auto" w:fill="FFFFFF"/>
              </w:rPr>
              <w:t>。</w:t>
            </w:r>
          </w:p>
          <w:p w:rsidR="00705C63" w:rsidRPr="00705C63" w:rsidRDefault="00705C63"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例子:</w:t>
            </w:r>
          </w:p>
          <w:p w:rsidR="00C254B7" w:rsidRPr="00C254B7"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ExprParser.java : Expr.g</w:t>
            </w:r>
          </w:p>
          <w:p w:rsidR="00C254B7" w:rsidRPr="00C254B7"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.\Expr.tokens : Expr.g</w:t>
            </w:r>
          </w:p>
          <w:p w:rsidR="00C254B7" w:rsidRPr="00D53135" w:rsidRDefault="00C254B7" w:rsidP="00C254B7">
            <w:pPr>
              <w:widowControl/>
              <w:spacing w:before="44" w:after="44" w:line="260" w:lineRule="atLeast"/>
              <w:jc w:val="left"/>
              <w:rPr>
                <w:rFonts w:ascii="宋体" w:eastAsia="宋体" w:hAnsi="宋体" w:cs="宋体"/>
                <w:color w:val="000000"/>
                <w:kern w:val="0"/>
                <w:sz w:val="20"/>
                <w:szCs w:val="20"/>
                <w:shd w:val="pct15" w:color="auto" w:fill="FFFFFF"/>
              </w:rPr>
            </w:pPr>
            <w:r w:rsidRPr="00C254B7">
              <w:rPr>
                <w:rFonts w:ascii="宋体" w:eastAsia="宋体" w:hAnsi="宋体" w:cs="宋体"/>
                <w:color w:val="000000"/>
                <w:kern w:val="0"/>
                <w:sz w:val="20"/>
                <w:szCs w:val="20"/>
                <w:shd w:val="pct15" w:color="auto" w:fill="FFFFFF"/>
              </w:rPr>
              <w:t>ExprLexer.java : Expr.g</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491673" w:rsidP="008536E3">
            <w:pPr>
              <w:widowControl/>
              <w:spacing w:before="44" w:after="44" w:line="260" w:lineRule="atLeast"/>
              <w:jc w:val="left"/>
              <w:rPr>
                <w:rFonts w:ascii="宋体" w:eastAsia="宋体" w:hAnsi="宋体" w:cs="宋体"/>
                <w:color w:val="000000"/>
                <w:kern w:val="0"/>
                <w:sz w:val="20"/>
                <w:szCs w:val="20"/>
              </w:rPr>
            </w:pPr>
            <w:r w:rsidRPr="00D53135">
              <w:rPr>
                <w:rFonts w:ascii="宋体" w:eastAsia="宋体" w:hAnsi="宋体" w:cs="宋体"/>
                <w:color w:val="000000"/>
                <w:kern w:val="0"/>
                <w:sz w:val="20"/>
                <w:szCs w:val="20"/>
                <w:shd w:val="pct15" w:color="auto" w:fill="FFFFFF"/>
              </w:rPr>
              <w:t xml:space="preserve">-lib </w:t>
            </w:r>
            <w:r w:rsidR="00EC464D" w:rsidRPr="000401EA">
              <w:rPr>
                <w:rFonts w:ascii="宋体" w:eastAsia="宋体" w:hAnsi="宋体" w:cs="宋体"/>
                <w:color w:val="000000"/>
                <w:kern w:val="0"/>
                <w:sz w:val="20"/>
                <w:szCs w:val="20"/>
              </w:rPr>
              <w:t>dir</w:t>
            </w:r>
          </w:p>
          <w:p w:rsidR="006C01C3" w:rsidRPr="00D53135" w:rsidRDefault="0049167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目录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specify location of token files and important grammars</w:t>
            </w:r>
          </w:p>
          <w:p w:rsidR="00504057" w:rsidRPr="00D53135" w:rsidRDefault="0032242B"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指</w:t>
            </w:r>
            <w:r w:rsidR="00504057" w:rsidRPr="00D53135">
              <w:rPr>
                <w:rFonts w:ascii="宋体" w:eastAsia="宋体" w:hAnsi="宋体" w:cs="宋体" w:hint="eastAsia"/>
                <w:color w:val="000000"/>
                <w:kern w:val="0"/>
                <w:sz w:val="20"/>
                <w:szCs w:val="20"/>
                <w:shd w:val="pct15" w:color="auto" w:fill="FFFFFF"/>
              </w:rPr>
              <w:t>定 token 文件和重要语法的位置.</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-report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print out a report about the grammar(s) processed</w:t>
            </w:r>
          </w:p>
          <w:p w:rsidR="00E23912" w:rsidRDefault="00E23912"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输出一份关于语法处理的报告</w:t>
            </w:r>
            <w:r w:rsidR="003D79E0" w:rsidRPr="00D53135">
              <w:rPr>
                <w:rFonts w:ascii="宋体" w:eastAsia="宋体" w:hAnsi="宋体" w:cs="宋体" w:hint="eastAsia"/>
                <w:color w:val="000000"/>
                <w:kern w:val="0"/>
                <w:sz w:val="20"/>
                <w:szCs w:val="20"/>
                <w:shd w:val="pct15" w:color="auto" w:fill="FFFFFF"/>
              </w:rPr>
              <w:t>.</w:t>
            </w:r>
          </w:p>
          <w:p w:rsidR="00B34F2B" w:rsidRDefault="0032242B"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6B1408">
              <w:rPr>
                <w:rFonts w:ascii="宋体" w:eastAsia="宋体" w:hAnsi="宋体" w:cs="宋体" w:hint="eastAsia"/>
                <w:color w:val="FF0000"/>
                <w:kern w:val="0"/>
                <w:sz w:val="20"/>
                <w:szCs w:val="20"/>
                <w:shd w:val="pct15" w:color="auto" w:fill="FFFFFF"/>
              </w:rPr>
              <w:t>注:输出每一个语法规则的</w:t>
            </w:r>
            <w:r w:rsidR="006B1408" w:rsidRPr="006B1408">
              <w:rPr>
                <w:rFonts w:ascii="宋体" w:eastAsia="宋体" w:hAnsi="宋体" w:cs="宋体" w:hint="eastAsia"/>
                <w:color w:val="FF0000"/>
                <w:kern w:val="0"/>
                <w:sz w:val="20"/>
                <w:szCs w:val="20"/>
                <w:shd w:val="pct15" w:color="auto" w:fill="FFFFFF"/>
              </w:rPr>
              <w:t>信息。</w:t>
            </w:r>
          </w:p>
          <w:p w:rsidR="00B34F2B" w:rsidRDefault="00B34F2B"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格式大约如下: 语法名.语法规则:行数:列数 决策顺序:k值</w:t>
            </w:r>
          </w:p>
          <w:p w:rsidR="00B34F2B" w:rsidRDefault="00B34F2B"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例子:</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Expr.prog:15:9 decision 1: k=1</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Expr.stat:17:5 decision 2: k=2</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Expr.expr:27:9 decision 3: k=1</w:t>
            </w:r>
          </w:p>
          <w:p w:rsidR="00EE1BDA" w:rsidRPr="00EE1BDA"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Expr.multExpr:31:70 decision 4: k=1</w:t>
            </w:r>
          </w:p>
          <w:p w:rsidR="00EE1BDA" w:rsidRPr="006B1408" w:rsidRDefault="00EE1BDA" w:rsidP="00EE1BDA">
            <w:pPr>
              <w:widowControl/>
              <w:spacing w:before="44" w:after="44" w:line="260" w:lineRule="atLeast"/>
              <w:jc w:val="left"/>
              <w:rPr>
                <w:rFonts w:ascii="宋体" w:eastAsia="宋体" w:hAnsi="宋体" w:cs="宋体"/>
                <w:color w:val="FF0000"/>
                <w:kern w:val="0"/>
                <w:sz w:val="20"/>
                <w:szCs w:val="20"/>
                <w:shd w:val="pct15" w:color="auto" w:fill="FFFFFF"/>
              </w:rPr>
            </w:pPr>
            <w:r w:rsidRPr="00EE1BDA">
              <w:rPr>
                <w:rFonts w:ascii="宋体" w:eastAsia="宋体" w:hAnsi="宋体" w:cs="宋体"/>
                <w:color w:val="FF0000"/>
                <w:kern w:val="0"/>
                <w:sz w:val="20"/>
                <w:szCs w:val="20"/>
                <w:shd w:val="pct15" w:color="auto" w:fill="FFFFFF"/>
              </w:rPr>
              <w:t>Expr.atom:35:5 decision 5: k=1</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-print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print out the grammar without actions</w:t>
            </w:r>
          </w:p>
          <w:p w:rsidR="00A87596" w:rsidRDefault="00A87596"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输出不带动作的语法。</w:t>
            </w:r>
          </w:p>
          <w:p w:rsidR="00B34F2B" w:rsidRDefault="0032242B" w:rsidP="0032242B">
            <w:pPr>
              <w:widowControl/>
              <w:spacing w:before="44" w:after="44" w:line="260" w:lineRule="atLeast"/>
              <w:jc w:val="left"/>
              <w:rPr>
                <w:rFonts w:ascii="宋体" w:eastAsia="宋体" w:hAnsi="宋体" w:cs="宋体"/>
                <w:color w:val="FF0000"/>
                <w:kern w:val="0"/>
                <w:sz w:val="20"/>
                <w:szCs w:val="20"/>
                <w:shd w:val="pct15" w:color="auto" w:fill="FFFFFF"/>
              </w:rPr>
            </w:pPr>
            <w:r w:rsidRPr="0032242B">
              <w:rPr>
                <w:rFonts w:ascii="宋体" w:eastAsia="宋体" w:hAnsi="宋体" w:cs="宋体" w:hint="eastAsia"/>
                <w:color w:val="FF0000"/>
                <w:kern w:val="0"/>
                <w:sz w:val="20"/>
                <w:szCs w:val="20"/>
                <w:shd w:val="pct15" w:color="auto" w:fill="FFFFFF"/>
              </w:rPr>
              <w:t>注:这个选项在非常有用,当语法文件实现到后期，混合了一大堆语义动作时，antlrworks无法调试这些语法。这个选项能够让剥离出动作，在antlrworks 中调试。</w:t>
            </w:r>
          </w:p>
          <w:p w:rsidR="0032242B" w:rsidRPr="0032242B" w:rsidRDefault="00B34F2B" w:rsidP="003F0BAC">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当然</w:t>
            </w:r>
            <w:r w:rsidR="003F0BAC">
              <w:rPr>
                <w:rFonts w:ascii="宋体" w:eastAsia="宋体" w:hAnsi="宋体" w:cs="宋体" w:hint="eastAsia"/>
                <w:color w:val="FF0000"/>
                <w:kern w:val="0"/>
                <w:sz w:val="20"/>
                <w:szCs w:val="20"/>
                <w:shd w:val="pct15" w:color="auto" w:fill="FFFFFF"/>
              </w:rPr>
              <w:t>比这个选项更好的是:</w:t>
            </w:r>
            <w:r>
              <w:rPr>
                <w:rFonts w:ascii="宋体" w:eastAsia="宋体" w:hAnsi="宋体" w:cs="宋体" w:hint="eastAsia"/>
                <w:color w:val="FF0000"/>
                <w:kern w:val="0"/>
                <w:sz w:val="20"/>
                <w:szCs w:val="20"/>
                <w:shd w:val="pct15" w:color="auto" w:fill="FFFFFF"/>
              </w:rPr>
              <w:t>把语义</w:t>
            </w:r>
            <w:r w:rsidR="00863F11">
              <w:rPr>
                <w:rFonts w:ascii="宋体" w:eastAsia="宋体" w:hAnsi="宋体" w:cs="宋体" w:hint="eastAsia"/>
                <w:color w:val="FF0000"/>
                <w:kern w:val="0"/>
                <w:sz w:val="20"/>
                <w:szCs w:val="20"/>
                <w:shd w:val="pct15" w:color="auto" w:fill="FFFFFF"/>
              </w:rPr>
              <w:t>实现放到抽象语法树中</w:t>
            </w:r>
            <w:r w:rsidR="009476C9">
              <w:rPr>
                <w:rFonts w:ascii="宋体" w:eastAsia="宋体" w:hAnsi="宋体" w:cs="宋体" w:hint="eastAsia"/>
                <w:color w:val="FF0000"/>
                <w:kern w:val="0"/>
                <w:sz w:val="20"/>
                <w:szCs w:val="20"/>
                <w:shd w:val="pct15" w:color="auto" w:fill="FFFFFF"/>
              </w:rPr>
              <w:t>去</w:t>
            </w:r>
            <w:r w:rsidR="00863F11">
              <w:rPr>
                <w:rFonts w:ascii="宋体" w:eastAsia="宋体" w:hAnsi="宋体" w:cs="宋体" w:hint="eastAsia"/>
                <w:color w:val="FF0000"/>
                <w:kern w:val="0"/>
                <w:sz w:val="20"/>
                <w:szCs w:val="20"/>
                <w:shd w:val="pct15" w:color="auto" w:fill="FFFFFF"/>
              </w:rPr>
              <w:t>处理</w:t>
            </w:r>
            <w:r w:rsidR="009476C9">
              <w:rPr>
                <w:rFonts w:ascii="宋体" w:eastAsia="宋体" w:hAnsi="宋体" w:cs="宋体" w:hint="eastAsia"/>
                <w:color w:val="FF0000"/>
                <w:kern w:val="0"/>
                <w:sz w:val="20"/>
                <w:szCs w:val="20"/>
                <w:shd w:val="pct15" w:color="auto" w:fill="FFFFFF"/>
              </w:rPr>
              <w:t>能让</w:t>
            </w:r>
            <w:r>
              <w:rPr>
                <w:rFonts w:ascii="宋体" w:eastAsia="宋体" w:hAnsi="宋体" w:cs="宋体" w:hint="eastAsia"/>
                <w:color w:val="FF0000"/>
                <w:kern w:val="0"/>
                <w:sz w:val="20"/>
                <w:szCs w:val="20"/>
                <w:shd w:val="pct15" w:color="auto" w:fill="FFFFFF"/>
              </w:rPr>
              <w:t>设计</w:t>
            </w:r>
            <w:r w:rsidR="009476C9">
              <w:rPr>
                <w:rFonts w:ascii="宋体" w:eastAsia="宋体" w:hAnsi="宋体" w:cs="宋体" w:hint="eastAsia"/>
                <w:color w:val="FF0000"/>
                <w:kern w:val="0"/>
                <w:sz w:val="20"/>
                <w:szCs w:val="20"/>
                <w:shd w:val="pct15" w:color="auto" w:fill="FFFFFF"/>
              </w:rPr>
              <w:t>更清晰</w:t>
            </w:r>
            <w:r>
              <w:rPr>
                <w:rFonts w:ascii="宋体" w:eastAsia="宋体" w:hAnsi="宋体" w:cs="宋体" w:hint="eastAsia"/>
                <w:color w:val="FF0000"/>
                <w:kern w:val="0"/>
                <w:sz w:val="20"/>
                <w:szCs w:val="20"/>
                <w:shd w:val="pct15" w:color="auto" w:fill="FFFFFF"/>
              </w:rPr>
              <w:t>。</w:t>
            </w:r>
            <w:r w:rsidR="00C955DE">
              <w:rPr>
                <w:rFonts w:ascii="宋体" w:eastAsia="宋体" w:hAnsi="宋体" w:cs="宋体" w:hint="eastAsia"/>
                <w:color w:val="FF0000"/>
                <w:kern w:val="0"/>
                <w:sz w:val="20"/>
                <w:szCs w:val="20"/>
                <w:shd w:val="pct15" w:color="auto" w:fill="FFFFFF"/>
              </w:rPr>
              <w:t>建议不要因为这个选项的便利而放任糟糕的设计习惯。</w:t>
            </w:r>
            <w:r>
              <w:rPr>
                <w:rFonts w:ascii="宋体" w:eastAsia="宋体" w:hAnsi="宋体" w:cs="宋体" w:hint="eastAsia"/>
                <w:color w:val="FF0000"/>
                <w:kern w:val="0"/>
                <w:sz w:val="20"/>
                <w:szCs w:val="20"/>
                <w:shd w:val="pct15" w:color="auto" w:fill="FFFFFF"/>
              </w:rPr>
              <w:t xml:space="preserve"> </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-trace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generate a parser with trace output - if the default output is not enough, you can override the traceIn and traceOut methods</w:t>
            </w:r>
          </w:p>
          <w:p w:rsidR="00887FAD" w:rsidRPr="00D53135" w:rsidRDefault="00887FA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hint="eastAsia"/>
                <w:color w:val="000000"/>
                <w:kern w:val="0"/>
                <w:sz w:val="20"/>
                <w:szCs w:val="20"/>
                <w:shd w:val="pct15" w:color="auto" w:fill="FFFFFF"/>
              </w:rPr>
              <w:t>产生一个带</w:t>
            </w:r>
            <w:r w:rsidR="001051BF">
              <w:rPr>
                <w:rFonts w:ascii="宋体" w:eastAsia="宋体" w:hAnsi="宋体" w:cs="宋体" w:hint="eastAsia"/>
                <w:color w:val="000000"/>
                <w:kern w:val="0"/>
                <w:sz w:val="20"/>
                <w:szCs w:val="20"/>
                <w:shd w:val="pct15" w:color="auto" w:fill="FFFFFF"/>
              </w:rPr>
              <w:t>追踪</w:t>
            </w:r>
            <w:r w:rsidRPr="00D53135">
              <w:rPr>
                <w:rFonts w:ascii="宋体" w:eastAsia="宋体" w:hAnsi="宋体" w:cs="宋体" w:hint="eastAsia"/>
                <w:color w:val="000000"/>
                <w:kern w:val="0"/>
                <w:sz w:val="20"/>
                <w:szCs w:val="20"/>
                <w:shd w:val="pct15" w:color="auto" w:fill="FFFFFF"/>
              </w:rPr>
              <w:t>输出的解析器-如果默认的输出不合心意，你可以重写</w:t>
            </w:r>
            <w:r w:rsidRPr="00D53135">
              <w:rPr>
                <w:rFonts w:ascii="宋体" w:eastAsia="宋体" w:hAnsi="宋体" w:cs="宋体" w:hint="eastAsia"/>
                <w:color w:val="000000"/>
                <w:kern w:val="0"/>
                <w:sz w:val="20"/>
                <w:szCs w:val="20"/>
                <w:shd w:val="pct15" w:color="auto" w:fill="FFFFFF"/>
              </w:rPr>
              <w:lastRenderedPageBreak/>
              <w:t>traceIn 和 traceOut</w:t>
            </w:r>
            <w:r w:rsidR="00441F19">
              <w:rPr>
                <w:rFonts w:ascii="宋体" w:eastAsia="宋体" w:hAnsi="宋体" w:cs="宋体" w:hint="eastAsia"/>
                <w:color w:val="000000"/>
                <w:kern w:val="0"/>
                <w:sz w:val="20"/>
                <w:szCs w:val="20"/>
                <w:shd w:val="pct15" w:color="auto" w:fill="FFFFFF"/>
              </w:rPr>
              <w:t>方法。</w:t>
            </w:r>
          </w:p>
          <w:p w:rsidR="00887FAD" w:rsidRPr="001051BF" w:rsidRDefault="00887FAD"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887FAD" w:rsidRPr="00D53135" w:rsidRDefault="00887FAD" w:rsidP="001051BF">
            <w:pPr>
              <w:widowControl/>
              <w:spacing w:before="44" w:after="44" w:line="260" w:lineRule="atLeast"/>
              <w:jc w:val="left"/>
              <w:rPr>
                <w:rFonts w:ascii="宋体" w:eastAsia="宋体" w:hAnsi="宋体" w:cs="宋体"/>
                <w:color w:val="FF0000"/>
                <w:kern w:val="0"/>
                <w:sz w:val="20"/>
                <w:szCs w:val="20"/>
                <w:shd w:val="pct15" w:color="auto" w:fill="FFFFFF"/>
              </w:rPr>
            </w:pPr>
            <w:r w:rsidRPr="00D53135">
              <w:rPr>
                <w:rFonts w:ascii="宋体" w:eastAsia="宋体" w:hAnsi="宋体" w:cs="宋体" w:hint="eastAsia"/>
                <w:color w:val="FF0000"/>
                <w:kern w:val="0"/>
                <w:sz w:val="20"/>
                <w:szCs w:val="20"/>
                <w:shd w:val="pct15" w:color="auto" w:fill="FFFFFF"/>
              </w:rPr>
              <w:t xml:space="preserve">注: </w:t>
            </w:r>
            <w:r w:rsidR="001051BF">
              <w:rPr>
                <w:rFonts w:ascii="宋体" w:eastAsia="宋体" w:hAnsi="宋体" w:cs="宋体" w:hint="eastAsia"/>
                <w:color w:val="FF0000"/>
                <w:kern w:val="0"/>
                <w:sz w:val="20"/>
                <w:szCs w:val="20"/>
                <w:shd w:val="pct15" w:color="auto" w:fill="FFFFFF"/>
              </w:rPr>
              <w:t>这里的</w:t>
            </w:r>
            <w:r w:rsidRPr="00D53135">
              <w:rPr>
                <w:rFonts w:ascii="宋体" w:eastAsia="宋体" w:hAnsi="宋体" w:cs="宋体" w:hint="eastAsia"/>
                <w:color w:val="FF0000"/>
                <w:kern w:val="0"/>
                <w:sz w:val="20"/>
                <w:szCs w:val="20"/>
                <w:shd w:val="pct15" w:color="auto" w:fill="FFFFFF"/>
              </w:rPr>
              <w:t>trace</w:t>
            </w:r>
            <w:r w:rsidR="001051BF">
              <w:rPr>
                <w:rFonts w:ascii="宋体" w:eastAsia="宋体" w:hAnsi="宋体" w:cs="宋体" w:hint="eastAsia"/>
                <w:color w:val="FF0000"/>
                <w:kern w:val="0"/>
                <w:sz w:val="20"/>
                <w:szCs w:val="20"/>
                <w:shd w:val="pct15" w:color="auto" w:fill="FFFFFF"/>
              </w:rPr>
              <w:t xml:space="preserve"> 是anltr为了追踪词法语法解析过程在进入/退出一个语法过程时，往外输出一些便于辅助分析观察的信息，可以认为是一种独特的日志。</w:t>
            </w:r>
            <w:r w:rsidR="002E5CFA">
              <w:rPr>
                <w:rFonts w:ascii="宋体" w:eastAsia="宋体" w:hAnsi="宋体" w:cs="宋体" w:hint="eastAsia"/>
                <w:color w:val="FF0000"/>
                <w:kern w:val="0"/>
                <w:sz w:val="20"/>
                <w:szCs w:val="20"/>
                <w:shd w:val="pct15" w:color="auto" w:fill="FFFFFF"/>
              </w:rPr>
              <w:t xml:space="preserve"> </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lastRenderedPageBreak/>
              <w:t>-debug</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generate a parser that emits debugging events</w:t>
            </w:r>
          </w:p>
          <w:p w:rsidR="00882C8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产生可以发射调试事件的解析器。</w:t>
            </w:r>
          </w:p>
          <w:p w:rsidR="00882C8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882C85" w:rsidRPr="00B84512" w:rsidRDefault="00882C85"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B84512">
              <w:rPr>
                <w:rFonts w:ascii="宋体" w:eastAsia="宋体" w:hAnsi="宋体" w:cs="宋体" w:hint="eastAsia"/>
                <w:color w:val="FF0000"/>
                <w:kern w:val="0"/>
                <w:sz w:val="20"/>
                <w:szCs w:val="20"/>
                <w:shd w:val="pct15" w:color="auto" w:fill="FFFFFF"/>
              </w:rPr>
              <w:t>注：antlr 集成了高级层面的语法调试功能。采用事件模式来实现。打开调试模式，将会在解析器生成代码中的特定位置，插入 触发调试事件的代码。</w:t>
            </w:r>
          </w:p>
          <w:p w:rsidR="00882C85" w:rsidRPr="00D53135" w:rsidRDefault="00882C85"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B84512">
              <w:rPr>
                <w:rFonts w:ascii="宋体" w:eastAsia="宋体" w:hAnsi="宋体" w:cs="宋体" w:hint="eastAsia"/>
                <w:color w:val="FF0000"/>
                <w:kern w:val="0"/>
                <w:sz w:val="20"/>
                <w:szCs w:val="20"/>
                <w:shd w:val="pct15" w:color="auto" w:fill="FFFFFF"/>
              </w:rPr>
              <w:t>当事件发生时，代码控制权将转交给调试器接管，</w:t>
            </w:r>
            <w:r w:rsidR="00B84512" w:rsidRPr="00B84512">
              <w:rPr>
                <w:rFonts w:ascii="宋体" w:eastAsia="宋体" w:hAnsi="宋体" w:cs="宋体" w:hint="eastAsia"/>
                <w:color w:val="FF0000"/>
                <w:kern w:val="0"/>
                <w:sz w:val="20"/>
                <w:szCs w:val="20"/>
                <w:shd w:val="pct15" w:color="auto" w:fill="FFFFFF"/>
              </w:rPr>
              <w:t>而调试器的实现是完全独立于antlr的产生的代码。这样的设计使得antlr能够支持远程调试(只需调试器允许远程ui接入)。</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-profile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 parser that computes profiling information</w:t>
            </w:r>
          </w:p>
          <w:p w:rsidR="00B84512"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产生带计算</w:t>
            </w:r>
            <w:r w:rsidR="00B84512">
              <w:rPr>
                <w:rFonts w:ascii="宋体" w:eastAsia="宋体" w:hAnsi="宋体" w:cs="宋体" w:hint="eastAsia"/>
                <w:color w:val="000000"/>
                <w:kern w:val="0"/>
                <w:sz w:val="20"/>
                <w:szCs w:val="20"/>
                <w:shd w:val="pct15" w:color="auto" w:fill="FFFFFF"/>
              </w:rPr>
              <w:t>描述信息的解析器。</w:t>
            </w:r>
          </w:p>
          <w:p w:rsidR="001B3F52"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p>
          <w:p w:rsidR="001B3F52" w:rsidRDefault="001B3F52" w:rsidP="008536E3">
            <w:pPr>
              <w:widowControl/>
              <w:spacing w:before="44" w:after="44" w:line="260" w:lineRule="atLeast"/>
              <w:jc w:val="left"/>
              <w:rPr>
                <w:rFonts w:ascii="宋体" w:eastAsia="宋体" w:hAnsi="宋体" w:cs="宋体"/>
                <w:color w:val="FF0000"/>
                <w:kern w:val="0"/>
                <w:sz w:val="20"/>
                <w:szCs w:val="20"/>
                <w:shd w:val="pct15" w:color="auto" w:fill="FFFFFF"/>
              </w:rPr>
            </w:pPr>
            <w:r w:rsidRPr="001B3F52">
              <w:rPr>
                <w:rFonts w:ascii="宋体" w:eastAsia="宋体" w:hAnsi="宋体" w:cs="宋体" w:hint="eastAsia"/>
                <w:color w:val="FF0000"/>
                <w:kern w:val="0"/>
                <w:sz w:val="20"/>
                <w:szCs w:val="20"/>
                <w:shd w:val="pct15" w:color="auto" w:fill="FFFFFF"/>
              </w:rPr>
              <w:t>注:</w:t>
            </w:r>
          </w:p>
          <w:p w:rsidR="001B3F52" w:rsidRPr="001B3F52" w:rsidRDefault="00180514" w:rsidP="008536E3">
            <w:pPr>
              <w:widowControl/>
              <w:spacing w:before="44" w:after="44" w:line="260" w:lineRule="atLeast"/>
              <w:jc w:val="left"/>
              <w:rPr>
                <w:rFonts w:ascii="宋体" w:eastAsia="宋体" w:hAnsi="宋体" w:cs="宋体"/>
                <w:color w:val="FF0000"/>
                <w:kern w:val="0"/>
                <w:sz w:val="20"/>
                <w:szCs w:val="20"/>
                <w:shd w:val="pct15" w:color="auto" w:fill="FFFFFF"/>
              </w:rPr>
            </w:pPr>
            <w:r>
              <w:rPr>
                <w:rFonts w:ascii="宋体" w:eastAsia="宋体" w:hAnsi="宋体" w:cs="宋体" w:hint="eastAsia"/>
                <w:color w:val="FF0000"/>
                <w:kern w:val="0"/>
                <w:sz w:val="20"/>
                <w:szCs w:val="20"/>
                <w:shd w:val="pct15" w:color="auto" w:fill="FFFFFF"/>
              </w:rPr>
              <w:t>在代码生成时同时生成profile的代码，格式如下。</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ANTLR Runtime Report; Profile Version 3</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版本信息</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parser name test.ExprParser</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解析器名字</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invocations 7</w:t>
            </w:r>
            <w:r>
              <w:rPr>
                <w:rFonts w:ascii="Courier New" w:hAnsi="Courier New" w:cs="Courier New" w:hint="eastAsia"/>
                <w:color w:val="FF0000"/>
                <w:kern w:val="0"/>
                <w:sz w:val="20"/>
                <w:szCs w:val="20"/>
              </w:rPr>
              <w:t xml:space="preserve">  //</w:t>
            </w:r>
            <w:r>
              <w:rPr>
                <w:rFonts w:ascii="Courier New" w:hAnsi="Courier New" w:cs="Courier New" w:hint="eastAsia"/>
                <w:color w:val="FF0000"/>
                <w:kern w:val="0"/>
                <w:sz w:val="20"/>
                <w:szCs w:val="20"/>
              </w:rPr>
              <w:t>调用的规则数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unique rules visited 5</w:t>
            </w:r>
            <w:r>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访问过的唯一规则数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decision events 9</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决策事件数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Overall average k per decision event 1.0</w:t>
            </w:r>
            <w:r w:rsidR="00F67D58">
              <w:rPr>
                <w:rFonts w:ascii="Courier New" w:hAnsi="Courier New" w:cs="Courier New" w:hint="eastAsia"/>
                <w:color w:val="FF0000"/>
                <w:kern w:val="0"/>
                <w:sz w:val="20"/>
                <w:szCs w:val="20"/>
              </w:rPr>
              <w:t xml:space="preserve"> //</w:t>
            </w:r>
            <w:r w:rsidR="00F67D58">
              <w:rPr>
                <w:rFonts w:ascii="Courier New" w:hAnsi="Courier New" w:cs="Courier New" w:hint="eastAsia"/>
                <w:color w:val="FF0000"/>
                <w:kern w:val="0"/>
                <w:sz w:val="20"/>
                <w:szCs w:val="20"/>
              </w:rPr>
              <w:t>每一个决策事件</w:t>
            </w:r>
            <w:r w:rsidR="00F67D58">
              <w:rPr>
                <w:rFonts w:ascii="Courier New" w:hAnsi="Courier New" w:cs="Courier New" w:hint="eastAsia"/>
                <w:color w:val="FF0000"/>
                <w:kern w:val="0"/>
                <w:sz w:val="20"/>
                <w:szCs w:val="20"/>
              </w:rPr>
              <w:t>k</w:t>
            </w:r>
            <w:r w:rsidR="00F67D58">
              <w:rPr>
                <w:rFonts w:ascii="Courier New" w:hAnsi="Courier New" w:cs="Courier New" w:hint="eastAsia"/>
                <w:color w:val="FF0000"/>
                <w:kern w:val="0"/>
                <w:sz w:val="20"/>
                <w:szCs w:val="20"/>
              </w:rPr>
              <w:t>值的总平均数。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backtracking occurrences (can be multiple per decision) 0</w:t>
            </w:r>
            <w:r w:rsidR="00472B01">
              <w:rPr>
                <w:rFonts w:ascii="Courier New" w:hAnsi="Courier New" w:cs="Courier New" w:hint="eastAsia"/>
                <w:color w:val="FF0000"/>
                <w:kern w:val="0"/>
                <w:sz w:val="20"/>
                <w:szCs w:val="20"/>
              </w:rPr>
              <w:t xml:space="preserve">  //</w:t>
            </w:r>
            <w:r w:rsidR="00472B01">
              <w:rPr>
                <w:rFonts w:ascii="Courier New" w:hAnsi="Courier New" w:cs="Courier New" w:hint="eastAsia"/>
                <w:color w:val="FF0000"/>
                <w:kern w:val="0"/>
                <w:sz w:val="20"/>
                <w:szCs w:val="20"/>
              </w:rPr>
              <w:t>回溯发生的次数。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Overall average k per decision event that backtracks NaN</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invocations while backtracking 0</w:t>
            </w:r>
            <w:r w:rsidR="00472B01">
              <w:rPr>
                <w:rFonts w:ascii="Courier New" w:hAnsi="Courier New" w:cs="Courier New" w:hint="eastAsia"/>
                <w:color w:val="FF0000"/>
                <w:kern w:val="0"/>
                <w:sz w:val="20"/>
                <w:szCs w:val="20"/>
              </w:rPr>
              <w:t xml:space="preserve"> //</w:t>
            </w:r>
            <w:r w:rsidR="00CB4D13">
              <w:rPr>
                <w:rFonts w:ascii="Courier New" w:hAnsi="Courier New" w:cs="Courier New" w:hint="eastAsia"/>
                <w:color w:val="FF0000"/>
                <w:kern w:val="0"/>
                <w:sz w:val="20"/>
                <w:szCs w:val="20"/>
              </w:rPr>
              <w:t xml:space="preserve"> </w:t>
            </w:r>
            <w:r w:rsidR="00CB4D13">
              <w:rPr>
                <w:rFonts w:ascii="Courier New" w:hAnsi="Courier New" w:cs="Courier New" w:hint="eastAsia"/>
                <w:color w:val="FF0000"/>
                <w:kern w:val="0"/>
                <w:sz w:val="20"/>
                <w:szCs w:val="20"/>
              </w:rPr>
              <w:t>当回溯时调用的规则数。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potentially backtrack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存在可能回溯的决策数。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do backtrack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执行回溯的决策数。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decisions that potentially backtrack but don't 0</w:t>
            </w:r>
            <w:r w:rsidR="00C40ABA">
              <w:rPr>
                <w:rFonts w:ascii="Courier New" w:hAnsi="Courier New" w:cs="Courier New" w:hint="eastAsia"/>
                <w:color w:val="FF0000"/>
                <w:kern w:val="0"/>
                <w:sz w:val="20"/>
                <w:szCs w:val="20"/>
              </w:rPr>
              <w:t xml:space="preserve">  //</w:t>
            </w:r>
            <w:r w:rsidR="00C40ABA">
              <w:rPr>
                <w:rFonts w:ascii="Courier New" w:hAnsi="Courier New" w:cs="Courier New" w:hint="eastAsia"/>
                <w:color w:val="FF0000"/>
                <w:kern w:val="0"/>
                <w:sz w:val="20"/>
                <w:szCs w:val="20"/>
              </w:rPr>
              <w:t>可以回溯但是不回溯的决策数。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average % of time a potentially backtracking decision backtracks NaN</w:t>
            </w:r>
            <w:r w:rsidR="00107878">
              <w:rPr>
                <w:rFonts w:ascii="Courier New" w:hAnsi="Courier New" w:cs="Courier New" w:hint="eastAsia"/>
                <w:color w:val="FF0000"/>
                <w:kern w:val="0"/>
                <w:sz w:val="20"/>
                <w:szCs w:val="20"/>
              </w:rPr>
              <w:t xml:space="preserve">  //</w:t>
            </w:r>
            <w:r w:rsidR="00107878">
              <w:rPr>
                <w:rFonts w:ascii="Courier New" w:hAnsi="Courier New" w:cs="Courier New" w:hint="eastAsia"/>
                <w:color w:val="FF0000"/>
                <w:kern w:val="0"/>
                <w:sz w:val="20"/>
                <w:szCs w:val="20"/>
              </w:rPr>
              <w:t>可以回溯的决策回溯时的平均时间</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 unique decisions covered 5</w:t>
            </w:r>
            <w:r w:rsidR="006D6797">
              <w:rPr>
                <w:rFonts w:ascii="Courier New" w:hAnsi="Courier New" w:cs="Courier New" w:hint="eastAsia"/>
                <w:color w:val="FF0000"/>
                <w:kern w:val="0"/>
                <w:sz w:val="20"/>
                <w:szCs w:val="20"/>
              </w:rPr>
              <w:t xml:space="preserve">  //</w:t>
            </w:r>
            <w:r w:rsidR="006D6797">
              <w:rPr>
                <w:rFonts w:ascii="Courier New" w:hAnsi="Courier New" w:cs="Courier New" w:hint="eastAsia"/>
                <w:color w:val="FF0000"/>
                <w:kern w:val="0"/>
                <w:sz w:val="20"/>
                <w:szCs w:val="20"/>
              </w:rPr>
              <w:t>唯一决策的数量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max rule invocation nesting depth 5</w:t>
            </w:r>
            <w:r w:rsidR="006D6797">
              <w:rPr>
                <w:rFonts w:ascii="Courier New" w:hAnsi="Courier New" w:cs="Courier New" w:hint="eastAsia"/>
                <w:color w:val="FF0000"/>
                <w:kern w:val="0"/>
                <w:sz w:val="20"/>
                <w:szCs w:val="20"/>
              </w:rPr>
              <w:t xml:space="preserve">  //</w:t>
            </w:r>
            <w:r w:rsidR="006D6797">
              <w:rPr>
                <w:rFonts w:ascii="Courier New" w:hAnsi="Courier New" w:cs="Courier New" w:hint="eastAsia"/>
                <w:color w:val="FF0000"/>
                <w:kern w:val="0"/>
                <w:sz w:val="20"/>
                <w:szCs w:val="20"/>
              </w:rPr>
              <w:t>规则调用嵌套深度的最大</w:t>
            </w:r>
            <w:r w:rsidR="00DD0A71">
              <w:rPr>
                <w:rFonts w:ascii="Courier New" w:hAnsi="Courier New" w:cs="Courier New" w:hint="eastAsia"/>
                <w:color w:val="FF0000"/>
                <w:kern w:val="0"/>
                <w:sz w:val="20"/>
                <w:szCs w:val="20"/>
              </w:rPr>
              <w:t>层数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 xml:space="preserve">rule </w:t>
            </w:r>
            <w:bookmarkStart w:id="2" w:name="OLE_LINK9"/>
            <w:bookmarkStart w:id="3" w:name="OLE_LINK10"/>
            <w:r w:rsidRPr="001B3F52">
              <w:rPr>
                <w:rFonts w:ascii="Courier New" w:hAnsi="Courier New" w:cs="Courier New"/>
                <w:color w:val="FF0000"/>
                <w:kern w:val="0"/>
                <w:sz w:val="20"/>
                <w:szCs w:val="20"/>
              </w:rPr>
              <w:t>memoization</w:t>
            </w:r>
            <w:bookmarkEnd w:id="2"/>
            <w:bookmarkEnd w:id="3"/>
            <w:r w:rsidRPr="001B3F52">
              <w:rPr>
                <w:rFonts w:ascii="Courier New" w:hAnsi="Courier New" w:cs="Courier New"/>
                <w:color w:val="FF0000"/>
                <w:kern w:val="0"/>
                <w:sz w:val="20"/>
                <w:szCs w:val="20"/>
              </w:rPr>
              <w:t xml:space="preserve"> cache size 0</w:t>
            </w:r>
            <w:r w:rsidR="00DD0A71">
              <w:rPr>
                <w:rFonts w:ascii="Courier New" w:hAnsi="Courier New" w:cs="Courier New" w:hint="eastAsia"/>
                <w:color w:val="FF0000"/>
                <w:kern w:val="0"/>
                <w:sz w:val="20"/>
                <w:szCs w:val="20"/>
              </w:rPr>
              <w:t xml:space="preserve"> //</w:t>
            </w:r>
            <w:r w:rsidR="005B592E">
              <w:rPr>
                <w:rFonts w:ascii="Courier New" w:hAnsi="Courier New" w:cs="Courier New" w:hint="eastAsia"/>
                <w:color w:val="FF0000"/>
                <w:kern w:val="0"/>
                <w:sz w:val="20"/>
                <w:szCs w:val="20"/>
              </w:rPr>
              <w:t>规则内存缓冲大小。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lastRenderedPageBreak/>
              <w:t>number of rule memoization cache hits 0</w:t>
            </w:r>
            <w:r w:rsidR="00C74B51">
              <w:rPr>
                <w:rFonts w:ascii="Courier New" w:hAnsi="Courier New" w:cs="Courier New" w:hint="eastAsia"/>
                <w:color w:val="FF0000"/>
                <w:kern w:val="0"/>
                <w:sz w:val="20"/>
                <w:szCs w:val="20"/>
              </w:rPr>
              <w:t xml:space="preserve"> //</w:t>
            </w:r>
            <w:r w:rsidR="00C74B51">
              <w:rPr>
                <w:rFonts w:ascii="Courier New" w:hAnsi="Courier New" w:cs="Courier New" w:hint="eastAsia"/>
                <w:color w:val="FF0000"/>
                <w:kern w:val="0"/>
                <w:sz w:val="20"/>
                <w:szCs w:val="20"/>
              </w:rPr>
              <w:t>规则内存缓冲命中</w:t>
            </w:r>
            <w:r w:rsidR="008536E3">
              <w:rPr>
                <w:rFonts w:ascii="Courier New" w:hAnsi="Courier New" w:cs="Courier New" w:hint="eastAsia"/>
                <w:color w:val="FF0000"/>
                <w:kern w:val="0"/>
                <w:sz w:val="20"/>
                <w:szCs w:val="20"/>
              </w:rPr>
              <w:t>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rule memoization cache misses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规则内存缓冲未命中次数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tokens 4</w:t>
            </w:r>
            <w:r w:rsidR="008536E3">
              <w:rPr>
                <w:rFonts w:ascii="Courier New" w:hAnsi="Courier New" w:cs="Courier New" w:hint="eastAsia"/>
                <w:color w:val="FF0000"/>
                <w:kern w:val="0"/>
                <w:sz w:val="20"/>
                <w:szCs w:val="20"/>
              </w:rPr>
              <w:t xml:space="preserve">  //token</w:t>
            </w:r>
            <w:r w:rsidR="008536E3">
              <w:rPr>
                <w:rFonts w:ascii="Courier New" w:hAnsi="Courier New" w:cs="Courier New" w:hint="eastAsia"/>
                <w:color w:val="FF0000"/>
                <w:kern w:val="0"/>
                <w:sz w:val="20"/>
                <w:szCs w:val="20"/>
              </w:rPr>
              <w:t>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hidden tokens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隐藏的</w:t>
            </w:r>
            <w:r w:rsidR="008536E3">
              <w:rPr>
                <w:rFonts w:ascii="Courier New" w:hAnsi="Courier New" w:cs="Courier New" w:hint="eastAsia"/>
                <w:color w:val="FF0000"/>
                <w:kern w:val="0"/>
                <w:sz w:val="20"/>
                <w:szCs w:val="20"/>
              </w:rPr>
              <w:t>token</w:t>
            </w:r>
            <w:r w:rsidR="008536E3">
              <w:rPr>
                <w:rFonts w:ascii="Courier New" w:hAnsi="Courier New" w:cs="Courier New" w:hint="eastAsia"/>
                <w:color w:val="FF0000"/>
                <w:kern w:val="0"/>
                <w:sz w:val="20"/>
                <w:szCs w:val="20"/>
              </w:rPr>
              <w:t>数量</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char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字符数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hidden char 0</w:t>
            </w:r>
            <w:r w:rsidR="008536E3">
              <w:rPr>
                <w:rFonts w:ascii="Courier New" w:hAnsi="Courier New" w:cs="Courier New" w:hint="eastAsia"/>
                <w:color w:val="FF0000"/>
                <w:kern w:val="0"/>
                <w:sz w:val="20"/>
                <w:szCs w:val="20"/>
              </w:rPr>
              <w:t xml:space="preserve">  //</w:t>
            </w:r>
            <w:r w:rsidR="008536E3">
              <w:rPr>
                <w:rFonts w:ascii="Courier New" w:hAnsi="Courier New" w:cs="Courier New" w:hint="eastAsia"/>
                <w:color w:val="FF0000"/>
                <w:kern w:val="0"/>
                <w:sz w:val="20"/>
                <w:szCs w:val="20"/>
              </w:rPr>
              <w:t>隐藏字符数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number of syntax errors 0</w:t>
            </w:r>
            <w:r w:rsidR="008536E3">
              <w:rPr>
                <w:rFonts w:ascii="Courier New" w:hAnsi="Courier New" w:cs="Courier New" w:hint="eastAsia"/>
                <w:color w:val="FF0000"/>
                <w:kern w:val="0"/>
                <w:sz w:val="20"/>
                <w:szCs w:val="20"/>
              </w:rPr>
              <w:t xml:space="preserve">  //</w:t>
            </w:r>
            <w:r w:rsidR="00593FAC">
              <w:rPr>
                <w:rFonts w:ascii="Courier New" w:hAnsi="Courier New" w:cs="Courier New" w:hint="eastAsia"/>
                <w:color w:val="FF0000"/>
                <w:kern w:val="0"/>
                <w:sz w:val="20"/>
                <w:szCs w:val="20"/>
              </w:rPr>
              <w:t>语法错误数</w:t>
            </w:r>
          </w:p>
          <w:p w:rsidR="001B3F52" w:rsidRPr="001B3F52" w:rsidRDefault="001B3F52" w:rsidP="001B3F52">
            <w:pPr>
              <w:autoSpaceDE w:val="0"/>
              <w:autoSpaceDN w:val="0"/>
              <w:adjustRightInd w:val="0"/>
              <w:jc w:val="left"/>
              <w:rPr>
                <w:rFonts w:ascii="Courier New" w:hAnsi="Courier New" w:cs="Courier New"/>
                <w:color w:val="FF0000"/>
                <w:kern w:val="0"/>
                <w:sz w:val="20"/>
                <w:szCs w:val="20"/>
              </w:rPr>
            </w:pPr>
          </w:p>
          <w:p w:rsidR="001B3F52" w:rsidRPr="00522DF5" w:rsidRDefault="001B3F52" w:rsidP="001B3F52">
            <w:pPr>
              <w:widowControl/>
              <w:spacing w:before="44" w:after="44" w:line="260" w:lineRule="atLeast"/>
              <w:jc w:val="left"/>
              <w:rPr>
                <w:rFonts w:ascii="Courier New" w:hAnsi="Courier New" w:cs="Courier New"/>
                <w:color w:val="FF0000"/>
                <w:kern w:val="0"/>
                <w:sz w:val="20"/>
                <w:szCs w:val="20"/>
              </w:rPr>
            </w:pPr>
            <w:r w:rsidRPr="001B3F52">
              <w:rPr>
                <w:rFonts w:ascii="Courier New" w:hAnsi="Courier New" w:cs="Courier New"/>
                <w:color w:val="FF0000"/>
                <w:kern w:val="0"/>
                <w:sz w:val="20"/>
                <w:szCs w:val="20"/>
              </w:rPr>
              <w:t>location</w:t>
            </w:r>
            <w:r w:rsidR="00522DF5">
              <w:rPr>
                <w:rFonts w:ascii="Courier New" w:hAnsi="Courier New" w:cs="Courier New" w:hint="eastAsia"/>
                <w:color w:val="FF0000"/>
                <w:kern w:val="0"/>
                <w:sz w:val="20"/>
                <w:szCs w:val="20"/>
              </w:rPr>
              <w:t>位置</w:t>
            </w:r>
            <w:r w:rsidRPr="001B3F52">
              <w:rPr>
                <w:rFonts w:ascii="Courier New" w:hAnsi="Courier New" w:cs="Courier New"/>
                <w:color w:val="FF0000"/>
                <w:kern w:val="0"/>
                <w:sz w:val="20"/>
                <w:szCs w:val="20"/>
              </w:rPr>
              <w:tab/>
              <w:t>n</w:t>
            </w:r>
            <w:r w:rsidR="00522DF5">
              <w:rPr>
                <w:rFonts w:ascii="Courier New" w:hAnsi="Courier New" w:cs="Courier New" w:hint="eastAsia"/>
                <w:color w:val="FF0000"/>
                <w:kern w:val="0"/>
                <w:sz w:val="20"/>
                <w:szCs w:val="20"/>
              </w:rPr>
              <w:t xml:space="preserve"> </w:t>
            </w:r>
            <w:r w:rsidR="00522DF5">
              <w:rPr>
                <w:rFonts w:ascii="Courier New" w:hAnsi="Courier New" w:cs="Courier New" w:hint="eastAsia"/>
                <w:color w:val="FF0000"/>
                <w:kern w:val="0"/>
                <w:sz w:val="20"/>
                <w:szCs w:val="20"/>
              </w:rPr>
              <w:t>个数</w:t>
            </w:r>
            <w:r w:rsidRPr="001B3F52">
              <w:rPr>
                <w:rFonts w:ascii="Courier New" w:hAnsi="Courier New" w:cs="Courier New"/>
                <w:color w:val="FF0000"/>
                <w:kern w:val="0"/>
                <w:sz w:val="20"/>
                <w:szCs w:val="20"/>
              </w:rPr>
              <w:tab/>
              <w:t>avgk</w:t>
            </w:r>
            <w:r w:rsidR="00522DF5">
              <w:rPr>
                <w:rFonts w:ascii="Courier New" w:hAnsi="Courier New" w:cs="Courier New" w:hint="eastAsia"/>
                <w:color w:val="FF0000"/>
                <w:kern w:val="0"/>
                <w:sz w:val="20"/>
                <w:szCs w:val="20"/>
              </w:rPr>
              <w:t xml:space="preserve"> </w:t>
            </w:r>
            <w:r w:rsidR="00522DF5">
              <w:rPr>
                <w:rFonts w:ascii="Courier New" w:hAnsi="Courier New" w:cs="Courier New" w:hint="eastAsia"/>
                <w:color w:val="FF0000"/>
                <w:kern w:val="0"/>
                <w:sz w:val="20"/>
                <w:szCs w:val="20"/>
              </w:rPr>
              <w:t>平均</w:t>
            </w:r>
            <w:r w:rsidR="00522DF5">
              <w:rPr>
                <w:rFonts w:ascii="Courier New" w:hAnsi="Courier New" w:cs="Courier New" w:hint="eastAsia"/>
                <w:color w:val="FF0000"/>
                <w:kern w:val="0"/>
                <w:sz w:val="20"/>
                <w:szCs w:val="20"/>
              </w:rPr>
              <w:t>k</w:t>
            </w:r>
            <w:r w:rsidR="00522DF5">
              <w:rPr>
                <w:rFonts w:ascii="Courier New" w:hAnsi="Courier New" w:cs="Courier New" w:hint="eastAsia"/>
                <w:color w:val="FF0000"/>
                <w:kern w:val="0"/>
                <w:sz w:val="20"/>
                <w:szCs w:val="20"/>
              </w:rPr>
              <w:t>值</w:t>
            </w:r>
            <w:r w:rsidRPr="001B3F52">
              <w:rPr>
                <w:rFonts w:ascii="Courier New" w:hAnsi="Courier New" w:cs="Courier New"/>
                <w:color w:val="FF0000"/>
                <w:kern w:val="0"/>
                <w:sz w:val="20"/>
                <w:szCs w:val="20"/>
              </w:rPr>
              <w:tab/>
              <w:t>maxk</w:t>
            </w:r>
            <w:r w:rsidR="00522DF5">
              <w:rPr>
                <w:rFonts w:ascii="Courier New" w:hAnsi="Courier New" w:cs="Courier New" w:hint="eastAsia"/>
                <w:color w:val="FF0000"/>
                <w:kern w:val="0"/>
                <w:sz w:val="20"/>
                <w:szCs w:val="20"/>
              </w:rPr>
              <w:t>最大</w:t>
            </w:r>
            <w:r w:rsidR="00522DF5">
              <w:rPr>
                <w:rFonts w:ascii="Courier New" w:hAnsi="Courier New" w:cs="Courier New" w:hint="eastAsia"/>
                <w:color w:val="FF0000"/>
                <w:kern w:val="0"/>
                <w:sz w:val="20"/>
                <w:szCs w:val="20"/>
              </w:rPr>
              <w:t>k</w:t>
            </w:r>
            <w:r w:rsidR="00522DF5">
              <w:rPr>
                <w:rFonts w:ascii="Courier New" w:hAnsi="Courier New" w:cs="Courier New" w:hint="eastAsia"/>
                <w:color w:val="FF0000"/>
                <w:kern w:val="0"/>
                <w:sz w:val="20"/>
                <w:szCs w:val="20"/>
              </w:rPr>
              <w:t>值</w:t>
            </w:r>
            <w:r w:rsidRPr="001B3F52">
              <w:rPr>
                <w:rFonts w:ascii="Courier New" w:hAnsi="Courier New" w:cs="Courier New"/>
                <w:color w:val="FF0000"/>
                <w:kern w:val="0"/>
                <w:sz w:val="20"/>
                <w:szCs w:val="20"/>
              </w:rPr>
              <w:tab/>
              <w:t>synpred</w:t>
            </w:r>
            <w:r w:rsidR="00522DF5">
              <w:rPr>
                <w:rFonts w:ascii="Courier New" w:hAnsi="Courier New" w:cs="Courier New" w:hint="eastAsia"/>
                <w:color w:val="FF0000"/>
                <w:kern w:val="0"/>
                <w:sz w:val="20"/>
                <w:szCs w:val="20"/>
              </w:rPr>
              <w:t>语法断言</w:t>
            </w:r>
            <w:r w:rsidRPr="001B3F52">
              <w:rPr>
                <w:rFonts w:ascii="Courier New" w:hAnsi="Courier New" w:cs="Courier New"/>
                <w:color w:val="FF0000"/>
                <w:kern w:val="0"/>
                <w:sz w:val="20"/>
                <w:szCs w:val="20"/>
              </w:rPr>
              <w:tab/>
              <w:t>sempred</w:t>
            </w:r>
            <w:r w:rsidR="00522DF5">
              <w:rPr>
                <w:rFonts w:ascii="Courier New" w:hAnsi="Courier New" w:cs="Courier New" w:hint="eastAsia"/>
                <w:color w:val="FF0000"/>
                <w:kern w:val="0"/>
                <w:sz w:val="20"/>
                <w:szCs w:val="20"/>
              </w:rPr>
              <w:t>语义断言</w:t>
            </w:r>
            <w:r w:rsidRPr="001B3F52">
              <w:rPr>
                <w:rFonts w:ascii="Courier New" w:hAnsi="Courier New" w:cs="Courier New"/>
                <w:color w:val="FF0000"/>
                <w:kern w:val="0"/>
                <w:sz w:val="20"/>
                <w:szCs w:val="20"/>
              </w:rPr>
              <w:tab/>
              <w:t>canbacktrack</w:t>
            </w:r>
            <w:r w:rsidR="00522DF5">
              <w:rPr>
                <w:rFonts w:ascii="Courier New" w:hAnsi="Courier New" w:cs="Courier New" w:hint="eastAsia"/>
                <w:color w:val="FF0000"/>
                <w:kern w:val="0"/>
                <w:sz w:val="20"/>
                <w:szCs w:val="20"/>
              </w:rPr>
              <w:t>可回溯</w:t>
            </w:r>
          </w:p>
          <w:p w:rsidR="001B3F52" w:rsidRPr="00D53135" w:rsidRDefault="001B3F52" w:rsidP="008536E3">
            <w:pPr>
              <w:widowControl/>
              <w:spacing w:before="44" w:after="44" w:line="260" w:lineRule="atLeast"/>
              <w:jc w:val="left"/>
              <w:rPr>
                <w:rFonts w:ascii="宋体" w:eastAsia="宋体" w:hAnsi="宋体" w:cs="宋体"/>
                <w:color w:val="000000"/>
                <w:kern w:val="0"/>
                <w:sz w:val="20"/>
                <w:szCs w:val="20"/>
                <w:shd w:val="pct15" w:color="auto" w:fill="FFFFFF"/>
              </w:rPr>
            </w:pP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lastRenderedPageBreak/>
              <w:t>-nfa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an NFA for each rule</w:t>
            </w:r>
          </w:p>
          <w:p w:rsidR="00B84512" w:rsidRDefault="00B84512"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为每一个规则产生  NFA</w:t>
            </w:r>
          </w:p>
          <w:p w:rsidR="00B84512" w:rsidRDefault="00B84512" w:rsidP="00B84512">
            <w:pPr>
              <w:widowControl/>
              <w:spacing w:before="44" w:after="44" w:line="260" w:lineRule="atLeast"/>
              <w:jc w:val="left"/>
              <w:rPr>
                <w:rFonts w:ascii="宋体" w:eastAsia="宋体" w:hAnsi="宋体" w:cs="宋体"/>
                <w:color w:val="000000"/>
                <w:kern w:val="0"/>
                <w:sz w:val="20"/>
                <w:szCs w:val="20"/>
                <w:shd w:val="pct15" w:color="auto" w:fill="FFFFFF"/>
              </w:rPr>
            </w:pPr>
          </w:p>
          <w:p w:rsidR="00EC7573" w:rsidRPr="00EC7573" w:rsidRDefault="00EC7573" w:rsidP="00B84512">
            <w:pPr>
              <w:widowControl/>
              <w:spacing w:before="44" w:after="44" w:line="260" w:lineRule="atLeast"/>
              <w:jc w:val="left"/>
              <w:rPr>
                <w:rFonts w:ascii="宋体" w:eastAsia="宋体" w:hAnsi="宋体" w:cs="宋体"/>
                <w:color w:val="FF0000"/>
                <w:kern w:val="0"/>
                <w:sz w:val="20"/>
                <w:szCs w:val="20"/>
                <w:shd w:val="pct15" w:color="auto" w:fill="FFFFFF"/>
              </w:rPr>
            </w:pPr>
            <w:r w:rsidRPr="00EC7573">
              <w:rPr>
                <w:rFonts w:ascii="宋体" w:eastAsia="宋体" w:hAnsi="宋体" w:cs="宋体" w:hint="eastAsia"/>
                <w:color w:val="FF0000"/>
                <w:kern w:val="0"/>
                <w:sz w:val="20"/>
                <w:szCs w:val="20"/>
                <w:shd w:val="pct15" w:color="auto" w:fill="FFFFFF"/>
              </w:rPr>
              <w:t>注: 这个选项产生的 是 DOT格式</w:t>
            </w:r>
            <w:r w:rsidR="00AB36AE">
              <w:rPr>
                <w:rFonts w:ascii="宋体" w:eastAsia="宋体" w:hAnsi="宋体" w:cs="宋体" w:hint="eastAsia"/>
                <w:color w:val="FF0000"/>
                <w:kern w:val="0"/>
                <w:sz w:val="20"/>
                <w:szCs w:val="20"/>
                <w:shd w:val="pct15" w:color="auto" w:fill="FFFFFF"/>
              </w:rPr>
              <w:t>，需要用graphviz之类工具</w:t>
            </w:r>
            <w:r w:rsidR="00630E8E">
              <w:rPr>
                <w:rFonts w:ascii="宋体" w:eastAsia="宋体" w:hAnsi="宋体" w:cs="宋体" w:hint="eastAsia"/>
                <w:color w:val="FF0000"/>
                <w:kern w:val="0"/>
                <w:sz w:val="20"/>
                <w:szCs w:val="20"/>
                <w:shd w:val="pct15" w:color="auto" w:fill="FFFFFF"/>
              </w:rPr>
              <w:t>生成图片</w:t>
            </w:r>
            <w:r w:rsidR="00774103">
              <w:rPr>
                <w:rFonts w:ascii="宋体" w:eastAsia="宋体" w:hAnsi="宋体" w:cs="宋体" w:hint="eastAsia"/>
                <w:color w:val="FF0000"/>
                <w:kern w:val="0"/>
                <w:sz w:val="20"/>
                <w:szCs w:val="20"/>
                <w:shd w:val="pct15" w:color="auto" w:fill="FFFFFF"/>
              </w:rPr>
              <w:t>，可以用GVedit 打开</w:t>
            </w:r>
            <w:r w:rsidR="005F3ABA">
              <w:rPr>
                <w:rFonts w:ascii="宋体" w:eastAsia="宋体" w:hAnsi="宋体" w:cs="宋体" w:hint="eastAsia"/>
                <w:color w:val="FF0000"/>
                <w:kern w:val="0"/>
                <w:sz w:val="20"/>
                <w:szCs w:val="20"/>
                <w:shd w:val="pct15" w:color="auto" w:fill="FFFFFF"/>
              </w:rPr>
              <w:t>，再作转换</w:t>
            </w:r>
            <w:r>
              <w:rPr>
                <w:rFonts w:ascii="宋体" w:eastAsia="宋体" w:hAnsi="宋体" w:cs="宋体" w:hint="eastAsia"/>
                <w:color w:val="FF0000"/>
                <w:kern w:val="0"/>
                <w:sz w:val="20"/>
                <w:szCs w:val="20"/>
                <w:shd w:val="pct15" w:color="auto" w:fill="FFFFFF"/>
              </w:rPr>
              <w:t>。</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-dfa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9C19E6">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generate a DFA for each decision point</w:t>
            </w:r>
          </w:p>
          <w:p w:rsidR="006C01C3" w:rsidRPr="00D53135" w:rsidRDefault="009C19E6" w:rsidP="009C19E6">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为每一个决策点产生DFA</w:t>
            </w:r>
            <w:r w:rsidR="00524288">
              <w:rPr>
                <w:rFonts w:ascii="宋体" w:eastAsia="宋体" w:hAnsi="宋体" w:cs="宋体" w:hint="eastAsia"/>
                <w:color w:val="000000"/>
                <w:kern w:val="0"/>
                <w:sz w:val="20"/>
                <w:szCs w:val="20"/>
                <w:shd w:val="pct15" w:color="auto" w:fill="FFFFFF"/>
              </w:rPr>
              <w:t>。</w:t>
            </w: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-message-format name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specify output style for messages</w:t>
            </w:r>
          </w:p>
          <w:p w:rsidR="002B2BE3" w:rsidRDefault="002B2BE3" w:rsidP="008536E3">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为信息指定输出的样式。</w:t>
            </w:r>
          </w:p>
          <w:p w:rsidR="002B2BE3" w:rsidRPr="00D53135" w:rsidRDefault="002B2BE3" w:rsidP="008536E3">
            <w:pPr>
              <w:widowControl/>
              <w:spacing w:before="44" w:after="44" w:line="260" w:lineRule="atLeast"/>
              <w:jc w:val="left"/>
              <w:rPr>
                <w:rFonts w:ascii="宋体" w:eastAsia="宋体" w:hAnsi="宋体" w:cs="宋体"/>
                <w:color w:val="000000"/>
                <w:kern w:val="0"/>
                <w:sz w:val="20"/>
                <w:szCs w:val="20"/>
                <w:shd w:val="pct15" w:color="auto" w:fill="FFFFFF"/>
              </w:rPr>
            </w:pPr>
          </w:p>
        </w:tc>
      </w:tr>
      <w:tr w:rsidR="00B34F2B" w:rsidRPr="00D53135"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6C01C3" w:rsidRPr="00D53135" w:rsidRDefault="006C01C3" w:rsidP="008536E3">
            <w:pPr>
              <w:widowControl/>
              <w:spacing w:before="44" w:after="44" w:line="260" w:lineRule="atLeast"/>
              <w:jc w:val="left"/>
              <w:rPr>
                <w:rFonts w:ascii="宋体" w:eastAsia="宋体" w:hAnsi="宋体" w:cs="宋体"/>
                <w:color w:val="000000"/>
                <w:kern w:val="0"/>
                <w:sz w:val="20"/>
                <w:szCs w:val="20"/>
                <w:shd w:val="pct15" w:color="auto" w:fill="FFFFFF"/>
              </w:rPr>
            </w:pPr>
            <w:r w:rsidRPr="00D53135">
              <w:rPr>
                <w:rFonts w:ascii="宋体" w:eastAsia="宋体" w:hAnsi="宋体" w:cs="宋体"/>
                <w:color w:val="000000"/>
                <w:kern w:val="0"/>
                <w:sz w:val="20"/>
                <w:szCs w:val="20"/>
                <w:shd w:val="pct15" w:color="auto" w:fill="FFFFFF"/>
              </w:rPr>
              <w:t>-X</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A1109F">
            <w:pPr>
              <w:widowControl/>
              <w:spacing w:before="44" w:after="44" w:line="260" w:lineRule="atLeast"/>
              <w:jc w:val="left"/>
              <w:rPr>
                <w:rFonts w:ascii="宋体" w:eastAsia="宋体" w:hAnsi="宋体" w:cs="宋体"/>
                <w:color w:val="000000"/>
                <w:kern w:val="0"/>
                <w:sz w:val="20"/>
                <w:szCs w:val="20"/>
                <w:shd w:val="pct15" w:color="auto" w:fill="FFFFFF"/>
              </w:rPr>
            </w:pPr>
            <w:r w:rsidRPr="000401EA">
              <w:rPr>
                <w:rFonts w:ascii="宋体" w:eastAsia="宋体" w:hAnsi="宋体" w:cs="宋体"/>
                <w:color w:val="000000"/>
                <w:kern w:val="0"/>
                <w:sz w:val="20"/>
                <w:szCs w:val="20"/>
              </w:rPr>
              <w:t>display extended option list</w:t>
            </w:r>
          </w:p>
          <w:p w:rsidR="006C01C3" w:rsidRPr="00D53135" w:rsidRDefault="00F6274E" w:rsidP="00A1109F">
            <w:pPr>
              <w:widowControl/>
              <w:spacing w:before="44" w:after="44" w:line="260" w:lineRule="atLeast"/>
              <w:jc w:val="left"/>
              <w:rPr>
                <w:rFonts w:ascii="宋体" w:eastAsia="宋体" w:hAnsi="宋体" w:cs="宋体"/>
                <w:color w:val="000000"/>
                <w:kern w:val="0"/>
                <w:sz w:val="20"/>
                <w:szCs w:val="20"/>
                <w:shd w:val="pct15" w:color="auto" w:fill="FFFFFF"/>
              </w:rPr>
            </w:pPr>
            <w:r>
              <w:rPr>
                <w:rFonts w:ascii="宋体" w:eastAsia="宋体" w:hAnsi="宋体" w:cs="宋体" w:hint="eastAsia"/>
                <w:color w:val="000000"/>
                <w:kern w:val="0"/>
                <w:sz w:val="20"/>
                <w:szCs w:val="20"/>
                <w:shd w:val="pct15" w:color="auto" w:fill="FFFFFF"/>
              </w:rPr>
              <w:t>显示扩展选项列表</w:t>
            </w:r>
          </w:p>
        </w:tc>
      </w:tr>
    </w:tbl>
    <w:p w:rsidR="00EC464D" w:rsidRDefault="00EC464D" w:rsidP="0002202E">
      <w:pPr>
        <w:widowControl/>
        <w:spacing w:before="88" w:after="88" w:line="260" w:lineRule="atLeast"/>
        <w:jc w:val="left"/>
        <w:rPr>
          <w:rFonts w:ascii="Helvetica" w:eastAsia="宋体" w:hAnsi="Helvetica" w:cs="Helvetica"/>
          <w:color w:val="000000"/>
          <w:kern w:val="0"/>
          <w:sz w:val="20"/>
          <w:szCs w:val="20"/>
          <w:shd w:val="clear" w:color="auto" w:fill="FFFFFF"/>
        </w:rPr>
      </w:pPr>
      <w:r w:rsidRPr="000401EA">
        <w:rPr>
          <w:rFonts w:ascii="Helvetica" w:eastAsia="宋体" w:hAnsi="Helvetica" w:cs="Helvetica"/>
          <w:color w:val="000000"/>
          <w:kern w:val="0"/>
          <w:sz w:val="20"/>
          <w:szCs w:val="20"/>
          <w:shd w:val="clear" w:color="auto" w:fill="FFFFFF"/>
        </w:rPr>
        <w:t>There are a bunch of less often used "extended" options as well</w:t>
      </w:r>
    </w:p>
    <w:p w:rsidR="0002202E" w:rsidRPr="000401EA" w:rsidRDefault="0002202E" w:rsidP="0002202E">
      <w:pPr>
        <w:widowControl/>
        <w:spacing w:before="88" w:after="88" w:line="260" w:lineRule="atLeast"/>
        <w:jc w:val="left"/>
        <w:rPr>
          <w:rFonts w:ascii="Helvetica" w:eastAsia="宋体" w:hAnsi="Helvetica" w:cs="Helvetica"/>
          <w:color w:val="000000"/>
          <w:kern w:val="0"/>
          <w:sz w:val="20"/>
          <w:szCs w:val="20"/>
          <w:shd w:val="clear" w:color="auto" w:fill="FFFFFF"/>
        </w:rPr>
      </w:pPr>
      <w:r>
        <w:rPr>
          <w:rFonts w:ascii="Helvetica" w:eastAsia="宋体" w:hAnsi="Helvetica" w:cs="Helvetica" w:hint="eastAsia"/>
          <w:color w:val="000000"/>
          <w:kern w:val="0"/>
          <w:sz w:val="20"/>
          <w:szCs w:val="20"/>
          <w:shd w:val="clear" w:color="auto" w:fill="FFFFFF"/>
        </w:rPr>
        <w:t>这是一些较少用的</w:t>
      </w:r>
      <w:r>
        <w:rPr>
          <w:rFonts w:ascii="Helvetica" w:eastAsia="宋体" w:hAnsi="Helvetica" w:cs="Helvetica"/>
          <w:color w:val="000000"/>
          <w:kern w:val="0"/>
          <w:sz w:val="20"/>
          <w:szCs w:val="20"/>
          <w:shd w:val="clear" w:color="auto" w:fill="FFFFFF"/>
        </w:rPr>
        <w:t>”</w:t>
      </w:r>
      <w:r>
        <w:rPr>
          <w:rFonts w:ascii="Helvetica" w:eastAsia="宋体" w:hAnsi="Helvetica" w:cs="Helvetica" w:hint="eastAsia"/>
          <w:color w:val="000000"/>
          <w:kern w:val="0"/>
          <w:sz w:val="20"/>
          <w:szCs w:val="20"/>
          <w:shd w:val="clear" w:color="auto" w:fill="FFFFFF"/>
        </w:rPr>
        <w:t>扩展</w:t>
      </w:r>
      <w:r>
        <w:rPr>
          <w:rFonts w:ascii="Helvetica" w:eastAsia="宋体" w:hAnsi="Helvetica" w:cs="Helvetica"/>
          <w:color w:val="000000"/>
          <w:kern w:val="0"/>
          <w:sz w:val="20"/>
          <w:szCs w:val="20"/>
          <w:shd w:val="clear" w:color="auto" w:fill="FFFFFF"/>
        </w:rPr>
        <w:t>”</w:t>
      </w:r>
      <w:r>
        <w:rPr>
          <w:rFonts w:ascii="Helvetica" w:eastAsia="宋体" w:hAnsi="Helvetica" w:cs="Helvetica" w:hint="eastAsia"/>
          <w:color w:val="000000"/>
          <w:kern w:val="0"/>
          <w:sz w:val="20"/>
          <w:szCs w:val="20"/>
          <w:shd w:val="clear" w:color="auto" w:fill="FFFFFF"/>
        </w:rPr>
        <w:t>选项</w:t>
      </w:r>
    </w:p>
    <w:tbl>
      <w:tblPr>
        <w:tblW w:w="0" w:type="auto"/>
        <w:tblCellMar>
          <w:left w:w="0" w:type="dxa"/>
          <w:right w:w="0" w:type="dxa"/>
        </w:tblCellMar>
        <w:tblLook w:val="04A0"/>
      </w:tblPr>
      <w:tblGrid>
        <w:gridCol w:w="2288"/>
        <w:gridCol w:w="5488"/>
      </w:tblGrid>
      <w:tr w:rsidR="000A42F0" w:rsidRPr="000401EA" w:rsidTr="008536E3">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b/>
                <w:bCs/>
                <w:color w:val="003366"/>
                <w:kern w:val="0"/>
                <w:sz w:val="20"/>
                <w:szCs w:val="20"/>
              </w:rPr>
            </w:pPr>
            <w:r w:rsidRPr="000401EA">
              <w:rPr>
                <w:rFonts w:ascii="宋体" w:eastAsia="宋体" w:hAnsi="宋体" w:cs="宋体"/>
                <w:b/>
                <w:bCs/>
                <w:color w:val="003366"/>
                <w:kern w:val="0"/>
                <w:sz w:val="20"/>
                <w:szCs w:val="20"/>
              </w:rPr>
              <w:t>Extended option</w:t>
            </w:r>
          </w:p>
          <w:p w:rsidR="0002202E" w:rsidRPr="000401EA" w:rsidRDefault="005D6430" w:rsidP="008536E3">
            <w:pPr>
              <w:widowControl/>
              <w:spacing w:before="44" w:after="44" w:line="260" w:lineRule="atLeast"/>
              <w:jc w:val="left"/>
              <w:rPr>
                <w:rFonts w:ascii="宋体" w:eastAsia="宋体" w:hAnsi="宋体" w:cs="宋体"/>
                <w:b/>
                <w:bCs/>
                <w:color w:val="003366"/>
                <w:kern w:val="0"/>
                <w:sz w:val="20"/>
                <w:szCs w:val="20"/>
              </w:rPr>
            </w:pPr>
            <w:r>
              <w:rPr>
                <w:rFonts w:ascii="宋体" w:eastAsia="宋体" w:hAnsi="宋体" w:cs="宋体" w:hint="eastAsia"/>
                <w:b/>
                <w:bCs/>
                <w:color w:val="003366"/>
                <w:kern w:val="0"/>
                <w:sz w:val="20"/>
                <w:szCs w:val="20"/>
              </w:rPr>
              <w:t>扩展选项</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description</w:t>
            </w:r>
          </w:p>
          <w:p w:rsidR="0002202E" w:rsidRPr="000401EA" w:rsidRDefault="005D6430"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描述</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-Xgrtree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the grammar AST</w:t>
            </w:r>
          </w:p>
          <w:p w:rsidR="0002202E" w:rsidRPr="000401EA" w:rsidRDefault="00271A61"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输出语法的抽象语法树</w:t>
            </w:r>
            <w:r w:rsidR="0045229C">
              <w:rPr>
                <w:rFonts w:ascii="宋体" w:eastAsia="宋体" w:hAnsi="宋体" w:cs="宋体" w:hint="eastAsia"/>
                <w:color w:val="000000"/>
                <w:kern w:val="0"/>
                <w:sz w:val="20"/>
                <w:szCs w:val="20"/>
              </w:rPr>
              <w:t>(AST)</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-Xdfa</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C464D" w:rsidRDefault="00EC464D" w:rsidP="0045229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DFA as text</w:t>
            </w:r>
          </w:p>
          <w:p w:rsidR="0002202E" w:rsidRPr="000401EA" w:rsidRDefault="0045229C" w:rsidP="00EC464D">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以文本方式输出确定</w:t>
            </w:r>
            <w:r w:rsidR="00EC464D">
              <w:rPr>
                <w:rFonts w:ascii="宋体" w:eastAsia="宋体" w:hAnsi="宋体" w:cs="宋体" w:hint="eastAsia"/>
                <w:color w:val="000000"/>
                <w:kern w:val="0"/>
                <w:sz w:val="20"/>
                <w:szCs w:val="20"/>
              </w:rPr>
              <w:t>型</w:t>
            </w:r>
            <w:r>
              <w:rPr>
                <w:rFonts w:ascii="宋体" w:eastAsia="宋体" w:hAnsi="宋体" w:cs="宋体" w:hint="eastAsia"/>
                <w:color w:val="000000"/>
                <w:kern w:val="0"/>
                <w:sz w:val="20"/>
                <w:szCs w:val="20"/>
              </w:rPr>
              <w:t>有限状态机(dfa)</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-Xnoprune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A4E5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do not test EBNF block exit branches</w:t>
            </w:r>
          </w:p>
          <w:p w:rsidR="0002202E" w:rsidRPr="000401EA" w:rsidRDefault="0043099F" w:rsidP="008A4E5C">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不检测扩展巴斯科范式(EBNF)块的退出分支。 </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lastRenderedPageBreak/>
              <w:t>-Xnocollapse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collapse incident edges into DFA states</w:t>
            </w:r>
          </w:p>
          <w:p w:rsidR="00DC4C07" w:rsidRPr="000401EA" w:rsidRDefault="00DC4C07"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把 缩进边 折叠到 dfa 状态里。</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-Xdbgconversion</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dump lots of info during NFA conversion</w:t>
            </w:r>
          </w:p>
          <w:p w:rsidR="00C157B3" w:rsidRPr="000401EA" w:rsidRDefault="00C157B3"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导出 NFA 转换的大量信息</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-Xmultithreaded</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C157B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run the analysis in 2 threads</w:t>
            </w:r>
          </w:p>
          <w:p w:rsidR="0002202E" w:rsidRPr="000401EA" w:rsidRDefault="00C157B3" w:rsidP="00C157B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起两个线程运行分析</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-Xnomergestopstates</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7564E4" w:rsidRDefault="007564E4" w:rsidP="00C157B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do not merge stop states</w:t>
            </w:r>
          </w:p>
          <w:p w:rsidR="0002202E" w:rsidRPr="000401EA" w:rsidRDefault="00C157B3" w:rsidP="00C157B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不要合并停止状态</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-Xdfaverbose</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1F3105">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generate DFA states in DOT with NFA configs</w:t>
            </w:r>
          </w:p>
          <w:p w:rsidR="0002202E" w:rsidRPr="000401EA" w:rsidRDefault="000A42F0" w:rsidP="001F3105">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用NFA的配置产生dot格式的DFA状态图</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-Xwatchconversion</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7202E5">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print a message for each NFA before converting</w:t>
            </w:r>
          </w:p>
          <w:p w:rsidR="0002202E" w:rsidRPr="000401EA" w:rsidRDefault="00F723CB" w:rsidP="007202E5">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w:t>
            </w:r>
            <w:r w:rsidR="001E723A">
              <w:rPr>
                <w:rFonts w:ascii="宋体" w:eastAsia="宋体" w:hAnsi="宋体" w:cs="宋体" w:hint="eastAsia"/>
                <w:color w:val="000000"/>
                <w:kern w:val="0"/>
                <w:sz w:val="20"/>
                <w:szCs w:val="20"/>
              </w:rPr>
              <w:t>每一个nfa</w:t>
            </w:r>
            <w:r>
              <w:rPr>
                <w:rFonts w:ascii="宋体" w:eastAsia="宋体" w:hAnsi="宋体" w:cs="宋体" w:hint="eastAsia"/>
                <w:color w:val="000000"/>
                <w:kern w:val="0"/>
                <w:sz w:val="20"/>
                <w:szCs w:val="20"/>
              </w:rPr>
              <w:t>转换前输出一个</w:t>
            </w:r>
            <w:r w:rsidR="007202E5">
              <w:rPr>
                <w:rFonts w:ascii="宋体" w:eastAsia="宋体" w:hAnsi="宋体" w:cs="宋体" w:hint="eastAsia"/>
                <w:color w:val="000000"/>
                <w:kern w:val="0"/>
                <w:sz w:val="20"/>
                <w:szCs w:val="20"/>
              </w:rPr>
              <w:t>消息</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-XdbgST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FA257C">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put tags at start/stop of all templates in output</w:t>
            </w:r>
          </w:p>
          <w:p w:rsidR="0002202E" w:rsidRPr="000401EA" w:rsidRDefault="002204B8" w:rsidP="00FA257C">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在输出中，放一个标签在 所有的模板 开始/停止</w:t>
            </w:r>
            <w:r w:rsidR="000A42F0">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处</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5B1CE7">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number of rule invocations during conversion</w:t>
            </w:r>
          </w:p>
          <w:p w:rsidR="0002202E" w:rsidRPr="000401EA" w:rsidRDefault="00DA5747" w:rsidP="005B1CE7">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在转换中</w:t>
            </w:r>
            <w:r w:rsidR="005B1CE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规则调用的最大数</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-Xmaxdfaedges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C78ED">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"comfortable" number of edges for single DFA state</w:t>
            </w:r>
          </w:p>
          <w:p w:rsidR="0002202E" w:rsidRPr="000401EA" w:rsidRDefault="00F368E1" w:rsidP="008C78ED">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单个dfa状态图的边 最舒适的数量</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-Xconversiontimeout t</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set NFA conversion timeout for each decision</w:t>
            </w:r>
          </w:p>
          <w:p w:rsidR="0002202E" w:rsidRPr="000401EA" w:rsidRDefault="008C78ED"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为每一个决策 设置nfa 转换 超时时间</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-Xmaxinlinedfastates m</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A649BC" w:rsidRDefault="00A649BC"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max DFA states before table used rather than inlining</w:t>
            </w:r>
          </w:p>
          <w:p w:rsidR="00E245D6" w:rsidRDefault="00E245D6" w:rsidP="008536E3">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用内联形式比 用表格形式 要好的dfa 状态的最大数。</w:t>
            </w:r>
          </w:p>
          <w:p w:rsidR="0002202E" w:rsidRPr="00E245D6" w:rsidRDefault="00E245D6" w:rsidP="008536E3">
            <w:pPr>
              <w:widowControl/>
              <w:spacing w:before="44" w:after="44" w:line="260" w:lineRule="atLeast"/>
              <w:jc w:val="left"/>
              <w:rPr>
                <w:rFonts w:ascii="宋体" w:eastAsia="宋体" w:hAnsi="宋体" w:cs="宋体"/>
                <w:color w:val="FF0000"/>
                <w:kern w:val="0"/>
                <w:sz w:val="20"/>
                <w:szCs w:val="20"/>
              </w:rPr>
            </w:pPr>
            <w:r w:rsidRPr="00E245D6">
              <w:rPr>
                <w:rFonts w:ascii="宋体" w:eastAsia="宋体" w:hAnsi="宋体" w:cs="宋体" w:hint="eastAsia"/>
                <w:color w:val="FF0000"/>
                <w:kern w:val="0"/>
                <w:sz w:val="20"/>
                <w:szCs w:val="20"/>
              </w:rPr>
              <w:t>注: 超过这个数量最好用table 形式</w:t>
            </w:r>
          </w:p>
        </w:tc>
      </w:tr>
      <w:tr w:rsidR="000A42F0" w:rsidRPr="000401EA" w:rsidTr="008536E3">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2202E" w:rsidRPr="000401EA" w:rsidRDefault="0002202E" w:rsidP="008536E3">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-Xnfastates</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A4587" w:rsidRDefault="00EA4587" w:rsidP="00FC11B8">
            <w:pPr>
              <w:widowControl/>
              <w:spacing w:before="44" w:after="44" w:line="260" w:lineRule="atLeast"/>
              <w:jc w:val="left"/>
              <w:rPr>
                <w:rFonts w:ascii="宋体" w:eastAsia="宋体" w:hAnsi="宋体" w:cs="宋体"/>
                <w:color w:val="000000"/>
                <w:kern w:val="0"/>
                <w:sz w:val="20"/>
                <w:szCs w:val="20"/>
              </w:rPr>
            </w:pPr>
            <w:r w:rsidRPr="000401EA">
              <w:rPr>
                <w:rFonts w:ascii="宋体" w:eastAsia="宋体" w:hAnsi="宋体" w:cs="宋体"/>
                <w:color w:val="000000"/>
                <w:kern w:val="0"/>
                <w:sz w:val="20"/>
                <w:szCs w:val="20"/>
              </w:rPr>
              <w:t>for nondeterminisms, list NFA states for each path</w:t>
            </w:r>
          </w:p>
          <w:p w:rsidR="0002202E" w:rsidRPr="000401EA" w:rsidRDefault="00034ACB" w:rsidP="00FC11B8">
            <w:pPr>
              <w:widowControl/>
              <w:spacing w:before="44" w:after="44" w:line="260" w:lineRule="atLeast"/>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sidR="00BF19E6">
              <w:rPr>
                <w:rFonts w:ascii="宋体" w:eastAsia="宋体" w:hAnsi="宋体" w:cs="宋体" w:hint="eastAsia"/>
                <w:color w:val="000000"/>
                <w:kern w:val="0"/>
                <w:sz w:val="20"/>
                <w:szCs w:val="20"/>
              </w:rPr>
              <w:t>不确定情况，对每一个路径列出 nfa 状态。</w:t>
            </w:r>
          </w:p>
        </w:tc>
      </w:tr>
    </w:tbl>
    <w:p w:rsidR="0002202E" w:rsidRDefault="0002202E" w:rsidP="0002202E"/>
    <w:p w:rsidR="000A5C1C" w:rsidRPr="00343CF7" w:rsidRDefault="000A5C1C">
      <w:pPr>
        <w:rPr>
          <w:shd w:val="pct15" w:color="auto" w:fill="FFFFFF"/>
        </w:rPr>
      </w:pPr>
      <w:bookmarkStart w:id="4" w:name="ANTLRv3printabledocumentation-Tokenattri"/>
      <w:bookmarkEnd w:id="4"/>
    </w:p>
    <w:p w:rsidR="00F62C21" w:rsidRDefault="00F62C21">
      <w:pPr>
        <w:rPr>
          <w:shd w:val="pct15" w:color="auto" w:fill="FFFFFF"/>
        </w:rPr>
      </w:pPr>
    </w:p>
    <w:p w:rsidR="000A5C1C" w:rsidRDefault="00F62C21">
      <w:pPr>
        <w:rPr>
          <w:shd w:val="pct15" w:color="auto" w:fill="FFFFFF"/>
        </w:rPr>
      </w:pPr>
      <w:r>
        <w:rPr>
          <w:rFonts w:ascii="Helvetica" w:hAnsi="Helvetica" w:cs="Helvetica"/>
          <w:color w:val="003366"/>
          <w:sz w:val="42"/>
          <w:szCs w:val="42"/>
          <w:shd w:val="clear" w:color="auto" w:fill="FFFFFF"/>
        </w:rPr>
        <w:t>Attribute and Dynamic Scopes</w:t>
      </w:r>
    </w:p>
    <w:p w:rsidR="000A5C1C" w:rsidRDefault="000A5C1C" w:rsidP="000A5C1C">
      <w:pPr>
        <w:pStyle w:val="1"/>
        <w:spacing w:before="336" w:beforeAutospacing="0" w:after="88" w:afterAutospacing="0"/>
        <w:rPr>
          <w:rFonts w:ascii="Helvetica" w:hAnsi="Helvetica" w:cs="Helvetica"/>
          <w:color w:val="003366"/>
          <w:sz w:val="42"/>
          <w:szCs w:val="42"/>
          <w:shd w:val="clear" w:color="auto" w:fill="FFFFFF"/>
        </w:rPr>
      </w:pPr>
      <w:r>
        <w:rPr>
          <w:rFonts w:ascii="Helvetica" w:hAnsi="Helvetica" w:cs="Helvetica" w:hint="eastAsia"/>
          <w:color w:val="003366"/>
          <w:sz w:val="42"/>
          <w:szCs w:val="42"/>
          <w:shd w:val="clear" w:color="auto" w:fill="FFFFFF"/>
        </w:rPr>
        <w:t>属性与动态域</w:t>
      </w:r>
    </w:p>
    <w:p w:rsidR="00F62C21" w:rsidRDefault="00F62C21" w:rsidP="000A5C1C">
      <w:pPr>
        <w:pStyle w:val="1"/>
        <w:spacing w:before="336" w:beforeAutospacing="0" w:after="88" w:afterAutospacing="0"/>
        <w:rPr>
          <w:rFonts w:ascii="Helvetica" w:hAnsi="Helvetica" w:cs="Helvetica"/>
          <w:color w:val="003366"/>
          <w:sz w:val="42"/>
          <w:szCs w:val="42"/>
          <w:shd w:val="clear" w:color="auto" w:fill="FFFFFF"/>
        </w:rPr>
      </w:pPr>
      <w:r>
        <w:rPr>
          <w:rFonts w:ascii="Helvetica" w:hAnsi="Helvetica" w:cs="Helvetica"/>
          <w:color w:val="003366"/>
          <w:shd w:val="clear" w:color="auto" w:fill="FFFFFF"/>
        </w:rPr>
        <w:lastRenderedPageBreak/>
        <w:t>Token attributes</w:t>
      </w:r>
    </w:p>
    <w:p w:rsidR="000A5C1C" w:rsidRDefault="000A5C1C" w:rsidP="000A5C1C">
      <w:pPr>
        <w:pStyle w:val="2"/>
        <w:spacing w:before="283" w:after="35"/>
        <w:rPr>
          <w:rFonts w:ascii="Helvetica" w:hAnsi="Helvetica" w:cs="Helvetica"/>
          <w:color w:val="003366"/>
          <w:sz w:val="36"/>
          <w:szCs w:val="36"/>
          <w:shd w:val="clear" w:color="auto" w:fill="FFFFFF"/>
        </w:rPr>
      </w:pPr>
      <w:r>
        <w:rPr>
          <w:rFonts w:ascii="Helvetica" w:hAnsi="Helvetica" w:cs="Helvetica"/>
          <w:color w:val="003366"/>
          <w:shd w:val="clear" w:color="auto" w:fill="FFFFFF"/>
        </w:rPr>
        <w:t xml:space="preserve">Token </w:t>
      </w:r>
      <w:r>
        <w:rPr>
          <w:rFonts w:ascii="Helvetica" w:hAnsi="Helvetica" w:cs="Helvetica" w:hint="eastAsia"/>
          <w:color w:val="003366"/>
          <w:shd w:val="clear" w:color="auto" w:fill="FFFFFF"/>
        </w:rPr>
        <w:t>属性</w:t>
      </w:r>
    </w:p>
    <w:tbl>
      <w:tblPr>
        <w:tblW w:w="0" w:type="auto"/>
        <w:tblCellMar>
          <w:left w:w="0" w:type="dxa"/>
          <w:right w:w="0" w:type="dxa"/>
        </w:tblCellMar>
        <w:tblLook w:val="04A0"/>
      </w:tblPr>
      <w:tblGrid>
        <w:gridCol w:w="824"/>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0A5C1C" w:rsidRDefault="00F62C21">
            <w:pPr>
              <w:spacing w:before="44" w:after="44" w:line="260" w:lineRule="atLeast"/>
              <w:rPr>
                <w:rFonts w:ascii="宋体" w:eastAsia="宋体" w:hAnsi="宋体" w:cs="宋体"/>
                <w:b/>
                <w:bCs/>
                <w:color w:val="003366"/>
                <w:sz w:val="20"/>
                <w:szCs w:val="20"/>
              </w:rPr>
            </w:pPr>
            <w:r>
              <w:rPr>
                <w:b/>
                <w:bCs/>
                <w:color w:val="003366"/>
                <w:sz w:val="20"/>
                <w:szCs w:val="20"/>
              </w:rPr>
              <w:t>attribute</w:t>
            </w:r>
            <w:r>
              <w:rPr>
                <w:rFonts w:ascii="宋体" w:eastAsia="宋体" w:hAnsi="宋体" w:cs="宋体"/>
                <w:b/>
                <w:bCs/>
                <w:color w:val="003366"/>
                <w:sz w:val="20"/>
                <w:szCs w:val="20"/>
              </w:rPr>
              <w:br/>
            </w:r>
            <w:r w:rsidR="000A5C1C">
              <w:rPr>
                <w:rFonts w:ascii="宋体" w:eastAsia="宋体" w:hAnsi="宋体" w:cs="宋体"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0A5C1C">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type</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类型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line</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行号</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index</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索引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pos</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位置</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rsidP="00F62C21">
            <w:pPr>
              <w:spacing w:before="44" w:after="44" w:line="260" w:lineRule="atLeast"/>
              <w:rPr>
                <w:color w:val="000000"/>
                <w:sz w:val="20"/>
                <w:szCs w:val="20"/>
              </w:rPr>
            </w:pPr>
            <w:r>
              <w:rPr>
                <w:color w:val="000000"/>
                <w:sz w:val="20"/>
                <w:szCs w:val="20"/>
              </w:rPr>
              <w:t>channel</w:t>
            </w:r>
          </w:p>
          <w:p w:rsidR="000A5C1C" w:rsidRDefault="00F62C21" w:rsidP="00F62C21">
            <w:pPr>
              <w:spacing w:before="44" w:after="44" w:line="260" w:lineRule="atLeast"/>
              <w:rPr>
                <w:rFonts w:ascii="宋体" w:eastAsia="宋体" w:hAnsi="宋体" w:cs="宋体"/>
                <w:color w:val="000000"/>
                <w:sz w:val="20"/>
                <w:szCs w:val="20"/>
              </w:rPr>
            </w:pPr>
            <w:r>
              <w:rPr>
                <w:rFonts w:hint="eastAsia"/>
                <w:color w:val="000000"/>
                <w:sz w:val="20"/>
                <w:szCs w:val="20"/>
              </w:rPr>
              <w:t>通</w:t>
            </w:r>
            <w:r w:rsidR="000A5C1C">
              <w:rPr>
                <w:rFonts w:hint="eastAsia"/>
                <w:color w:val="000000"/>
                <w:sz w:val="20"/>
                <w:szCs w:val="20"/>
              </w:rPr>
              <w:t>道</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0A5C1C">
            <w:pPr>
              <w:spacing w:before="44" w:after="44" w:line="260" w:lineRule="atLeast"/>
              <w:rPr>
                <w:rFonts w:ascii="宋体" w:eastAsia="宋体" w:hAnsi="宋体" w:cs="宋体"/>
                <w:color w:val="000000"/>
                <w:sz w:val="20"/>
                <w:szCs w:val="20"/>
              </w:rPr>
            </w:pPr>
            <w:r>
              <w:rPr>
                <w:rFonts w:ascii="宋体" w:eastAsia="宋体" w:hAnsi="宋体" w:cs="宋体"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int</w:t>
            </w:r>
          </w:p>
          <w:p w:rsidR="000A5C1C" w:rsidRDefault="000A5C1C">
            <w:pPr>
              <w:spacing w:before="44" w:after="44" w:line="260" w:lineRule="atLeast"/>
              <w:rPr>
                <w:rFonts w:ascii="宋体" w:eastAsia="宋体" w:hAnsi="宋体" w:cs="宋体"/>
                <w:color w:val="000000"/>
                <w:sz w:val="20"/>
                <w:szCs w:val="20"/>
              </w:rPr>
            </w:pPr>
            <w:r>
              <w:rPr>
                <w:rFonts w:hint="eastAsia"/>
                <w:color w:val="000000"/>
                <w:sz w:val="20"/>
                <w:szCs w:val="20"/>
              </w:rPr>
              <w:t>整数值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0A5C1C" w:rsidRDefault="000A5C1C">
      <w:pPr>
        <w:rPr>
          <w:shd w:val="pct15" w:color="auto" w:fill="FFFFFF"/>
        </w:rPr>
      </w:pPr>
    </w:p>
    <w:p w:rsidR="00F62C21" w:rsidRDefault="00F62C21" w:rsidP="00F62C21">
      <w:pPr>
        <w:pStyle w:val="2"/>
        <w:spacing w:before="283" w:after="35"/>
        <w:rPr>
          <w:rFonts w:ascii="Helvetica" w:hAnsi="Helvetica" w:cs="Helvetica"/>
          <w:color w:val="003366"/>
          <w:shd w:val="clear" w:color="auto" w:fill="FFFFFF"/>
        </w:rPr>
      </w:pPr>
      <w:r>
        <w:rPr>
          <w:rFonts w:ascii="Helvetica" w:hAnsi="Helvetica" w:cs="Helvetica"/>
          <w:color w:val="003366"/>
          <w:shd w:val="clear" w:color="auto" w:fill="FFFFFF"/>
        </w:rPr>
        <w:t>Rule attributes</w:t>
      </w:r>
    </w:p>
    <w:p w:rsidR="000A5C1C" w:rsidRDefault="000A5C1C" w:rsidP="000A5C1C">
      <w:pPr>
        <w:pStyle w:val="2"/>
        <w:spacing w:before="283" w:after="35"/>
        <w:rPr>
          <w:rFonts w:ascii="Helvetica" w:hAnsi="Helvetica" w:cs="Helvetica"/>
          <w:color w:val="003366"/>
          <w:shd w:val="clear" w:color="auto" w:fill="FFFFFF"/>
        </w:rPr>
      </w:pPr>
      <w:r>
        <w:rPr>
          <w:rFonts w:ascii="Helvetica" w:hAnsi="Helvetica" w:cs="Helvetica" w:hint="eastAsia"/>
          <w:color w:val="003366"/>
          <w:shd w:val="clear" w:color="auto" w:fill="FFFFFF"/>
        </w:rPr>
        <w:t>规则属性</w:t>
      </w:r>
    </w:p>
    <w:p w:rsidR="000A5C1C" w:rsidRDefault="00F912C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语法</w:t>
      </w:r>
      <w:r w:rsidR="000A5C1C">
        <w:rPr>
          <w:rFonts w:ascii="Helvetica" w:hAnsi="Helvetica" w:cs="Helvetica" w:hint="eastAsia"/>
          <w:color w:val="000000"/>
          <w:sz w:val="20"/>
          <w:szCs w:val="20"/>
          <w:shd w:val="clear" w:color="auto" w:fill="FFFFFF"/>
        </w:rPr>
        <w:t>解析器</w:t>
      </w:r>
    </w:p>
    <w:p w:rsidR="00F62C21" w:rsidRDefault="00F62C2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Parsers</w:t>
      </w:r>
    </w:p>
    <w:tbl>
      <w:tblPr>
        <w:tblW w:w="0" w:type="auto"/>
        <w:tblCellMar>
          <w:left w:w="0" w:type="dxa"/>
          <w:right w:w="0" w:type="dxa"/>
        </w:tblCellMar>
        <w:tblLook w:val="04A0"/>
      </w:tblPr>
      <w:tblGrid>
        <w:gridCol w:w="1088"/>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attribute</w:t>
            </w:r>
          </w:p>
          <w:p w:rsidR="000A5C1C" w:rsidRDefault="000A5C1C">
            <w:pPr>
              <w:spacing w:before="44" w:after="44" w:line="260" w:lineRule="atLeast"/>
              <w:rPr>
                <w:rFonts w:ascii="宋体" w:eastAsia="宋体" w:hAnsi="宋体" w:cs="宋体"/>
                <w:b/>
                <w:bCs/>
                <w:color w:val="003366"/>
                <w:sz w:val="20"/>
                <w:szCs w:val="20"/>
              </w:rPr>
            </w:pPr>
            <w:r>
              <w:rPr>
                <w:rFonts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0A5C1C">
            <w:pPr>
              <w:spacing w:before="44" w:after="44" w:line="260" w:lineRule="atLeast"/>
              <w:rPr>
                <w:rFonts w:ascii="宋体" w:eastAsia="宋体" w:hAnsi="宋体" w:cs="宋体"/>
                <w:b/>
                <w:bCs/>
                <w:color w:val="003366"/>
                <w:sz w:val="20"/>
                <w:szCs w:val="20"/>
              </w:rPr>
            </w:pPr>
            <w:r>
              <w:rPr>
                <w:rFonts w:ascii="宋体" w:eastAsia="宋体" w:hAnsi="宋体" w:cs="宋体"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4A4A78">
            <w:pPr>
              <w:spacing w:before="44" w:after="44" w:line="260" w:lineRule="atLeast"/>
              <w:rPr>
                <w:rFonts w:ascii="宋体" w:eastAsia="宋体" w:hAnsi="宋体" w:cs="宋体"/>
                <w:color w:val="000000"/>
                <w:sz w:val="20"/>
                <w:szCs w:val="20"/>
              </w:rPr>
            </w:pPr>
            <w:r>
              <w:rPr>
                <w:rFonts w:ascii="宋体" w:eastAsia="宋体" w:hAnsi="宋体" w:cs="宋体" w:hint="eastAsia"/>
                <w:color w:val="000000"/>
                <w:sz w:val="20"/>
                <w:szCs w:val="20"/>
              </w:rPr>
              <w:lastRenderedPageBreak/>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lastRenderedPageBreak/>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lastRenderedPageBreak/>
              <w:t>start</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stop</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结束</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4A4A78">
            <w:pPr>
              <w:spacing w:before="44" w:after="44" w:line="260" w:lineRule="atLeast"/>
              <w:rPr>
                <w:rFonts w:ascii="宋体" w:eastAsia="宋体" w:hAnsi="宋体" w:cs="宋体"/>
                <w:color w:val="000000"/>
                <w:sz w:val="20"/>
                <w:szCs w:val="20"/>
              </w:rPr>
            </w:pPr>
            <w:r>
              <w:rPr>
                <w:rFonts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w:t>
            </w:r>
          </w:p>
          <w:p w:rsidR="000A5C1C" w:rsidRDefault="00020A72">
            <w:pPr>
              <w:spacing w:before="44" w:after="44" w:line="260" w:lineRule="atLeast"/>
              <w:rPr>
                <w:rFonts w:ascii="宋体" w:eastAsia="宋体" w:hAnsi="宋体" w:cs="宋体"/>
                <w:color w:val="000000"/>
                <w:sz w:val="20"/>
                <w:szCs w:val="20"/>
              </w:rPr>
            </w:pPr>
            <w:r>
              <w:rPr>
                <w:rFonts w:hint="eastAsia"/>
                <w:color w:val="000000"/>
                <w:sz w:val="20"/>
                <w:szCs w:val="20"/>
              </w:rPr>
              <w:t>字符串模板</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F62C21" w:rsidRDefault="00F62C21" w:rsidP="00F62C21">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Tree parsers</w:t>
      </w:r>
    </w:p>
    <w:p w:rsidR="000A5C1C" w:rsidRDefault="0017687E"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树</w:t>
      </w:r>
      <w:r w:rsidR="00F912C1">
        <w:rPr>
          <w:rFonts w:ascii="Helvetica" w:hAnsi="Helvetica" w:cs="Helvetica" w:hint="eastAsia"/>
          <w:color w:val="000000"/>
          <w:sz w:val="20"/>
          <w:szCs w:val="20"/>
          <w:shd w:val="clear" w:color="auto" w:fill="FFFFFF"/>
        </w:rPr>
        <w:t>语法</w:t>
      </w:r>
      <w:r>
        <w:rPr>
          <w:rFonts w:ascii="Helvetica" w:hAnsi="Helvetica" w:cs="Helvetica" w:hint="eastAsia"/>
          <w:color w:val="000000"/>
          <w:sz w:val="20"/>
          <w:szCs w:val="20"/>
          <w:shd w:val="clear" w:color="auto" w:fill="FFFFFF"/>
        </w:rPr>
        <w:t>解析器</w:t>
      </w:r>
    </w:p>
    <w:tbl>
      <w:tblPr>
        <w:tblW w:w="0" w:type="auto"/>
        <w:tblCellMar>
          <w:left w:w="0" w:type="dxa"/>
          <w:right w:w="0" w:type="dxa"/>
        </w:tblCellMar>
        <w:tblLook w:val="04A0"/>
      </w:tblPr>
      <w:tblGrid>
        <w:gridCol w:w="1288"/>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attribute</w:t>
            </w:r>
          </w:p>
          <w:p w:rsidR="000A5C1C" w:rsidRDefault="0017687E">
            <w:pPr>
              <w:spacing w:before="44" w:after="44" w:line="260" w:lineRule="atLeast"/>
              <w:rPr>
                <w:rFonts w:ascii="宋体" w:eastAsia="宋体" w:hAnsi="宋体" w:cs="宋体"/>
                <w:b/>
                <w:bCs/>
                <w:color w:val="003366"/>
                <w:sz w:val="20"/>
                <w:szCs w:val="20"/>
              </w:rPr>
            </w:pPr>
            <w:r>
              <w:rPr>
                <w:rFonts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F62C21" w:rsidRDefault="00F62C21">
            <w:pPr>
              <w:spacing w:before="44" w:after="44" w:line="260" w:lineRule="atLeast"/>
              <w:rPr>
                <w:b/>
                <w:bCs/>
                <w:color w:val="003366"/>
                <w:sz w:val="20"/>
                <w:szCs w:val="20"/>
              </w:rPr>
            </w:pPr>
            <w:r>
              <w:rPr>
                <w:b/>
                <w:bCs/>
                <w:color w:val="003366"/>
                <w:sz w:val="20"/>
                <w:szCs w:val="20"/>
              </w:rPr>
              <w:t>description</w:t>
            </w:r>
          </w:p>
          <w:p w:rsidR="000A5C1C" w:rsidRDefault="0017687E">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text</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start</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tree</w:t>
            </w:r>
          </w:p>
          <w:p w:rsidR="000A5C1C" w:rsidRDefault="0017687E">
            <w:pPr>
              <w:spacing w:before="44" w:after="44" w:line="260" w:lineRule="atLeast"/>
              <w:rPr>
                <w:rFonts w:ascii="宋体" w:eastAsia="宋体" w:hAnsi="宋体" w:cs="宋体"/>
                <w:color w:val="000000"/>
                <w:sz w:val="20"/>
                <w:szCs w:val="20"/>
              </w:rPr>
            </w:pPr>
            <w:r>
              <w:rPr>
                <w:rFonts w:hint="eastAsia"/>
                <w:color w:val="000000"/>
                <w:sz w:val="20"/>
                <w:szCs w:val="20"/>
              </w:rPr>
              <w:t>树</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F62C21" w:rsidRDefault="00F62C21">
            <w:pPr>
              <w:spacing w:before="44" w:after="44" w:line="260" w:lineRule="atLeast"/>
              <w:rPr>
                <w:color w:val="000000"/>
                <w:sz w:val="20"/>
                <w:szCs w:val="20"/>
              </w:rPr>
            </w:pPr>
            <w:r>
              <w:rPr>
                <w:color w:val="000000"/>
                <w:sz w:val="20"/>
                <w:szCs w:val="20"/>
              </w:rPr>
              <w:t>st</w:t>
            </w:r>
          </w:p>
          <w:p w:rsidR="000A5C1C" w:rsidRPr="00F62C21" w:rsidRDefault="0017687E">
            <w:pPr>
              <w:spacing w:before="44" w:after="44" w:line="260" w:lineRule="atLeast"/>
              <w:rPr>
                <w:color w:val="000000"/>
                <w:sz w:val="20"/>
                <w:szCs w:val="20"/>
              </w:rPr>
            </w:pPr>
            <w:r>
              <w:rPr>
                <w:rFonts w:hint="eastAsia"/>
                <w:color w:val="000000"/>
                <w:sz w:val="20"/>
                <w:szCs w:val="20"/>
              </w:rPr>
              <w:t>字符串</w:t>
            </w:r>
            <w:r w:rsidR="00F62C21">
              <w:rPr>
                <w:rFonts w:hint="eastAsia"/>
                <w:color w:val="000000"/>
                <w:sz w:val="20"/>
                <w:szCs w:val="20"/>
              </w:rPr>
              <w:t>模板值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E80C33" w:rsidRDefault="00E80C33" w:rsidP="00E80C33">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Lexers</w:t>
      </w:r>
    </w:p>
    <w:p w:rsidR="000A5C1C" w:rsidRDefault="00F912C1" w:rsidP="000A5C1C">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词法解析器</w:t>
      </w:r>
    </w:p>
    <w:tbl>
      <w:tblPr>
        <w:tblW w:w="0" w:type="auto"/>
        <w:tblCellMar>
          <w:left w:w="0" w:type="dxa"/>
          <w:right w:w="0" w:type="dxa"/>
        </w:tblCellMar>
        <w:tblLook w:val="04A0"/>
      </w:tblPr>
      <w:tblGrid>
        <w:gridCol w:w="824"/>
        <w:gridCol w:w="1020"/>
      </w:tblGrid>
      <w:tr w:rsidR="000A5C1C" w:rsidTr="000A5C1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80C33" w:rsidRDefault="00E80C33">
            <w:pPr>
              <w:spacing w:before="44" w:after="44" w:line="260" w:lineRule="atLeast"/>
              <w:rPr>
                <w:b/>
                <w:bCs/>
                <w:color w:val="003366"/>
                <w:sz w:val="20"/>
                <w:szCs w:val="20"/>
              </w:rPr>
            </w:pPr>
            <w:r>
              <w:rPr>
                <w:b/>
                <w:bCs/>
                <w:color w:val="003366"/>
                <w:sz w:val="20"/>
                <w:szCs w:val="20"/>
              </w:rPr>
              <w:t>attribute</w:t>
            </w:r>
          </w:p>
          <w:p w:rsidR="000A5C1C" w:rsidRDefault="001C6703">
            <w:pPr>
              <w:spacing w:before="44" w:after="44" w:line="260" w:lineRule="atLeast"/>
              <w:rPr>
                <w:rFonts w:ascii="宋体" w:eastAsia="宋体" w:hAnsi="宋体" w:cs="宋体"/>
                <w:b/>
                <w:bCs/>
                <w:color w:val="003366"/>
                <w:sz w:val="20"/>
                <w:szCs w:val="20"/>
              </w:rPr>
            </w:pPr>
            <w:r>
              <w:rPr>
                <w:rFonts w:ascii="宋体" w:eastAsia="宋体" w:hAnsi="宋体" w:cs="宋体" w:hint="eastAsia"/>
                <w:b/>
                <w:bCs/>
                <w:color w:val="003366"/>
                <w:sz w:val="20"/>
                <w:szCs w:val="20"/>
              </w:rPr>
              <w:t>属性</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4" w:type="dxa"/>
              <w:left w:w="44" w:type="dxa"/>
              <w:bottom w:w="44" w:type="dxa"/>
              <w:right w:w="44" w:type="dxa"/>
            </w:tcMar>
            <w:hideMark/>
          </w:tcPr>
          <w:p w:rsidR="00E80C33" w:rsidRDefault="00E80C33">
            <w:pPr>
              <w:spacing w:before="44" w:after="44" w:line="260" w:lineRule="atLeast"/>
              <w:rPr>
                <w:b/>
                <w:bCs/>
                <w:color w:val="003366"/>
                <w:sz w:val="20"/>
                <w:szCs w:val="20"/>
              </w:rPr>
            </w:pPr>
            <w:r>
              <w:rPr>
                <w:b/>
                <w:bCs/>
                <w:color w:val="003366"/>
                <w:sz w:val="20"/>
                <w:szCs w:val="20"/>
              </w:rPr>
              <w:t>description</w:t>
            </w:r>
          </w:p>
          <w:p w:rsidR="000A5C1C" w:rsidRDefault="001C6703">
            <w:pPr>
              <w:spacing w:before="44" w:after="44" w:line="260" w:lineRule="atLeast"/>
              <w:rPr>
                <w:rFonts w:ascii="宋体" w:eastAsia="宋体" w:hAnsi="宋体" w:cs="宋体"/>
                <w:b/>
                <w:bCs/>
                <w:color w:val="003366"/>
                <w:sz w:val="20"/>
                <w:szCs w:val="20"/>
              </w:rPr>
            </w:pPr>
            <w:r>
              <w:rPr>
                <w:rFonts w:hint="eastAsia"/>
                <w:b/>
                <w:bCs/>
                <w:color w:val="003366"/>
                <w:sz w:val="20"/>
                <w:szCs w:val="20"/>
              </w:rPr>
              <w:t>描述</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text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文本</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type</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类型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line</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行数</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index</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lastRenderedPageBreak/>
              <w:t>索引</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lastRenderedPageBreak/>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lastRenderedPageBreak/>
              <w:t>pos</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位置</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rsidP="00E80C33">
            <w:pPr>
              <w:spacing w:before="44" w:after="44" w:line="260" w:lineRule="atLeast"/>
              <w:rPr>
                <w:color w:val="000000"/>
                <w:sz w:val="20"/>
                <w:szCs w:val="20"/>
              </w:rPr>
            </w:pPr>
            <w:r>
              <w:rPr>
                <w:color w:val="000000"/>
                <w:sz w:val="20"/>
                <w:szCs w:val="20"/>
              </w:rPr>
              <w:t>channel</w:t>
            </w:r>
          </w:p>
          <w:p w:rsidR="000A5C1C" w:rsidRDefault="00E80C33" w:rsidP="00E80C33">
            <w:pPr>
              <w:spacing w:before="44" w:after="44" w:line="260" w:lineRule="atLeast"/>
              <w:rPr>
                <w:rFonts w:ascii="宋体" w:eastAsia="宋体" w:hAnsi="宋体" w:cs="宋体"/>
                <w:color w:val="000000"/>
                <w:sz w:val="20"/>
                <w:szCs w:val="20"/>
              </w:rPr>
            </w:pPr>
            <w:r>
              <w:rPr>
                <w:rFonts w:hint="eastAsia"/>
                <w:color w:val="000000"/>
                <w:sz w:val="20"/>
                <w:szCs w:val="20"/>
              </w:rPr>
              <w:t>通</w:t>
            </w:r>
            <w:r w:rsidR="001C6703">
              <w:rPr>
                <w:rFonts w:ascii="宋体" w:eastAsia="宋体" w:hAnsi="宋体" w:cs="宋体" w:hint="eastAsia"/>
                <w:color w:val="000000"/>
                <w:sz w:val="20"/>
                <w:szCs w:val="20"/>
              </w:rPr>
              <w:t>道</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start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开始</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stop</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停止</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r w:rsidR="000A5C1C" w:rsidTr="000A5C1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E80C33" w:rsidRDefault="00E80C33">
            <w:pPr>
              <w:spacing w:before="44" w:after="44" w:line="260" w:lineRule="atLeast"/>
              <w:rPr>
                <w:color w:val="000000"/>
                <w:sz w:val="20"/>
                <w:szCs w:val="20"/>
              </w:rPr>
            </w:pPr>
            <w:r>
              <w:rPr>
                <w:color w:val="000000"/>
                <w:sz w:val="20"/>
                <w:szCs w:val="20"/>
              </w:rPr>
              <w:t>int</w:t>
            </w:r>
          </w:p>
          <w:p w:rsidR="000A5C1C" w:rsidRDefault="001C6703">
            <w:pPr>
              <w:spacing w:before="44" w:after="44" w:line="260" w:lineRule="atLeast"/>
              <w:rPr>
                <w:rFonts w:ascii="宋体" w:eastAsia="宋体" w:hAnsi="宋体" w:cs="宋体"/>
                <w:color w:val="000000"/>
                <w:sz w:val="20"/>
                <w:szCs w:val="20"/>
              </w:rPr>
            </w:pPr>
            <w:r>
              <w:rPr>
                <w:rFonts w:hint="eastAsia"/>
                <w:color w:val="000000"/>
                <w:sz w:val="20"/>
                <w:szCs w:val="20"/>
              </w:rPr>
              <w:t>整</w:t>
            </w:r>
            <w:r w:rsidR="00753973">
              <w:rPr>
                <w:rFonts w:hint="eastAsia"/>
                <w:color w:val="000000"/>
                <w:sz w:val="20"/>
                <w:szCs w:val="20"/>
              </w:rPr>
              <w:t>型</w:t>
            </w:r>
            <w:r>
              <w:rPr>
                <w:rFonts w:hint="eastAsia"/>
                <w:color w:val="000000"/>
                <w:sz w:val="20"/>
                <w:szCs w:val="20"/>
              </w:rPr>
              <w:t>值</w:t>
            </w:r>
          </w:p>
        </w:tc>
        <w:tc>
          <w:tcPr>
            <w:tcW w:w="0" w:type="auto"/>
            <w:tcBorders>
              <w:top w:val="single" w:sz="4" w:space="0" w:color="DDDDDD"/>
              <w:left w:val="single" w:sz="4" w:space="0" w:color="DDDDDD"/>
              <w:bottom w:val="single" w:sz="4" w:space="0" w:color="DDDDDD"/>
              <w:right w:val="single" w:sz="4" w:space="0" w:color="DDDDDD"/>
            </w:tcBorders>
            <w:tcMar>
              <w:top w:w="44" w:type="dxa"/>
              <w:left w:w="44" w:type="dxa"/>
              <w:bottom w:w="44" w:type="dxa"/>
              <w:right w:w="44" w:type="dxa"/>
            </w:tcMar>
            <w:hideMark/>
          </w:tcPr>
          <w:p w:rsidR="000A5C1C" w:rsidRDefault="000A5C1C">
            <w:pPr>
              <w:spacing w:before="44" w:after="44" w:line="260" w:lineRule="atLeast"/>
              <w:rPr>
                <w:rFonts w:ascii="宋体" w:eastAsia="宋体" w:hAnsi="宋体" w:cs="宋体"/>
                <w:color w:val="000000"/>
                <w:sz w:val="20"/>
                <w:szCs w:val="20"/>
              </w:rPr>
            </w:pPr>
            <w:r>
              <w:rPr>
                <w:color w:val="000000"/>
                <w:sz w:val="20"/>
                <w:szCs w:val="20"/>
              </w:rPr>
              <w:t> </w:t>
            </w:r>
          </w:p>
        </w:tc>
      </w:tr>
    </w:tbl>
    <w:p w:rsidR="000A5C1C" w:rsidRDefault="000A5C1C">
      <w:pPr>
        <w:rPr>
          <w:shd w:val="pct15" w:color="auto" w:fill="FFFFFF"/>
        </w:rPr>
      </w:pPr>
    </w:p>
    <w:p w:rsidR="00D343EE" w:rsidRDefault="00D343EE">
      <w:pPr>
        <w:rPr>
          <w:shd w:val="pct15" w:color="auto" w:fill="FFFFFF"/>
        </w:rPr>
      </w:pPr>
    </w:p>
    <w:p w:rsidR="00D343EE" w:rsidRDefault="00D343EE" w:rsidP="00D343EE">
      <w:pPr>
        <w:pStyle w:val="3"/>
        <w:spacing w:before="247" w:after="35"/>
        <w:rPr>
          <w:rFonts w:ascii="Helvetica" w:hAnsi="Helvetica" w:cs="Helvetica"/>
          <w:color w:val="003366"/>
          <w:sz w:val="30"/>
          <w:szCs w:val="30"/>
          <w:shd w:val="clear" w:color="auto" w:fill="FFFFFF"/>
        </w:rPr>
      </w:pPr>
      <w:r>
        <w:rPr>
          <w:rFonts w:ascii="Helvetica" w:hAnsi="Helvetica" w:cs="Helvetica"/>
          <w:color w:val="003366"/>
          <w:sz w:val="30"/>
          <w:szCs w:val="30"/>
          <w:shd w:val="clear" w:color="auto" w:fill="FFFFFF"/>
        </w:rPr>
        <w:t>The Rule</w:t>
      </w:r>
      <w:r>
        <w:rPr>
          <w:rStyle w:val="apple-converted-space"/>
          <w:rFonts w:ascii="Helvetica" w:hAnsi="Helvetica" w:cs="Helvetica"/>
          <w:color w:val="003366"/>
          <w:sz w:val="30"/>
          <w:szCs w:val="30"/>
          <w:shd w:val="clear" w:color="auto" w:fill="FFFFFF"/>
        </w:rPr>
        <w:t> </w:t>
      </w:r>
      <w:r>
        <w:rPr>
          <w:rStyle w:val="HTML"/>
          <w:color w:val="003366"/>
          <w:shd w:val="clear" w:color="auto" w:fill="FFFFFF"/>
        </w:rPr>
        <w:t>text</w:t>
      </w:r>
      <w:r>
        <w:rPr>
          <w:rStyle w:val="apple-converted-space"/>
          <w:rFonts w:ascii="Helvetica" w:hAnsi="Helvetica" w:cs="Helvetica"/>
          <w:color w:val="003366"/>
          <w:sz w:val="30"/>
          <w:szCs w:val="30"/>
          <w:shd w:val="clear" w:color="auto" w:fill="FFFFFF"/>
        </w:rPr>
        <w:t> </w:t>
      </w:r>
      <w:r>
        <w:rPr>
          <w:rFonts w:ascii="Helvetica" w:hAnsi="Helvetica" w:cs="Helvetica"/>
          <w:color w:val="003366"/>
          <w:sz w:val="30"/>
          <w:szCs w:val="30"/>
          <w:shd w:val="clear" w:color="auto" w:fill="FFFFFF"/>
        </w:rPr>
        <w:t>Attribute in Tree Grammars</w:t>
      </w:r>
    </w:p>
    <w:p w:rsidR="005A651D" w:rsidRDefault="005A651D" w:rsidP="005A651D">
      <w:pPr>
        <w:pStyle w:val="3"/>
        <w:spacing w:before="247" w:after="35"/>
        <w:rPr>
          <w:rFonts w:ascii="Helvetica" w:hAnsi="Helvetica" w:cs="Helvetica"/>
          <w:color w:val="003366"/>
          <w:sz w:val="30"/>
          <w:szCs w:val="30"/>
          <w:shd w:val="clear" w:color="auto" w:fill="FFFFFF"/>
        </w:rPr>
      </w:pPr>
      <w:r>
        <w:rPr>
          <w:rFonts w:ascii="Helvetica" w:hAnsi="Helvetica" w:cs="Helvetica" w:hint="eastAsia"/>
          <w:color w:val="003366"/>
          <w:sz w:val="30"/>
          <w:szCs w:val="30"/>
          <w:shd w:val="clear" w:color="auto" w:fill="FFFFFF"/>
        </w:rPr>
        <w:t>在树语法中规则的</w:t>
      </w:r>
      <w:r>
        <w:rPr>
          <w:rFonts w:ascii="Helvetica" w:hAnsi="Helvetica" w:cs="Helvetica" w:hint="eastAsia"/>
          <w:color w:val="003366"/>
          <w:sz w:val="30"/>
          <w:szCs w:val="30"/>
          <w:shd w:val="clear" w:color="auto" w:fill="FFFFFF"/>
        </w:rPr>
        <w:t>text</w:t>
      </w:r>
      <w:r>
        <w:rPr>
          <w:rFonts w:ascii="Helvetica" w:hAnsi="Helvetica" w:cs="Helvetica" w:hint="eastAsia"/>
          <w:color w:val="003366"/>
          <w:sz w:val="30"/>
          <w:szCs w:val="30"/>
          <w:shd w:val="clear" w:color="auto" w:fill="FFFFFF"/>
        </w:rPr>
        <w:t>属性</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a parser grammar, the relationship between the elements matched by a rule and the associated input text is very clear. A rule begins parsing at a particular token and stops parsing at a particular token. The text attribute for a rule,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Fonts w:ascii="Helvetica" w:hAnsi="Helvetica" w:cs="Helvetica"/>
          <w:color w:val="000000"/>
          <w:sz w:val="20"/>
          <w:szCs w:val="20"/>
          <w:shd w:val="clear" w:color="auto" w:fill="FFFFFF"/>
        </w:rPr>
        <w:t>, is simply the concatenated text from all tokens in that range, including hidden channel tokens. What does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mean in a tree grammar, though?</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在一个语法解析器的文法中，</w:t>
      </w:r>
      <w:r w:rsidR="00DF6B31">
        <w:rPr>
          <w:rFonts w:ascii="Helvetica" w:hAnsi="Helvetica" w:cs="Helvetica" w:hint="eastAsia"/>
          <w:color w:val="000000"/>
          <w:sz w:val="20"/>
          <w:szCs w:val="20"/>
          <w:shd w:val="clear" w:color="auto" w:fill="FFFFFF"/>
        </w:rPr>
        <w:t>一个</w:t>
      </w:r>
      <w:r>
        <w:rPr>
          <w:rFonts w:ascii="Helvetica" w:hAnsi="Helvetica" w:cs="Helvetica" w:hint="eastAsia"/>
          <w:color w:val="000000"/>
          <w:sz w:val="20"/>
          <w:szCs w:val="20"/>
          <w:shd w:val="clear" w:color="auto" w:fill="FFFFFF"/>
        </w:rPr>
        <w:t>规则匹配的</w:t>
      </w:r>
      <w:r w:rsidR="00AF32D7">
        <w:rPr>
          <w:rFonts w:ascii="Helvetica" w:hAnsi="Helvetica" w:cs="Helvetica" w:hint="eastAsia"/>
          <w:color w:val="000000"/>
          <w:sz w:val="20"/>
          <w:szCs w:val="20"/>
          <w:shd w:val="clear" w:color="auto" w:fill="FFFFFF"/>
        </w:rPr>
        <w:t>元素</w:t>
      </w:r>
      <w:r w:rsidR="00DF6B31">
        <w:rPr>
          <w:rFonts w:ascii="Helvetica" w:hAnsi="Helvetica" w:cs="Helvetica" w:hint="eastAsia"/>
          <w:color w:val="000000"/>
          <w:sz w:val="20"/>
          <w:szCs w:val="20"/>
          <w:shd w:val="clear" w:color="auto" w:fill="FFFFFF"/>
        </w:rPr>
        <w:t>和</w:t>
      </w:r>
      <w:r w:rsidR="00AF32D7">
        <w:rPr>
          <w:rFonts w:ascii="Helvetica" w:hAnsi="Helvetica" w:cs="Helvetica" w:hint="eastAsia"/>
          <w:color w:val="000000"/>
          <w:sz w:val="20"/>
          <w:szCs w:val="20"/>
          <w:shd w:val="clear" w:color="auto" w:fill="FFFFFF"/>
        </w:rPr>
        <w:t>与</w:t>
      </w:r>
      <w:r w:rsidR="00DF6B31">
        <w:rPr>
          <w:rFonts w:ascii="Helvetica" w:hAnsi="Helvetica" w:cs="Helvetica" w:hint="eastAsia"/>
          <w:color w:val="000000"/>
          <w:sz w:val="20"/>
          <w:szCs w:val="20"/>
          <w:shd w:val="clear" w:color="auto" w:fill="FFFFFF"/>
        </w:rPr>
        <w:t>之</w:t>
      </w:r>
      <w:r w:rsidR="00AF32D7">
        <w:rPr>
          <w:rFonts w:ascii="Helvetica" w:hAnsi="Helvetica" w:cs="Helvetica" w:hint="eastAsia"/>
          <w:color w:val="000000"/>
          <w:sz w:val="20"/>
          <w:szCs w:val="20"/>
          <w:shd w:val="clear" w:color="auto" w:fill="FFFFFF"/>
        </w:rPr>
        <w:t>关联的输入的文本之间的</w:t>
      </w:r>
      <w:r>
        <w:rPr>
          <w:rFonts w:ascii="Helvetica" w:hAnsi="Helvetica" w:cs="Helvetica" w:hint="eastAsia"/>
          <w:color w:val="000000"/>
          <w:sz w:val="20"/>
          <w:szCs w:val="20"/>
          <w:shd w:val="clear" w:color="auto" w:fill="FFFFFF"/>
        </w:rPr>
        <w:t>关系</w:t>
      </w:r>
      <w:r w:rsidR="00AF32D7">
        <w:rPr>
          <w:rFonts w:ascii="Helvetica" w:hAnsi="Helvetica" w:cs="Helvetica" w:hint="eastAsia"/>
          <w:color w:val="000000"/>
          <w:sz w:val="20"/>
          <w:szCs w:val="20"/>
          <w:shd w:val="clear" w:color="auto" w:fill="FFFFFF"/>
        </w:rPr>
        <w:t>是非常清晰的。一个规则开始，一个规则</w:t>
      </w:r>
      <w:r w:rsidR="00DF6B31">
        <w:rPr>
          <w:rFonts w:ascii="Helvetica" w:hAnsi="Helvetica" w:cs="Helvetica" w:hint="eastAsia"/>
          <w:color w:val="000000"/>
          <w:sz w:val="20"/>
          <w:szCs w:val="20"/>
          <w:shd w:val="clear" w:color="auto" w:fill="FFFFFF"/>
        </w:rPr>
        <w:t>于某个</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的解析终于另一个</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的解析</w:t>
      </w:r>
      <w:r w:rsidR="00DE443B">
        <w:rPr>
          <w:rFonts w:ascii="Helvetica" w:hAnsi="Helvetica" w:cs="Helvetica" w:hint="eastAsia"/>
          <w:color w:val="000000"/>
          <w:sz w:val="20"/>
          <w:szCs w:val="20"/>
          <w:shd w:val="clear" w:color="auto" w:fill="FFFFFF"/>
        </w:rPr>
        <w:t>。</w:t>
      </w:r>
      <w:r w:rsidR="00DF6B31">
        <w:rPr>
          <w:rFonts w:ascii="Helvetica" w:hAnsi="Helvetica" w:cs="Helvetica" w:hint="eastAsia"/>
          <w:color w:val="000000"/>
          <w:sz w:val="20"/>
          <w:szCs w:val="20"/>
          <w:shd w:val="clear" w:color="auto" w:fill="FFFFFF"/>
        </w:rPr>
        <w:t>$text</w:t>
      </w:r>
      <w:r w:rsidR="00DF6B31">
        <w:rPr>
          <w:rFonts w:ascii="Helvetica" w:hAnsi="Helvetica" w:cs="Helvetica" w:hint="eastAsia"/>
          <w:color w:val="000000"/>
          <w:sz w:val="20"/>
          <w:szCs w:val="20"/>
          <w:shd w:val="clear" w:color="auto" w:fill="FFFFFF"/>
        </w:rPr>
        <w:t>是这个规则的文本属性，它是规则范围内的所有</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包括隐藏的通道的</w:t>
      </w:r>
      <w:r w:rsidR="00DF6B31">
        <w:rPr>
          <w:rFonts w:ascii="Helvetica" w:hAnsi="Helvetica" w:cs="Helvetica" w:hint="eastAsia"/>
          <w:color w:val="000000"/>
          <w:sz w:val="20"/>
          <w:szCs w:val="20"/>
          <w:shd w:val="clear" w:color="auto" w:fill="FFFFFF"/>
        </w:rPr>
        <w:t>token</w:t>
      </w:r>
      <w:r w:rsidR="00DF6B31">
        <w:rPr>
          <w:rFonts w:ascii="Helvetica" w:hAnsi="Helvetica" w:cs="Helvetica" w:hint="eastAsia"/>
          <w:color w:val="000000"/>
          <w:sz w:val="20"/>
          <w:szCs w:val="20"/>
          <w:shd w:val="clear" w:color="auto" w:fill="FFFFFF"/>
        </w:rPr>
        <w:t>的文本的简单拼接，</w:t>
      </w:r>
      <w:r w:rsidR="00BF2BC9">
        <w:rPr>
          <w:rFonts w:ascii="Helvetica" w:hAnsi="Helvetica" w:cs="Helvetica" w:hint="eastAsia"/>
          <w:color w:val="000000"/>
          <w:sz w:val="20"/>
          <w:szCs w:val="20"/>
          <w:shd w:val="clear" w:color="auto" w:fill="FFFFFF"/>
        </w:rPr>
        <w:t>可在树语法中，</w:t>
      </w:r>
      <w:r w:rsidR="00BF2BC9">
        <w:rPr>
          <w:rFonts w:ascii="Helvetica" w:hAnsi="Helvetica" w:cs="Helvetica" w:hint="eastAsia"/>
          <w:color w:val="000000"/>
          <w:sz w:val="20"/>
          <w:szCs w:val="20"/>
          <w:shd w:val="clear" w:color="auto" w:fill="FFFFFF"/>
        </w:rPr>
        <w:t>$text</w:t>
      </w:r>
      <w:r w:rsidR="00BF2BC9">
        <w:rPr>
          <w:rFonts w:ascii="Helvetica" w:hAnsi="Helvetica" w:cs="Helvetica" w:hint="eastAsia"/>
          <w:color w:val="000000"/>
          <w:sz w:val="20"/>
          <w:szCs w:val="20"/>
          <w:shd w:val="clear" w:color="auto" w:fill="FFFFFF"/>
        </w:rPr>
        <w:t>是什么</w:t>
      </w:r>
      <w:r w:rsidR="00B13704">
        <w:rPr>
          <w:rFonts w:ascii="Helvetica" w:hAnsi="Helvetica" w:cs="Helvetica" w:hint="eastAsia"/>
          <w:color w:val="000000"/>
          <w:sz w:val="20"/>
          <w:szCs w:val="20"/>
          <w:shd w:val="clear" w:color="auto" w:fill="FFFFFF"/>
        </w:rPr>
        <w:t>呢</w:t>
      </w:r>
      <w:r w:rsidR="00D7431E">
        <w:rPr>
          <w:rFonts w:ascii="Helvetica" w:hAnsi="Helvetica" w:cs="Helvetica" w:hint="eastAsia"/>
          <w:color w:val="000000"/>
          <w:sz w:val="20"/>
          <w:szCs w:val="20"/>
          <w:shd w:val="clear" w:color="auto" w:fill="FFFFFF"/>
        </w:rPr>
        <w:t>?</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Tree grammar rules match nodes and trees not tokens. Fortunately, each node has an associated token start and stop index (See TreeAdaptor). As the parser builds trees, each rule sets the token indexes for its return AST to the start and stop token of that rule. We can then define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attribute for a tree grammar rule to be the text concatenated from the range of tokens indicated by the range in the root of the first tree matched by the rule. This rule may seem strange, but is the most efficient implementation and works in almost all situations. Here are a few examples:</w:t>
      </w:r>
    </w:p>
    <w:p w:rsidR="00E87F88" w:rsidRDefault="0097199B"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树</w:t>
      </w:r>
      <w:r w:rsidR="00AC34DA">
        <w:rPr>
          <w:rFonts w:ascii="Helvetica" w:hAnsi="Helvetica" w:cs="Helvetica" w:hint="eastAsia"/>
          <w:color w:val="000000"/>
          <w:sz w:val="20"/>
          <w:szCs w:val="20"/>
          <w:shd w:val="clear" w:color="auto" w:fill="FFFFFF"/>
        </w:rPr>
        <w:t>文</w:t>
      </w:r>
      <w:r w:rsidR="00E87F88">
        <w:rPr>
          <w:rFonts w:ascii="Helvetica" w:hAnsi="Helvetica" w:cs="Helvetica" w:hint="eastAsia"/>
          <w:color w:val="000000"/>
          <w:sz w:val="20"/>
          <w:szCs w:val="20"/>
          <w:shd w:val="clear" w:color="auto" w:fill="FFFFFF"/>
        </w:rPr>
        <w:t>法规则匹配节点和树而不是</w:t>
      </w:r>
      <w:r w:rsidR="001F2A34">
        <w:rPr>
          <w:rFonts w:ascii="Helvetica" w:hAnsi="Helvetica" w:cs="Helvetica" w:hint="eastAsia"/>
          <w:color w:val="000000"/>
          <w:sz w:val="20"/>
          <w:szCs w:val="20"/>
          <w:shd w:val="clear" w:color="auto" w:fill="FFFFFF"/>
        </w:rPr>
        <w:t>那</w:t>
      </w:r>
      <w:r w:rsidR="00DD11A5">
        <w:rPr>
          <w:rFonts w:ascii="Helvetica" w:hAnsi="Helvetica" w:cs="Helvetica" w:hint="eastAsia"/>
          <w:color w:val="000000"/>
          <w:sz w:val="20"/>
          <w:szCs w:val="20"/>
          <w:shd w:val="clear" w:color="auto" w:fill="FFFFFF"/>
        </w:rPr>
        <w:t>些</w:t>
      </w:r>
      <w:r w:rsidR="00E87F88">
        <w:rPr>
          <w:rFonts w:ascii="Helvetica" w:hAnsi="Helvetica" w:cs="Helvetica" w:hint="eastAsia"/>
          <w:color w:val="000000"/>
          <w:sz w:val="20"/>
          <w:szCs w:val="20"/>
          <w:shd w:val="clear" w:color="auto" w:fill="FFFFFF"/>
        </w:rPr>
        <w:t>token.</w:t>
      </w:r>
      <w:r w:rsidR="001C034C">
        <w:rPr>
          <w:rFonts w:ascii="Helvetica" w:hAnsi="Helvetica" w:cs="Helvetica" w:hint="eastAsia"/>
          <w:color w:val="000000"/>
          <w:sz w:val="20"/>
          <w:szCs w:val="20"/>
          <w:shd w:val="clear" w:color="auto" w:fill="FFFFFF"/>
        </w:rPr>
        <w:t>幸运地</w:t>
      </w:r>
      <w:r w:rsidR="00E87F88">
        <w:rPr>
          <w:rFonts w:ascii="Helvetica" w:hAnsi="Helvetica" w:cs="Helvetica" w:hint="eastAsia"/>
          <w:color w:val="000000"/>
          <w:sz w:val="20"/>
          <w:szCs w:val="20"/>
          <w:shd w:val="clear" w:color="auto" w:fill="FFFFFF"/>
        </w:rPr>
        <w:t>是</w:t>
      </w:r>
      <w:r w:rsidR="001C034C">
        <w:rPr>
          <w:rFonts w:ascii="Helvetica" w:hAnsi="Helvetica" w:cs="Helvetica" w:hint="eastAsia"/>
          <w:color w:val="000000"/>
          <w:sz w:val="20"/>
          <w:szCs w:val="20"/>
          <w:shd w:val="clear" w:color="auto" w:fill="FFFFFF"/>
        </w:rPr>
        <w:t>每一个节点有一个</w:t>
      </w:r>
      <w:r w:rsidR="000B7430">
        <w:rPr>
          <w:rFonts w:ascii="Helvetica" w:hAnsi="Helvetica" w:cs="Helvetica" w:hint="eastAsia"/>
          <w:color w:val="000000"/>
          <w:sz w:val="20"/>
          <w:szCs w:val="20"/>
          <w:shd w:val="clear" w:color="auto" w:fill="FFFFFF"/>
        </w:rPr>
        <w:t>关联的</w:t>
      </w:r>
      <w:r w:rsidR="000B7430">
        <w:rPr>
          <w:rFonts w:ascii="Helvetica" w:hAnsi="Helvetica" w:cs="Helvetica" w:hint="eastAsia"/>
          <w:color w:val="000000"/>
          <w:sz w:val="20"/>
          <w:szCs w:val="20"/>
          <w:shd w:val="clear" w:color="auto" w:fill="FFFFFF"/>
        </w:rPr>
        <w:t xml:space="preserve">token </w:t>
      </w:r>
      <w:r w:rsidR="00967D4A">
        <w:rPr>
          <w:rFonts w:ascii="Helvetica" w:hAnsi="Helvetica" w:cs="Helvetica" w:hint="eastAsia"/>
          <w:color w:val="000000"/>
          <w:sz w:val="20"/>
          <w:szCs w:val="20"/>
          <w:shd w:val="clear" w:color="auto" w:fill="FFFFFF"/>
        </w:rPr>
        <w:t>的</w:t>
      </w:r>
      <w:r w:rsidR="000B7430">
        <w:rPr>
          <w:rFonts w:ascii="Helvetica" w:hAnsi="Helvetica" w:cs="Helvetica" w:hint="eastAsia"/>
          <w:color w:val="000000"/>
          <w:sz w:val="20"/>
          <w:szCs w:val="20"/>
          <w:shd w:val="clear" w:color="auto" w:fill="FFFFFF"/>
        </w:rPr>
        <w:t>start</w:t>
      </w:r>
      <w:r w:rsidR="00967D4A">
        <w:rPr>
          <w:rFonts w:ascii="Helvetica" w:hAnsi="Helvetica" w:cs="Helvetica" w:hint="eastAsia"/>
          <w:color w:val="000000"/>
          <w:sz w:val="20"/>
          <w:szCs w:val="20"/>
          <w:shd w:val="clear" w:color="auto" w:fill="FFFFFF"/>
        </w:rPr>
        <w:t>和</w:t>
      </w:r>
      <w:r w:rsidR="00967D4A">
        <w:rPr>
          <w:rFonts w:ascii="Helvetica" w:hAnsi="Helvetica" w:cs="Helvetica" w:hint="eastAsia"/>
          <w:color w:val="000000"/>
          <w:sz w:val="20"/>
          <w:szCs w:val="20"/>
          <w:shd w:val="clear" w:color="auto" w:fill="FFFFFF"/>
        </w:rPr>
        <w:t>stop</w:t>
      </w:r>
      <w:r w:rsidR="000B7430">
        <w:rPr>
          <w:rFonts w:ascii="Helvetica" w:hAnsi="Helvetica" w:cs="Helvetica" w:hint="eastAsia"/>
          <w:color w:val="000000"/>
          <w:sz w:val="20"/>
          <w:szCs w:val="20"/>
          <w:shd w:val="clear" w:color="auto" w:fill="FFFFFF"/>
        </w:rPr>
        <w:t xml:space="preserve"> index (</w:t>
      </w:r>
      <w:r w:rsidR="000B7430">
        <w:rPr>
          <w:rFonts w:ascii="Helvetica" w:hAnsi="Helvetica" w:cs="Helvetica" w:hint="eastAsia"/>
          <w:color w:val="000000"/>
          <w:sz w:val="20"/>
          <w:szCs w:val="20"/>
          <w:shd w:val="clear" w:color="auto" w:fill="FFFFFF"/>
        </w:rPr>
        <w:t>参阅</w:t>
      </w:r>
      <w:r w:rsidR="000B7430">
        <w:rPr>
          <w:rFonts w:ascii="Helvetica" w:hAnsi="Helvetica" w:cs="Helvetica" w:hint="eastAsia"/>
          <w:color w:val="000000"/>
          <w:sz w:val="20"/>
          <w:szCs w:val="20"/>
          <w:shd w:val="clear" w:color="auto" w:fill="FFFFFF"/>
        </w:rPr>
        <w:t xml:space="preserve"> TreeAdaptor)</w:t>
      </w:r>
      <w:r w:rsidR="009B5A94">
        <w:rPr>
          <w:rFonts w:ascii="Helvetica" w:hAnsi="Helvetica" w:cs="Helvetica" w:hint="eastAsia"/>
          <w:color w:val="000000"/>
          <w:sz w:val="20"/>
          <w:szCs w:val="20"/>
          <w:shd w:val="clear" w:color="auto" w:fill="FFFFFF"/>
        </w:rPr>
        <w:t>。</w:t>
      </w:r>
      <w:r w:rsidR="00967D4A">
        <w:rPr>
          <w:rFonts w:ascii="Helvetica" w:hAnsi="Helvetica" w:cs="Helvetica" w:hint="eastAsia"/>
          <w:color w:val="000000"/>
          <w:sz w:val="20"/>
          <w:szCs w:val="20"/>
          <w:shd w:val="clear" w:color="auto" w:fill="FFFFFF"/>
        </w:rPr>
        <w:t>当语法解析器构建树时</w:t>
      </w:r>
      <w:r w:rsidR="009B5A94">
        <w:rPr>
          <w:rFonts w:ascii="Helvetica" w:hAnsi="Helvetica" w:cs="Helvetica" w:hint="eastAsia"/>
          <w:color w:val="000000"/>
          <w:sz w:val="20"/>
          <w:szCs w:val="20"/>
          <w:shd w:val="clear" w:color="auto" w:fill="FFFFFF"/>
        </w:rPr>
        <w:t>，每一个规则</w:t>
      </w:r>
      <w:r w:rsidR="006B5CB2">
        <w:rPr>
          <w:rFonts w:ascii="Helvetica" w:hAnsi="Helvetica" w:cs="Helvetica" w:hint="eastAsia"/>
          <w:color w:val="000000"/>
          <w:sz w:val="20"/>
          <w:szCs w:val="20"/>
          <w:shd w:val="clear" w:color="auto" w:fill="FFFFFF"/>
        </w:rPr>
        <w:t>为它返回的</w:t>
      </w:r>
      <w:r w:rsidR="006B5CB2">
        <w:rPr>
          <w:rFonts w:ascii="Helvetica" w:hAnsi="Helvetica" w:cs="Helvetica" w:hint="eastAsia"/>
          <w:color w:val="000000"/>
          <w:sz w:val="20"/>
          <w:szCs w:val="20"/>
          <w:shd w:val="clear" w:color="auto" w:fill="FFFFFF"/>
        </w:rPr>
        <w:t xml:space="preserve">AST </w:t>
      </w:r>
      <w:r w:rsidR="009B5A94">
        <w:rPr>
          <w:rFonts w:ascii="Helvetica" w:hAnsi="Helvetica" w:cs="Helvetica" w:hint="eastAsia"/>
          <w:color w:val="000000"/>
          <w:sz w:val="20"/>
          <w:szCs w:val="20"/>
          <w:shd w:val="clear" w:color="auto" w:fill="FFFFFF"/>
        </w:rPr>
        <w:t>设置</w:t>
      </w:r>
      <w:r w:rsidR="00806301">
        <w:rPr>
          <w:rFonts w:ascii="Helvetica" w:hAnsi="Helvetica" w:cs="Helvetica" w:hint="eastAsia"/>
          <w:color w:val="000000"/>
          <w:sz w:val="20"/>
          <w:szCs w:val="20"/>
          <w:shd w:val="clear" w:color="auto" w:fill="FFFFFF"/>
        </w:rPr>
        <w:t>token</w:t>
      </w:r>
      <w:r w:rsidR="00806301">
        <w:rPr>
          <w:rFonts w:ascii="Helvetica" w:hAnsi="Helvetica" w:cs="Helvetica" w:hint="eastAsia"/>
          <w:color w:val="000000"/>
          <w:sz w:val="20"/>
          <w:szCs w:val="20"/>
          <w:shd w:val="clear" w:color="auto" w:fill="FFFFFF"/>
        </w:rPr>
        <w:t>的索引到该规则的开始</w:t>
      </w:r>
      <w:r w:rsidR="00806301">
        <w:rPr>
          <w:rFonts w:ascii="Helvetica" w:hAnsi="Helvetica" w:cs="Helvetica" w:hint="eastAsia"/>
          <w:color w:val="000000"/>
          <w:sz w:val="20"/>
          <w:szCs w:val="20"/>
          <w:shd w:val="clear" w:color="auto" w:fill="FFFFFF"/>
        </w:rPr>
        <w:t xml:space="preserve">token </w:t>
      </w:r>
      <w:r w:rsidR="00806301">
        <w:rPr>
          <w:rFonts w:ascii="Helvetica" w:hAnsi="Helvetica" w:cs="Helvetica" w:hint="eastAsia"/>
          <w:color w:val="000000"/>
          <w:sz w:val="20"/>
          <w:szCs w:val="20"/>
          <w:shd w:val="clear" w:color="auto" w:fill="FFFFFF"/>
        </w:rPr>
        <w:t>和结束</w:t>
      </w:r>
      <w:r w:rsidR="00806301">
        <w:rPr>
          <w:rFonts w:ascii="Helvetica" w:hAnsi="Helvetica" w:cs="Helvetica" w:hint="eastAsia"/>
          <w:color w:val="000000"/>
          <w:sz w:val="20"/>
          <w:szCs w:val="20"/>
          <w:shd w:val="clear" w:color="auto" w:fill="FFFFFF"/>
        </w:rPr>
        <w:t>token</w:t>
      </w:r>
      <w:r w:rsidR="0015456C">
        <w:rPr>
          <w:rFonts w:ascii="Helvetica" w:hAnsi="Helvetica" w:cs="Helvetica" w:hint="eastAsia"/>
          <w:color w:val="000000"/>
          <w:sz w:val="20"/>
          <w:szCs w:val="20"/>
          <w:shd w:val="clear" w:color="auto" w:fill="FFFFFF"/>
        </w:rPr>
        <w:t>.</w:t>
      </w:r>
      <w:r w:rsidR="00B13704">
        <w:rPr>
          <w:rFonts w:ascii="Helvetica" w:hAnsi="Helvetica" w:cs="Helvetica" w:hint="eastAsia"/>
          <w:color w:val="000000"/>
          <w:sz w:val="20"/>
          <w:szCs w:val="20"/>
          <w:shd w:val="clear" w:color="auto" w:fill="FFFFFF"/>
        </w:rPr>
        <w:t xml:space="preserve">  </w:t>
      </w:r>
      <w:r w:rsidR="00B13704">
        <w:rPr>
          <w:rFonts w:ascii="Helvetica" w:hAnsi="Helvetica" w:cs="Helvetica" w:hint="eastAsia"/>
          <w:color w:val="000000"/>
          <w:sz w:val="20"/>
          <w:szCs w:val="20"/>
          <w:shd w:val="clear" w:color="auto" w:fill="FFFFFF"/>
        </w:rPr>
        <w:t>我们</w:t>
      </w:r>
      <w:r w:rsidR="00CD4C3F">
        <w:rPr>
          <w:rFonts w:ascii="Helvetica" w:hAnsi="Helvetica" w:cs="Helvetica" w:hint="eastAsia"/>
          <w:color w:val="000000"/>
          <w:sz w:val="20"/>
          <w:szCs w:val="20"/>
          <w:shd w:val="clear" w:color="auto" w:fill="FFFFFF"/>
        </w:rPr>
        <w:t>之后</w:t>
      </w:r>
      <w:r w:rsidR="00806301">
        <w:rPr>
          <w:rFonts w:ascii="Helvetica" w:hAnsi="Helvetica" w:cs="Helvetica" w:hint="eastAsia"/>
          <w:color w:val="000000"/>
          <w:sz w:val="20"/>
          <w:szCs w:val="20"/>
          <w:shd w:val="clear" w:color="auto" w:fill="FFFFFF"/>
        </w:rPr>
        <w:t>可以把</w:t>
      </w:r>
      <w:r w:rsidR="00B13704">
        <w:rPr>
          <w:rFonts w:ascii="Helvetica" w:hAnsi="Helvetica" w:cs="Helvetica" w:hint="eastAsia"/>
          <w:color w:val="000000"/>
          <w:sz w:val="20"/>
          <w:szCs w:val="20"/>
          <w:shd w:val="clear" w:color="auto" w:fill="FFFFFF"/>
        </w:rPr>
        <w:t>树文法规则</w:t>
      </w:r>
      <w:r w:rsidR="00806301">
        <w:rPr>
          <w:rFonts w:ascii="Helvetica" w:hAnsi="Helvetica" w:cs="Helvetica" w:hint="eastAsia"/>
          <w:color w:val="000000"/>
          <w:sz w:val="20"/>
          <w:szCs w:val="20"/>
          <w:shd w:val="clear" w:color="auto" w:fill="FFFFFF"/>
        </w:rPr>
        <w:t>的</w:t>
      </w:r>
      <w:r w:rsidR="00B13704">
        <w:rPr>
          <w:rFonts w:ascii="Helvetica" w:hAnsi="Helvetica" w:cs="Helvetica" w:hint="eastAsia"/>
          <w:color w:val="000000"/>
          <w:sz w:val="20"/>
          <w:szCs w:val="20"/>
          <w:shd w:val="clear" w:color="auto" w:fill="FFFFFF"/>
        </w:rPr>
        <w:t xml:space="preserve">text </w:t>
      </w:r>
      <w:r w:rsidR="00B13704">
        <w:rPr>
          <w:rFonts w:ascii="Helvetica" w:hAnsi="Helvetica" w:cs="Helvetica" w:hint="eastAsia"/>
          <w:color w:val="000000"/>
          <w:sz w:val="20"/>
          <w:szCs w:val="20"/>
          <w:shd w:val="clear" w:color="auto" w:fill="FFFFFF"/>
        </w:rPr>
        <w:t>属性</w:t>
      </w:r>
      <w:r w:rsidR="00806301">
        <w:rPr>
          <w:rFonts w:ascii="Helvetica" w:hAnsi="Helvetica" w:cs="Helvetica" w:hint="eastAsia"/>
          <w:color w:val="000000"/>
          <w:sz w:val="20"/>
          <w:szCs w:val="20"/>
          <w:shd w:val="clear" w:color="auto" w:fill="FFFFFF"/>
        </w:rPr>
        <w:t>定</w:t>
      </w:r>
      <w:r w:rsidR="00806301">
        <w:rPr>
          <w:rFonts w:ascii="Helvetica" w:hAnsi="Helvetica" w:cs="Helvetica" w:hint="eastAsia"/>
          <w:color w:val="000000"/>
          <w:sz w:val="20"/>
          <w:szCs w:val="20"/>
          <w:shd w:val="clear" w:color="auto" w:fill="FFFFFF"/>
        </w:rPr>
        <w:lastRenderedPageBreak/>
        <w:t>义</w:t>
      </w:r>
      <w:r w:rsidR="00B13704">
        <w:rPr>
          <w:rFonts w:ascii="Helvetica" w:hAnsi="Helvetica" w:cs="Helvetica" w:hint="eastAsia"/>
          <w:color w:val="000000"/>
          <w:sz w:val="20"/>
          <w:szCs w:val="20"/>
          <w:shd w:val="clear" w:color="auto" w:fill="FFFFFF"/>
        </w:rPr>
        <w:t>成</w:t>
      </w:r>
      <w:r w:rsidR="00B13704">
        <w:rPr>
          <w:rFonts w:ascii="Helvetica" w:hAnsi="Helvetica" w:cs="Helvetica" w:hint="eastAsia"/>
          <w:color w:val="000000"/>
          <w:sz w:val="20"/>
          <w:szCs w:val="20"/>
          <w:shd w:val="clear" w:color="auto" w:fill="FFFFFF"/>
        </w:rPr>
        <w:t xml:space="preserve"> </w:t>
      </w:r>
      <w:r w:rsidR="00CD4C3F">
        <w:rPr>
          <w:rFonts w:ascii="Helvetica" w:hAnsi="Helvetica" w:cs="Helvetica" w:hint="eastAsia"/>
          <w:color w:val="000000"/>
          <w:sz w:val="20"/>
          <w:szCs w:val="20"/>
          <w:shd w:val="clear" w:color="auto" w:fill="FFFFFF"/>
        </w:rPr>
        <w:t>与规则匹配的第一棵树的根节点</w:t>
      </w:r>
      <w:r w:rsidR="00806301">
        <w:rPr>
          <w:rFonts w:ascii="Helvetica" w:hAnsi="Helvetica" w:cs="Helvetica" w:hint="eastAsia"/>
          <w:color w:val="000000"/>
          <w:sz w:val="20"/>
          <w:szCs w:val="20"/>
          <w:shd w:val="clear" w:color="auto" w:fill="FFFFFF"/>
        </w:rPr>
        <w:t>下面的</w:t>
      </w:r>
      <w:r w:rsidR="00806301">
        <w:rPr>
          <w:rFonts w:ascii="Helvetica" w:hAnsi="Helvetica" w:cs="Helvetica" w:hint="eastAsia"/>
          <w:color w:val="000000"/>
          <w:sz w:val="20"/>
          <w:szCs w:val="20"/>
          <w:shd w:val="clear" w:color="auto" w:fill="FFFFFF"/>
        </w:rPr>
        <w:t>token</w:t>
      </w:r>
      <w:r w:rsidR="00CD4C3F">
        <w:rPr>
          <w:rFonts w:ascii="Helvetica" w:hAnsi="Helvetica" w:cs="Helvetica" w:hint="eastAsia"/>
          <w:color w:val="000000"/>
          <w:sz w:val="20"/>
          <w:szCs w:val="20"/>
          <w:shd w:val="clear" w:color="auto" w:fill="FFFFFF"/>
        </w:rPr>
        <w:t>集合</w:t>
      </w:r>
      <w:r w:rsidR="00806301">
        <w:rPr>
          <w:rFonts w:ascii="Helvetica" w:hAnsi="Helvetica" w:cs="Helvetica" w:hint="eastAsia"/>
          <w:color w:val="000000"/>
          <w:sz w:val="20"/>
          <w:szCs w:val="20"/>
          <w:shd w:val="clear" w:color="auto" w:fill="FFFFFF"/>
        </w:rPr>
        <w:t>的</w:t>
      </w:r>
      <w:r w:rsidR="000E10C1">
        <w:rPr>
          <w:rFonts w:ascii="Helvetica" w:hAnsi="Helvetica" w:cs="Helvetica" w:hint="eastAsia"/>
          <w:color w:val="000000"/>
          <w:sz w:val="20"/>
          <w:szCs w:val="20"/>
          <w:shd w:val="clear" w:color="auto" w:fill="FFFFFF"/>
        </w:rPr>
        <w:t>文本的</w:t>
      </w:r>
      <w:r w:rsidR="00806301">
        <w:rPr>
          <w:rFonts w:ascii="Helvetica" w:hAnsi="Helvetica" w:cs="Helvetica" w:hint="eastAsia"/>
          <w:color w:val="000000"/>
          <w:sz w:val="20"/>
          <w:szCs w:val="20"/>
          <w:shd w:val="clear" w:color="auto" w:fill="FFFFFF"/>
        </w:rPr>
        <w:t>拼</w:t>
      </w:r>
      <w:r w:rsidR="00B13704">
        <w:rPr>
          <w:rFonts w:ascii="Helvetica" w:hAnsi="Helvetica" w:cs="Helvetica" w:hint="eastAsia"/>
          <w:color w:val="000000"/>
          <w:sz w:val="20"/>
          <w:szCs w:val="20"/>
          <w:shd w:val="clear" w:color="auto" w:fill="FFFFFF"/>
        </w:rPr>
        <w:t>接</w:t>
      </w:r>
      <w:r w:rsidR="000E10C1">
        <w:rPr>
          <w:rFonts w:ascii="Helvetica" w:hAnsi="Helvetica" w:cs="Helvetica" w:hint="eastAsia"/>
          <w:color w:val="000000"/>
          <w:sz w:val="20"/>
          <w:szCs w:val="20"/>
          <w:shd w:val="clear" w:color="auto" w:fill="FFFFFF"/>
        </w:rPr>
        <w:t>串</w:t>
      </w:r>
      <w:r w:rsidR="000E10C1">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这个规则可能看起来奇怪</w:t>
      </w:r>
      <w:r w:rsidR="001945CC">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但却是最高效的实现和几乎在所有情况下适用</w:t>
      </w:r>
      <w:r w:rsidR="001945CC">
        <w:rPr>
          <w:rFonts w:ascii="Helvetica" w:hAnsi="Helvetica" w:cs="Helvetica" w:hint="eastAsia"/>
          <w:color w:val="000000"/>
          <w:sz w:val="20"/>
          <w:szCs w:val="20"/>
          <w:shd w:val="clear" w:color="auto" w:fill="FFFFFF"/>
        </w:rPr>
        <w:t>.</w:t>
      </w:r>
      <w:r w:rsidR="001945CC">
        <w:rPr>
          <w:rFonts w:ascii="Helvetica" w:hAnsi="Helvetica" w:cs="Helvetica" w:hint="eastAsia"/>
          <w:color w:val="000000"/>
          <w:sz w:val="20"/>
          <w:szCs w:val="20"/>
          <w:shd w:val="clear" w:color="auto" w:fill="FFFFFF"/>
        </w:rPr>
        <w:t>这是一个例子</w:t>
      </w:r>
      <w:r w:rsidR="001945CC">
        <w:rPr>
          <w:rFonts w:ascii="Helvetica" w:hAnsi="Helvetica" w:cs="Helvetica" w:hint="eastAsia"/>
          <w:color w:val="000000"/>
          <w:sz w:val="20"/>
          <w:szCs w:val="20"/>
          <w:shd w:val="clear" w:color="auto" w:fill="FFFFFF"/>
        </w:rPr>
        <w:t>.</w:t>
      </w:r>
    </w:p>
    <w:p w:rsidR="00E87F88" w:rsidRDefault="00E87F88"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tree created from, e.g., "int x;"</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would, therefore, be "int x;"</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 node is VAR 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86F73" w:rsidRDefault="00586F73" w:rsidP="005A651D">
      <w:pPr>
        <w:pStyle w:val="HTML0"/>
        <w:shd w:val="clear" w:color="auto" w:fill="FFFFFF"/>
        <w:rPr>
          <w:rFonts w:ascii="Courier New" w:hAnsi="Courier New" w:cs="Courier New"/>
          <w:color w:val="000000"/>
          <w:shd w:val="clear" w:color="auto" w:fill="FFFFFF"/>
        </w:rPr>
      </w:pP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匹配由例子</w:t>
      </w:r>
      <w:r>
        <w:rPr>
          <w:rFonts w:ascii="Courier New" w:hAnsi="Courier New" w:cs="Courier New" w:hint="eastAsia"/>
          <w:color w:val="000000"/>
          <w:shd w:val="clear" w:color="auto" w:fill="FFFFFF"/>
        </w:rPr>
        <w:t>"int x"</w:t>
      </w:r>
      <w:r>
        <w:rPr>
          <w:rFonts w:ascii="Courier New" w:hAnsi="Courier New" w:cs="Courier New" w:hint="eastAsia"/>
          <w:color w:val="000000"/>
          <w:shd w:val="clear" w:color="auto" w:fill="FFFFFF"/>
        </w:rPr>
        <w:t>创建的树</w:t>
      </w: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Pr>
          <w:rFonts w:ascii="Courier New" w:hAnsi="Courier New" w:cs="Courier New" w:hint="eastAsia"/>
          <w:color w:val="000000"/>
          <w:shd w:val="clear" w:color="auto" w:fill="FFFFFF"/>
        </w:rPr>
        <w:t>将无疑是</w:t>
      </w:r>
      <w:r>
        <w:rPr>
          <w:rFonts w:ascii="Courier New" w:hAnsi="Courier New" w:cs="Courier New" w:hint="eastAsia"/>
          <w:color w:val="000000"/>
          <w:shd w:val="clear" w:color="auto" w:fill="FFFFFF"/>
        </w:rPr>
        <w:t>"int x"</w:t>
      </w:r>
    </w:p>
    <w:p w:rsidR="00586F73" w:rsidRDefault="003440CE"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w:t>
      </w:r>
      <w:r>
        <w:rPr>
          <w:rFonts w:ascii="Courier New" w:hAnsi="Courier New" w:cs="Courier New" w:hint="eastAsia"/>
          <w:color w:val="000000"/>
          <w:shd w:val="clear" w:color="auto" w:fill="FFFFFF"/>
        </w:rPr>
        <w:t>节点是</w:t>
      </w:r>
      <w:r>
        <w:rPr>
          <w:rFonts w:ascii="Courier New" w:hAnsi="Courier New" w:cs="Courier New" w:hint="eastAsia"/>
          <w:color w:val="000000"/>
          <w:shd w:val="clear" w:color="auto" w:fill="FFFFFF"/>
        </w:rPr>
        <w:t xml:space="preserve"> VAR</w:t>
      </w:r>
      <w:r>
        <w:rPr>
          <w:rFonts w:ascii="Courier New" w:hAnsi="Courier New" w:cs="Courier New" w:hint="eastAsia"/>
          <w:color w:val="000000"/>
          <w:shd w:val="clear" w:color="auto" w:fill="FFFFFF"/>
        </w:rPr>
        <w:t>节点</w:t>
      </w:r>
    </w:p>
    <w:p w:rsidR="00586F73" w:rsidRDefault="00586F73" w:rsidP="00586F73">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86F73" w:rsidRDefault="00586F73" w:rsidP="005A651D">
      <w:pPr>
        <w:pStyle w:val="HTML0"/>
        <w:shd w:val="clear" w:color="auto" w:fill="FFFFFF"/>
        <w:rPr>
          <w:rFonts w:ascii="Courier New" w:hAnsi="Courier New" w:cs="Courier New"/>
          <w:color w:val="00000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variable</w:t>
      </w:r>
    </w:p>
    <w:p w:rsidR="0007292A"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^(VAR type ID) // </w:t>
      </w:r>
      <w:r w:rsidR="0007292A">
        <w:rPr>
          <w:color w:val="000000"/>
        </w:rPr>
        <w:t>$text derived from indexes in VAR node</w:t>
      </w:r>
      <w:r w:rsidR="0007292A">
        <w:rPr>
          <w:rFonts w:ascii="Courier New" w:hAnsi="Courier New" w:cs="Courier New"/>
          <w:color w:val="000000"/>
          <w:shd w:val="clear" w:color="auto" w:fill="FFFFFF"/>
        </w:rPr>
        <w:t xml:space="preserve"> </w:t>
      </w:r>
    </w:p>
    <w:p w:rsidR="005A651D" w:rsidRDefault="0007292A"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sidR="005A651D">
        <w:rPr>
          <w:rFonts w:ascii="Courier New" w:hAnsi="Courier New" w:cs="Courier New"/>
          <w:color w:val="000000"/>
          <w:shd w:val="clear" w:color="auto" w:fill="FFFFFF"/>
        </w:rPr>
        <w:t xml:space="preserve">$text </w:t>
      </w:r>
      <w:r w:rsidR="00000037">
        <w:rPr>
          <w:rFonts w:ascii="Courier New" w:hAnsi="Courier New" w:cs="Courier New" w:hint="eastAsia"/>
          <w:color w:val="000000"/>
          <w:shd w:val="clear" w:color="auto" w:fill="FFFFFF"/>
        </w:rPr>
        <w:t>从</w:t>
      </w:r>
      <w:r w:rsidR="00000037">
        <w:rPr>
          <w:rFonts w:ascii="Courier New" w:hAnsi="Courier New" w:cs="Courier New" w:hint="eastAsia"/>
          <w:color w:val="000000"/>
          <w:shd w:val="clear" w:color="auto" w:fill="FFFFFF"/>
        </w:rPr>
        <w:t>VAR</w:t>
      </w:r>
      <w:r w:rsidR="00000037">
        <w:rPr>
          <w:rFonts w:ascii="Courier New" w:hAnsi="Courier New" w:cs="Courier New" w:hint="eastAsia"/>
          <w:color w:val="000000"/>
          <w:shd w:val="clear" w:color="auto" w:fill="FFFFFF"/>
        </w:rPr>
        <w:t>节点下的索引获得</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tree node created from, e.g.,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would, therefore, be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 node is 'int' 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匹配由例子</w:t>
      </w:r>
      <w:r>
        <w:rPr>
          <w:rFonts w:ascii="Courier New" w:hAnsi="Courier New" w:cs="Courier New" w:hint="eastAsia"/>
          <w:color w:val="000000"/>
          <w:shd w:val="clear" w:color="auto" w:fill="FFFFFF"/>
        </w:rPr>
        <w:t>"int"</w:t>
      </w:r>
      <w:r>
        <w:rPr>
          <w:rFonts w:ascii="Courier New" w:hAnsi="Courier New" w:cs="Courier New" w:hint="eastAsia"/>
          <w:color w:val="000000"/>
          <w:shd w:val="clear" w:color="auto" w:fill="FFFFFF"/>
        </w:rPr>
        <w:t>创建的树节点</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w:t>
      </w:r>
      <w:r>
        <w:rPr>
          <w:rFonts w:ascii="Courier New" w:hAnsi="Courier New" w:cs="Courier New" w:hint="eastAsia"/>
          <w:color w:val="000000"/>
          <w:shd w:val="clear" w:color="auto" w:fill="FFFFFF"/>
        </w:rPr>
        <w:t>将无疑是</w:t>
      </w: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"int"</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w:t>
      </w:r>
      <w:r>
        <w:rPr>
          <w:rFonts w:ascii="Courier New" w:hAnsi="Courier New" w:cs="Courier New" w:hint="eastAsia"/>
          <w:color w:val="000000"/>
          <w:shd w:val="clear" w:color="auto" w:fill="FFFFFF"/>
        </w:rPr>
        <w:t>节点是</w:t>
      </w:r>
      <w:r>
        <w:rPr>
          <w:rFonts w:ascii="Courier New" w:hAnsi="Courier New" w:cs="Courier New"/>
          <w:color w:val="000000"/>
          <w:shd w:val="clear" w:color="auto" w:fill="FFFFFF"/>
        </w:rPr>
        <w:t xml:space="preserve"> 'int'</w:t>
      </w:r>
      <w:r>
        <w:rPr>
          <w:rFonts w:ascii="Courier New" w:hAnsi="Courier New" w:cs="Courier New" w:hint="eastAsia"/>
          <w:color w:val="000000"/>
          <w:shd w:val="clear" w:color="auto" w:fill="FFFFFF"/>
        </w:rPr>
        <w:t>节点</w:t>
      </w:r>
      <w:r>
        <w:rPr>
          <w:rFonts w:ascii="Courier New" w:hAnsi="Courier New" w:cs="Courier New"/>
          <w:color w:val="000000"/>
          <w:shd w:val="clear" w:color="auto" w:fill="FFFFFF"/>
        </w:rPr>
        <w:t>.</w:t>
      </w:r>
    </w:p>
    <w:p w:rsidR="0007292A" w:rsidRDefault="0007292A" w:rsidP="0007292A">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07292A" w:rsidRDefault="0007292A" w:rsidP="005A651D">
      <w:pPr>
        <w:pStyle w:val="HTML0"/>
        <w:shd w:val="clear" w:color="auto" w:fill="FFFFFF"/>
        <w:rPr>
          <w:rFonts w:ascii="Courier New" w:hAnsi="Courier New" w:cs="Courier New"/>
          <w:color w:val="000000"/>
          <w:shd w:val="clear" w:color="auto" w:fill="FFFFFF"/>
        </w:rPr>
      </w:pPr>
    </w:p>
    <w:p w:rsidR="00BA132F"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type:   'int'          // $text derived from indexes in 'int' </w:t>
      </w:r>
    </w:p>
    <w:p w:rsidR="00BA132F" w:rsidRDefault="00BA132F"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 xml:space="preserve">// $text </w:t>
      </w:r>
      <w:r>
        <w:rPr>
          <w:rFonts w:ascii="Courier New" w:hAnsi="Courier New" w:cs="Courier New" w:hint="eastAsia"/>
          <w:color w:val="000000"/>
          <w:shd w:val="clear" w:color="auto" w:fill="FFFFFF"/>
        </w:rPr>
        <w:t>从</w:t>
      </w:r>
      <w:r>
        <w:rPr>
          <w:rFonts w:ascii="Courier New" w:hAnsi="Courier New" w:cs="Courier New"/>
          <w:color w:val="000000"/>
          <w:shd w:val="clear" w:color="auto" w:fill="FFFFFF"/>
        </w:rPr>
        <w:t>'int'</w:t>
      </w:r>
      <w:r w:rsidR="00327FE5">
        <w:rPr>
          <w:rFonts w:ascii="Courier New" w:hAnsi="Courier New" w:cs="Courier New" w:hint="eastAsia"/>
          <w:color w:val="000000"/>
          <w:shd w:val="clear" w:color="auto" w:fill="FFFFFF"/>
        </w:rPr>
        <w:t>节点</w:t>
      </w:r>
      <w:r>
        <w:rPr>
          <w:rFonts w:ascii="Courier New" w:hAnsi="Courier New" w:cs="Courier New" w:hint="eastAsia"/>
          <w:color w:val="000000"/>
          <w:shd w:val="clear" w:color="auto" w:fill="FFFFFF"/>
        </w:rPr>
        <w:t>的索引获得。</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node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'void'</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following code embodies the</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attribute definition. The token range from a rule's</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start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node defines the range of text for the entire rule.</w:t>
      </w:r>
    </w:p>
    <w:p w:rsidR="00F22BFD" w:rsidRDefault="00F22BF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lastRenderedPageBreak/>
        <w:t>下面的代码包含了</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属性的定义，</w:t>
      </w:r>
      <w:r>
        <w:rPr>
          <w:rFonts w:ascii="Helvetica" w:hAnsi="Helvetica" w:cs="Helvetica" w:hint="eastAsia"/>
          <w:color w:val="000000"/>
          <w:sz w:val="20"/>
          <w:szCs w:val="20"/>
          <w:shd w:val="clear" w:color="auto" w:fill="FFFFFF"/>
        </w:rPr>
        <w:t>token</w:t>
      </w:r>
      <w:r>
        <w:rPr>
          <w:rFonts w:ascii="Helvetica" w:hAnsi="Helvetica" w:cs="Helvetica" w:hint="eastAsia"/>
          <w:color w:val="000000"/>
          <w:sz w:val="20"/>
          <w:szCs w:val="20"/>
          <w:shd w:val="clear" w:color="auto" w:fill="FFFFFF"/>
        </w:rPr>
        <w:t>的范围从一个规则的开始节点定义整个规则的文本范围。</w:t>
      </w:r>
    </w:p>
    <w:p w:rsidR="008568E2" w:rsidRDefault="008568E2"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Style w:val="code-comment"/>
          <w:rFonts w:ascii="Courier New" w:hAnsi="Courier New" w:cs="Courier New"/>
          <w:color w:val="808080"/>
          <w:shd w:val="clear" w:color="auto" w:fill="FFFFFF"/>
        </w:rPr>
      </w:pPr>
      <w:r>
        <w:rPr>
          <w:rStyle w:val="code-comment"/>
          <w:rFonts w:ascii="Courier New" w:hAnsi="Courier New" w:cs="Courier New"/>
          <w:color w:val="808080"/>
          <w:shd w:val="clear" w:color="auto" w:fill="FFFFFF"/>
        </w:rPr>
        <w:t>// input is a TreeNodeStream implementation</w:t>
      </w:r>
    </w:p>
    <w:p w:rsidR="000E0EBC" w:rsidRDefault="000E0EBC" w:rsidP="005A651D">
      <w:pPr>
        <w:pStyle w:val="HTML0"/>
        <w:shd w:val="clear" w:color="auto" w:fill="FFFFFF"/>
        <w:rPr>
          <w:rStyle w:val="code-comment"/>
          <w:rFonts w:ascii="Courier New" w:hAnsi="Courier New" w:cs="Courier New"/>
          <w:color w:val="808080"/>
          <w:shd w:val="clear" w:color="auto" w:fill="FFFFFF"/>
        </w:rPr>
      </w:pPr>
      <w:r>
        <w:rPr>
          <w:rStyle w:val="code-comment"/>
          <w:rFonts w:ascii="Courier New" w:hAnsi="Courier New" w:cs="Courier New" w:hint="eastAsia"/>
          <w:color w:val="808080"/>
          <w:shd w:val="clear" w:color="auto" w:fill="FFFFFF"/>
        </w:rPr>
        <w:t xml:space="preserve">// </w:t>
      </w:r>
      <w:r>
        <w:rPr>
          <w:rStyle w:val="code-comment"/>
          <w:rFonts w:ascii="Courier New" w:hAnsi="Courier New" w:cs="Courier New" w:hint="eastAsia"/>
          <w:color w:val="808080"/>
          <w:shd w:val="clear" w:color="auto" w:fill="FFFFFF"/>
        </w:rPr>
        <w:t>输入是一个</w:t>
      </w:r>
      <w:r>
        <w:rPr>
          <w:rStyle w:val="code-comment"/>
          <w:rFonts w:ascii="Courier New" w:hAnsi="Courier New" w:cs="Courier New" w:hint="eastAsia"/>
          <w:color w:val="808080"/>
          <w:shd w:val="clear" w:color="auto" w:fill="FFFFFF"/>
        </w:rPr>
        <w:t xml:space="preserve"> treenodestream</w:t>
      </w:r>
      <w:r>
        <w:rPr>
          <w:rStyle w:val="code-comment"/>
          <w:rFonts w:ascii="Courier New" w:hAnsi="Courier New" w:cs="Courier New" w:hint="eastAsia"/>
          <w:color w:val="808080"/>
          <w:shd w:val="clear" w:color="auto" w:fill="FFFFFF"/>
        </w:rPr>
        <w:t>的实现</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int</w:t>
      </w:r>
      <w:r>
        <w:rPr>
          <w:rFonts w:ascii="Courier New" w:hAnsi="Courier New" w:cs="Courier New"/>
          <w:color w:val="000000"/>
          <w:shd w:val="clear" w:color="auto" w:fill="FFFFFF"/>
        </w:rPr>
        <w:t xml:space="preserve"> start = input.getTreeAdaptor().getTokenStartIndex($start);</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int</w:t>
      </w:r>
      <w:r>
        <w:rPr>
          <w:rFonts w:ascii="Courier New" w:hAnsi="Courier New" w:cs="Courier New"/>
          <w:color w:val="000000"/>
          <w:shd w:val="clear" w:color="auto" w:fill="FFFFFF"/>
        </w:rPr>
        <w:t xml:space="preserve"> stop = input.getTreeAdaptor().getTokenStopIndex($start);</w:t>
      </w:r>
    </w:p>
    <w:p w:rsidR="005A651D" w:rsidRDefault="005A651D" w:rsidP="005A651D">
      <w:pPr>
        <w:pStyle w:val="HTML0"/>
        <w:shd w:val="clear" w:color="auto" w:fill="FFFFFF"/>
        <w:rPr>
          <w:rFonts w:ascii="Courier New" w:hAnsi="Courier New" w:cs="Courier New"/>
          <w:color w:val="000000"/>
          <w:shd w:val="clear" w:color="auto" w:fill="FFFFFF"/>
        </w:rPr>
      </w:pPr>
      <w:r>
        <w:rPr>
          <w:rStyle w:val="code-object"/>
          <w:rFonts w:ascii="Courier New" w:hAnsi="Courier New" w:cs="Courier New"/>
          <w:color w:val="910091"/>
          <w:shd w:val="clear" w:color="auto" w:fill="FFFFFF"/>
        </w:rPr>
        <w:t>String</w:t>
      </w:r>
      <w:r>
        <w:rPr>
          <w:rFonts w:ascii="Courier New" w:hAnsi="Courier New" w:cs="Courier New"/>
          <w:color w:val="000000"/>
          <w:shd w:val="clear" w:color="auto" w:fill="FFFFFF"/>
        </w:rPr>
        <w:t xml:space="preserve"> text = input.getTokenStream().toString(start, stop);</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Be careful when referencing the text of a rule that happens to be the root of a tree. The text of a rule is the text of all tokens underneath the first rout matched by the rule. In the following example, rule @r op matches a single node, but</w:t>
      </w:r>
      <w:r>
        <w:rPr>
          <w:rStyle w:val="apple-converted-space"/>
          <w:rFonts w:ascii="Helvetica" w:hAnsi="Helvetica" w:cs="Helvetica"/>
          <w:color w:val="000000"/>
          <w:sz w:val="20"/>
          <w:szCs w:val="20"/>
          <w:shd w:val="clear" w:color="auto" w:fill="FFFFFF"/>
        </w:rPr>
        <w:t> </w:t>
      </w:r>
      <w:r>
        <w:rPr>
          <w:rStyle w:val="HTML"/>
          <w:color w:val="000000"/>
          <w:shd w:val="clear" w:color="auto" w:fill="FFFFFF"/>
        </w:rPr>
        <w:t>$op.text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will include the text associated with the two operands as well. The parser that build the plus and multiply operator nodes will set the token range to include all tokens for that expression.</w:t>
      </w:r>
    </w:p>
    <w:p w:rsidR="00347E70" w:rsidRDefault="00347E70"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当引用一个树的根节点的规则的</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时候需要小心些</w:t>
      </w:r>
      <w:r>
        <w:rPr>
          <w:rFonts w:ascii="Helvetica" w:hAnsi="Helvetica" w:cs="Helvetica" w:hint="eastAsia"/>
          <w:color w:val="000000"/>
          <w:sz w:val="20"/>
          <w:szCs w:val="20"/>
          <w:shd w:val="clear" w:color="auto" w:fill="FFFFFF"/>
        </w:rPr>
        <w:t>, text</w:t>
      </w:r>
      <w:r>
        <w:rPr>
          <w:rFonts w:ascii="Helvetica" w:hAnsi="Helvetica" w:cs="Helvetica" w:hint="eastAsia"/>
          <w:color w:val="000000"/>
          <w:sz w:val="20"/>
          <w:szCs w:val="20"/>
          <w:shd w:val="clear" w:color="auto" w:fill="FFFFFF"/>
        </w:rPr>
        <w:t>是匹配到的规则下面的所有的</w:t>
      </w:r>
      <w:r>
        <w:rPr>
          <w:rFonts w:ascii="Helvetica" w:hAnsi="Helvetica" w:cs="Helvetica" w:hint="eastAsia"/>
          <w:color w:val="000000"/>
          <w:sz w:val="20"/>
          <w:szCs w:val="20"/>
          <w:shd w:val="clear" w:color="auto" w:fill="FFFFFF"/>
        </w:rPr>
        <w:t>token</w:t>
      </w:r>
      <w:r>
        <w:rPr>
          <w:rFonts w:ascii="Helvetica" w:hAnsi="Helvetica" w:cs="Helvetica" w:hint="eastAsia"/>
          <w:color w:val="000000"/>
          <w:sz w:val="20"/>
          <w:szCs w:val="20"/>
          <w:shd w:val="clear" w:color="auto" w:fill="FFFFFF"/>
        </w:rPr>
        <w:t>。</w:t>
      </w:r>
      <w:r w:rsidR="008F54BB">
        <w:rPr>
          <w:rFonts w:ascii="Helvetica" w:hAnsi="Helvetica" w:cs="Helvetica" w:hint="eastAsia"/>
          <w:color w:val="000000"/>
          <w:sz w:val="20"/>
          <w:szCs w:val="20"/>
          <w:shd w:val="clear" w:color="auto" w:fill="FFFFFF"/>
        </w:rPr>
        <w:t>在下面的例子里，规则</w:t>
      </w:r>
      <w:r w:rsidR="008F54BB">
        <w:rPr>
          <w:rFonts w:ascii="Helvetica" w:hAnsi="Helvetica" w:cs="Helvetica" w:hint="eastAsia"/>
          <w:color w:val="000000"/>
          <w:sz w:val="20"/>
          <w:szCs w:val="20"/>
          <w:shd w:val="clear" w:color="auto" w:fill="FFFFFF"/>
        </w:rPr>
        <w:t xml:space="preserve"> @r op </w:t>
      </w:r>
      <w:r w:rsidR="008F54BB">
        <w:rPr>
          <w:rFonts w:ascii="Helvetica" w:hAnsi="Helvetica" w:cs="Helvetica" w:hint="eastAsia"/>
          <w:color w:val="000000"/>
          <w:sz w:val="20"/>
          <w:szCs w:val="20"/>
          <w:shd w:val="clear" w:color="auto" w:fill="FFFFFF"/>
        </w:rPr>
        <w:t>匹配一个单节点，但是</w:t>
      </w:r>
      <w:r w:rsidR="008F54BB">
        <w:rPr>
          <w:rFonts w:ascii="Helvetica" w:hAnsi="Helvetica" w:cs="Helvetica" w:hint="eastAsia"/>
          <w:color w:val="000000"/>
          <w:sz w:val="20"/>
          <w:szCs w:val="20"/>
          <w:shd w:val="clear" w:color="auto" w:fill="FFFFFF"/>
        </w:rPr>
        <w:t xml:space="preserve"> </w:t>
      </w:r>
      <w:r w:rsidR="00024C18">
        <w:rPr>
          <w:rStyle w:val="apple-converted-space"/>
          <w:rFonts w:ascii="Helvetica" w:hAnsi="Helvetica" w:cs="Helvetica"/>
          <w:color w:val="000000"/>
          <w:sz w:val="20"/>
          <w:szCs w:val="20"/>
          <w:shd w:val="clear" w:color="auto" w:fill="FFFFFF"/>
        </w:rPr>
        <w:t> </w:t>
      </w:r>
      <w:r w:rsidR="00024C18">
        <w:rPr>
          <w:rStyle w:val="HTML"/>
          <w:color w:val="000000"/>
          <w:shd w:val="clear" w:color="auto" w:fill="FFFFFF"/>
        </w:rPr>
        <w:t>$op.text</w:t>
      </w:r>
      <w:r w:rsidR="00024C18">
        <w:rPr>
          <w:rStyle w:val="HTML"/>
          <w:rFonts w:hint="eastAsia"/>
          <w:color w:val="000000"/>
          <w:shd w:val="clear" w:color="auto" w:fill="FFFFFF"/>
        </w:rPr>
        <w:t xml:space="preserve"> 将包含关联的两个操作数的text。构建加法和乘法运算符节点的语法解析器将根据那个表达式设置token范围到包含所有的token</w:t>
      </w:r>
    </w:p>
    <w:p w:rsidR="00347E70" w:rsidRPr="00347E70" w:rsidRDefault="00347E70"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match subtrees for + and * created from input such as "1+4*2"</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and $op.text is "1+4*2" for first alternative.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is just the INT node for second alternative.</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在形如</w:t>
      </w:r>
      <w:r>
        <w:rPr>
          <w:rFonts w:ascii="Courier New" w:hAnsi="Courier New" w:cs="Courier New" w:hint="eastAsia"/>
          <w:color w:val="000000"/>
          <w:shd w:val="clear" w:color="auto" w:fill="FFFFFF"/>
        </w:rPr>
        <w:t>"1+4*2"</w:t>
      </w:r>
      <w:r>
        <w:rPr>
          <w:rFonts w:ascii="Courier New" w:hAnsi="Courier New" w:cs="Courier New" w:hint="eastAsia"/>
          <w:color w:val="000000"/>
          <w:shd w:val="clear" w:color="auto" w:fill="FFFFFF"/>
        </w:rPr>
        <w:t>的输入里面，为</w:t>
      </w:r>
      <w:r>
        <w:rPr>
          <w:rFonts w:ascii="Courier New" w:hAnsi="Courier New" w:cs="Courier New" w:hint="eastAsia"/>
          <w:color w:val="000000"/>
          <w:shd w:val="clear" w:color="auto" w:fill="FFFFFF"/>
        </w:rPr>
        <w:t>+</w:t>
      </w:r>
      <w:r>
        <w:rPr>
          <w:rFonts w:ascii="Courier New" w:hAnsi="Courier New" w:cs="Courier New" w:hint="eastAsia"/>
          <w:color w:val="000000"/>
          <w:shd w:val="clear" w:color="auto" w:fill="FFFFFF"/>
        </w:rPr>
        <w:t>和</w:t>
      </w:r>
      <w:r>
        <w:rPr>
          <w:rFonts w:ascii="Courier New" w:hAnsi="Courier New" w:cs="Courier New" w:hint="eastAsia"/>
          <w:color w:val="000000"/>
          <w:shd w:val="clear" w:color="auto" w:fill="FFFFFF"/>
        </w:rPr>
        <w:t xml:space="preserve">* </w:t>
      </w:r>
      <w:r>
        <w:rPr>
          <w:rFonts w:ascii="Courier New" w:hAnsi="Courier New" w:cs="Courier New" w:hint="eastAsia"/>
          <w:color w:val="000000"/>
          <w:shd w:val="clear" w:color="auto" w:fill="FFFFFF"/>
        </w:rPr>
        <w:t>匹配子树</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sidR="007F52C0">
        <w:rPr>
          <w:rFonts w:ascii="Courier New" w:hAnsi="Courier New" w:cs="Courier New" w:hint="eastAsia"/>
          <w:color w:val="000000"/>
          <w:shd w:val="clear" w:color="auto" w:fill="FFFFFF"/>
        </w:rPr>
        <w:t>和</w:t>
      </w:r>
      <w:r w:rsidR="007F52C0">
        <w:rPr>
          <w:rFonts w:ascii="Courier New" w:hAnsi="Courier New" w:cs="Courier New" w:hint="eastAsia"/>
          <w:color w:val="000000"/>
          <w:shd w:val="clear" w:color="auto" w:fill="FFFFFF"/>
        </w:rPr>
        <w:t xml:space="preserve"> </w:t>
      </w:r>
      <w:r w:rsidR="007F52C0">
        <w:rPr>
          <w:rFonts w:ascii="Courier New" w:hAnsi="Courier New" w:cs="Courier New"/>
          <w:color w:val="000000"/>
          <w:shd w:val="clear" w:color="auto" w:fill="FFFFFF"/>
        </w:rPr>
        <w:t xml:space="preserve">$op.text </w:t>
      </w:r>
      <w:r w:rsidR="007F52C0">
        <w:rPr>
          <w:rFonts w:ascii="Courier New" w:hAnsi="Courier New" w:cs="Courier New" w:hint="eastAsia"/>
          <w:color w:val="000000"/>
          <w:shd w:val="clear" w:color="auto" w:fill="FFFFFF"/>
        </w:rPr>
        <w:t>在第一个</w:t>
      </w:r>
      <w:r w:rsidR="009E688C">
        <w:rPr>
          <w:rFonts w:ascii="Courier New" w:hAnsi="Courier New" w:cs="Courier New" w:hint="eastAsia"/>
          <w:color w:val="000000"/>
          <w:shd w:val="clear" w:color="auto" w:fill="FFFFFF"/>
        </w:rPr>
        <w:t>可选路径上都</w:t>
      </w:r>
      <w:r w:rsidR="007F52C0">
        <w:rPr>
          <w:rFonts w:ascii="Courier New" w:hAnsi="Courier New" w:cs="Courier New" w:hint="eastAsia"/>
          <w:color w:val="000000"/>
          <w:shd w:val="clear" w:color="auto" w:fill="FFFFFF"/>
        </w:rPr>
        <w:t>是</w:t>
      </w:r>
      <w:r>
        <w:rPr>
          <w:rFonts w:ascii="Courier New" w:hAnsi="Courier New" w:cs="Courier New"/>
          <w:color w:val="000000"/>
          <w:shd w:val="clear" w:color="auto" w:fill="FFFFFF"/>
        </w:rPr>
        <w:t xml:space="preserve"> "1+4*2" </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$text </w:t>
      </w:r>
      <w:r w:rsidR="009E688C">
        <w:rPr>
          <w:rFonts w:ascii="Courier New" w:hAnsi="Courier New" w:cs="Courier New" w:hint="eastAsia"/>
          <w:color w:val="000000"/>
          <w:shd w:val="clear" w:color="auto" w:fill="FFFFFF"/>
        </w:rPr>
        <w:t>在第二个可选路径上仅仅是</w:t>
      </w:r>
      <w:r w:rsidR="009E688C">
        <w:rPr>
          <w:rFonts w:ascii="Courier New" w:hAnsi="Courier New" w:cs="Courier New" w:hint="eastAsia"/>
          <w:color w:val="000000"/>
          <w:shd w:val="clear" w:color="auto" w:fill="FFFFFF"/>
        </w:rPr>
        <w:t>INT</w:t>
      </w:r>
      <w:r w:rsidR="009E688C">
        <w:rPr>
          <w:rFonts w:ascii="Courier New" w:hAnsi="Courier New" w:cs="Courier New" w:hint="eastAsia"/>
          <w:color w:val="000000"/>
          <w:shd w:val="clear" w:color="auto" w:fill="FFFFFF"/>
        </w:rPr>
        <w:t>节点</w:t>
      </w:r>
    </w:p>
    <w:p w:rsidR="00423734" w:rsidRDefault="00423734" w:rsidP="00423734">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423734" w:rsidRDefault="00423734" w:rsidP="005A651D">
      <w:pPr>
        <w:pStyle w:val="HTML0"/>
        <w:shd w:val="clear" w:color="auto" w:fill="FFFFFF"/>
        <w:rPr>
          <w:rFonts w:ascii="Courier New" w:hAnsi="Courier New" w:cs="Courier New"/>
          <w:color w:val="000000"/>
          <w:shd w:val="clear" w:color="auto" w:fill="FFFFFF"/>
        </w:rPr>
      </w:pP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expr:   ^(op expr expr) ; // $op.text is same as $text!</w:t>
      </w:r>
    </w:p>
    <w:p w:rsidR="009E688C" w:rsidRDefault="009E688C"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 </w:t>
      </w:r>
      <w:r>
        <w:rPr>
          <w:rFonts w:ascii="Courier New" w:hAnsi="Courier New" w:cs="Courier New"/>
          <w:color w:val="000000"/>
          <w:shd w:val="clear" w:color="auto" w:fill="FFFFFF"/>
        </w:rPr>
        <w:t xml:space="preserve">$op.text </w:t>
      </w:r>
      <w:r>
        <w:rPr>
          <w:rFonts w:ascii="Courier New" w:hAnsi="Courier New" w:cs="Courier New" w:hint="eastAsia"/>
          <w:color w:val="000000"/>
          <w:shd w:val="clear" w:color="auto" w:fill="FFFFFF"/>
        </w:rPr>
        <w:t>同于</w:t>
      </w:r>
      <w:r>
        <w:rPr>
          <w:rFonts w:ascii="Courier New" w:hAnsi="Courier New" w:cs="Courier New"/>
          <w:color w:val="000000"/>
          <w:shd w:val="clear" w:color="auto" w:fill="FFFFFF"/>
        </w:rPr>
        <w:t xml:space="preserve"> $text!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INT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op  :   o='+' | o='*'     // $text includes text of operands</w:t>
      </w:r>
    </w:p>
    <w:p w:rsidR="00CD73A8" w:rsidRDefault="00CD73A8"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 </w:t>
      </w:r>
      <w:r>
        <w:rPr>
          <w:rFonts w:ascii="Courier New" w:hAnsi="Courier New" w:cs="Courier New"/>
          <w:color w:val="000000"/>
          <w:shd w:val="clear" w:color="auto" w:fill="FFFFFF"/>
        </w:rPr>
        <w:t xml:space="preserve">$text </w:t>
      </w:r>
      <w:r>
        <w:rPr>
          <w:rFonts w:ascii="Courier New" w:hAnsi="Courier New" w:cs="Courier New" w:hint="eastAsia"/>
          <w:color w:val="000000"/>
          <w:shd w:val="clear" w:color="auto" w:fill="FFFFFF"/>
        </w:rPr>
        <w:t>包含操作数的</w:t>
      </w:r>
      <w:r>
        <w:rPr>
          <w:rFonts w:ascii="Courier New" w:hAnsi="Courier New" w:cs="Courier New"/>
          <w:color w:val="000000"/>
          <w:shd w:val="clear" w:color="auto" w:fill="FFFFFF"/>
        </w:rPr>
        <w:t>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 $o.text is just node's text</w:t>
      </w:r>
    </w:p>
    <w:p w:rsidR="00CD73A8" w:rsidRDefault="00CD73A8"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lastRenderedPageBreak/>
        <w:t xml:space="preserve">                          // </w:t>
      </w:r>
      <w:r>
        <w:rPr>
          <w:rFonts w:ascii="Courier New" w:hAnsi="Courier New" w:cs="Courier New"/>
          <w:color w:val="000000"/>
          <w:shd w:val="clear" w:color="auto" w:fill="FFFFFF"/>
        </w:rPr>
        <w:t xml:space="preserve">$o.text </w:t>
      </w:r>
      <w:r>
        <w:rPr>
          <w:rFonts w:ascii="Courier New" w:hAnsi="Courier New" w:cs="Courier New" w:hint="eastAsia"/>
          <w:color w:val="000000"/>
          <w:shd w:val="clear" w:color="auto" w:fill="FFFFFF"/>
        </w:rPr>
        <w:t>仅只是节点的</w:t>
      </w:r>
      <w:r>
        <w:rPr>
          <w:rFonts w:ascii="Courier New" w:hAnsi="Courier New" w:cs="Courier New" w:hint="eastAsia"/>
          <w:color w:val="000000"/>
          <w:shd w:val="clear" w:color="auto" w:fill="FFFFFF"/>
        </w:rPr>
        <w:t>text</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Note that the text for a node label is always just the string returned from getText() invoked on that node whereas the text for a rule reference is always the text for the tree rooted at that labeled node.</w:t>
      </w:r>
    </w:p>
    <w:p w:rsidR="00FB3658" w:rsidRDefault="00C27E87"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请注意，</w:t>
      </w:r>
      <w:r w:rsidR="00FB3658">
        <w:rPr>
          <w:rFonts w:ascii="Helvetica" w:hAnsi="Helvetica" w:cs="Helvetica" w:hint="eastAsia"/>
          <w:color w:val="000000"/>
          <w:sz w:val="20"/>
          <w:szCs w:val="20"/>
          <w:shd w:val="clear" w:color="auto" w:fill="FFFFFF"/>
        </w:rPr>
        <w:t>一个节点标签的</w:t>
      </w:r>
      <w:r w:rsidR="00FB3658">
        <w:rPr>
          <w:rFonts w:ascii="Helvetica" w:hAnsi="Helvetica" w:cs="Helvetica" w:hint="eastAsia"/>
          <w:color w:val="000000"/>
          <w:sz w:val="20"/>
          <w:szCs w:val="20"/>
          <w:shd w:val="clear" w:color="auto" w:fill="FFFFFF"/>
        </w:rPr>
        <w:t>text</w:t>
      </w:r>
      <w:r w:rsidR="00FB3658">
        <w:rPr>
          <w:rFonts w:ascii="Helvetica" w:hAnsi="Helvetica" w:cs="Helvetica" w:hint="eastAsia"/>
          <w:color w:val="000000"/>
          <w:sz w:val="20"/>
          <w:szCs w:val="20"/>
          <w:shd w:val="clear" w:color="auto" w:fill="FFFFFF"/>
        </w:rPr>
        <w:t>通常只是在那个节点上调用</w:t>
      </w:r>
      <w:r w:rsidR="00FB3658">
        <w:rPr>
          <w:rFonts w:ascii="Helvetica" w:hAnsi="Helvetica" w:cs="Helvetica" w:hint="eastAsia"/>
          <w:color w:val="000000"/>
          <w:sz w:val="20"/>
          <w:szCs w:val="20"/>
          <w:shd w:val="clear" w:color="auto" w:fill="FFFFFF"/>
        </w:rPr>
        <w:t>getText()</w:t>
      </w:r>
      <w:r w:rsidR="00FB3658">
        <w:rPr>
          <w:rFonts w:ascii="Helvetica" w:hAnsi="Helvetica" w:cs="Helvetica" w:hint="eastAsia"/>
          <w:color w:val="000000"/>
          <w:sz w:val="20"/>
          <w:szCs w:val="20"/>
          <w:shd w:val="clear" w:color="auto" w:fill="FFFFFF"/>
        </w:rPr>
        <w:t>返回的</w:t>
      </w:r>
      <w:r>
        <w:rPr>
          <w:rFonts w:ascii="Helvetica" w:hAnsi="Helvetica" w:cs="Helvetica" w:hint="eastAsia"/>
          <w:color w:val="000000"/>
          <w:sz w:val="20"/>
          <w:szCs w:val="20"/>
          <w:shd w:val="clear" w:color="auto" w:fill="FFFFFF"/>
        </w:rPr>
        <w:t>字符串，</w:t>
      </w:r>
      <w:r w:rsidR="002A04B4">
        <w:rPr>
          <w:rFonts w:ascii="Helvetica" w:hAnsi="Helvetica" w:cs="Helvetica" w:hint="eastAsia"/>
          <w:color w:val="000000"/>
          <w:sz w:val="20"/>
          <w:szCs w:val="20"/>
          <w:shd w:val="clear" w:color="auto" w:fill="FFFFFF"/>
        </w:rPr>
        <w:t>一个规则的</w:t>
      </w:r>
      <w:r w:rsidR="002A04B4">
        <w:rPr>
          <w:rFonts w:ascii="Helvetica" w:hAnsi="Helvetica" w:cs="Helvetica" w:hint="eastAsia"/>
          <w:color w:val="000000"/>
          <w:sz w:val="20"/>
          <w:szCs w:val="20"/>
          <w:shd w:val="clear" w:color="auto" w:fill="FFFFFF"/>
        </w:rPr>
        <w:t xml:space="preserve">text </w:t>
      </w:r>
      <w:r w:rsidR="002A04B4">
        <w:rPr>
          <w:rFonts w:ascii="Helvetica" w:hAnsi="Helvetica" w:cs="Helvetica" w:hint="eastAsia"/>
          <w:color w:val="000000"/>
          <w:sz w:val="20"/>
          <w:szCs w:val="20"/>
          <w:shd w:val="clear" w:color="auto" w:fill="FFFFFF"/>
        </w:rPr>
        <w:t>通常是涉及那个标签节点所在树根</w:t>
      </w:r>
      <w:r w:rsidR="001F26A8">
        <w:rPr>
          <w:rFonts w:ascii="Helvetica" w:hAnsi="Helvetica" w:cs="Helvetica" w:hint="eastAsia"/>
          <w:color w:val="000000"/>
          <w:sz w:val="20"/>
          <w:szCs w:val="20"/>
          <w:shd w:val="clear" w:color="auto" w:fill="FFFFFF"/>
        </w:rPr>
        <w:t>的所有</w:t>
      </w:r>
      <w:r w:rsidR="001F26A8">
        <w:rPr>
          <w:rFonts w:ascii="Helvetica" w:hAnsi="Helvetica" w:cs="Helvetica" w:hint="eastAsia"/>
          <w:color w:val="000000"/>
          <w:sz w:val="20"/>
          <w:szCs w:val="20"/>
          <w:shd w:val="clear" w:color="auto" w:fill="FFFFFF"/>
        </w:rPr>
        <w:t>text</w:t>
      </w:r>
      <w:r w:rsidR="001F0339">
        <w:rPr>
          <w:rFonts w:ascii="Helvetica" w:hAnsi="Helvetica" w:cs="Helvetica" w:hint="eastAsia"/>
          <w:color w:val="000000"/>
          <w:sz w:val="20"/>
          <w:szCs w:val="20"/>
          <w:shd w:val="clear" w:color="auto" w:fill="FFFFFF"/>
        </w:rPr>
        <w:t>，这两者是有别的。</w:t>
      </w:r>
    </w:p>
    <w:p w:rsidR="00E870E0" w:rsidRDefault="00E870E0"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Finally, here is the case where the definition of the text attribute does not do what you expect. The text attribute is derived from the first node matched by a rule, but a rule such as rule slist that matches multiple subtrees has an ill-defined text attribute because it only gives you the text for the first statement subtree:</w:t>
      </w:r>
    </w:p>
    <w:p w:rsidR="00AF6068" w:rsidRDefault="00AF6068"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最后，这是一个</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属性定义不按预期工作的地例子。</w:t>
      </w:r>
      <w:r w:rsidR="00801044">
        <w:rPr>
          <w:rFonts w:ascii="Helvetica" w:hAnsi="Helvetica" w:cs="Helvetica" w:hint="eastAsia"/>
          <w:color w:val="000000"/>
          <w:sz w:val="20"/>
          <w:szCs w:val="20"/>
          <w:shd w:val="clear" w:color="auto" w:fill="FFFFFF"/>
        </w:rPr>
        <w:t>text</w:t>
      </w:r>
      <w:r w:rsidR="00801044">
        <w:rPr>
          <w:rFonts w:ascii="Helvetica" w:hAnsi="Helvetica" w:cs="Helvetica" w:hint="eastAsia"/>
          <w:color w:val="000000"/>
          <w:sz w:val="20"/>
          <w:szCs w:val="20"/>
          <w:shd w:val="clear" w:color="auto" w:fill="FFFFFF"/>
        </w:rPr>
        <w:t>属性内容源自规则匹配到的第一个节点</w:t>
      </w:r>
      <w:r w:rsidR="004C0807">
        <w:rPr>
          <w:rFonts w:ascii="Helvetica" w:hAnsi="Helvetica" w:cs="Helvetica" w:hint="eastAsia"/>
          <w:color w:val="000000"/>
          <w:sz w:val="20"/>
          <w:szCs w:val="20"/>
          <w:shd w:val="clear" w:color="auto" w:fill="FFFFFF"/>
        </w:rPr>
        <w:t>，但形如</w:t>
      </w:r>
      <w:r w:rsidR="004C0807">
        <w:rPr>
          <w:rFonts w:ascii="Helvetica" w:hAnsi="Helvetica" w:cs="Helvetica" w:hint="eastAsia"/>
          <w:color w:val="000000"/>
          <w:sz w:val="20"/>
          <w:szCs w:val="20"/>
          <w:shd w:val="clear" w:color="auto" w:fill="FFFFFF"/>
        </w:rPr>
        <w:t>slist</w:t>
      </w:r>
      <w:r w:rsidR="004C0807">
        <w:rPr>
          <w:rFonts w:ascii="Helvetica" w:hAnsi="Helvetica" w:cs="Helvetica" w:hint="eastAsia"/>
          <w:color w:val="000000"/>
          <w:sz w:val="20"/>
          <w:szCs w:val="20"/>
          <w:shd w:val="clear" w:color="auto" w:fill="FFFFFF"/>
        </w:rPr>
        <w:t>这种匹配多个子树的规则有一个不</w:t>
      </w:r>
      <w:r w:rsidR="00C61F11">
        <w:rPr>
          <w:rFonts w:ascii="Helvetica" w:hAnsi="Helvetica" w:cs="Helvetica" w:hint="eastAsia"/>
          <w:color w:val="000000"/>
          <w:sz w:val="20"/>
          <w:szCs w:val="20"/>
          <w:shd w:val="clear" w:color="auto" w:fill="FFFFFF"/>
        </w:rPr>
        <w:t>合常规</w:t>
      </w:r>
      <w:r w:rsidR="004C0807">
        <w:rPr>
          <w:rFonts w:ascii="Helvetica" w:hAnsi="Helvetica" w:cs="Helvetica" w:hint="eastAsia"/>
          <w:color w:val="000000"/>
          <w:sz w:val="20"/>
          <w:szCs w:val="20"/>
          <w:shd w:val="clear" w:color="auto" w:fill="FFFFFF"/>
        </w:rPr>
        <w:t>的</w:t>
      </w:r>
      <w:r w:rsidR="004C0807">
        <w:rPr>
          <w:rFonts w:ascii="Helvetica" w:hAnsi="Helvetica" w:cs="Helvetica" w:hint="eastAsia"/>
          <w:color w:val="000000"/>
          <w:sz w:val="20"/>
          <w:szCs w:val="20"/>
          <w:shd w:val="clear" w:color="auto" w:fill="FFFFFF"/>
        </w:rPr>
        <w:t>text</w:t>
      </w:r>
      <w:r w:rsidR="004C0807">
        <w:rPr>
          <w:rFonts w:ascii="Helvetica" w:hAnsi="Helvetica" w:cs="Helvetica" w:hint="eastAsia"/>
          <w:color w:val="000000"/>
          <w:sz w:val="20"/>
          <w:szCs w:val="20"/>
          <w:shd w:val="clear" w:color="auto" w:fill="FFFFFF"/>
        </w:rPr>
        <w:t>属性定义，因为它仅给</w:t>
      </w:r>
      <w:r w:rsidR="005A1934">
        <w:rPr>
          <w:rFonts w:ascii="Helvetica" w:hAnsi="Helvetica" w:cs="Helvetica" w:hint="eastAsia"/>
          <w:color w:val="000000"/>
          <w:sz w:val="20"/>
          <w:szCs w:val="20"/>
          <w:shd w:val="clear" w:color="auto" w:fill="FFFFFF"/>
        </w:rPr>
        <w:t>你</w:t>
      </w:r>
      <w:r w:rsidR="004C0807">
        <w:rPr>
          <w:rFonts w:ascii="Helvetica" w:hAnsi="Helvetica" w:cs="Helvetica" w:hint="eastAsia"/>
          <w:color w:val="000000"/>
          <w:sz w:val="20"/>
          <w:szCs w:val="20"/>
          <w:shd w:val="clear" w:color="auto" w:fill="FFFFFF"/>
        </w:rPr>
        <w:t>第一个语句的子树的</w:t>
      </w:r>
      <w:r w:rsidR="004C0807">
        <w:rPr>
          <w:rFonts w:ascii="Helvetica" w:hAnsi="Helvetica" w:cs="Helvetica" w:hint="eastAsia"/>
          <w:color w:val="000000"/>
          <w:sz w:val="20"/>
          <w:szCs w:val="20"/>
          <w:shd w:val="clear" w:color="auto" w:fill="FFFFFF"/>
        </w:rPr>
        <w:t>text</w:t>
      </w:r>
      <w:r w:rsidR="004C0807">
        <w:rPr>
          <w:rFonts w:ascii="Helvetica" w:hAnsi="Helvetica" w:cs="Helvetica" w:hint="eastAsia"/>
          <w:color w:val="000000"/>
          <w:sz w:val="20"/>
          <w:szCs w:val="20"/>
          <w:shd w:val="clear" w:color="auto" w:fill="FFFFFF"/>
        </w:rPr>
        <w: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func:   'void' ID '()' slist ; // $slist.text is text from first tree only</w:t>
      </w:r>
    </w:p>
    <w:p w:rsidR="0044393E" w:rsidRDefault="0044393E" w:rsidP="005A651D">
      <w:pPr>
        <w:pStyle w:val="HTML0"/>
        <w:shd w:val="clear" w:color="auto" w:fill="FFFFFF"/>
        <w:rPr>
          <w:rFonts w:ascii="Courier New" w:hAnsi="Courier New" w:cs="Courier New"/>
          <w:color w:val="000000"/>
          <w:shd w:val="clear" w:color="auto" w:fill="FFFFFF"/>
        </w:rPr>
      </w:pPr>
      <w:r>
        <w:rPr>
          <w:rFonts w:ascii="Courier New" w:hAnsi="Courier New" w:cs="Courier New" w:hint="eastAsia"/>
          <w:color w:val="000000"/>
          <w:shd w:val="clear" w:color="auto" w:fill="FFFFFF"/>
        </w:rPr>
        <w:t xml:space="preserve">                                 //</w:t>
      </w:r>
      <w:r>
        <w:rPr>
          <w:rFonts w:ascii="Courier New" w:hAnsi="Courier New" w:cs="Courier New"/>
          <w:color w:val="000000"/>
          <w:shd w:val="clear" w:color="auto" w:fill="FFFFFF"/>
        </w:rPr>
        <w:t>$slist.text</w:t>
      </w:r>
      <w:r>
        <w:rPr>
          <w:rFonts w:ascii="Courier New" w:hAnsi="Courier New" w:cs="Courier New" w:hint="eastAsia"/>
          <w:color w:val="000000"/>
          <w:shd w:val="clear" w:color="auto" w:fill="FFFFFF"/>
        </w:rPr>
        <w:t>仅是第一个树的</w:t>
      </w:r>
      <w:r>
        <w:rPr>
          <w:rFonts w:ascii="Courier New" w:hAnsi="Courier New" w:cs="Courier New" w:hint="eastAsia"/>
          <w:color w:val="000000"/>
          <w:shd w:val="clear" w:color="auto" w:fill="FFFFFF"/>
        </w:rPr>
        <w:t>text</w:t>
      </w:r>
    </w:p>
    <w:p w:rsidR="005A651D" w:rsidRDefault="005A651D" w:rsidP="005A651D">
      <w:pPr>
        <w:pStyle w:val="HTML0"/>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slist:  stat+ ;</w:t>
      </w:r>
    </w:p>
    <w:p w:rsidR="005A651D" w:rsidRDefault="005A651D"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general, you just need to keep this in mind--the text attribute is natural in most cases.</w:t>
      </w:r>
    </w:p>
    <w:p w:rsidR="002642BF" w:rsidRDefault="002642BF" w:rsidP="005A651D">
      <w:pPr>
        <w:pStyle w:val="a6"/>
        <w:spacing w:before="88" w:beforeAutospacing="0" w:after="88" w:afterAutospacing="0" w:line="260" w:lineRule="atLeast"/>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通常你只需要记住</w:t>
      </w:r>
      <w:r>
        <w:rPr>
          <w:rFonts w:ascii="Helvetica" w:hAnsi="Helvetica" w:cs="Helvetica" w:hint="eastAsia"/>
          <w:color w:val="000000"/>
          <w:sz w:val="20"/>
          <w:szCs w:val="20"/>
          <w:shd w:val="clear" w:color="auto" w:fill="FFFFFF"/>
        </w:rPr>
        <w:t>:text</w:t>
      </w:r>
      <w:r>
        <w:rPr>
          <w:rFonts w:ascii="Helvetica" w:hAnsi="Helvetica" w:cs="Helvetica" w:hint="eastAsia"/>
          <w:color w:val="000000"/>
          <w:sz w:val="20"/>
          <w:szCs w:val="20"/>
          <w:shd w:val="clear" w:color="auto" w:fill="FFFFFF"/>
        </w:rPr>
        <w:t>属性在大多数情况是正常的。</w:t>
      </w:r>
    </w:p>
    <w:p w:rsidR="00DE2B06" w:rsidRDefault="00DE2B06" w:rsidP="005A651D">
      <w:pPr>
        <w:pStyle w:val="a6"/>
        <w:spacing w:before="88" w:beforeAutospacing="0" w:after="88" w:afterAutospacing="0" w:line="260" w:lineRule="atLeast"/>
        <w:rPr>
          <w:rFonts w:ascii="Helvetica" w:hAnsi="Helvetica" w:cs="Helvetica"/>
          <w:color w:val="000000"/>
          <w:sz w:val="20"/>
          <w:szCs w:val="20"/>
          <w:shd w:val="clear" w:color="auto" w:fill="FFFFFF"/>
        </w:rPr>
      </w:pPr>
    </w:p>
    <w:p w:rsid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sidRPr="00DE2B06">
        <w:rPr>
          <w:rFonts w:ascii="Arial" w:eastAsia="宋体" w:hAnsi="Arial" w:cs="Arial"/>
          <w:b/>
          <w:bCs/>
          <w:color w:val="000000"/>
          <w:kern w:val="0"/>
          <w:sz w:val="32"/>
          <w:szCs w:val="32"/>
        </w:rPr>
        <w:t>Rule scopes</w:t>
      </w:r>
    </w:p>
    <w:p w:rsidR="00DE2B06" w:rsidRP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规则的作用域</w:t>
      </w:r>
    </w:p>
    <w:p w:rsidR="00DE2B06" w:rsidRDefault="00DE2B06" w:rsidP="00DE2B06">
      <w:pPr>
        <w:widowControl/>
        <w:shd w:val="clear" w:color="auto" w:fill="FFFFFF"/>
        <w:spacing w:before="186" w:after="35"/>
        <w:jc w:val="left"/>
        <w:outlineLvl w:val="2"/>
        <w:rPr>
          <w:rFonts w:ascii="Arial" w:eastAsia="宋体" w:hAnsi="Arial" w:cs="Arial"/>
          <w:b/>
          <w:bCs/>
          <w:color w:val="000000"/>
          <w:kern w:val="0"/>
          <w:sz w:val="32"/>
          <w:szCs w:val="32"/>
        </w:rPr>
      </w:pPr>
      <w:r w:rsidRPr="00DE2B06">
        <w:rPr>
          <w:rFonts w:ascii="Arial" w:eastAsia="宋体" w:hAnsi="Arial" w:cs="Arial"/>
          <w:b/>
          <w:bCs/>
          <w:color w:val="000000"/>
          <w:kern w:val="0"/>
          <w:sz w:val="32"/>
          <w:szCs w:val="32"/>
        </w:rPr>
        <w:t>Global shared scopes</w:t>
      </w:r>
    </w:p>
    <w:p w:rsidR="006A5E1C" w:rsidRPr="00DE2B06" w:rsidRDefault="006A5E1C" w:rsidP="00DE2B06">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全局共享的作用域</w:t>
      </w:r>
    </w:p>
    <w:p w:rsidR="00DE2B06" w:rsidRDefault="00DE2B06" w:rsidP="00DE2B06">
      <w:pPr>
        <w:widowControl/>
        <w:shd w:val="clear" w:color="auto" w:fill="FFFFFF"/>
        <w:spacing w:before="186" w:after="35"/>
        <w:jc w:val="left"/>
        <w:outlineLvl w:val="1"/>
        <w:rPr>
          <w:rFonts w:ascii="Arial" w:eastAsia="宋体" w:hAnsi="Arial" w:cs="Arial"/>
          <w:b/>
          <w:bCs/>
          <w:color w:val="000000"/>
          <w:kern w:val="36"/>
          <w:sz w:val="36"/>
          <w:szCs w:val="36"/>
        </w:rPr>
      </w:pPr>
      <w:r w:rsidRPr="00DE2B06">
        <w:rPr>
          <w:rFonts w:ascii="Arial" w:eastAsia="宋体" w:hAnsi="Arial" w:cs="Arial"/>
          <w:b/>
          <w:bCs/>
          <w:color w:val="000000"/>
          <w:kern w:val="36"/>
          <w:sz w:val="36"/>
          <w:szCs w:val="36"/>
        </w:rPr>
        <w:t>Lexical filters</w:t>
      </w:r>
    </w:p>
    <w:p w:rsidR="00B433A0" w:rsidRPr="00DE2B06" w:rsidRDefault="00B433A0" w:rsidP="00DE2B06">
      <w:pPr>
        <w:widowControl/>
        <w:shd w:val="clear" w:color="auto" w:fill="FFFFFF"/>
        <w:spacing w:before="186" w:after="35"/>
        <w:jc w:val="left"/>
        <w:outlineLvl w:val="1"/>
        <w:rPr>
          <w:rFonts w:ascii="Arial" w:eastAsia="宋体" w:hAnsi="Arial" w:cs="Arial"/>
          <w:b/>
          <w:bCs/>
          <w:color w:val="000000"/>
          <w:kern w:val="36"/>
          <w:sz w:val="36"/>
          <w:szCs w:val="36"/>
        </w:rPr>
      </w:pPr>
      <w:r>
        <w:rPr>
          <w:rFonts w:ascii="Arial" w:eastAsia="宋体" w:hAnsi="Arial" w:cs="Arial" w:hint="eastAsia"/>
          <w:b/>
          <w:bCs/>
          <w:color w:val="000000"/>
          <w:kern w:val="36"/>
          <w:sz w:val="36"/>
          <w:szCs w:val="36"/>
        </w:rPr>
        <w:t>词法分析过滤器</w:t>
      </w:r>
    </w:p>
    <w:p w:rsidR="00DE2B06" w:rsidRDefault="00DE2B06" w:rsidP="00DE2B06">
      <w:pPr>
        <w:pStyle w:val="a6"/>
        <w:spacing w:before="88" w:beforeAutospacing="0" w:after="88" w:afterAutospacing="0" w:line="260" w:lineRule="atLeast"/>
        <w:rPr>
          <w:rFonts w:ascii="Arial" w:hAnsi="Arial" w:cs="Arial"/>
          <w:color w:val="000000"/>
          <w:sz w:val="20"/>
          <w:szCs w:val="20"/>
        </w:rPr>
      </w:pPr>
      <w:r w:rsidRPr="00DE2B06">
        <w:rPr>
          <w:rFonts w:ascii="Arial" w:hAnsi="Arial" w:cs="Arial"/>
          <w:color w:val="000000"/>
          <w:sz w:val="20"/>
          <w:szCs w:val="20"/>
        </w:rPr>
        <w:t xml:space="preserve">ANTLR has a lexical filter mode that lets you sift through an input file looking for certain grammatical structures. The rules are prioritized in the order specified in case an input construct matches more than a single rule, with the first rule having the highest priority. The </w:t>
      </w:r>
      <w:r w:rsidRPr="00DE2B06">
        <w:rPr>
          <w:rFonts w:ascii="Arial" w:hAnsi="Arial" w:cs="Arial"/>
          <w:color w:val="000000"/>
          <w:sz w:val="20"/>
          <w:szCs w:val="20"/>
        </w:rPr>
        <w:lastRenderedPageBreak/>
        <w:t xml:space="preserve">filter proceeds character-by-character looking for a match among the rules. If no match, consume that char and try again. The following example, prints </w:t>
      </w:r>
      <w:r w:rsidRPr="00DE2B06">
        <w:rPr>
          <w:color w:val="000000"/>
        </w:rPr>
        <w:t>found var foo</w:t>
      </w:r>
      <w:r w:rsidRPr="00DE2B06">
        <w:rPr>
          <w:rFonts w:ascii="Arial" w:hAnsi="Arial" w:cs="Arial"/>
          <w:color w:val="000000"/>
          <w:sz w:val="20"/>
          <w:szCs w:val="20"/>
        </w:rPr>
        <w:t xml:space="preserve"> for every field </w:t>
      </w:r>
      <w:r w:rsidRPr="00DE2B06">
        <w:rPr>
          <w:color w:val="000000"/>
        </w:rPr>
        <w:t>foo</w:t>
      </w:r>
      <w:r w:rsidRPr="00DE2B06">
        <w:rPr>
          <w:rFonts w:ascii="Arial" w:hAnsi="Arial" w:cs="Arial"/>
          <w:color w:val="000000"/>
          <w:sz w:val="20"/>
          <w:szCs w:val="20"/>
        </w:rPr>
        <w:t xml:space="preserve"> in the input:</w:t>
      </w:r>
    </w:p>
    <w:p w:rsidR="003E0BF5" w:rsidRDefault="003E0BF5" w:rsidP="00DE2B06">
      <w:pPr>
        <w:pStyle w:val="a6"/>
        <w:spacing w:before="88" w:beforeAutospacing="0" w:after="88" w:afterAutospacing="0" w:line="260" w:lineRule="atLeast"/>
        <w:rPr>
          <w:rFonts w:ascii="Arial" w:hAnsi="Arial" w:cs="Arial"/>
          <w:color w:val="000000"/>
          <w:sz w:val="20"/>
          <w:szCs w:val="20"/>
        </w:rPr>
      </w:pPr>
      <w:r>
        <w:rPr>
          <w:rFonts w:ascii="Arial" w:hAnsi="Arial" w:cs="Arial" w:hint="eastAsia"/>
          <w:color w:val="000000"/>
          <w:sz w:val="20"/>
          <w:szCs w:val="20"/>
        </w:rPr>
        <w:t>antlr</w:t>
      </w:r>
      <w:r>
        <w:rPr>
          <w:rFonts w:ascii="Arial" w:hAnsi="Arial" w:cs="Arial" w:hint="eastAsia"/>
          <w:color w:val="000000"/>
          <w:sz w:val="20"/>
          <w:szCs w:val="20"/>
        </w:rPr>
        <w:t>有一个词法分析过滤</w:t>
      </w:r>
      <w:r w:rsidR="005D03D2">
        <w:rPr>
          <w:rFonts w:ascii="Arial" w:hAnsi="Arial" w:cs="Arial" w:hint="eastAsia"/>
          <w:color w:val="000000"/>
          <w:sz w:val="20"/>
          <w:szCs w:val="20"/>
        </w:rPr>
        <w:t>模式</w:t>
      </w:r>
      <w:r>
        <w:rPr>
          <w:rFonts w:ascii="Arial" w:hAnsi="Arial" w:cs="Arial" w:hint="eastAsia"/>
          <w:color w:val="000000"/>
          <w:sz w:val="20"/>
          <w:szCs w:val="20"/>
        </w:rPr>
        <w:t>，能让你从一个输入文件筛分</w:t>
      </w:r>
      <w:r w:rsidR="00D22F53">
        <w:rPr>
          <w:rFonts w:ascii="Arial" w:hAnsi="Arial" w:cs="Arial" w:hint="eastAsia"/>
          <w:color w:val="000000"/>
          <w:sz w:val="20"/>
          <w:szCs w:val="20"/>
        </w:rPr>
        <w:t>出</w:t>
      </w:r>
      <w:r w:rsidR="00927446">
        <w:rPr>
          <w:rFonts w:ascii="Arial" w:hAnsi="Arial" w:cs="Arial" w:hint="eastAsia"/>
          <w:color w:val="000000"/>
          <w:sz w:val="20"/>
          <w:szCs w:val="20"/>
        </w:rPr>
        <w:t>要</w:t>
      </w:r>
      <w:r w:rsidR="004061D5">
        <w:rPr>
          <w:rFonts w:ascii="Arial" w:hAnsi="Arial" w:cs="Arial" w:hint="eastAsia"/>
          <w:color w:val="000000"/>
          <w:sz w:val="20"/>
          <w:szCs w:val="20"/>
        </w:rPr>
        <w:t>找的</w:t>
      </w:r>
      <w:r>
        <w:rPr>
          <w:rFonts w:ascii="Arial" w:hAnsi="Arial" w:cs="Arial" w:hint="eastAsia"/>
          <w:color w:val="000000"/>
          <w:sz w:val="20"/>
          <w:szCs w:val="20"/>
        </w:rPr>
        <w:t>一些语法结构</w:t>
      </w:r>
      <w:r w:rsidR="00C45FF3">
        <w:rPr>
          <w:rFonts w:ascii="Arial" w:hAnsi="Arial" w:cs="Arial" w:hint="eastAsia"/>
          <w:color w:val="000000"/>
          <w:sz w:val="20"/>
          <w:szCs w:val="20"/>
        </w:rPr>
        <w:t>。</w:t>
      </w:r>
      <w:r w:rsidR="00525681">
        <w:rPr>
          <w:rFonts w:ascii="Arial" w:hAnsi="Arial" w:cs="Arial" w:hint="eastAsia"/>
          <w:color w:val="000000"/>
          <w:sz w:val="20"/>
          <w:szCs w:val="20"/>
        </w:rPr>
        <w:t>这些规则按照特定的顺序排优先次序</w:t>
      </w:r>
      <w:r w:rsidR="003A255A">
        <w:rPr>
          <w:rFonts w:ascii="Arial" w:hAnsi="Arial" w:cs="Arial" w:hint="eastAsia"/>
          <w:color w:val="000000"/>
          <w:sz w:val="20"/>
          <w:szCs w:val="20"/>
        </w:rPr>
        <w:t>，第一个规则优先级最高，这样</w:t>
      </w:r>
      <w:r w:rsidR="00525681">
        <w:rPr>
          <w:rFonts w:ascii="Arial" w:hAnsi="Arial" w:cs="Arial" w:hint="eastAsia"/>
          <w:color w:val="000000"/>
          <w:sz w:val="20"/>
          <w:szCs w:val="20"/>
        </w:rPr>
        <w:t>以免一个输入结构匹配</w:t>
      </w:r>
      <w:r w:rsidR="00027B8D">
        <w:rPr>
          <w:rFonts w:ascii="Arial" w:hAnsi="Arial" w:cs="Arial" w:hint="eastAsia"/>
          <w:color w:val="000000"/>
          <w:sz w:val="20"/>
          <w:szCs w:val="20"/>
        </w:rPr>
        <w:t>多个规则</w:t>
      </w:r>
      <w:r w:rsidR="006176CB">
        <w:rPr>
          <w:rFonts w:ascii="Arial" w:hAnsi="Arial" w:cs="Arial" w:hint="eastAsia"/>
          <w:color w:val="000000"/>
          <w:sz w:val="20"/>
          <w:szCs w:val="20"/>
        </w:rPr>
        <w:t>，</w:t>
      </w:r>
      <w:r w:rsidR="000E23A9">
        <w:rPr>
          <w:rFonts w:ascii="Arial" w:hAnsi="Arial" w:cs="Arial" w:hint="eastAsia"/>
          <w:color w:val="000000"/>
          <w:sz w:val="20"/>
          <w:szCs w:val="20"/>
        </w:rPr>
        <w:t>。</w:t>
      </w:r>
      <w:r w:rsidR="00D36302">
        <w:rPr>
          <w:rFonts w:ascii="Arial" w:hAnsi="Arial" w:cs="Arial" w:hint="eastAsia"/>
          <w:color w:val="000000"/>
          <w:sz w:val="20"/>
          <w:szCs w:val="20"/>
        </w:rPr>
        <w:t>过滤器开始一个字符一个字符寻找</w:t>
      </w:r>
      <w:r w:rsidR="0077709E">
        <w:rPr>
          <w:rFonts w:ascii="Arial" w:hAnsi="Arial" w:cs="Arial" w:hint="eastAsia"/>
          <w:color w:val="000000"/>
          <w:sz w:val="20"/>
          <w:szCs w:val="20"/>
        </w:rPr>
        <w:t>符合规则的匹配。</w:t>
      </w:r>
      <w:r w:rsidR="00E4542C">
        <w:rPr>
          <w:rFonts w:ascii="Arial" w:hAnsi="Arial" w:cs="Arial" w:hint="eastAsia"/>
          <w:color w:val="000000"/>
          <w:sz w:val="20"/>
          <w:szCs w:val="20"/>
        </w:rPr>
        <w:t>如果没有合适的匹配，消耗掉那个字符然后重新尝试。下面的例子，对输入中的每一个域</w:t>
      </w:r>
      <w:r w:rsidR="00E4542C">
        <w:rPr>
          <w:rFonts w:ascii="Arial" w:hAnsi="Arial" w:cs="Arial" w:hint="eastAsia"/>
          <w:color w:val="000000"/>
          <w:sz w:val="20"/>
          <w:szCs w:val="20"/>
        </w:rPr>
        <w:t>foo</w:t>
      </w:r>
      <w:r w:rsidR="00E4542C">
        <w:rPr>
          <w:rFonts w:ascii="Arial" w:hAnsi="Arial" w:cs="Arial" w:hint="eastAsia"/>
          <w:color w:val="000000"/>
          <w:sz w:val="20"/>
          <w:szCs w:val="20"/>
        </w:rPr>
        <w:t>，打印</w:t>
      </w:r>
      <w:r w:rsidR="009A710F">
        <w:rPr>
          <w:rFonts w:ascii="Arial" w:hAnsi="Arial" w:cs="Arial" w:hint="eastAsia"/>
          <w:color w:val="000000"/>
          <w:sz w:val="20"/>
          <w:szCs w:val="20"/>
        </w:rPr>
        <w:t>找到</w:t>
      </w:r>
      <w:r w:rsidR="00E4542C">
        <w:rPr>
          <w:rFonts w:ascii="Arial" w:hAnsi="Arial" w:cs="Arial" w:hint="eastAsia"/>
          <w:color w:val="000000"/>
          <w:sz w:val="20"/>
          <w:szCs w:val="20"/>
        </w:rPr>
        <w:t>的</w:t>
      </w:r>
      <w:r w:rsidR="00E4542C">
        <w:rPr>
          <w:rFonts w:ascii="Arial" w:hAnsi="Arial" w:cs="Arial" w:hint="eastAsia"/>
          <w:color w:val="000000"/>
          <w:sz w:val="20"/>
          <w:szCs w:val="20"/>
        </w:rPr>
        <w:t xml:space="preserve">var foo </w:t>
      </w:r>
      <w:r w:rsidR="00E4542C">
        <w:rPr>
          <w:rFonts w:ascii="Arial" w:hAnsi="Arial" w:cs="Arial" w:hint="eastAsia"/>
          <w:color w:val="000000"/>
          <w:sz w:val="20"/>
          <w:szCs w:val="20"/>
        </w:rPr>
        <w:t>。</w:t>
      </w:r>
    </w:p>
    <w:p w:rsidR="008E381B" w:rsidRPr="0096296C" w:rsidRDefault="008E381B" w:rsidP="00DE2B06">
      <w:pPr>
        <w:pStyle w:val="a6"/>
        <w:spacing w:before="88" w:beforeAutospacing="0" w:after="88" w:afterAutospacing="0" w:line="260" w:lineRule="atLeast"/>
        <w:rPr>
          <w:rFonts w:ascii="Arial" w:hAnsi="Arial" w:cs="Arial"/>
          <w:color w:val="FF0000"/>
          <w:sz w:val="20"/>
          <w:szCs w:val="20"/>
        </w:rPr>
      </w:pPr>
      <w:r w:rsidRPr="0096296C">
        <w:rPr>
          <w:rFonts w:ascii="Arial" w:hAnsi="Arial" w:cs="Arial" w:hint="eastAsia"/>
          <w:color w:val="FF0000"/>
          <w:sz w:val="20"/>
          <w:szCs w:val="20"/>
        </w:rPr>
        <w:t>注</w:t>
      </w:r>
      <w:r w:rsidRPr="0096296C">
        <w:rPr>
          <w:rFonts w:ascii="Arial" w:hAnsi="Arial" w:cs="Arial" w:hint="eastAsia"/>
          <w:color w:val="FF0000"/>
          <w:sz w:val="20"/>
          <w:szCs w:val="20"/>
        </w:rPr>
        <w:t>:</w:t>
      </w:r>
      <w:r w:rsidRPr="0096296C">
        <w:rPr>
          <w:rFonts w:ascii="Arial" w:hAnsi="Arial" w:cs="Arial" w:hint="eastAsia"/>
          <w:color w:val="FF0000"/>
          <w:sz w:val="20"/>
          <w:szCs w:val="20"/>
        </w:rPr>
        <w:t>有时候，只对一些敏感语法结构感兴趣，但这部分语法结构所在的整个语法结构很复杂，这时候，使用</w:t>
      </w:r>
      <w:r w:rsidRPr="0096296C">
        <w:rPr>
          <w:rFonts w:ascii="Arial" w:hAnsi="Arial" w:cs="Arial" w:hint="eastAsia"/>
          <w:color w:val="FF0000"/>
          <w:sz w:val="20"/>
          <w:szCs w:val="20"/>
        </w:rPr>
        <w:t xml:space="preserve">filter=true </w:t>
      </w:r>
      <w:r w:rsidRPr="0096296C">
        <w:rPr>
          <w:rFonts w:ascii="Arial" w:hAnsi="Arial" w:cs="Arial" w:hint="eastAsia"/>
          <w:color w:val="FF0000"/>
          <w:sz w:val="20"/>
          <w:szCs w:val="20"/>
        </w:rPr>
        <w:t>就可以避免写出整个复杂的语法结构，然后再关注感兴趣的部分。比如，抽取函数原形。</w:t>
      </w:r>
      <w:r w:rsidR="005A0572">
        <w:rPr>
          <w:rFonts w:ascii="Arial" w:hAnsi="Arial" w:cs="Arial" w:hint="eastAsia"/>
          <w:color w:val="FF0000"/>
          <w:sz w:val="20"/>
          <w:szCs w:val="20"/>
        </w:rPr>
        <w:t>开启过滤模式后，是按照逐字符匹配的，若没有匹配的规则，就消耗掉这个字符，或者叫略过也行</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lexer grammar FuzzyJava;</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options {filter=true;}</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FIELD</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   TYPE WS name=ID '[]'? WS?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{System.out.println("found var "+$name.text);}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fragment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TYPE :   ID ('.' ID)*</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fragment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ID  :   ('a'..'z'|'A'..'Z'|'_') ('a'..'z'|'A'..'Z'|'_'|'0'..'9')*</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WS  :   (' '|'\t'|'\n')+</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Default="00E42FEB" w:rsidP="00E42FEB">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E42FEB">
        <w:rPr>
          <w:rFonts w:ascii="Arial" w:eastAsia="宋体" w:hAnsi="Arial" w:cs="Arial"/>
          <w:color w:val="000000"/>
          <w:kern w:val="0"/>
          <w:sz w:val="20"/>
          <w:szCs w:val="20"/>
        </w:rPr>
        <w:t>Don't forget that you must ignore text in comments, so add another rule:</w:t>
      </w:r>
    </w:p>
    <w:p w:rsidR="00E42FEB" w:rsidRPr="00E42FEB" w:rsidRDefault="00E42FEB" w:rsidP="00E42FEB">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别忘你必须忽略注释中的文本，所以增加另一个规则：</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COMMENT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   '/*' (options {greedy=false;} : . )* '*/'</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{System.out.println("found comment "+getText());}</w:t>
      </w:r>
    </w:p>
    <w:p w:rsidR="00E42FEB" w:rsidRPr="00E42FEB" w:rsidRDefault="00E42FEB" w:rsidP="00E42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E42FEB">
        <w:rPr>
          <w:rFonts w:ascii="宋体" w:eastAsia="宋体" w:hAnsi="宋体" w:cs="宋体"/>
          <w:color w:val="000000"/>
          <w:kern w:val="0"/>
          <w:sz w:val="24"/>
          <w:szCs w:val="24"/>
        </w:rPr>
        <w:t xml:space="preserve">    ;</w:t>
      </w:r>
    </w:p>
    <w:p w:rsidR="00E42FEB" w:rsidRPr="00E42FEB" w:rsidRDefault="00E42FEB" w:rsidP="00E42FEB">
      <w:pPr>
        <w:widowControl/>
        <w:shd w:val="clear" w:color="auto" w:fill="FFFFFF"/>
        <w:spacing w:before="186" w:after="35"/>
        <w:jc w:val="left"/>
        <w:outlineLvl w:val="1"/>
        <w:rPr>
          <w:rFonts w:ascii="Arial" w:eastAsia="宋体" w:hAnsi="Arial" w:cs="Arial"/>
          <w:b/>
          <w:bCs/>
          <w:color w:val="000000"/>
          <w:kern w:val="36"/>
          <w:sz w:val="36"/>
          <w:szCs w:val="36"/>
        </w:rPr>
      </w:pPr>
      <w:r w:rsidRPr="00E42FEB">
        <w:rPr>
          <w:rFonts w:ascii="Arial" w:eastAsia="宋体" w:hAnsi="Arial" w:cs="Arial"/>
          <w:b/>
          <w:bCs/>
          <w:color w:val="000000"/>
          <w:kern w:val="36"/>
          <w:sz w:val="36"/>
          <w:szCs w:val="36"/>
        </w:rPr>
        <w:lastRenderedPageBreak/>
        <w:t>Grammars</w:t>
      </w:r>
    </w:p>
    <w:p w:rsidR="005A651D" w:rsidRDefault="00692875">
      <w:pPr>
        <w:rPr>
          <w:shd w:val="pct15" w:color="auto" w:fill="FFFFFF"/>
        </w:rPr>
      </w:pPr>
      <w:r>
        <w:rPr>
          <w:rFonts w:hint="eastAsia"/>
          <w:shd w:val="pct15" w:color="auto" w:fill="FFFFFF"/>
        </w:rPr>
        <w:t>语</w:t>
      </w:r>
      <w:r w:rsidR="0069487D">
        <w:rPr>
          <w:rFonts w:hint="eastAsia"/>
          <w:shd w:val="pct15" w:color="auto" w:fill="FFFFFF"/>
        </w:rPr>
        <w:t>法</w:t>
      </w:r>
    </w:p>
    <w:p w:rsidR="0069487D" w:rsidRDefault="0069487D">
      <w:pPr>
        <w:rPr>
          <w:shd w:val="pct15" w:color="auto" w:fill="FFFFFF"/>
        </w:rPr>
      </w:pP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Grammar syntax</w:t>
      </w:r>
    </w:p>
    <w:p w:rsidR="002E36FA" w:rsidRPr="0069487D" w:rsidRDefault="00692875"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语</w:t>
      </w:r>
      <w:r w:rsidR="002E36FA">
        <w:rPr>
          <w:rFonts w:ascii="Arial" w:eastAsia="宋体" w:hAnsi="Arial" w:cs="Arial" w:hint="eastAsia"/>
          <w:b/>
          <w:bCs/>
          <w:color w:val="000000"/>
          <w:kern w:val="0"/>
          <w:sz w:val="32"/>
          <w:szCs w:val="32"/>
        </w:rPr>
        <w:t>法的句法</w:t>
      </w:r>
    </w:p>
    <w:p w:rsidR="00692875"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All grammars are of the form:</w:t>
      </w:r>
    </w:p>
    <w:p w:rsidR="00692875" w:rsidRPr="0069487D" w:rsidRDefault="0069287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所有的语法是这种格式</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This is a grammar doc comment */</w:t>
      </w:r>
      <w:r w:rsidR="00C00509">
        <w:rPr>
          <w:rFonts w:ascii="Arial" w:eastAsia="宋体" w:hAnsi="Arial" w:cs="Arial" w:hint="eastAsia"/>
          <w:color w:val="000000"/>
          <w:kern w:val="0"/>
          <w:sz w:val="20"/>
          <w:szCs w:val="20"/>
        </w:rPr>
        <w:br/>
      </w:r>
      <w:r w:rsidR="00C00509" w:rsidRPr="0069487D">
        <w:rPr>
          <w:rFonts w:ascii="Arial" w:eastAsia="宋体" w:hAnsi="Arial" w:cs="Arial"/>
          <w:color w:val="000000"/>
          <w:kern w:val="0"/>
          <w:sz w:val="20"/>
          <w:szCs w:val="20"/>
        </w:rPr>
        <w:t xml:space="preserve">/** </w:t>
      </w:r>
      <w:r w:rsidR="00C00509">
        <w:rPr>
          <w:rFonts w:ascii="Arial" w:eastAsia="宋体" w:hAnsi="Arial" w:cs="Arial" w:hint="eastAsia"/>
          <w:color w:val="000000"/>
          <w:kern w:val="0"/>
          <w:sz w:val="20"/>
          <w:szCs w:val="20"/>
        </w:rPr>
        <w:t>这是语法文档注释</w:t>
      </w:r>
      <w:r w:rsidR="00C00509"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i/>
          <w:iCs/>
          <w:color w:val="000000"/>
          <w:kern w:val="0"/>
          <w:sz w:val="20"/>
        </w:rPr>
        <w:t>grammar-type</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grammar</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r>
      <w:hyperlink r:id="rId40" w:history="1">
        <w:r w:rsidRPr="0069487D">
          <w:rPr>
            <w:rFonts w:ascii="Arial" w:eastAsia="宋体" w:hAnsi="Arial" w:cs="Arial"/>
            <w:color w:val="0000FF"/>
            <w:kern w:val="0"/>
            <w:sz w:val="20"/>
            <w:szCs w:val="20"/>
            <w:u w:val="single"/>
          </w:rPr>
          <w:t>options</w:t>
        </w:r>
      </w:hyperlink>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name1</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name2</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value2</w:t>
      </w:r>
      <w:r w:rsidRPr="0069487D">
        <w:rPr>
          <w:rFonts w:ascii="Arial" w:eastAsia="宋体" w:hAnsi="Arial" w:cs="Arial"/>
          <w:color w:val="000000"/>
          <w:kern w:val="0"/>
          <w:sz w:val="20"/>
          <w:szCs w:val="20"/>
        </w:rPr>
        <w:t>; ... }</w:t>
      </w:r>
      <w:r w:rsidRPr="0069487D">
        <w:rPr>
          <w:rFonts w:ascii="Arial" w:eastAsia="宋体" w:hAnsi="Arial" w:cs="Arial"/>
          <w:color w:val="000000"/>
          <w:kern w:val="0"/>
          <w:sz w:val="20"/>
          <w:szCs w:val="20"/>
        </w:rPr>
        <w:br/>
        <w:t xml:space="preserve">import </w:t>
      </w:r>
      <w:r w:rsidRPr="0069487D">
        <w:rPr>
          <w:rFonts w:ascii="Arial" w:eastAsia="宋体" w:hAnsi="Arial" w:cs="Arial"/>
          <w:i/>
          <w:iCs/>
          <w:color w:val="000000"/>
          <w:kern w:val="0"/>
          <w:sz w:val="20"/>
        </w:rPr>
        <w:t>delegateName1</w:t>
      </w: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grammar1</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delegateNameN</w:t>
      </w: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grammarN</w:t>
      </w:r>
      <w:r w:rsidRPr="0069487D">
        <w:rPr>
          <w:rFonts w:ascii="Arial" w:eastAsia="宋体" w:hAnsi="Arial" w:cs="Arial"/>
          <w:color w:val="000000"/>
          <w:kern w:val="0"/>
          <w:sz w:val="20"/>
          <w:szCs w:val="20"/>
        </w:rPr>
        <w:t>; // can omit delegateName</w:t>
      </w:r>
      <w:r w:rsidRPr="0069487D">
        <w:rPr>
          <w:rFonts w:ascii="Arial" w:eastAsia="宋体" w:hAnsi="Arial" w:cs="Arial"/>
          <w:color w:val="000000"/>
          <w:kern w:val="0"/>
          <w:sz w:val="20"/>
          <w:szCs w:val="20"/>
        </w:rPr>
        <w:br/>
        <w:t xml:space="preserve">tokens { </w:t>
      </w:r>
      <w:r w:rsidRPr="0069487D">
        <w:rPr>
          <w:rFonts w:ascii="Arial" w:eastAsia="宋体" w:hAnsi="Arial" w:cs="Arial"/>
          <w:i/>
          <w:iCs/>
          <w:color w:val="000000"/>
          <w:kern w:val="0"/>
          <w:sz w:val="20"/>
        </w:rPr>
        <w:t>token-name1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token-name2</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value</w:t>
      </w:r>
      <w:r w:rsidRPr="0069487D">
        <w:rPr>
          <w:rFonts w:ascii="Arial" w:eastAsia="宋体" w:hAnsi="Arial" w:cs="Arial"/>
          <w:color w:val="000000"/>
          <w:kern w:val="0"/>
          <w:sz w:val="20"/>
          <w:szCs w:val="20"/>
        </w:rPr>
        <w:t>; ...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global-scope-name-1</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attribute-definitions</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global-scope-name-2</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attribute-definitions</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w:t>
      </w:r>
      <w:r w:rsidRPr="0069487D">
        <w:rPr>
          <w:rFonts w:ascii="Arial" w:eastAsia="宋体" w:hAnsi="Arial" w:cs="Arial"/>
          <w:color w:val="000000"/>
          <w:kern w:val="0"/>
          <w:sz w:val="20"/>
          <w:szCs w:val="20"/>
        </w:rPr>
        <w:br/>
        <w:t>@header { ... }</w:t>
      </w:r>
      <w:r w:rsidRPr="0069487D">
        <w:rPr>
          <w:rFonts w:ascii="Arial" w:eastAsia="宋体" w:hAnsi="Arial" w:cs="Arial"/>
          <w:color w:val="000000"/>
          <w:kern w:val="0"/>
          <w:sz w:val="20"/>
          <w:szCs w:val="20"/>
        </w:rPr>
        <w:br/>
        <w:t>@lexer::header { ... }</w:t>
      </w:r>
      <w:r w:rsidRPr="0069487D">
        <w:rPr>
          <w:rFonts w:ascii="Arial" w:eastAsia="宋体" w:hAnsi="Arial" w:cs="Arial"/>
          <w:color w:val="000000"/>
          <w:kern w:val="0"/>
          <w:sz w:val="20"/>
          <w:szCs w:val="20"/>
        </w:rPr>
        <w:br/>
        <w:t>@members { ... }</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w:t>
      </w:r>
      <w:r w:rsidRPr="0069487D">
        <w:rPr>
          <w:rFonts w:ascii="Arial" w:eastAsia="宋体" w:hAnsi="Arial" w:cs="Arial"/>
          <w:i/>
          <w:iCs/>
          <w:color w:val="000000"/>
          <w:kern w:val="0"/>
          <w:sz w:val="20"/>
        </w:rPr>
        <w:t>rules</w:t>
      </w:r>
      <w:r w:rsidRPr="0069487D">
        <w:rPr>
          <w:rFonts w:ascii="Arial" w:eastAsia="宋体" w:hAnsi="Arial" w:cs="Arial"/>
          <w:color w:val="000000"/>
          <w:kern w:val="0"/>
          <w:sz w:val="20"/>
          <w:szCs w:val="20"/>
        </w:rPr>
        <w:t>»</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type of the grammar, specified via the </w:t>
      </w:r>
      <w:r w:rsidRPr="0069487D">
        <w:rPr>
          <w:rFonts w:ascii="Arial" w:eastAsia="宋体" w:hAnsi="Arial" w:cs="Arial"/>
          <w:i/>
          <w:iCs/>
          <w:color w:val="000000"/>
          <w:kern w:val="0"/>
          <w:sz w:val="20"/>
        </w:rPr>
        <w:t>grammar-type</w:t>
      </w:r>
      <w:r w:rsidRPr="0069487D">
        <w:rPr>
          <w:rFonts w:ascii="Arial" w:eastAsia="宋体" w:hAnsi="Arial" w:cs="Arial"/>
          <w:color w:val="000000"/>
          <w:kern w:val="0"/>
          <w:sz w:val="20"/>
          <w:szCs w:val="20"/>
        </w:rPr>
        <w:t xml:space="preserve"> modifier above, can be one of: </w:t>
      </w:r>
      <w:r w:rsidRPr="0069487D">
        <w:rPr>
          <w:rFonts w:ascii="宋体" w:eastAsia="宋体" w:hAnsi="宋体" w:cs="宋体"/>
          <w:color w:val="000000"/>
          <w:kern w:val="0"/>
          <w:sz w:val="24"/>
        </w:rPr>
        <w:t>lexer</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w:t>
      </w:r>
      <w:r w:rsidRPr="0069487D">
        <w:rPr>
          <w:rFonts w:ascii="宋体" w:eastAsia="宋体" w:hAnsi="宋体" w:cs="宋体"/>
          <w:color w:val="000000"/>
          <w:kern w:val="0"/>
          <w:sz w:val="24"/>
        </w:rPr>
        <w:t>tree</w:t>
      </w:r>
      <w:r w:rsidRPr="0069487D">
        <w:rPr>
          <w:rFonts w:ascii="Arial" w:eastAsia="宋体" w:hAnsi="Arial" w:cs="Arial"/>
          <w:color w:val="000000"/>
          <w:kern w:val="0"/>
          <w:sz w:val="20"/>
          <w:szCs w:val="20"/>
        </w:rPr>
        <w:t xml:space="preserve">, and combined (no modifier). To set the superclass of the generated parser class, use the </w:t>
      </w:r>
      <w:r w:rsidRPr="0069487D">
        <w:rPr>
          <w:rFonts w:ascii="宋体" w:eastAsia="宋体" w:hAnsi="宋体" w:cs="宋体"/>
          <w:color w:val="000000"/>
          <w:kern w:val="0"/>
          <w:sz w:val="24"/>
        </w:rPr>
        <w:t>superClass</w:t>
      </w:r>
      <w:r w:rsidRPr="0069487D">
        <w:rPr>
          <w:rFonts w:ascii="Arial" w:eastAsia="宋体" w:hAnsi="Arial" w:cs="Arial"/>
          <w:color w:val="000000"/>
          <w:kern w:val="0"/>
          <w:sz w:val="20"/>
          <w:szCs w:val="20"/>
        </w:rPr>
        <w:t xml:space="preserve"> option. See </w:t>
      </w:r>
      <w:hyperlink r:id="rId41" w:history="1">
        <w:r w:rsidRPr="0069487D">
          <w:rPr>
            <w:rFonts w:ascii="Arial" w:eastAsia="宋体" w:hAnsi="Arial" w:cs="Arial"/>
            <w:color w:val="0000FF"/>
            <w:kern w:val="0"/>
            <w:sz w:val="20"/>
            <w:szCs w:val="20"/>
            <w:u w:val="single"/>
          </w:rPr>
          <w:t>Grammar options</w:t>
        </w:r>
      </w:hyperlink>
      <w:r w:rsidRPr="0069487D">
        <w:rPr>
          <w:rFonts w:ascii="Arial" w:eastAsia="宋体" w:hAnsi="Arial" w:cs="Arial"/>
          <w:color w:val="000000"/>
          <w:kern w:val="0"/>
          <w:sz w:val="20"/>
          <w:szCs w:val="20"/>
        </w:rPr>
        <w:t xml:space="preserve"> for a list of valid grammar options and their semantics.</w:t>
      </w:r>
    </w:p>
    <w:p w:rsidR="00E94E71" w:rsidRPr="0069487D" w:rsidRDefault="00E94E7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语法类型通过上面的</w:t>
      </w:r>
      <w:r>
        <w:rPr>
          <w:rFonts w:ascii="Arial" w:eastAsia="宋体" w:hAnsi="Arial" w:cs="Arial" w:hint="eastAsia"/>
          <w:color w:val="000000"/>
          <w:kern w:val="0"/>
          <w:sz w:val="20"/>
          <w:szCs w:val="20"/>
        </w:rPr>
        <w:t>grammar-type</w:t>
      </w:r>
      <w:r>
        <w:rPr>
          <w:rFonts w:ascii="Arial" w:eastAsia="宋体" w:hAnsi="Arial" w:cs="Arial" w:hint="eastAsia"/>
          <w:color w:val="000000"/>
          <w:kern w:val="0"/>
          <w:sz w:val="20"/>
          <w:szCs w:val="20"/>
        </w:rPr>
        <w:t>修饰词指定，可以是</w:t>
      </w:r>
      <w:r>
        <w:rPr>
          <w:rFonts w:ascii="Arial" w:eastAsia="宋体" w:hAnsi="Arial" w:cs="Arial" w:hint="eastAsia"/>
          <w:color w:val="000000"/>
          <w:kern w:val="0"/>
          <w:sz w:val="20"/>
          <w:szCs w:val="20"/>
        </w:rPr>
        <w:t>lexer</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parser</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tree </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combined(</w:t>
      </w:r>
      <w:r>
        <w:rPr>
          <w:rFonts w:ascii="Arial" w:eastAsia="宋体" w:hAnsi="Arial" w:cs="Arial" w:hint="eastAsia"/>
          <w:color w:val="000000"/>
          <w:kern w:val="0"/>
          <w:sz w:val="20"/>
          <w:szCs w:val="20"/>
        </w:rPr>
        <w:t>没有修饰词</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之一</w:t>
      </w:r>
      <w:r w:rsidR="00F074B1">
        <w:rPr>
          <w:rFonts w:ascii="Arial" w:eastAsia="宋体" w:hAnsi="Arial" w:cs="Arial" w:hint="eastAsia"/>
          <w:color w:val="000000"/>
          <w:kern w:val="0"/>
          <w:sz w:val="20"/>
          <w:szCs w:val="20"/>
        </w:rPr>
        <w:t>。要设置产生的语法解析类的超类，用</w:t>
      </w:r>
      <w:r w:rsidR="00F074B1">
        <w:rPr>
          <w:rFonts w:ascii="Arial" w:eastAsia="宋体" w:hAnsi="Arial" w:cs="Arial" w:hint="eastAsia"/>
          <w:color w:val="000000"/>
          <w:kern w:val="0"/>
          <w:sz w:val="20"/>
          <w:szCs w:val="20"/>
        </w:rPr>
        <w:t>superClass</w:t>
      </w:r>
      <w:r w:rsidR="00F074B1">
        <w:rPr>
          <w:rFonts w:ascii="Arial" w:eastAsia="宋体" w:hAnsi="Arial" w:cs="Arial" w:hint="eastAsia"/>
          <w:color w:val="000000"/>
          <w:kern w:val="0"/>
          <w:sz w:val="20"/>
          <w:szCs w:val="20"/>
        </w:rPr>
        <w:t>选项。有效的语法选项及其</w:t>
      </w:r>
      <w:r w:rsidR="00112911">
        <w:rPr>
          <w:rFonts w:ascii="Arial" w:eastAsia="宋体" w:hAnsi="Arial" w:cs="Arial" w:hint="eastAsia"/>
          <w:color w:val="000000"/>
          <w:kern w:val="0"/>
          <w:sz w:val="20"/>
          <w:szCs w:val="20"/>
        </w:rPr>
        <w:t>含义</w:t>
      </w:r>
      <w:r w:rsidR="00F074B1">
        <w:rPr>
          <w:rFonts w:ascii="Arial" w:eastAsia="宋体" w:hAnsi="Arial" w:cs="Arial" w:hint="eastAsia"/>
          <w:color w:val="000000"/>
          <w:kern w:val="0"/>
          <w:sz w:val="20"/>
          <w:szCs w:val="20"/>
        </w:rPr>
        <w:t>的清单请参阅</w:t>
      </w:r>
      <w:r w:rsidR="00F074B1">
        <w:rPr>
          <w:rFonts w:ascii="Arial" w:eastAsia="宋体" w:hAnsi="Arial" w:cs="Arial" w:hint="eastAsia"/>
          <w:color w:val="000000"/>
          <w:kern w:val="0"/>
          <w:sz w:val="20"/>
          <w:szCs w:val="20"/>
        </w:rPr>
        <w:t xml:space="preserve"> </w:t>
      </w:r>
      <w:r w:rsidR="00F074B1" w:rsidRPr="00112911">
        <w:rPr>
          <w:rFonts w:ascii="Arial" w:eastAsia="宋体" w:hAnsi="Arial" w:cs="Arial" w:hint="eastAsia"/>
          <w:color w:val="3366FF"/>
          <w:kern w:val="0"/>
          <w:sz w:val="20"/>
          <w:szCs w:val="20"/>
          <w:u w:val="single"/>
        </w:rPr>
        <w:t>语法选项</w:t>
      </w:r>
    </w:p>
    <w:p w:rsidR="0069487D" w:rsidRP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Rule syntax</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rule comment */</w:t>
      </w:r>
      <w:r w:rsidR="00112911">
        <w:rPr>
          <w:rFonts w:ascii="Arial" w:eastAsia="宋体" w:hAnsi="Arial" w:cs="Arial" w:hint="eastAsia"/>
          <w:color w:val="000000"/>
          <w:kern w:val="0"/>
          <w:sz w:val="20"/>
          <w:szCs w:val="20"/>
        </w:rPr>
        <w:br/>
      </w:r>
      <w:r w:rsidR="00112911" w:rsidRPr="0069487D">
        <w:rPr>
          <w:rFonts w:ascii="Arial" w:eastAsia="宋体" w:hAnsi="Arial" w:cs="Arial"/>
          <w:color w:val="000000"/>
          <w:kern w:val="0"/>
          <w:sz w:val="20"/>
          <w:szCs w:val="20"/>
        </w:rPr>
        <w:t xml:space="preserve">/** </w:t>
      </w:r>
      <w:r w:rsidR="00112911">
        <w:rPr>
          <w:rFonts w:ascii="Arial" w:eastAsia="宋体" w:hAnsi="Arial" w:cs="Arial" w:hint="eastAsia"/>
          <w:color w:val="000000"/>
          <w:kern w:val="0"/>
          <w:sz w:val="20"/>
          <w:szCs w:val="20"/>
        </w:rPr>
        <w:t>规则注释</w:t>
      </w:r>
      <w:r w:rsidR="00112911"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i/>
          <w:iCs/>
          <w:color w:val="000000"/>
          <w:kern w:val="0"/>
          <w:sz w:val="20"/>
        </w:rPr>
        <w:t>access-modifier</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rule-name</w:t>
      </w:r>
      <w:r w:rsidRPr="0069487D">
        <w:rPr>
          <w:rFonts w:ascii="Arial" w:eastAsia="宋体" w:hAnsi="Arial" w:cs="Arial"/>
          <w:color w:val="000000"/>
          <w:kern w:val="0"/>
          <w:sz w:val="20"/>
          <w:szCs w:val="20"/>
        </w:rPr>
        <w:t xml:space="preserve">[«arguments»] returns [«return-values»] throws </w:t>
      </w:r>
      <w:r w:rsidRPr="0069487D">
        <w:rPr>
          <w:rFonts w:ascii="Arial" w:eastAsia="宋体" w:hAnsi="Arial" w:cs="Arial"/>
          <w:i/>
          <w:iCs/>
          <w:color w:val="000000"/>
          <w:kern w:val="0"/>
          <w:sz w:val="20"/>
        </w:rPr>
        <w:t>name1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name2</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r>
      <w:hyperlink r:id="rId42" w:history="1">
        <w:r w:rsidRPr="0069487D">
          <w:rPr>
            <w:rFonts w:ascii="Arial" w:eastAsia="宋体" w:hAnsi="Arial" w:cs="Arial"/>
            <w:color w:val="0000FF"/>
            <w:kern w:val="0"/>
            <w:sz w:val="20"/>
            <w:szCs w:val="20"/>
            <w:u w:val="single"/>
          </w:rPr>
          <w:t>options</w:t>
        </w:r>
      </w:hyperlink>
      <w:r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r>
      <w:r w:rsidRPr="0069487D">
        <w:rPr>
          <w:rFonts w:ascii="Arial" w:eastAsia="宋体" w:hAnsi="Arial" w:cs="Arial"/>
          <w:color w:val="000000"/>
          <w:kern w:val="0"/>
          <w:sz w:val="20"/>
          <w:szCs w:val="20"/>
        </w:rPr>
        <w:lastRenderedPageBreak/>
        <w:t>scope {...}</w:t>
      </w:r>
      <w:r w:rsidRPr="0069487D">
        <w:rPr>
          <w:rFonts w:ascii="Arial" w:eastAsia="宋体" w:hAnsi="Arial" w:cs="Arial"/>
          <w:color w:val="000000"/>
          <w:kern w:val="0"/>
          <w:sz w:val="20"/>
          <w:szCs w:val="20"/>
        </w:rPr>
        <w:br/>
        <w:t xml:space="preserve">scope </w:t>
      </w:r>
      <w:r w:rsidRPr="0069487D">
        <w:rPr>
          <w:rFonts w:ascii="Arial" w:eastAsia="宋体" w:hAnsi="Arial" w:cs="Arial"/>
          <w:i/>
          <w:iCs/>
          <w:color w:val="000000"/>
          <w:kern w:val="0"/>
          <w:sz w:val="20"/>
        </w:rPr>
        <w:t>global-scope-name</w:t>
      </w:r>
      <w:r w:rsidRPr="0069487D">
        <w:rPr>
          <w:rFonts w:ascii="Arial" w:eastAsia="宋体" w:hAnsi="Arial" w:cs="Arial"/>
          <w:color w:val="000000"/>
          <w:kern w:val="0"/>
          <w:sz w:val="20"/>
          <w:szCs w:val="20"/>
        </w:rPr>
        <w:t xml:space="preserve">, ..., </w:t>
      </w:r>
      <w:r w:rsidRPr="0069487D">
        <w:rPr>
          <w:rFonts w:ascii="Arial" w:eastAsia="宋体" w:hAnsi="Arial" w:cs="Arial"/>
          <w:i/>
          <w:iCs/>
          <w:color w:val="000000"/>
          <w:kern w:val="0"/>
          <w:sz w:val="20"/>
        </w:rPr>
        <w:t>global-scope-nameN</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@init {...}</w:t>
      </w:r>
      <w:r w:rsidRPr="0069487D">
        <w:rPr>
          <w:rFonts w:ascii="Arial" w:eastAsia="宋体" w:hAnsi="Arial" w:cs="Arial"/>
          <w:color w:val="000000"/>
          <w:kern w:val="0"/>
          <w:sz w:val="20"/>
          <w:szCs w:val="20"/>
        </w:rPr>
        <w:br/>
        <w:t>@after {...}</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alternative-1</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rewrite-rule-1</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alternative-2</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rewrite-rule-2</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color w:val="000000"/>
          <w:kern w:val="0"/>
          <w:sz w:val="20"/>
          <w:szCs w:val="20"/>
        </w:rPr>
        <w:br/>
        <w:t>    | «</w:t>
      </w:r>
      <w:r w:rsidRPr="0069487D">
        <w:rPr>
          <w:rFonts w:ascii="Arial" w:eastAsia="宋体" w:hAnsi="Arial" w:cs="Arial"/>
          <w:i/>
          <w:iCs/>
          <w:color w:val="000000"/>
          <w:kern w:val="0"/>
          <w:sz w:val="20"/>
        </w:rPr>
        <w:t>alternative-n</w:t>
      </w:r>
      <w:r w:rsidRPr="0069487D">
        <w:rPr>
          <w:rFonts w:ascii="Arial" w:eastAsia="宋体" w:hAnsi="Arial" w:cs="Arial"/>
          <w:color w:val="000000"/>
          <w:kern w:val="0"/>
          <w:sz w:val="20"/>
          <w:szCs w:val="20"/>
        </w:rPr>
        <w:t>» -&gt; «</w:t>
      </w:r>
      <w:r w:rsidRPr="0069487D">
        <w:rPr>
          <w:rFonts w:ascii="Arial" w:eastAsia="宋体" w:hAnsi="Arial" w:cs="Arial"/>
          <w:i/>
          <w:iCs/>
          <w:color w:val="000000"/>
          <w:kern w:val="0"/>
          <w:sz w:val="20"/>
        </w:rPr>
        <w:t>rewrite-rule-n</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color w:val="000000"/>
          <w:kern w:val="0"/>
          <w:sz w:val="20"/>
          <w:szCs w:val="20"/>
        </w:rPr>
        <w:br/>
        <w:t>    catch [«</w:t>
      </w:r>
      <w:r w:rsidRPr="0069487D">
        <w:rPr>
          <w:rFonts w:ascii="Arial" w:eastAsia="宋体" w:hAnsi="Arial" w:cs="Arial"/>
          <w:i/>
          <w:iCs/>
          <w:color w:val="000000"/>
          <w:kern w:val="0"/>
          <w:sz w:val="20"/>
        </w:rPr>
        <w:t>exception-arg-1</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catch [«</w:t>
      </w:r>
      <w:r w:rsidRPr="0069487D">
        <w:rPr>
          <w:rFonts w:ascii="Arial" w:eastAsia="宋体" w:hAnsi="Arial" w:cs="Arial"/>
          <w:i/>
          <w:iCs/>
          <w:color w:val="000000"/>
          <w:kern w:val="0"/>
          <w:sz w:val="20"/>
        </w:rPr>
        <w:t>exception-arg-2</w:t>
      </w:r>
      <w:r w:rsidRPr="0069487D">
        <w:rPr>
          <w:rFonts w:ascii="Arial" w:eastAsia="宋体" w:hAnsi="Arial" w:cs="Arial"/>
          <w:color w:val="000000"/>
          <w:kern w:val="0"/>
          <w:sz w:val="20"/>
          <w:szCs w:val="20"/>
        </w:rPr>
        <w:t>»] {...}</w:t>
      </w:r>
      <w:r w:rsidRPr="0069487D">
        <w:rPr>
          <w:rFonts w:ascii="Arial" w:eastAsia="宋体" w:hAnsi="Arial" w:cs="Arial"/>
          <w:color w:val="000000"/>
          <w:kern w:val="0"/>
          <w:sz w:val="20"/>
          <w:szCs w:val="20"/>
        </w:rPr>
        <w:br/>
        <w:t>    finally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See </w:t>
      </w:r>
      <w:hyperlink r:id="rId43" w:history="1">
        <w:r w:rsidRPr="0069487D">
          <w:rPr>
            <w:rFonts w:ascii="Arial" w:eastAsia="宋体" w:hAnsi="Arial" w:cs="Arial"/>
            <w:color w:val="0000FF"/>
            <w:kern w:val="0"/>
            <w:sz w:val="20"/>
            <w:szCs w:val="20"/>
            <w:u w:val="single"/>
          </w:rPr>
          <w:t>Rule and subrule options</w:t>
        </w:r>
      </w:hyperlink>
      <w:r w:rsidRPr="0069487D">
        <w:rPr>
          <w:rFonts w:ascii="Arial" w:eastAsia="宋体" w:hAnsi="Arial" w:cs="Arial"/>
          <w:color w:val="000000"/>
          <w:kern w:val="0"/>
          <w:sz w:val="20"/>
          <w:szCs w:val="20"/>
        </w:rPr>
        <w:t xml:space="preserve"> for a list of valid rule options and their semantics.</w:t>
      </w:r>
    </w:p>
    <w:p w:rsidR="00112911" w:rsidRPr="0069487D" w:rsidRDefault="0011291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有效的规则选项及其含义，参阅</w:t>
      </w:r>
      <w:r>
        <w:rPr>
          <w:rFonts w:ascii="Arial" w:eastAsia="宋体" w:hAnsi="Arial" w:cs="Arial" w:hint="eastAsia"/>
          <w:color w:val="000000"/>
          <w:kern w:val="0"/>
          <w:sz w:val="20"/>
          <w:szCs w:val="20"/>
        </w:rPr>
        <w:t xml:space="preserve"> </w:t>
      </w:r>
      <w:r w:rsidRPr="00112911">
        <w:rPr>
          <w:rFonts w:ascii="Arial" w:eastAsia="宋体" w:hAnsi="Arial" w:cs="Arial" w:hint="eastAsia"/>
          <w:color w:val="3366FF"/>
          <w:kern w:val="0"/>
          <w:sz w:val="20"/>
          <w:szCs w:val="20"/>
          <w:u w:val="single"/>
        </w:rPr>
        <w:t>规则与子规则选项</w:t>
      </w:r>
    </w:p>
    <w:p w:rsidR="0069487D" w:rsidRDefault="0069487D" w:rsidP="0069487D">
      <w:pPr>
        <w:widowControl/>
        <w:shd w:val="clear" w:color="auto" w:fill="FFFFFF"/>
        <w:spacing w:before="186" w:after="35"/>
        <w:jc w:val="left"/>
        <w:outlineLvl w:val="3"/>
        <w:rPr>
          <w:rFonts w:ascii="Arial" w:eastAsia="宋体" w:hAnsi="Arial" w:cs="Arial"/>
          <w:b/>
          <w:bCs/>
          <w:color w:val="000000"/>
          <w:kern w:val="0"/>
          <w:sz w:val="28"/>
          <w:szCs w:val="28"/>
        </w:rPr>
      </w:pPr>
      <w:r w:rsidRPr="0069487D">
        <w:rPr>
          <w:rFonts w:ascii="Arial" w:eastAsia="宋体" w:hAnsi="Arial" w:cs="Arial"/>
          <w:b/>
          <w:bCs/>
          <w:color w:val="000000"/>
          <w:kern w:val="0"/>
          <w:sz w:val="28"/>
          <w:szCs w:val="28"/>
        </w:rPr>
        <w:t>Lexer rules</w:t>
      </w:r>
    </w:p>
    <w:p w:rsidR="00112911" w:rsidRPr="0069487D" w:rsidRDefault="00112911" w:rsidP="0069487D">
      <w:pPr>
        <w:widowControl/>
        <w:shd w:val="clear" w:color="auto" w:fill="FFFFFF"/>
        <w:spacing w:before="186" w:after="35"/>
        <w:jc w:val="left"/>
        <w:outlineLvl w:val="3"/>
        <w:rPr>
          <w:rFonts w:ascii="Arial" w:eastAsia="宋体" w:hAnsi="Arial" w:cs="Arial"/>
          <w:b/>
          <w:bCs/>
          <w:color w:val="000000"/>
          <w:kern w:val="0"/>
          <w:sz w:val="28"/>
          <w:szCs w:val="28"/>
        </w:rPr>
      </w:pPr>
      <w:r>
        <w:rPr>
          <w:rFonts w:ascii="Arial" w:eastAsia="宋体" w:hAnsi="Arial" w:cs="Arial" w:hint="eastAsia"/>
          <w:b/>
          <w:bCs/>
          <w:color w:val="000000"/>
          <w:kern w:val="0"/>
          <w:sz w:val="28"/>
          <w:szCs w:val="28"/>
        </w:rPr>
        <w:t>词法规则</w:t>
      </w:r>
    </w:p>
    <w:p w:rsidR="00E91726"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Rules in a lexical grammar are token names:</w:t>
      </w:r>
    </w:p>
    <w:p w:rsidR="00E91726" w:rsidRPr="0069487D" w:rsidRDefault="00E91726"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在词汇的语法中的规则是</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名字</w:t>
      </w:r>
      <w:r>
        <w:rPr>
          <w:rFonts w:ascii="Arial" w:eastAsia="宋体" w:hAnsi="Arial" w:cs="Arial" w:hint="eastAsia"/>
          <w:color w:val="000000"/>
          <w:kern w:val="0"/>
          <w:sz w:val="20"/>
          <w:szCs w:val="20"/>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ID : ('a'..'z'|'A'..'Z'|'_') ('a'..'z'|'A'..'Z'|'0'..'9'|'_')*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Here are some common lexical rules for programming languages:</w:t>
      </w:r>
    </w:p>
    <w:p w:rsidR="002413C1" w:rsidRPr="0069487D" w:rsidRDefault="002413C1"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这是一些编程语言常用的词汇规则</w:t>
      </w:r>
      <w:r w:rsidR="00395DC6">
        <w:rPr>
          <w:rFonts w:ascii="Arial" w:eastAsia="宋体" w:hAnsi="Arial" w:cs="Arial" w:hint="eastAsia"/>
          <w:color w:val="000000"/>
          <w:kern w:val="0"/>
          <w:sz w:val="20"/>
          <w:szCs w:val="20"/>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WS  : (' '|'\r'|'\t'|'\u000C'|'\n')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COMMENT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 '/*' .* '*/'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LINE_COMMENT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 '//' ~('\n'|'\r')* '\r'? '\n' {$channel=HIDDEN;}</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w:t>
      </w:r>
      <w:r w:rsidRPr="0069487D">
        <w:rPr>
          <w:rFonts w:ascii="宋体" w:eastAsia="宋体" w:hAnsi="宋体" w:cs="宋体"/>
          <w:color w:val="000000"/>
          <w:kern w:val="0"/>
          <w:sz w:val="24"/>
        </w:rPr>
        <w:t>$channel=HIDDEN;</w:t>
      </w:r>
      <w:r w:rsidRPr="0069487D">
        <w:rPr>
          <w:rFonts w:ascii="Arial" w:eastAsia="宋体" w:hAnsi="Arial" w:cs="Arial"/>
          <w:color w:val="000000"/>
          <w:kern w:val="0"/>
          <w:sz w:val="20"/>
          <w:szCs w:val="20"/>
        </w:rPr>
        <w:t xml:space="preserve"> action places those tokens on a hidden channel. They are still sent to the parser, but the parser does not see them. Actions, however, can ask for the hidden </w:t>
      </w:r>
      <w:r w:rsidRPr="0069487D">
        <w:rPr>
          <w:rFonts w:ascii="Arial" w:eastAsia="宋体" w:hAnsi="Arial" w:cs="Arial"/>
          <w:color w:val="000000"/>
          <w:kern w:val="0"/>
          <w:sz w:val="20"/>
          <w:szCs w:val="20"/>
        </w:rPr>
        <w:lastRenderedPageBreak/>
        <w:t xml:space="preserve">channel tokens. If you want to literally throw out tokens then use action </w:t>
      </w:r>
      <w:r w:rsidRPr="0069487D">
        <w:rPr>
          <w:rFonts w:ascii="宋体" w:eastAsia="宋体" w:hAnsi="宋体" w:cs="宋体"/>
          <w:color w:val="000000"/>
          <w:kern w:val="0"/>
          <w:sz w:val="24"/>
        </w:rPr>
        <w:t>skip();</w:t>
      </w:r>
      <w:r w:rsidRPr="0069487D">
        <w:rPr>
          <w:rFonts w:ascii="Arial" w:eastAsia="宋体" w:hAnsi="Arial" w:cs="Arial"/>
          <w:color w:val="000000"/>
          <w:kern w:val="0"/>
          <w:sz w:val="20"/>
          <w:szCs w:val="20"/>
        </w:rPr>
        <w:t xml:space="preserve"> (see </w:t>
      </w:r>
      <w:hyperlink r:id="rId44" w:anchor="2a0d5c0c2539d27e2a86a0ec45ec784e" w:history="1">
        <w:r w:rsidRPr="0069487D">
          <w:rPr>
            <w:rFonts w:ascii="Arial" w:eastAsia="宋体" w:hAnsi="Arial" w:cs="Arial"/>
            <w:color w:val="0000FF"/>
            <w:kern w:val="0"/>
            <w:sz w:val="20"/>
            <w:szCs w:val="20"/>
            <w:u w:val="single"/>
          </w:rPr>
          <w:t>org.antlr.runtime.Lexer.skip()</w:t>
        </w:r>
      </w:hyperlink>
      <w:r w:rsidRPr="0069487D">
        <w:rPr>
          <w:rFonts w:ascii="Arial" w:eastAsia="宋体" w:hAnsi="Arial" w:cs="Arial"/>
          <w:color w:val="000000"/>
          <w:kern w:val="0"/>
          <w:sz w:val="20"/>
          <w:szCs w:val="20"/>
        </w:rPr>
        <w:t>).</w:t>
      </w:r>
    </w:p>
    <w:p w:rsidR="0064321B" w:rsidRPr="0069487D" w:rsidRDefault="0064321B"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t>$channel=HIDDEN;</w:t>
      </w:r>
      <w:r>
        <w:rPr>
          <w:rFonts w:ascii="宋体" w:eastAsia="宋体" w:hAnsi="宋体" w:cs="宋体" w:hint="eastAsia"/>
          <w:color w:val="000000"/>
          <w:kern w:val="0"/>
          <w:sz w:val="24"/>
        </w:rPr>
        <w:t>这个语义动作把那些token送到一个隐藏的通道。它们(那些token)仍然送给语法解析器，但语法解析器看不到它们。然而语义动作可以从隐藏的通道中取出那些token。</w:t>
      </w:r>
      <w:r w:rsidR="004A4185">
        <w:rPr>
          <w:rFonts w:ascii="宋体" w:eastAsia="宋体" w:hAnsi="宋体" w:cs="宋体" w:hint="eastAsia"/>
          <w:color w:val="000000"/>
          <w:kern w:val="0"/>
          <w:sz w:val="24"/>
        </w:rPr>
        <w:t>如果你想逐个的推出那些token，那么用动作skip();(参阅</w:t>
      </w:r>
      <w:hyperlink r:id="rId45" w:anchor="2a0d5c0c2539d27e2a86a0ec45ec784e" w:history="1">
        <w:r w:rsidR="004A4185" w:rsidRPr="0069487D">
          <w:rPr>
            <w:rFonts w:ascii="Arial" w:eastAsia="宋体" w:hAnsi="Arial" w:cs="Arial"/>
            <w:color w:val="0000FF"/>
            <w:kern w:val="0"/>
            <w:sz w:val="20"/>
            <w:szCs w:val="20"/>
            <w:u w:val="single"/>
          </w:rPr>
          <w:t>org.antlr.runtime.Lexer.skip()</w:t>
        </w:r>
      </w:hyperlink>
      <w:r w:rsidR="004A4185">
        <w:rPr>
          <w:rFonts w:ascii="宋体" w:eastAsia="宋体" w:hAnsi="宋体" w:cs="宋体" w:hint="eastAsia"/>
          <w:color w:val="000000"/>
          <w:kern w:val="0"/>
          <w:sz w:val="24"/>
        </w:rPr>
        <w:t xml:space="preserve">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Sometimes you will need some help or rules to make your lexer grammar more readable. Use the </w:t>
      </w:r>
      <w:r w:rsidRPr="0069487D">
        <w:rPr>
          <w:rFonts w:ascii="宋体" w:eastAsia="宋体" w:hAnsi="宋体" w:cs="宋体"/>
          <w:color w:val="000000"/>
          <w:kern w:val="0"/>
          <w:sz w:val="24"/>
        </w:rPr>
        <w:t>fragment</w:t>
      </w:r>
      <w:r w:rsidRPr="0069487D">
        <w:rPr>
          <w:rFonts w:ascii="Arial" w:eastAsia="宋体" w:hAnsi="Arial" w:cs="Arial"/>
          <w:color w:val="000000"/>
          <w:kern w:val="0"/>
          <w:sz w:val="20"/>
          <w:szCs w:val="20"/>
        </w:rPr>
        <w:t xml:space="preserve"> modifier in front of the rule:</w:t>
      </w:r>
    </w:p>
    <w:p w:rsidR="006061D5" w:rsidRPr="0069487D" w:rsidRDefault="006061D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有时候你会需要一些帮助或者规则让你的词法解析器的语法更可读。那就在规则前面使用</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修饰词吧。</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HexLiteral : '0' ('x'|'X') HexDigit+ ;</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fragment HexDigit : ('0'..'9'|'a'..'f'|'A'..'F')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In this case, </w:t>
      </w:r>
      <w:r w:rsidRPr="0069487D">
        <w:rPr>
          <w:rFonts w:ascii="宋体" w:eastAsia="宋体" w:hAnsi="宋体" w:cs="宋体"/>
          <w:color w:val="000000"/>
          <w:kern w:val="0"/>
          <w:sz w:val="24"/>
        </w:rPr>
        <w:t>HexDigit</w:t>
      </w:r>
      <w:r w:rsidRPr="0069487D">
        <w:rPr>
          <w:rFonts w:ascii="Arial" w:eastAsia="宋体" w:hAnsi="Arial" w:cs="Arial"/>
          <w:color w:val="000000"/>
          <w:kern w:val="0"/>
          <w:sz w:val="20"/>
          <w:szCs w:val="20"/>
        </w:rPr>
        <w:t xml:space="preserve"> is not a token in its own right; it can only be called from </w:t>
      </w:r>
      <w:r w:rsidRPr="0069487D">
        <w:rPr>
          <w:rFonts w:ascii="宋体" w:eastAsia="宋体" w:hAnsi="宋体" w:cs="宋体"/>
          <w:color w:val="000000"/>
          <w:kern w:val="0"/>
          <w:sz w:val="24"/>
        </w:rPr>
        <w:t>HexLiteral</w:t>
      </w:r>
      <w:r w:rsidRPr="0069487D">
        <w:rPr>
          <w:rFonts w:ascii="Arial" w:eastAsia="宋体" w:hAnsi="Arial" w:cs="Arial"/>
          <w:color w:val="000000"/>
          <w:kern w:val="0"/>
          <w:sz w:val="20"/>
          <w:szCs w:val="20"/>
        </w:rPr>
        <w:t>.</w:t>
      </w:r>
    </w:p>
    <w:p w:rsidR="0022058A" w:rsidRPr="0069487D" w:rsidRDefault="0022058A"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在这种情况下</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右边的</w:t>
      </w:r>
      <w:r w:rsidRPr="0069487D">
        <w:rPr>
          <w:rFonts w:ascii="宋体" w:eastAsia="宋体" w:hAnsi="宋体" w:cs="宋体"/>
          <w:color w:val="000000"/>
          <w:kern w:val="0"/>
          <w:sz w:val="24"/>
        </w:rPr>
        <w:t>HexDigit</w:t>
      </w:r>
      <w:r>
        <w:rPr>
          <w:rFonts w:ascii="宋体" w:eastAsia="宋体" w:hAnsi="宋体" w:cs="宋体" w:hint="eastAsia"/>
          <w:color w:val="000000"/>
          <w:kern w:val="0"/>
          <w:sz w:val="24"/>
        </w:rPr>
        <w:t xml:space="preserve"> 不是一个token，它只能被HexLiteral调用。</w:t>
      </w:r>
    </w:p>
    <w:p w:rsidR="0069487D" w:rsidRDefault="0069487D" w:rsidP="0069487D">
      <w:pPr>
        <w:widowControl/>
        <w:shd w:val="clear" w:color="auto" w:fill="FFFFFF"/>
        <w:spacing w:before="186" w:after="35"/>
        <w:jc w:val="left"/>
        <w:outlineLvl w:val="3"/>
        <w:rPr>
          <w:rFonts w:ascii="Arial" w:eastAsia="宋体" w:hAnsi="Arial" w:cs="Arial"/>
          <w:b/>
          <w:bCs/>
          <w:color w:val="000000"/>
          <w:kern w:val="0"/>
          <w:sz w:val="28"/>
          <w:szCs w:val="28"/>
        </w:rPr>
      </w:pPr>
      <w:r w:rsidRPr="0069487D">
        <w:rPr>
          <w:rFonts w:ascii="Arial" w:eastAsia="宋体" w:hAnsi="Arial" w:cs="Arial"/>
          <w:b/>
          <w:bCs/>
          <w:color w:val="000000"/>
          <w:kern w:val="0"/>
          <w:sz w:val="28"/>
          <w:szCs w:val="28"/>
        </w:rPr>
        <w:t>Tree grammar rules</w:t>
      </w:r>
    </w:p>
    <w:p w:rsidR="00822785" w:rsidRPr="0069487D" w:rsidRDefault="00822785" w:rsidP="0069487D">
      <w:pPr>
        <w:widowControl/>
        <w:shd w:val="clear" w:color="auto" w:fill="FFFFFF"/>
        <w:spacing w:before="186" w:after="35"/>
        <w:jc w:val="left"/>
        <w:outlineLvl w:val="3"/>
        <w:rPr>
          <w:rFonts w:ascii="Arial" w:eastAsia="宋体" w:hAnsi="Arial" w:cs="Arial"/>
          <w:b/>
          <w:bCs/>
          <w:color w:val="000000"/>
          <w:kern w:val="0"/>
          <w:sz w:val="28"/>
          <w:szCs w:val="28"/>
        </w:rPr>
      </w:pPr>
      <w:r>
        <w:rPr>
          <w:rFonts w:ascii="Arial" w:eastAsia="宋体" w:hAnsi="Arial" w:cs="Arial" w:hint="eastAsia"/>
          <w:b/>
          <w:bCs/>
          <w:color w:val="000000"/>
          <w:kern w:val="0"/>
          <w:sz w:val="28"/>
          <w:szCs w:val="28"/>
        </w:rPr>
        <w:t>树语法规则</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Rules in tree grammars are identical to parser grammars except that they can specify a tree element to match. The syntax is </w:t>
      </w:r>
      <w:r w:rsidRPr="0069487D">
        <w:rPr>
          <w:rFonts w:ascii="宋体" w:eastAsia="宋体" w:hAnsi="宋体" w:cs="宋体"/>
          <w:color w:val="000000"/>
          <w:kern w:val="0"/>
          <w:sz w:val="24"/>
        </w:rPr>
        <w:t xml:space="preserve">^( </w:t>
      </w:r>
      <w:r w:rsidRPr="0069487D">
        <w:rPr>
          <w:rFonts w:ascii="宋体" w:eastAsia="宋体" w:hAnsi="宋体" w:cs="宋体"/>
          <w:i/>
          <w:iCs/>
          <w:color w:val="000000"/>
          <w:kern w:val="0"/>
          <w:sz w:val="24"/>
          <w:szCs w:val="24"/>
        </w:rPr>
        <w:t>root child1 child2 ... childn</w:t>
      </w:r>
      <w:r w:rsidRPr="0069487D">
        <w:rPr>
          <w:rFonts w:ascii="宋体" w:eastAsia="宋体" w:hAnsi="宋体" w:cs="宋体"/>
          <w:color w:val="000000"/>
          <w:kern w:val="0"/>
          <w:sz w:val="24"/>
        </w:rPr>
        <w:t xml:space="preserve"> )</w:t>
      </w:r>
      <w:r w:rsidRPr="0069487D">
        <w:rPr>
          <w:rFonts w:ascii="Arial" w:eastAsia="宋体" w:hAnsi="Arial" w:cs="Arial"/>
          <w:color w:val="000000"/>
          <w:kern w:val="0"/>
          <w:sz w:val="20"/>
          <w:szCs w:val="20"/>
        </w:rPr>
        <w:t>. For example:</w:t>
      </w:r>
    </w:p>
    <w:p w:rsidR="00F875F5" w:rsidRPr="0069487D" w:rsidRDefault="00F875F5"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在树语法中的规则和语法解析器的语法规则是一样，除了它们能制定一个树的元素来匹配外。句法是</w:t>
      </w:r>
      <w:r w:rsidRPr="0069487D">
        <w:rPr>
          <w:rFonts w:ascii="宋体" w:eastAsia="宋体" w:hAnsi="宋体" w:cs="宋体"/>
          <w:color w:val="000000"/>
          <w:kern w:val="0"/>
          <w:sz w:val="24"/>
        </w:rPr>
        <w:t xml:space="preserve">^( </w:t>
      </w:r>
      <w:r w:rsidRPr="0069487D">
        <w:rPr>
          <w:rFonts w:ascii="宋体" w:eastAsia="宋体" w:hAnsi="宋体" w:cs="宋体"/>
          <w:i/>
          <w:iCs/>
          <w:color w:val="000000"/>
          <w:kern w:val="0"/>
          <w:sz w:val="24"/>
          <w:szCs w:val="24"/>
        </w:rPr>
        <w:t>root child1 child2 ... childn</w:t>
      </w:r>
      <w:r w:rsidRPr="0069487D">
        <w:rPr>
          <w:rFonts w:ascii="宋体" w:eastAsia="宋体" w:hAnsi="宋体" w:cs="宋体"/>
          <w:color w:val="000000"/>
          <w:kern w:val="0"/>
          <w:sz w:val="24"/>
        </w:rPr>
        <w:t xml:space="preserve"> )</w:t>
      </w:r>
      <w:r>
        <w:rPr>
          <w:rFonts w:ascii="宋体" w:eastAsia="宋体" w:hAnsi="宋体" w:cs="宋体" w:hint="eastAsia"/>
          <w:color w:val="000000"/>
          <w:kern w:val="0"/>
          <w:sz w:val="24"/>
        </w:rPr>
        <w:t>.例子:</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decl : ^(DECL type declarator) {System.out.println($type.text+" "+$declarator.text);}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 xml:space="preserve">     ;</w:t>
      </w: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Attribute scope syntax</w:t>
      </w:r>
    </w:p>
    <w:p w:rsidR="00903431" w:rsidRPr="0069487D" w:rsidRDefault="00903431"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属性作用域句法</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Attribute scopes are a set of attribute definitions of the form:</w:t>
      </w:r>
    </w:p>
    <w:p w:rsidR="002C3AD9" w:rsidRPr="0069487D" w:rsidRDefault="002C3AD9"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属性的作用域是一个按以下格式定义的属性的集合</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lastRenderedPageBreak/>
        <w:t>scope</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name</w:t>
      </w:r>
      <w:r w:rsidRPr="0069487D">
        <w:rPr>
          <w:rFonts w:ascii="Arial" w:eastAsia="宋体" w:hAnsi="Arial" w:cs="Arial"/>
          <w:color w:val="000000"/>
          <w:kern w:val="0"/>
          <w:sz w:val="20"/>
          <w:szCs w:val="20"/>
        </w:rPr>
        <w:t xml:space="preserve"> {</w:t>
      </w:r>
      <w:r w:rsidRPr="0069487D">
        <w:rPr>
          <w:rFonts w:ascii="Arial" w:eastAsia="宋体" w:hAnsi="Arial" w:cs="Arial"/>
          <w:color w:val="000000"/>
          <w:kern w:val="0"/>
          <w:sz w:val="20"/>
          <w:szCs w:val="20"/>
        </w:rPr>
        <w:br/>
        <w:t>    </w:t>
      </w:r>
      <w:r w:rsidRPr="0069487D">
        <w:rPr>
          <w:rFonts w:ascii="Arial" w:eastAsia="宋体" w:hAnsi="Arial" w:cs="Arial"/>
          <w:i/>
          <w:iCs/>
          <w:color w:val="000000"/>
          <w:kern w:val="0"/>
          <w:sz w:val="20"/>
        </w:rPr>
        <w:t>type1</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attribute-name1</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    </w:t>
      </w:r>
      <w:r w:rsidRPr="0069487D">
        <w:rPr>
          <w:rFonts w:ascii="Arial" w:eastAsia="宋体" w:hAnsi="Arial" w:cs="Arial"/>
          <w:i/>
          <w:iCs/>
          <w:color w:val="000000"/>
          <w:kern w:val="0"/>
          <w:sz w:val="20"/>
        </w:rPr>
        <w:t>type2</w:t>
      </w:r>
      <w:r w:rsidRPr="0069487D">
        <w:rPr>
          <w:rFonts w:ascii="Arial" w:eastAsia="宋体" w:hAnsi="Arial" w:cs="Arial"/>
          <w:color w:val="000000"/>
          <w:kern w:val="0"/>
          <w:sz w:val="20"/>
          <w:szCs w:val="20"/>
        </w:rPr>
        <w:t xml:space="preserve"> </w:t>
      </w:r>
      <w:r w:rsidRPr="0069487D">
        <w:rPr>
          <w:rFonts w:ascii="Arial" w:eastAsia="宋体" w:hAnsi="Arial" w:cs="Arial"/>
          <w:i/>
          <w:iCs/>
          <w:color w:val="000000"/>
          <w:kern w:val="0"/>
          <w:sz w:val="20"/>
        </w:rPr>
        <w:t>attribute-name2</w:t>
      </w:r>
      <w:r w:rsidRPr="0069487D">
        <w:rPr>
          <w:rFonts w:ascii="Arial" w:eastAsia="宋体" w:hAnsi="Arial" w:cs="Arial"/>
          <w:color w:val="000000"/>
          <w:kern w:val="0"/>
          <w:sz w:val="20"/>
          <w:szCs w:val="20"/>
        </w:rPr>
        <w:t>;</w:t>
      </w:r>
      <w:r w:rsidRPr="0069487D">
        <w:rPr>
          <w:rFonts w:ascii="Arial" w:eastAsia="宋体" w:hAnsi="Arial" w:cs="Arial"/>
          <w:color w:val="000000"/>
          <w:kern w:val="0"/>
          <w:sz w:val="20"/>
          <w:szCs w:val="20"/>
        </w:rPr>
        <w:br/>
        <w:t>}</w:t>
      </w:r>
    </w:p>
    <w:p w:rsidR="0069487D" w:rsidRDefault="0069487D" w:rsidP="0069487D">
      <w:pPr>
        <w:widowControl/>
        <w:shd w:val="clear" w:color="auto" w:fill="FFFFFF"/>
        <w:spacing w:before="186" w:after="35"/>
        <w:jc w:val="left"/>
        <w:outlineLvl w:val="2"/>
        <w:rPr>
          <w:rFonts w:ascii="Arial" w:eastAsia="宋体" w:hAnsi="Arial" w:cs="Arial"/>
          <w:b/>
          <w:bCs/>
          <w:color w:val="000000"/>
          <w:kern w:val="0"/>
          <w:sz w:val="32"/>
          <w:szCs w:val="32"/>
        </w:rPr>
      </w:pPr>
      <w:r w:rsidRPr="0069487D">
        <w:rPr>
          <w:rFonts w:ascii="Arial" w:eastAsia="宋体" w:hAnsi="Arial" w:cs="Arial"/>
          <w:b/>
          <w:bCs/>
          <w:color w:val="000000"/>
          <w:kern w:val="0"/>
          <w:sz w:val="32"/>
          <w:szCs w:val="32"/>
        </w:rPr>
        <w:t>Grammar action syntax</w:t>
      </w:r>
    </w:p>
    <w:p w:rsidR="003377C5" w:rsidRPr="0069487D" w:rsidRDefault="003377C5" w:rsidP="0069487D">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文法动作句法</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Grammar actions are, in general, of the form:</w:t>
      </w:r>
    </w:p>
    <w:p w:rsidR="00D72630" w:rsidRPr="0069487D" w:rsidRDefault="00D72630"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文法动作动作通常是这种格式</w:t>
      </w:r>
      <w:r>
        <w:rPr>
          <w:rFonts w:ascii="Arial" w:eastAsia="宋体" w:hAnsi="Arial" w:cs="Arial" w:hint="eastAsia"/>
          <w:color w:val="000000"/>
          <w:kern w:val="0"/>
          <w:sz w:val="20"/>
          <w:szCs w:val="20"/>
        </w:rPr>
        <w:t>:</w:t>
      </w:r>
    </w:p>
    <w:p w:rsidR="0069487D" w:rsidRPr="0069487D" w:rsidRDefault="0069487D" w:rsidP="0069487D">
      <w:pPr>
        <w:widowControl/>
        <w:shd w:val="clear" w:color="auto" w:fill="F0F0F0"/>
        <w:spacing w:before="100" w:beforeAutospacing="1" w:line="260" w:lineRule="atLeast"/>
        <w:jc w:val="left"/>
        <w:rPr>
          <w:rFonts w:ascii="Arial" w:eastAsia="宋体" w:hAnsi="Arial" w:cs="Arial"/>
          <w:color w:val="000000"/>
          <w:kern w:val="0"/>
          <w:sz w:val="20"/>
          <w:szCs w:val="20"/>
        </w:rPr>
      </w:pPr>
      <w:r w:rsidRPr="0069487D">
        <w:rPr>
          <w:rFonts w:ascii="宋体" w:eastAsia="宋体" w:hAnsi="宋体" w:cs="宋体"/>
          <w:color w:val="000000"/>
          <w:kern w:val="0"/>
          <w:sz w:val="24"/>
        </w:rPr>
        <w:t>@</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 ... }</w:t>
      </w:r>
      <w:r w:rsidRPr="0069487D">
        <w:rPr>
          <w:rFonts w:ascii="Arial" w:eastAsia="宋体" w:hAnsi="Arial" w:cs="Arial"/>
          <w:color w:val="000000"/>
          <w:kern w:val="0"/>
          <w:sz w:val="20"/>
          <w:szCs w:val="20"/>
        </w:rPr>
        <w:br/>
      </w:r>
      <w:r w:rsidRPr="0069487D">
        <w:rPr>
          <w:rFonts w:ascii="宋体" w:eastAsia="宋体" w:hAnsi="宋体" w:cs="宋体"/>
          <w:color w:val="000000"/>
          <w:kern w:val="0"/>
          <w:sz w:val="24"/>
        </w:rPr>
        <w:t>@</w:t>
      </w:r>
      <w:r w:rsidRPr="0069487D">
        <w:rPr>
          <w:rFonts w:ascii="Arial" w:eastAsia="宋体" w:hAnsi="Arial" w:cs="Arial"/>
          <w:i/>
          <w:iCs/>
          <w:color w:val="000000"/>
          <w:kern w:val="0"/>
          <w:sz w:val="20"/>
        </w:rPr>
        <w:t>scope-name</w:t>
      </w:r>
      <w:r w:rsidRPr="0069487D">
        <w:rPr>
          <w:rFonts w:ascii="宋体" w:eastAsia="宋体" w:hAnsi="宋体" w:cs="宋体"/>
          <w:color w:val="000000"/>
          <w:kern w:val="0"/>
          <w:sz w:val="24"/>
        </w:rPr>
        <w:t>::</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 ... }</w:t>
      </w:r>
    </w:p>
    <w:p w:rsidR="0069487D" w:rsidRDefault="0069487D" w:rsidP="0069487D">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69487D">
        <w:rPr>
          <w:rFonts w:ascii="Arial" w:eastAsia="宋体" w:hAnsi="Arial" w:cs="Arial"/>
          <w:color w:val="000000"/>
          <w:kern w:val="0"/>
          <w:sz w:val="20"/>
          <w:szCs w:val="20"/>
        </w:rPr>
        <w:t xml:space="preserve">The default </w:t>
      </w:r>
      <w:r w:rsidRPr="0069487D">
        <w:rPr>
          <w:rFonts w:ascii="Arial" w:eastAsia="宋体" w:hAnsi="Arial" w:cs="Arial"/>
          <w:i/>
          <w:iCs/>
          <w:color w:val="000000"/>
          <w:kern w:val="0"/>
          <w:sz w:val="20"/>
        </w:rPr>
        <w:t>scope-name</w:t>
      </w:r>
      <w:r w:rsidRPr="0069487D">
        <w:rPr>
          <w:rFonts w:ascii="Arial" w:eastAsia="宋体" w:hAnsi="Arial" w:cs="Arial"/>
          <w:color w:val="000000"/>
          <w:kern w:val="0"/>
          <w:sz w:val="20"/>
          <w:szCs w:val="20"/>
        </w:rPr>
        <w:t xml:space="preserve"> is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For instance,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is the same as </w:t>
      </w:r>
      <w:r w:rsidRPr="0069487D">
        <w:rPr>
          <w:rFonts w:ascii="宋体" w:eastAsia="宋体" w:hAnsi="宋体" w:cs="宋体"/>
          <w:color w:val="000000"/>
          <w:kern w:val="0"/>
          <w:sz w:val="24"/>
        </w:rPr>
        <w:t>@parser::header</w:t>
      </w:r>
      <w:r w:rsidRPr="0069487D">
        <w:rPr>
          <w:rFonts w:ascii="Arial" w:eastAsia="宋体" w:hAnsi="Arial" w:cs="Arial"/>
          <w:color w:val="000000"/>
          <w:kern w:val="0"/>
          <w:sz w:val="20"/>
          <w:szCs w:val="20"/>
        </w:rPr>
        <w:t xml:space="preserve">. Valid </w:t>
      </w:r>
      <w:r w:rsidRPr="0069487D">
        <w:rPr>
          <w:rFonts w:ascii="Arial" w:eastAsia="宋体" w:hAnsi="Arial" w:cs="Arial"/>
          <w:i/>
          <w:iCs/>
          <w:color w:val="000000"/>
          <w:kern w:val="0"/>
          <w:sz w:val="20"/>
        </w:rPr>
        <w:t>scope-name</w:t>
      </w:r>
      <w:r w:rsidRPr="0069487D">
        <w:rPr>
          <w:rFonts w:ascii="Arial" w:eastAsia="宋体" w:hAnsi="Arial" w:cs="Arial"/>
          <w:color w:val="000000"/>
          <w:kern w:val="0"/>
          <w:sz w:val="20"/>
          <w:szCs w:val="20"/>
        </w:rPr>
        <w:t xml:space="preserve"> 's differ depending on the </w:t>
      </w:r>
      <w:hyperlink r:id="rId46" w:history="1">
        <w:r w:rsidRPr="0069487D">
          <w:rPr>
            <w:rFonts w:ascii="Arial" w:eastAsia="宋体" w:hAnsi="Arial" w:cs="Arial"/>
            <w:color w:val="0000FF"/>
            <w:kern w:val="0"/>
            <w:sz w:val="20"/>
            <w:szCs w:val="20"/>
            <w:u w:val="single"/>
          </w:rPr>
          <w:t>target</w:t>
        </w:r>
      </w:hyperlink>
      <w:r w:rsidRPr="0069487D">
        <w:rPr>
          <w:rFonts w:ascii="Arial" w:eastAsia="宋体" w:hAnsi="Arial" w:cs="Arial"/>
          <w:color w:val="000000"/>
          <w:kern w:val="0"/>
          <w:sz w:val="20"/>
          <w:szCs w:val="20"/>
        </w:rPr>
        <w:t xml:space="preserve">, but most targets should support </w:t>
      </w:r>
      <w:r w:rsidRPr="0069487D">
        <w:rPr>
          <w:rFonts w:ascii="宋体" w:eastAsia="宋体" w:hAnsi="宋体" w:cs="宋体"/>
          <w:color w:val="000000"/>
          <w:kern w:val="0"/>
          <w:sz w:val="24"/>
        </w:rPr>
        <w:t>parser</w:t>
      </w:r>
      <w:r w:rsidRPr="0069487D">
        <w:rPr>
          <w:rFonts w:ascii="Arial" w:eastAsia="宋体" w:hAnsi="Arial" w:cs="Arial"/>
          <w:color w:val="000000"/>
          <w:kern w:val="0"/>
          <w:sz w:val="20"/>
          <w:szCs w:val="20"/>
        </w:rPr>
        <w:t xml:space="preserve"> and </w:t>
      </w:r>
      <w:r w:rsidRPr="0069487D">
        <w:rPr>
          <w:rFonts w:ascii="宋体" w:eastAsia="宋体" w:hAnsi="宋体" w:cs="宋体"/>
          <w:color w:val="000000"/>
          <w:kern w:val="0"/>
          <w:sz w:val="24"/>
        </w:rPr>
        <w:t>lexer</w:t>
      </w:r>
      <w:r w:rsidRPr="0069487D">
        <w:rPr>
          <w:rFonts w:ascii="Arial" w:eastAsia="宋体" w:hAnsi="Arial" w:cs="Arial"/>
          <w:color w:val="000000"/>
          <w:kern w:val="0"/>
          <w:sz w:val="20"/>
          <w:szCs w:val="20"/>
        </w:rPr>
        <w:t xml:space="preserve">. Two common </w:t>
      </w:r>
      <w:r w:rsidRPr="0069487D">
        <w:rPr>
          <w:rFonts w:ascii="Arial" w:eastAsia="宋体" w:hAnsi="Arial" w:cs="Arial"/>
          <w:i/>
          <w:iCs/>
          <w:color w:val="000000"/>
          <w:kern w:val="0"/>
          <w:sz w:val="20"/>
        </w:rPr>
        <w:t>action-name</w:t>
      </w:r>
      <w:r w:rsidRPr="0069487D">
        <w:rPr>
          <w:rFonts w:ascii="Arial" w:eastAsia="宋体" w:hAnsi="Arial" w:cs="Arial"/>
          <w:color w:val="000000"/>
          <w:kern w:val="0"/>
          <w:sz w:val="20"/>
          <w:szCs w:val="20"/>
        </w:rPr>
        <w:t xml:space="preserve"> 's are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and </w:t>
      </w:r>
      <w:r w:rsidRPr="0069487D">
        <w:rPr>
          <w:rFonts w:ascii="宋体" w:eastAsia="宋体" w:hAnsi="宋体" w:cs="宋体"/>
          <w:color w:val="000000"/>
          <w:kern w:val="0"/>
          <w:sz w:val="24"/>
        </w:rPr>
        <w:t>members</w:t>
      </w:r>
      <w:r w:rsidRPr="0069487D">
        <w:rPr>
          <w:rFonts w:ascii="Arial" w:eastAsia="宋体" w:hAnsi="Arial" w:cs="Arial"/>
          <w:color w:val="000000"/>
          <w:kern w:val="0"/>
          <w:sz w:val="20"/>
          <w:szCs w:val="20"/>
        </w:rPr>
        <w:t xml:space="preserve">. The </w:t>
      </w:r>
      <w:r w:rsidRPr="0069487D">
        <w:rPr>
          <w:rFonts w:ascii="宋体" w:eastAsia="宋体" w:hAnsi="宋体" w:cs="宋体"/>
          <w:color w:val="000000"/>
          <w:kern w:val="0"/>
          <w:sz w:val="24"/>
        </w:rPr>
        <w:t>header</w:t>
      </w:r>
      <w:r w:rsidRPr="0069487D">
        <w:rPr>
          <w:rFonts w:ascii="Arial" w:eastAsia="宋体" w:hAnsi="Arial" w:cs="Arial"/>
          <w:color w:val="000000"/>
          <w:kern w:val="0"/>
          <w:sz w:val="20"/>
          <w:szCs w:val="20"/>
        </w:rPr>
        <w:t xml:space="preserve"> action is placed at the top of a generated class definition and the </w:t>
      </w:r>
      <w:r w:rsidRPr="0069487D">
        <w:rPr>
          <w:rFonts w:ascii="宋体" w:eastAsia="宋体" w:hAnsi="宋体" w:cs="宋体"/>
          <w:color w:val="000000"/>
          <w:kern w:val="0"/>
          <w:sz w:val="24"/>
        </w:rPr>
        <w:t>members</w:t>
      </w:r>
      <w:r w:rsidRPr="0069487D">
        <w:rPr>
          <w:rFonts w:ascii="Arial" w:eastAsia="宋体" w:hAnsi="Arial" w:cs="Arial"/>
          <w:color w:val="000000"/>
          <w:kern w:val="0"/>
          <w:sz w:val="20"/>
          <w:szCs w:val="20"/>
        </w:rPr>
        <w:t xml:space="preserve"> action is inserted within the body of a generated class definition. For example, the following grammar actions would ensure generated parser and lexer Java classes include a package declaration:</w:t>
      </w:r>
    </w:p>
    <w:p w:rsidR="00703B91" w:rsidRPr="0069487D" w:rsidRDefault="008605AE" w:rsidP="0069487D">
      <w:pPr>
        <w:widowControl/>
        <w:shd w:val="clear" w:color="auto" w:fill="FFFFFF"/>
        <w:spacing w:before="100" w:beforeAutospacing="1" w:after="88" w:line="260" w:lineRule="atLeast"/>
        <w:jc w:val="left"/>
        <w:rPr>
          <w:rFonts w:ascii="宋体" w:eastAsia="宋体" w:hAnsi="宋体" w:cs="宋体"/>
          <w:color w:val="000000"/>
          <w:kern w:val="0"/>
          <w:sz w:val="24"/>
        </w:rPr>
      </w:pPr>
      <w:r>
        <w:rPr>
          <w:rFonts w:ascii="Arial" w:eastAsia="宋体" w:hAnsi="Arial" w:cs="Arial" w:hint="eastAsia"/>
          <w:color w:val="000000"/>
          <w:kern w:val="0"/>
          <w:sz w:val="20"/>
          <w:szCs w:val="20"/>
        </w:rPr>
        <w:t>默认的</w:t>
      </w:r>
      <w:r>
        <w:rPr>
          <w:rFonts w:ascii="Arial" w:eastAsia="宋体" w:hAnsi="Arial" w:cs="Arial" w:hint="eastAsia"/>
          <w:color w:val="000000"/>
          <w:kern w:val="0"/>
          <w:sz w:val="20"/>
          <w:szCs w:val="20"/>
        </w:rPr>
        <w:t>scope-name</w:t>
      </w:r>
      <w:r>
        <w:rPr>
          <w:rFonts w:ascii="Arial" w:eastAsia="宋体" w:hAnsi="Arial" w:cs="Arial" w:hint="eastAsia"/>
          <w:color w:val="000000"/>
          <w:kern w:val="0"/>
          <w:sz w:val="20"/>
          <w:szCs w:val="20"/>
        </w:rPr>
        <w:t>是语法解析器的名字，对于语法实例</w:t>
      </w:r>
      <w:r>
        <w:rPr>
          <w:rFonts w:ascii="Arial" w:eastAsia="宋体" w:hAnsi="Arial" w:cs="Arial" w:hint="eastAsia"/>
          <w:color w:val="000000"/>
          <w:kern w:val="0"/>
          <w:sz w:val="20"/>
          <w:szCs w:val="20"/>
        </w:rPr>
        <w:t xml:space="preserve"> </w:t>
      </w:r>
      <w:r w:rsidRPr="0069487D">
        <w:rPr>
          <w:rFonts w:ascii="宋体" w:eastAsia="宋体" w:hAnsi="宋体" w:cs="宋体"/>
          <w:color w:val="000000"/>
          <w:kern w:val="0"/>
          <w:sz w:val="24"/>
        </w:rPr>
        <w:t>@header</w:t>
      </w:r>
      <w:r>
        <w:rPr>
          <w:rFonts w:ascii="宋体" w:eastAsia="宋体" w:hAnsi="宋体" w:cs="宋体" w:hint="eastAsia"/>
          <w:color w:val="000000"/>
          <w:kern w:val="0"/>
          <w:sz w:val="24"/>
        </w:rPr>
        <w:t xml:space="preserve"> 和 </w:t>
      </w:r>
      <w:r w:rsidRPr="0069487D">
        <w:rPr>
          <w:rFonts w:ascii="宋体" w:eastAsia="宋体" w:hAnsi="宋体" w:cs="宋体"/>
          <w:color w:val="000000"/>
          <w:kern w:val="0"/>
          <w:sz w:val="24"/>
        </w:rPr>
        <w:t>@parser::header</w:t>
      </w:r>
      <w:r>
        <w:rPr>
          <w:rFonts w:ascii="宋体" w:eastAsia="宋体" w:hAnsi="宋体" w:cs="宋体" w:hint="eastAsia"/>
          <w:color w:val="000000"/>
          <w:kern w:val="0"/>
          <w:sz w:val="24"/>
        </w:rPr>
        <w:t>是一样的，合法的scope-name因</w:t>
      </w:r>
      <w:r w:rsidR="00EF7FCB">
        <w:rPr>
          <w:rFonts w:ascii="宋体" w:eastAsia="宋体" w:hAnsi="宋体" w:cs="宋体" w:hint="eastAsia"/>
          <w:color w:val="000000"/>
          <w:kern w:val="0"/>
          <w:sz w:val="24"/>
        </w:rPr>
        <w:t>目标代码而不同，但大多数的目标代码</w:t>
      </w:r>
      <w:r w:rsidR="00A0690F">
        <w:rPr>
          <w:rFonts w:ascii="宋体" w:eastAsia="宋体" w:hAnsi="宋体" w:cs="宋体" w:hint="eastAsia"/>
          <w:color w:val="000000"/>
          <w:kern w:val="0"/>
          <w:sz w:val="24"/>
        </w:rPr>
        <w:t>应该支持语法解析器和词法解析器。两个公共的action-name是header和members。</w:t>
      </w:r>
      <w:r w:rsidR="00703B91">
        <w:rPr>
          <w:rFonts w:ascii="宋体" w:eastAsia="宋体" w:hAnsi="宋体" w:cs="宋体" w:hint="eastAsia"/>
          <w:color w:val="000000"/>
          <w:kern w:val="0"/>
          <w:sz w:val="24"/>
        </w:rPr>
        <w:br/>
        <w:t>header语义动作放置在</w:t>
      </w:r>
      <w:r w:rsidR="00237F0E">
        <w:rPr>
          <w:rFonts w:ascii="宋体" w:eastAsia="宋体" w:hAnsi="宋体" w:cs="宋体" w:hint="eastAsia"/>
          <w:color w:val="000000"/>
          <w:kern w:val="0"/>
          <w:sz w:val="24"/>
        </w:rPr>
        <w:t>生成类定义的顶部，member语义动作插入生成类定义的类体。</w:t>
      </w:r>
      <w:r w:rsidR="004C1DDB">
        <w:rPr>
          <w:rFonts w:ascii="宋体" w:eastAsia="宋体" w:hAnsi="宋体" w:cs="宋体" w:hint="eastAsia"/>
          <w:color w:val="000000"/>
          <w:kern w:val="0"/>
          <w:sz w:val="24"/>
        </w:rPr>
        <w:t>举个例子下面的语法动作将保证产生的语法解析器和词法解析器的java类包含一个包的申明。</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@parser::header { package my.example.package; }</w:t>
      </w:r>
      <w:r w:rsidR="004C1DDB">
        <w:rPr>
          <w:rFonts w:ascii="宋体" w:eastAsia="宋体" w:hAnsi="宋体" w:cs="宋体" w:hint="eastAsia"/>
          <w:color w:val="000000"/>
          <w:kern w:val="0"/>
          <w:sz w:val="24"/>
          <w:szCs w:val="24"/>
        </w:rPr>
        <w:t>，</w:t>
      </w:r>
    </w:p>
    <w:p w:rsidR="0069487D" w:rsidRPr="0069487D" w:rsidRDefault="0069487D" w:rsidP="006948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69487D">
        <w:rPr>
          <w:rFonts w:ascii="宋体" w:eastAsia="宋体" w:hAnsi="宋体" w:cs="宋体"/>
          <w:color w:val="000000"/>
          <w:kern w:val="0"/>
          <w:sz w:val="24"/>
          <w:szCs w:val="24"/>
        </w:rPr>
        <w:t>@lexer::header { package my.example.package; }</w:t>
      </w:r>
    </w:p>
    <w:p w:rsidR="0069487D" w:rsidRDefault="0069487D">
      <w:pPr>
        <w:rPr>
          <w:shd w:val="pct15" w:color="auto" w:fill="FFFFFF"/>
        </w:rPr>
      </w:pPr>
    </w:p>
    <w:p w:rsidR="009753B8" w:rsidRDefault="009753B8">
      <w:pPr>
        <w:rPr>
          <w:shd w:val="pct15" w:color="auto" w:fill="FFFFFF"/>
        </w:rPr>
      </w:pPr>
    </w:p>
    <w:p w:rsid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sidRPr="009753B8">
        <w:rPr>
          <w:rFonts w:ascii="Arial" w:eastAsia="宋体" w:hAnsi="Arial" w:cs="Arial"/>
          <w:b/>
          <w:bCs/>
          <w:color w:val="000000"/>
          <w:kern w:val="0"/>
          <w:sz w:val="32"/>
          <w:szCs w:val="32"/>
        </w:rPr>
        <w:t>Rule elements</w:t>
      </w:r>
    </w:p>
    <w:p w:rsidR="009753B8" w:rsidRP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规则元素</w:t>
      </w:r>
    </w:p>
    <w:p w:rsidR="009753B8" w:rsidRDefault="009753B8"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Rules may reference:</w:t>
      </w:r>
    </w:p>
    <w:p w:rsidR="000A5771" w:rsidRPr="009753B8" w:rsidRDefault="000A5771"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规则可能涉及到</w:t>
      </w:r>
      <w:r>
        <w:rPr>
          <w:rFonts w:ascii="Arial" w:eastAsia="宋体" w:hAnsi="Arial" w:cs="Arial" w:hint="eastAsia"/>
          <w:color w:val="000000"/>
          <w:kern w:val="0"/>
          <w:sz w:val="20"/>
          <w:szCs w:val="20"/>
        </w:rPr>
        <w:t>:</w:t>
      </w:r>
    </w:p>
    <w:tbl>
      <w:tblPr>
        <w:tblW w:w="0" w:type="auto"/>
        <w:tblCellMar>
          <w:left w:w="0" w:type="dxa"/>
          <w:right w:w="0" w:type="dxa"/>
        </w:tblCellMar>
        <w:tblLook w:val="04A0"/>
      </w:tblPr>
      <w:tblGrid>
        <w:gridCol w:w="1979"/>
        <w:gridCol w:w="6451"/>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A0A1B" w:rsidRPr="009753B8" w:rsidRDefault="009753B8" w:rsidP="007A0A1B">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Element</w:t>
            </w:r>
            <w:r w:rsidR="007A0A1B">
              <w:rPr>
                <w:rFonts w:ascii="Arial" w:eastAsia="宋体" w:hAnsi="Arial" w:cs="Arial" w:hint="eastAsia"/>
                <w:color w:val="000000"/>
                <w:kern w:val="0"/>
                <w:sz w:val="20"/>
                <w:szCs w:val="20"/>
              </w:rPr>
              <w:br/>
            </w:r>
            <w:r w:rsidR="007A0A1B">
              <w:rPr>
                <w:rFonts w:ascii="Arial" w:eastAsia="宋体" w:hAnsi="Arial" w:cs="Arial" w:hint="eastAsia"/>
                <w:color w:val="000000"/>
                <w:kern w:val="0"/>
                <w:sz w:val="20"/>
                <w:szCs w:val="20"/>
              </w:rPr>
              <w:t>元素</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7A0A1B">
              <w:rPr>
                <w:rFonts w:ascii="Arial" w:eastAsia="宋体" w:hAnsi="Arial" w:cs="Arial" w:hint="eastAsia"/>
                <w:color w:val="000000"/>
                <w:kern w:val="0"/>
                <w:sz w:val="20"/>
                <w:szCs w:val="20"/>
              </w:rPr>
              <w:br/>
            </w:r>
            <w:r w:rsidR="007A0A1B">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reference. An uppercase identifier; lexer grammars may use optional arguments for fragment token rules. </w:t>
            </w:r>
          </w:p>
          <w:p w:rsidR="00304BC2" w:rsidRPr="009753B8" w:rsidRDefault="00304BC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T</w:t>
            </w:r>
            <w:r>
              <w:rPr>
                <w:rFonts w:ascii="Arial" w:eastAsia="宋体" w:hAnsi="Arial" w:cs="Arial" w:hint="eastAsia"/>
                <w:color w:val="000000"/>
                <w:kern w:val="0"/>
                <w:sz w:val="20"/>
                <w:szCs w:val="20"/>
              </w:rPr>
              <w:t>oken</w:t>
            </w:r>
            <w:r>
              <w:rPr>
                <w:rFonts w:ascii="Arial" w:eastAsia="宋体" w:hAnsi="Arial" w:cs="Arial" w:hint="eastAsia"/>
                <w:color w:val="000000"/>
                <w:kern w:val="0"/>
                <w:sz w:val="20"/>
                <w:szCs w:val="20"/>
              </w:rPr>
              <w:t>的引用，一个大写的标识符</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词法解析器语法可能会为</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规则使用可选的参数</w:t>
            </w:r>
          </w:p>
        </w:tc>
      </w:tr>
      <w:tr w:rsidR="009753B8" w:rsidRPr="00621DFC"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&lt;node=</w:t>
            </w:r>
            <w:r w:rsidRPr="009753B8">
              <w:rPr>
                <w:rFonts w:ascii="Arial" w:eastAsia="宋体" w:hAnsi="Arial" w:cs="Arial"/>
                <w:i/>
                <w:iCs/>
                <w:color w:val="000000"/>
                <w:kern w:val="0"/>
                <w:sz w:val="20"/>
              </w:rPr>
              <w:t>V</w:t>
            </w:r>
            <w:r w:rsidRPr="009753B8">
              <w:rPr>
                <w:rFonts w:ascii="Arial" w:eastAsia="宋体" w:hAnsi="Arial" w:cs="Arial"/>
                <w:color w:val="000000"/>
                <w:kern w:val="0"/>
                <w:sz w:val="20"/>
                <w:szCs w:val="20"/>
              </w:rPr>
              <w:t xml:space="preserve">&gt; or </w:t>
            </w: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&lt;</w:t>
            </w:r>
            <w:r w:rsidRPr="009753B8">
              <w:rPr>
                <w:rFonts w:ascii="Arial" w:eastAsia="宋体" w:hAnsi="Arial" w:cs="Arial"/>
                <w:i/>
                <w:iCs/>
                <w:color w:val="000000"/>
                <w:kern w:val="0"/>
                <w:sz w:val="20"/>
              </w:rPr>
              <w:t>V</w:t>
            </w:r>
            <w:r w:rsidRPr="009753B8">
              <w:rPr>
                <w:rFonts w:ascii="Arial" w:eastAsia="宋体" w:hAnsi="Arial" w:cs="Arial"/>
                <w:color w:val="000000"/>
                <w:kern w:val="0"/>
                <w:sz w:val="20"/>
                <w:szCs w:val="20"/>
              </w:rPr>
              <w:t xml:space="preserve">&gt;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reference with the optional token option </w:t>
            </w:r>
            <w:r w:rsidRPr="009753B8">
              <w:rPr>
                <w:rFonts w:ascii="宋体" w:eastAsia="宋体" w:hAnsi="宋体" w:cs="宋体"/>
                <w:color w:val="000000"/>
                <w:kern w:val="0"/>
                <w:sz w:val="24"/>
              </w:rPr>
              <w:t>node</w:t>
            </w:r>
            <w:r w:rsidRPr="009753B8">
              <w:rPr>
                <w:rFonts w:ascii="Arial" w:eastAsia="宋体" w:hAnsi="Arial" w:cs="Arial"/>
                <w:color w:val="000000"/>
                <w:kern w:val="0"/>
                <w:sz w:val="20"/>
                <w:szCs w:val="20"/>
              </w:rPr>
              <w:t xml:space="preserve"> to indicate tree construction note type; can be followed by arguments on right hand side of -&gt; rewrite rule </w:t>
            </w:r>
          </w:p>
          <w:p w:rsidR="003A7D90" w:rsidRPr="009753B8" w:rsidRDefault="00621DFC" w:rsidP="007D41B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带</w:t>
            </w:r>
            <w:r w:rsidR="009C4296">
              <w:rPr>
                <w:rFonts w:ascii="Arial" w:eastAsia="宋体" w:hAnsi="Arial" w:cs="Arial" w:hint="eastAsia"/>
                <w:color w:val="000000"/>
                <w:kern w:val="0"/>
                <w:sz w:val="20"/>
                <w:szCs w:val="20"/>
              </w:rPr>
              <w:t>可选项的</w:t>
            </w:r>
            <w:r w:rsidR="009C4296">
              <w:rPr>
                <w:rFonts w:ascii="Arial" w:eastAsia="宋体" w:hAnsi="Arial" w:cs="Arial" w:hint="eastAsia"/>
                <w:color w:val="000000"/>
                <w:kern w:val="0"/>
                <w:sz w:val="20"/>
                <w:szCs w:val="20"/>
              </w:rPr>
              <w:t xml:space="preserve">node </w:t>
            </w:r>
            <w:r w:rsidR="009C4296">
              <w:rPr>
                <w:rFonts w:ascii="Arial" w:eastAsia="宋体" w:hAnsi="Arial" w:cs="Arial" w:hint="eastAsia"/>
                <w:color w:val="000000"/>
                <w:kern w:val="0"/>
                <w:sz w:val="20"/>
                <w:szCs w:val="20"/>
              </w:rPr>
              <w:t>的</w:t>
            </w:r>
            <w:r w:rsidR="009C4296">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的引用</w:t>
            </w:r>
            <w:r w:rsidR="009C4296">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可选项</w:t>
            </w:r>
            <w:r>
              <w:rPr>
                <w:rFonts w:ascii="Arial" w:eastAsia="宋体" w:hAnsi="Arial" w:cs="Arial" w:hint="eastAsia"/>
                <w:color w:val="000000"/>
                <w:kern w:val="0"/>
                <w:sz w:val="20"/>
                <w:szCs w:val="20"/>
              </w:rPr>
              <w:t>node</w:t>
            </w:r>
            <w:r>
              <w:rPr>
                <w:rFonts w:ascii="Arial" w:eastAsia="宋体" w:hAnsi="Arial" w:cs="Arial" w:hint="eastAsia"/>
                <w:color w:val="000000"/>
                <w:kern w:val="0"/>
                <w:sz w:val="20"/>
                <w:szCs w:val="20"/>
              </w:rPr>
              <w:t>用来显示树构造的标注类型。</w:t>
            </w:r>
            <w:r w:rsidR="007D41B4">
              <w:rPr>
                <w:rFonts w:ascii="Arial" w:eastAsia="宋体" w:hAnsi="Arial" w:cs="Arial" w:hint="eastAsia"/>
                <w:color w:val="000000"/>
                <w:kern w:val="0"/>
                <w:sz w:val="20"/>
                <w:szCs w:val="20"/>
              </w:rPr>
              <w:t>在重写规则</w:t>
            </w:r>
            <w:r w:rsidR="007D41B4">
              <w:rPr>
                <w:rFonts w:ascii="Arial" w:eastAsia="宋体" w:hAnsi="Arial" w:cs="Arial" w:hint="eastAsia"/>
                <w:color w:val="000000"/>
                <w:kern w:val="0"/>
                <w:sz w:val="20"/>
                <w:szCs w:val="20"/>
              </w:rPr>
              <w:t>-&gt;</w:t>
            </w:r>
            <w:r w:rsidR="007D41B4">
              <w:rPr>
                <w:rFonts w:ascii="Arial" w:eastAsia="宋体" w:hAnsi="Arial" w:cs="Arial" w:hint="eastAsia"/>
                <w:color w:val="000000"/>
                <w:kern w:val="0"/>
                <w:sz w:val="20"/>
                <w:szCs w:val="20"/>
              </w:rPr>
              <w:t>的右边</w:t>
            </w:r>
            <w:r w:rsidR="006F4047">
              <w:rPr>
                <w:rFonts w:ascii="Arial" w:eastAsia="宋体" w:hAnsi="Arial" w:cs="Arial" w:hint="eastAsia"/>
                <w:color w:val="000000"/>
                <w:kern w:val="0"/>
                <w:sz w:val="20"/>
                <w:szCs w:val="20"/>
              </w:rPr>
              <w:t>时</w:t>
            </w:r>
            <w:r w:rsidR="007D41B4">
              <w:rPr>
                <w:rFonts w:ascii="Arial" w:eastAsia="宋体" w:hAnsi="Arial" w:cs="Arial" w:hint="eastAsia"/>
                <w:color w:val="000000"/>
                <w:kern w:val="0"/>
                <w:sz w:val="20"/>
                <w:szCs w:val="20"/>
              </w:rPr>
              <w:t>可以跟随</w:t>
            </w:r>
            <w:r>
              <w:rPr>
                <w:rFonts w:ascii="Arial" w:eastAsia="宋体" w:hAnsi="Arial" w:cs="Arial" w:hint="eastAsia"/>
                <w:color w:val="000000"/>
                <w:kern w:val="0"/>
                <w:sz w:val="20"/>
                <w:szCs w:val="20"/>
              </w:rPr>
              <w:t>参数</w:t>
            </w:r>
            <w:r w:rsidR="007D41B4">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T</w:t>
            </w:r>
            <w:r w:rsidRPr="009753B8">
              <w:rPr>
                <w:rFonts w:ascii="Arial" w:eastAsia="宋体" w:hAnsi="Arial" w:cs="Arial"/>
                <w:color w:val="000000"/>
                <w:kern w:val="0"/>
                <w:sz w:val="20"/>
                <w:szCs w:val="20"/>
              </w:rPr>
              <w:t xml:space="preserve">[«args»]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Lexer rule (token rule) reference. Lexer grammars may use optional arguments for fragment token rules. </w:t>
            </w:r>
          </w:p>
          <w:p w:rsidR="006B2B92" w:rsidRPr="009753B8" w:rsidRDefault="006B2B9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词法解析器规则</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的引用。对</w:t>
            </w:r>
            <w:r>
              <w:rPr>
                <w:rFonts w:ascii="Arial" w:eastAsia="宋体" w:hAnsi="Arial" w:cs="Arial" w:hint="eastAsia"/>
                <w:color w:val="000000"/>
                <w:kern w:val="0"/>
                <w:sz w:val="20"/>
                <w:szCs w:val="20"/>
              </w:rPr>
              <w:t>fragment</w:t>
            </w:r>
            <w:r>
              <w:rPr>
                <w:rFonts w:ascii="Arial" w:eastAsia="宋体" w:hAnsi="Arial" w:cs="Arial" w:hint="eastAsia"/>
                <w:color w:val="000000"/>
                <w:kern w:val="0"/>
                <w:sz w:val="20"/>
                <w:szCs w:val="20"/>
              </w:rPr>
              <w:t>修饰的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规则，词法解析器语法可能使用可选参数</w:t>
            </w:r>
            <w:r w:rsidR="00453817">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i/>
                <w:iCs/>
                <w:color w:val="000000"/>
                <w:kern w:val="0"/>
                <w:sz w:val="20"/>
              </w:rPr>
              <w:t>r</w:t>
            </w:r>
            <w:r w:rsidRPr="009753B8">
              <w:rPr>
                <w:rFonts w:ascii="Arial" w:eastAsia="宋体" w:hAnsi="Arial" w:cs="Arial"/>
                <w:color w:val="000000"/>
                <w:kern w:val="0"/>
                <w:sz w:val="20"/>
                <w:szCs w:val="20"/>
              </w:rPr>
              <w:t xml:space="preserve"> [«args»]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 reference. A lowercase identifier with optional arguments. </w:t>
            </w:r>
          </w:p>
          <w:p w:rsidR="00453817" w:rsidRPr="009753B8" w:rsidRDefault="00453817"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规则引用，一个带可选参数的小写的标识符</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'«one-or-more-char»'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String or char literal in single quotes. In parser, a token reference; in lexer, match that string. </w:t>
            </w:r>
          </w:p>
          <w:p w:rsidR="006C6FAF" w:rsidRPr="009753B8" w:rsidRDefault="006C6FA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用单引号引起来的字符串或者字符序列，在语法解析器中，作为一个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引用；在词法解析器中，匹配那个字符</w:t>
            </w:r>
            <w:r w:rsidR="009A7290">
              <w:rPr>
                <w:rFonts w:ascii="Arial" w:eastAsia="宋体" w:hAnsi="Arial" w:cs="Arial" w:hint="eastAsia"/>
                <w:color w:val="000000"/>
                <w:kern w:val="0"/>
                <w:sz w:val="20"/>
                <w:szCs w:val="20"/>
              </w:rPr>
              <w:t>串</w:t>
            </w:r>
            <w:r>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{«action»}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An action written in target language. Executed right after previous element and right before next element. </w:t>
            </w:r>
          </w:p>
          <w:p w:rsidR="00536C84" w:rsidRDefault="00536C84"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用目标代码语言编写的语义动作，。在前一个元素之后和下一个元素之前执行。</w:t>
            </w:r>
          </w:p>
          <w:p w:rsidR="00817BB2" w:rsidRPr="009753B8" w:rsidRDefault="00817BB2" w:rsidP="0094735C">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sidR="00FF7134">
              <w:rPr>
                <w:rFonts w:ascii="Arial" w:eastAsia="宋体" w:hAnsi="Arial" w:cs="Arial" w:hint="eastAsia"/>
                <w:color w:val="000000"/>
                <w:kern w:val="0"/>
                <w:sz w:val="20"/>
                <w:szCs w:val="20"/>
              </w:rPr>
              <w:t>语义动作所嵌在的位置决定了它的执行时机，</w:t>
            </w:r>
            <w:r w:rsidR="0094735C">
              <w:rPr>
                <w:rFonts w:ascii="Arial" w:eastAsia="宋体" w:hAnsi="Arial" w:cs="Arial" w:hint="eastAsia"/>
                <w:color w:val="000000"/>
                <w:kern w:val="0"/>
                <w:sz w:val="20"/>
                <w:szCs w:val="20"/>
              </w:rPr>
              <w:t>在它所紧跟的</w:t>
            </w:r>
            <w:r w:rsidR="00FF7134">
              <w:rPr>
                <w:rFonts w:ascii="Arial" w:eastAsia="宋体" w:hAnsi="Arial" w:cs="Arial" w:hint="eastAsia"/>
                <w:color w:val="000000"/>
                <w:kern w:val="0"/>
                <w:sz w:val="20"/>
                <w:szCs w:val="20"/>
              </w:rPr>
              <w:t>规则元素被匹配完成后才会</w:t>
            </w:r>
            <w:r w:rsidR="0094735C">
              <w:rPr>
                <w:rFonts w:ascii="Arial" w:eastAsia="宋体" w:hAnsi="Arial" w:cs="Arial" w:hint="eastAsia"/>
                <w:color w:val="000000"/>
                <w:kern w:val="0"/>
                <w:sz w:val="20"/>
                <w:szCs w:val="20"/>
              </w:rPr>
              <w:t>开始</w:t>
            </w:r>
            <w:r w:rsidR="00FF7134">
              <w:rPr>
                <w:rFonts w:ascii="Arial" w:eastAsia="宋体" w:hAnsi="Arial" w:cs="Arial" w:hint="eastAsia"/>
                <w:color w:val="000000"/>
                <w:kern w:val="0"/>
                <w:sz w:val="20"/>
                <w:szCs w:val="20"/>
              </w:rPr>
              <w:t>执行</w:t>
            </w:r>
            <w:r w:rsidR="0094735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{«action»}?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Semantic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语义断言</w:t>
            </w:r>
          </w:p>
          <w:p w:rsidR="00E078C9" w:rsidRDefault="00FF7134" w:rsidP="00A3321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8E46A7">
              <w:rPr>
                <w:rFonts w:ascii="Arial" w:eastAsia="宋体" w:hAnsi="Arial" w:cs="Arial" w:hint="eastAsia"/>
                <w:color w:val="000000"/>
                <w:kern w:val="0"/>
                <w:sz w:val="20"/>
                <w:szCs w:val="20"/>
              </w:rPr>
              <w:t>它通常被用来做检查，也称校验语义断言</w:t>
            </w:r>
            <w:r w:rsidR="008E46A7">
              <w:rPr>
                <w:rFonts w:ascii="Arial" w:eastAsia="宋体" w:hAnsi="Arial" w:cs="Arial" w:hint="eastAsia"/>
                <w:color w:val="000000"/>
                <w:kern w:val="0"/>
                <w:sz w:val="20"/>
                <w:szCs w:val="20"/>
              </w:rPr>
              <w:t>(</w:t>
            </w:r>
            <w:r w:rsidR="008E46A7">
              <w:rPr>
                <w:rFonts w:ascii="Arial" w:eastAsia="宋体" w:hAnsi="Arial" w:cs="Arial"/>
                <w:color w:val="000000"/>
                <w:kern w:val="0"/>
                <w:sz w:val="20"/>
                <w:szCs w:val="20"/>
              </w:rPr>
              <w:t>validating semantic predicate</w:t>
            </w:r>
            <w:r w:rsidR="008E46A7">
              <w:rPr>
                <w:rFonts w:ascii="Arial" w:eastAsia="宋体" w:hAnsi="Arial" w:cs="Arial" w:hint="eastAsia"/>
                <w:color w:val="000000"/>
                <w:kern w:val="0"/>
                <w:sz w:val="20"/>
                <w:szCs w:val="20"/>
              </w:rPr>
              <w:t>),</w:t>
            </w:r>
            <w:r w:rsidR="008E46A7">
              <w:rPr>
                <w:rFonts w:ascii="Arial" w:eastAsia="宋体" w:hAnsi="Arial" w:cs="Arial" w:hint="eastAsia"/>
                <w:color w:val="000000"/>
                <w:kern w:val="0"/>
                <w:sz w:val="20"/>
                <w:szCs w:val="20"/>
              </w:rPr>
              <w:t>作用类似</w:t>
            </w:r>
            <w:r w:rsidR="008E46A7">
              <w:rPr>
                <w:rFonts w:ascii="Arial" w:eastAsia="宋体" w:hAnsi="Arial" w:cs="Arial" w:hint="eastAsia"/>
                <w:color w:val="000000"/>
                <w:kern w:val="0"/>
                <w:sz w:val="20"/>
                <w:szCs w:val="20"/>
              </w:rPr>
              <w:t>c</w:t>
            </w:r>
            <w:r w:rsidR="008E46A7">
              <w:rPr>
                <w:rFonts w:ascii="Arial" w:eastAsia="宋体" w:hAnsi="Arial" w:cs="Arial" w:hint="eastAsia"/>
                <w:color w:val="000000"/>
                <w:kern w:val="0"/>
                <w:sz w:val="20"/>
                <w:szCs w:val="20"/>
              </w:rPr>
              <w:t>语言中的</w:t>
            </w:r>
            <w:r w:rsidR="008E46A7">
              <w:rPr>
                <w:rFonts w:ascii="Arial" w:eastAsia="宋体" w:hAnsi="Arial" w:cs="Arial" w:hint="eastAsia"/>
                <w:color w:val="000000"/>
                <w:kern w:val="0"/>
                <w:sz w:val="20"/>
                <w:szCs w:val="20"/>
              </w:rPr>
              <w:t>assert</w:t>
            </w:r>
            <w:r w:rsidR="008E46A7">
              <w:rPr>
                <w:rFonts w:ascii="Arial" w:eastAsia="宋体" w:hAnsi="Arial" w:cs="Arial" w:hint="eastAsia"/>
                <w:color w:val="000000"/>
                <w:kern w:val="0"/>
                <w:sz w:val="20"/>
                <w:szCs w:val="20"/>
              </w:rPr>
              <w:t>宏。</w:t>
            </w:r>
            <w:r w:rsidR="006D7AD6">
              <w:rPr>
                <w:rFonts w:ascii="Arial" w:eastAsia="宋体" w:hAnsi="Arial" w:cs="Arial"/>
                <w:color w:val="000000"/>
                <w:kern w:val="0"/>
                <w:sz w:val="20"/>
                <w:szCs w:val="20"/>
              </w:rPr>
              <w:br/>
            </w:r>
            <w:r w:rsidR="0094735C">
              <w:rPr>
                <w:rFonts w:ascii="Arial" w:eastAsia="宋体" w:hAnsi="Arial" w:cs="Arial" w:hint="eastAsia"/>
                <w:color w:val="000000"/>
                <w:kern w:val="0"/>
                <w:sz w:val="20"/>
                <w:szCs w:val="20"/>
              </w:rPr>
              <w:t>它的形式跟语义动作一样，区别在于，</w:t>
            </w:r>
            <w:r w:rsidR="0094735C">
              <w:rPr>
                <w:rFonts w:ascii="Arial" w:eastAsia="宋体" w:hAnsi="Arial" w:cs="Arial" w:hint="eastAsia"/>
                <w:color w:val="000000"/>
                <w:kern w:val="0"/>
                <w:sz w:val="20"/>
                <w:szCs w:val="20"/>
              </w:rPr>
              <w:t>1</w:t>
            </w:r>
            <w:r w:rsidR="0094735C">
              <w:rPr>
                <w:rFonts w:ascii="Arial" w:eastAsia="宋体" w:hAnsi="Arial" w:cs="Arial" w:hint="eastAsia"/>
                <w:color w:val="000000"/>
                <w:kern w:val="0"/>
                <w:sz w:val="20"/>
                <w:szCs w:val="20"/>
              </w:rPr>
              <w:t>、它的最终执行结果是</w:t>
            </w:r>
            <w:r w:rsidR="0094735C">
              <w:rPr>
                <w:rFonts w:ascii="Arial" w:eastAsia="宋体" w:hAnsi="Arial" w:cs="Arial" w:hint="eastAsia"/>
                <w:color w:val="000000"/>
                <w:kern w:val="0"/>
                <w:sz w:val="20"/>
                <w:szCs w:val="20"/>
              </w:rPr>
              <w:t>boolean</w:t>
            </w:r>
            <w:r w:rsidR="0094735C">
              <w:rPr>
                <w:rFonts w:ascii="Arial" w:eastAsia="宋体" w:hAnsi="Arial" w:cs="Arial" w:hint="eastAsia"/>
                <w:color w:val="000000"/>
                <w:kern w:val="0"/>
                <w:sz w:val="20"/>
                <w:szCs w:val="20"/>
              </w:rPr>
              <w:lastRenderedPageBreak/>
              <w:t>值的。</w:t>
            </w:r>
            <w:r w:rsidR="0094735C">
              <w:rPr>
                <w:rFonts w:ascii="Arial" w:eastAsia="宋体" w:hAnsi="Arial" w:cs="Arial" w:hint="eastAsia"/>
                <w:color w:val="000000"/>
                <w:kern w:val="0"/>
                <w:sz w:val="20"/>
                <w:szCs w:val="20"/>
              </w:rPr>
              <w:t>2</w:t>
            </w:r>
            <w:r w:rsidR="0094735C">
              <w:rPr>
                <w:rFonts w:ascii="Arial" w:eastAsia="宋体" w:hAnsi="Arial" w:cs="Arial" w:hint="eastAsia"/>
                <w:color w:val="000000"/>
                <w:kern w:val="0"/>
                <w:sz w:val="20"/>
                <w:szCs w:val="20"/>
              </w:rPr>
              <w:t>、如果是</w:t>
            </w:r>
            <w:r w:rsidR="0094735C">
              <w:rPr>
                <w:rFonts w:ascii="Arial" w:eastAsia="宋体" w:hAnsi="Arial" w:cs="Arial" w:hint="eastAsia"/>
                <w:color w:val="000000"/>
                <w:kern w:val="0"/>
                <w:sz w:val="20"/>
                <w:szCs w:val="20"/>
              </w:rPr>
              <w:t>false</w:t>
            </w:r>
            <w:r w:rsidR="0094735C">
              <w:rPr>
                <w:rFonts w:ascii="Arial" w:eastAsia="宋体" w:hAnsi="Arial" w:cs="Arial" w:hint="eastAsia"/>
                <w:color w:val="000000"/>
                <w:kern w:val="0"/>
                <w:sz w:val="20"/>
                <w:szCs w:val="20"/>
              </w:rPr>
              <w:t>它会抛出一个断言异常。</w:t>
            </w:r>
          </w:p>
          <w:p w:rsidR="00A33218" w:rsidRPr="00A33218" w:rsidRDefault="00C50995" w:rsidP="00E078C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br/>
            </w:r>
            <w:r>
              <w:rPr>
                <w:rFonts w:ascii="Arial" w:eastAsia="宋体" w:hAnsi="Arial" w:cs="Arial" w:hint="eastAsia"/>
                <w:color w:val="000000"/>
                <w:kern w:val="0"/>
                <w:sz w:val="20"/>
                <w:szCs w:val="20"/>
              </w:rPr>
              <w:t>有一种情况</w:t>
            </w:r>
            <w:r w:rsidR="00A33218">
              <w:rPr>
                <w:rFonts w:ascii="Arial" w:eastAsia="宋体" w:hAnsi="Arial" w:cs="Arial" w:hint="eastAsia"/>
                <w:color w:val="000000"/>
                <w:kern w:val="0"/>
                <w:sz w:val="20"/>
                <w:szCs w:val="20"/>
              </w:rPr>
              <w:t>，当可选分支的</w:t>
            </w:r>
            <w:r w:rsidR="00A33218">
              <w:rPr>
                <w:rFonts w:ascii="Arial" w:eastAsia="宋体" w:hAnsi="Arial" w:cs="Arial" w:hint="eastAsia"/>
                <w:color w:val="000000"/>
                <w:kern w:val="0"/>
                <w:sz w:val="20"/>
                <w:szCs w:val="20"/>
              </w:rPr>
              <w:t>followset</w:t>
            </w:r>
            <w:r w:rsidR="00A33218">
              <w:rPr>
                <w:rFonts w:ascii="Arial" w:eastAsia="宋体" w:hAnsi="Arial" w:cs="Arial" w:hint="eastAsia"/>
                <w:color w:val="000000"/>
                <w:kern w:val="0"/>
                <w:sz w:val="20"/>
                <w:szCs w:val="20"/>
              </w:rPr>
              <w:t>是同一个</w:t>
            </w:r>
            <w:r w:rsidR="00A33218">
              <w:rPr>
                <w:rFonts w:ascii="Arial" w:eastAsia="宋体" w:hAnsi="Arial" w:cs="Arial" w:hint="eastAsia"/>
                <w:color w:val="000000"/>
                <w:kern w:val="0"/>
                <w:sz w:val="20"/>
                <w:szCs w:val="20"/>
              </w:rPr>
              <w:t>token</w:t>
            </w:r>
            <w:r w:rsidR="00A33218">
              <w:rPr>
                <w:rFonts w:ascii="Arial" w:eastAsia="宋体" w:hAnsi="Arial" w:cs="Arial" w:hint="eastAsia"/>
                <w:color w:val="000000"/>
                <w:kern w:val="0"/>
                <w:sz w:val="20"/>
                <w:szCs w:val="20"/>
              </w:rPr>
              <w:t>的时候，放置在可选分支前面的语义断言称为消除二义性断言</w:t>
            </w:r>
            <w:r w:rsidR="00A33218">
              <w:rPr>
                <w:rFonts w:ascii="Arial" w:eastAsia="宋体" w:hAnsi="Arial" w:cs="Arial" w:hint="eastAsia"/>
                <w:color w:val="000000"/>
                <w:kern w:val="0"/>
                <w:sz w:val="20"/>
                <w:szCs w:val="20"/>
              </w:rPr>
              <w:t>(</w:t>
            </w:r>
            <w:r w:rsidR="00A33218" w:rsidRPr="00A33218">
              <w:rPr>
                <w:rFonts w:ascii="Arial" w:eastAsia="宋体" w:hAnsi="Arial" w:cs="Arial"/>
                <w:color w:val="000000"/>
                <w:kern w:val="0"/>
                <w:sz w:val="20"/>
                <w:szCs w:val="20"/>
              </w:rPr>
              <w:t>Disambiguating Semantic Predicates</w:t>
            </w:r>
            <w:r w:rsidR="00A33218">
              <w:rPr>
                <w:rFonts w:ascii="Arial" w:eastAsia="宋体" w:hAnsi="Arial" w:cs="Arial" w:hint="eastAsia"/>
                <w:color w:val="000000"/>
                <w:kern w:val="0"/>
                <w:sz w:val="20"/>
                <w:szCs w:val="20"/>
              </w:rPr>
              <w:t>)</w:t>
            </w:r>
            <w:r w:rsidR="00A33218">
              <w:rPr>
                <w:rFonts w:ascii="Arial" w:eastAsia="宋体" w:hAnsi="Arial" w:cs="Arial" w:hint="eastAsia"/>
                <w:color w:val="000000"/>
                <w:kern w:val="0"/>
                <w:sz w:val="20"/>
                <w:szCs w:val="20"/>
              </w:rPr>
              <w:t>，它的作用是帮助选择不同的可选分支，虽然都是同一个</w:t>
            </w:r>
            <w:r w:rsidR="00A33218">
              <w:rPr>
                <w:rFonts w:ascii="Arial" w:eastAsia="宋体" w:hAnsi="Arial" w:cs="Arial" w:hint="eastAsia"/>
                <w:color w:val="000000"/>
                <w:kern w:val="0"/>
                <w:sz w:val="20"/>
                <w:szCs w:val="20"/>
              </w:rPr>
              <w:t>token</w:t>
            </w:r>
            <w:r w:rsidR="00A33218">
              <w:rPr>
                <w:rFonts w:ascii="Arial" w:eastAsia="宋体" w:hAnsi="Arial" w:cs="Arial" w:hint="eastAsia"/>
                <w:color w:val="000000"/>
                <w:kern w:val="0"/>
                <w:sz w:val="20"/>
                <w:szCs w:val="20"/>
              </w:rPr>
              <w:t>，但决策路径不同。如果信息足够，它会补全未定义语义断言分支的断言。如果信息不够，它会给出警告并短路某些可选分支。</w:t>
            </w:r>
            <w:r w:rsidR="00A33218">
              <w:rPr>
                <w:rFonts w:ascii="Arial" w:eastAsia="宋体" w:hAnsi="Arial" w:cs="Arial" w:hint="eastAsia"/>
                <w:color w:val="000000"/>
                <w:kern w:val="0"/>
                <w:sz w:val="20"/>
                <w:szCs w:val="20"/>
              </w:rPr>
              <w:br/>
            </w:r>
            <w:r w:rsidR="00E078C9">
              <w:rPr>
                <w:rFonts w:ascii="Arial" w:eastAsia="宋体" w:hAnsi="Arial" w:cs="Arial" w:hint="eastAsia"/>
                <w:color w:val="000000"/>
                <w:kern w:val="0"/>
                <w:sz w:val="20"/>
                <w:szCs w:val="20"/>
              </w:rPr>
              <w:t>有一种情况需要特别注意的是，在消除二义性断言的情况中，如果可选规则是子规则</w:t>
            </w:r>
            <w:r w:rsidR="00E078C9">
              <w:rPr>
                <w:rFonts w:ascii="Arial" w:eastAsia="宋体" w:hAnsi="Arial" w:cs="Arial" w:hint="eastAsia"/>
                <w:color w:val="000000"/>
                <w:kern w:val="0"/>
                <w:sz w:val="20"/>
                <w:szCs w:val="20"/>
              </w:rPr>
              <w:t>.</w:t>
            </w:r>
            <w:r w:rsidR="00E078C9">
              <w:rPr>
                <w:rFonts w:ascii="Arial" w:eastAsia="宋体" w:hAnsi="Arial" w:cs="Arial" w:hint="eastAsia"/>
                <w:color w:val="000000"/>
                <w:kern w:val="0"/>
                <w:sz w:val="20"/>
                <w:szCs w:val="20"/>
              </w:rPr>
              <w:t>那么子规则语义断言也会被合并到当前规则</w:t>
            </w:r>
            <w:r w:rsidR="00E078C9">
              <w:rPr>
                <w:rFonts w:ascii="Arial" w:eastAsia="宋体" w:hAnsi="Arial" w:cs="Arial" w:hint="eastAsia"/>
                <w:color w:val="000000"/>
                <w:kern w:val="0"/>
                <w:sz w:val="20"/>
                <w:szCs w:val="20"/>
              </w:rPr>
              <w:t>,</w:t>
            </w:r>
            <w:r w:rsidR="00E078C9">
              <w:rPr>
                <w:rFonts w:ascii="Arial" w:eastAsia="宋体" w:hAnsi="Arial" w:cs="Arial" w:hint="eastAsia"/>
                <w:color w:val="000000"/>
                <w:kern w:val="0"/>
                <w:sz w:val="20"/>
                <w:szCs w:val="20"/>
              </w:rPr>
              <w:t>这会导致子规则的语义断言可能被执行两次，如果该断言改变了全局变量或者改变了上下文相关的内容，两次的结果可能会不一样，如果你这么做了，那就别忘记</w:t>
            </w:r>
            <w:r w:rsidR="006A20A8">
              <w:rPr>
                <w:rFonts w:ascii="Arial" w:eastAsia="宋体" w:hAnsi="Arial" w:cs="Arial" w:hint="eastAsia"/>
                <w:color w:val="000000"/>
                <w:kern w:val="0"/>
                <w:sz w:val="20"/>
                <w:szCs w:val="20"/>
              </w:rPr>
              <w:t>，当然最好的习惯是别这么做</w:t>
            </w:r>
            <w:r w:rsidR="00E078C9">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{«action»}?=&gt;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Gated semantic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门语义断言</w:t>
            </w:r>
          </w:p>
          <w:p w:rsidR="006D7AD6" w:rsidRPr="009753B8" w:rsidRDefault="006D7AD6" w:rsidP="0071247E">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6023F7">
              <w:rPr>
                <w:rFonts w:ascii="Arial" w:eastAsia="宋体" w:hAnsi="Arial" w:cs="Arial" w:hint="eastAsia"/>
                <w:color w:val="000000"/>
                <w:kern w:val="0"/>
                <w:sz w:val="20"/>
                <w:szCs w:val="20"/>
              </w:rPr>
              <w:t>它的作用犹如一个门开关，只有断言成真的时候，</w:t>
            </w:r>
            <w:r w:rsidR="0071247E">
              <w:rPr>
                <w:rFonts w:ascii="Arial" w:eastAsia="宋体" w:hAnsi="Arial" w:cs="Arial" w:hint="eastAsia"/>
                <w:color w:val="000000"/>
                <w:kern w:val="0"/>
                <w:sz w:val="20"/>
                <w:szCs w:val="20"/>
              </w:rPr>
              <w:t>其所在的选择分支才会被可见，请注意是可选分支</w:t>
            </w:r>
            <w:r w:rsidR="006023F7">
              <w:rPr>
                <w:rFonts w:ascii="Arial" w:eastAsia="宋体" w:hAnsi="Arial" w:cs="Arial" w:hint="eastAsia"/>
                <w:color w:val="000000"/>
                <w:kern w:val="0"/>
                <w:sz w:val="20"/>
                <w:szCs w:val="20"/>
              </w:rPr>
              <w:t>。</w:t>
            </w:r>
            <w:r w:rsidR="006023F7" w:rsidRPr="009753B8">
              <w:rPr>
                <w:rFonts w:ascii="Arial" w:eastAsia="宋体" w:hAnsi="Arial" w:cs="Arial"/>
                <w:color w:val="000000"/>
                <w:kern w:val="0"/>
                <w:sz w:val="20"/>
                <w:szCs w:val="20"/>
              </w:rPr>
              <w:t xml:space="preserve"> </w:t>
            </w:r>
            <w:r w:rsidR="00C35F01">
              <w:rPr>
                <w:rFonts w:ascii="Arial" w:eastAsia="宋体" w:hAnsi="Arial" w:cs="Arial" w:hint="eastAsia"/>
                <w:color w:val="000000"/>
                <w:kern w:val="0"/>
                <w:sz w:val="20"/>
                <w:szCs w:val="20"/>
              </w:rPr>
              <w:t>它跟语义断言不同的地方是，它的假值不会抛出异常，而是不进行后面的语法规则元素的识别。</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(«subrule»)=&gt;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Syntactic predicate. </w:t>
            </w:r>
          </w:p>
          <w:p w:rsidR="00495762" w:rsidRDefault="00495762"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句法断言</w:t>
            </w:r>
          </w:p>
          <w:p w:rsidR="004F620A" w:rsidRPr="004F620A" w:rsidRDefault="009C0DA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这个跟前面三个不一样的地方在于</w:t>
            </w:r>
            <w:r w:rsidR="004F620A">
              <w:rPr>
                <w:rFonts w:ascii="Arial" w:eastAsia="宋体" w:hAnsi="Arial" w:cs="Arial" w:hint="eastAsia"/>
                <w:color w:val="000000"/>
                <w:kern w:val="0"/>
                <w:sz w:val="20"/>
                <w:szCs w:val="20"/>
              </w:rPr>
              <w:t>,</w:t>
            </w:r>
            <w:r w:rsidR="004F620A">
              <w:rPr>
                <w:rFonts w:ascii="Arial" w:eastAsia="宋体" w:hAnsi="Arial" w:cs="Arial" w:hint="eastAsia"/>
                <w:color w:val="000000"/>
                <w:kern w:val="0"/>
                <w:sz w:val="20"/>
                <w:szCs w:val="20"/>
              </w:rPr>
              <w:t>它类似于预先搜索这个规则，如果成立才会</w:t>
            </w:r>
            <w:r w:rsidR="00D04757">
              <w:rPr>
                <w:rFonts w:ascii="Arial" w:eastAsia="宋体" w:hAnsi="Arial" w:cs="Arial" w:hint="eastAsia"/>
                <w:color w:val="000000"/>
                <w:kern w:val="0"/>
                <w:sz w:val="20"/>
                <w:szCs w:val="20"/>
              </w:rPr>
              <w:t>继续这个规则元素，同时，断言内的语义动作会被忽略。</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Subrule. Like a call to a rule with no name. </w:t>
            </w:r>
          </w:p>
          <w:p w:rsidR="00600F76" w:rsidRDefault="0004306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子规则，类似调用一个匿</w:t>
            </w:r>
            <w:r w:rsidR="00600F76">
              <w:rPr>
                <w:rFonts w:ascii="Arial" w:eastAsia="宋体" w:hAnsi="Arial" w:cs="Arial" w:hint="eastAsia"/>
                <w:color w:val="000000"/>
                <w:kern w:val="0"/>
                <w:sz w:val="20"/>
                <w:szCs w:val="20"/>
              </w:rPr>
              <w:t>名的规则。</w:t>
            </w:r>
          </w:p>
          <w:p w:rsidR="00CE67AE" w:rsidRPr="00CE67AE" w:rsidRDefault="00CE67AE"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子规则用括号括起来，类似一个</w:t>
            </w:r>
            <w:r w:rsidR="00483D59">
              <w:rPr>
                <w:rFonts w:ascii="Arial" w:eastAsia="宋体" w:hAnsi="Arial" w:cs="Arial" w:hint="eastAsia"/>
                <w:color w:val="000000"/>
                <w:kern w:val="0"/>
                <w:sz w:val="20"/>
                <w:szCs w:val="20"/>
              </w:rPr>
              <w:t>内容等同的</w:t>
            </w:r>
            <w:r w:rsidR="0004306F">
              <w:rPr>
                <w:rFonts w:ascii="Arial" w:eastAsia="宋体" w:hAnsi="Arial" w:cs="Arial" w:hint="eastAsia"/>
                <w:color w:val="000000"/>
                <w:kern w:val="0"/>
                <w:sz w:val="20"/>
                <w:szCs w:val="20"/>
              </w:rPr>
              <w:t>匿</w:t>
            </w:r>
            <w:r>
              <w:rPr>
                <w:rFonts w:ascii="Arial" w:eastAsia="宋体" w:hAnsi="Arial" w:cs="Arial" w:hint="eastAsia"/>
                <w:color w:val="000000"/>
                <w:kern w:val="0"/>
                <w:sz w:val="20"/>
                <w:szCs w:val="20"/>
              </w:rPr>
              <w:t>名的规则。</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Optional subrule. </w:t>
            </w:r>
          </w:p>
          <w:p w:rsidR="00DE1105" w:rsidRDefault="00DE1105"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可选的</w:t>
            </w:r>
            <w:r w:rsidR="00CC03F4">
              <w:rPr>
                <w:rFonts w:ascii="Arial" w:eastAsia="宋体" w:hAnsi="Arial" w:cs="Arial" w:hint="eastAsia"/>
                <w:color w:val="000000"/>
                <w:kern w:val="0"/>
                <w:sz w:val="20"/>
                <w:szCs w:val="20"/>
              </w:rPr>
              <w:t>子</w:t>
            </w:r>
            <w:r>
              <w:rPr>
                <w:rFonts w:ascii="Arial" w:eastAsia="宋体" w:hAnsi="Arial" w:cs="Arial" w:hint="eastAsia"/>
                <w:color w:val="000000"/>
                <w:kern w:val="0"/>
                <w:sz w:val="20"/>
                <w:szCs w:val="20"/>
              </w:rPr>
              <w:t>规则。</w:t>
            </w:r>
          </w:p>
          <w:p w:rsidR="00DE1105" w:rsidRPr="009753B8" w:rsidRDefault="00DE1105" w:rsidP="00CC03F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sidR="00CC03F4">
              <w:rPr>
                <w:rFonts w:ascii="Arial" w:eastAsia="宋体" w:hAnsi="Arial" w:cs="Arial" w:hint="eastAsia"/>
                <w:color w:val="000000"/>
                <w:kern w:val="0"/>
                <w:sz w:val="20"/>
                <w:szCs w:val="20"/>
              </w:rPr>
              <w:t>括号界定它是子规则，问号界定它是可选的，</w:t>
            </w:r>
            <w:r w:rsidR="000640FB">
              <w:rPr>
                <w:rFonts w:ascii="Arial" w:eastAsia="宋体" w:hAnsi="Arial" w:cs="Arial" w:hint="eastAsia"/>
                <w:color w:val="000000"/>
                <w:kern w:val="0"/>
                <w:sz w:val="20"/>
                <w:szCs w:val="20"/>
              </w:rPr>
              <w:t>意义同正则。</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Zero-or-more subrule. </w:t>
            </w:r>
          </w:p>
          <w:p w:rsidR="00736A38" w:rsidRDefault="00736A3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0</w:t>
            </w:r>
            <w:r w:rsidR="00953FBF">
              <w:rPr>
                <w:rFonts w:ascii="Arial" w:eastAsia="宋体" w:hAnsi="Arial" w:cs="Arial" w:hint="eastAsia"/>
                <w:color w:val="000000"/>
                <w:kern w:val="0"/>
                <w:sz w:val="20"/>
                <w:szCs w:val="20"/>
              </w:rPr>
              <w:t>个或者多个</w:t>
            </w:r>
            <w:r>
              <w:rPr>
                <w:rFonts w:ascii="Arial" w:eastAsia="宋体" w:hAnsi="Arial" w:cs="Arial" w:hint="eastAsia"/>
                <w:color w:val="000000"/>
                <w:kern w:val="0"/>
                <w:sz w:val="20"/>
                <w:szCs w:val="20"/>
              </w:rPr>
              <w:t>的子规则。</w:t>
            </w:r>
          </w:p>
          <w:p w:rsidR="00736A38" w:rsidRPr="009753B8" w:rsidRDefault="00736A3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同正则的克林闭包。</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(«x»|«y»|«z»)+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 subrule. </w:t>
            </w:r>
          </w:p>
          <w:p w:rsidR="004D35B6" w:rsidRDefault="004D35B6"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1</w:t>
            </w:r>
            <w:r w:rsidR="00953FBF">
              <w:rPr>
                <w:rFonts w:ascii="Arial" w:eastAsia="宋体" w:hAnsi="Arial" w:cs="Arial" w:hint="eastAsia"/>
                <w:color w:val="000000"/>
                <w:kern w:val="0"/>
                <w:sz w:val="20"/>
                <w:szCs w:val="20"/>
              </w:rPr>
              <w:t>个或者多个</w:t>
            </w:r>
            <w:r>
              <w:rPr>
                <w:rFonts w:ascii="Arial" w:eastAsia="宋体" w:hAnsi="Arial" w:cs="Arial" w:hint="eastAsia"/>
                <w:color w:val="000000"/>
                <w:kern w:val="0"/>
                <w:sz w:val="20"/>
                <w:szCs w:val="20"/>
              </w:rPr>
              <w:t>的子规则</w:t>
            </w:r>
          </w:p>
          <w:p w:rsidR="004D35B6" w:rsidRPr="009753B8" w:rsidRDefault="004D35B6"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同正则正闭包。</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Optional element. </w:t>
            </w:r>
          </w:p>
          <w:p w:rsidR="009C65D5" w:rsidRPr="009753B8" w:rsidRDefault="009C65D5"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一个可选的元素</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Zero-or-more element. </w:t>
            </w:r>
          </w:p>
          <w:p w:rsidR="00953FBF" w:rsidRPr="009753B8" w:rsidRDefault="00953FB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0</w:t>
            </w:r>
            <w:r>
              <w:rPr>
                <w:rFonts w:ascii="Arial" w:eastAsia="宋体" w:hAnsi="Arial" w:cs="Arial" w:hint="eastAsia"/>
                <w:color w:val="000000"/>
                <w:kern w:val="0"/>
                <w:sz w:val="20"/>
                <w:szCs w:val="20"/>
              </w:rPr>
              <w:t>或者多个可选的元素。</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One-or-more element. </w:t>
            </w:r>
          </w:p>
          <w:p w:rsidR="00953FBF" w:rsidRPr="009753B8" w:rsidRDefault="00953FB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1</w:t>
            </w:r>
            <w:r>
              <w:rPr>
                <w:rFonts w:ascii="Arial" w:eastAsia="宋体" w:hAnsi="Arial" w:cs="Arial" w:hint="eastAsia"/>
                <w:color w:val="000000"/>
                <w:kern w:val="0"/>
                <w:sz w:val="20"/>
                <w:szCs w:val="20"/>
              </w:rPr>
              <w:t>个或者多个元素。</w:t>
            </w:r>
          </w:p>
        </w:tc>
      </w:tr>
    </w:tbl>
    <w:p w:rsidR="009753B8" w:rsidRDefault="009753B8" w:rsidP="009753B8">
      <w:pPr>
        <w:widowControl/>
        <w:shd w:val="clear" w:color="auto" w:fill="FFFFFF"/>
        <w:spacing w:before="186" w:after="35"/>
        <w:jc w:val="left"/>
        <w:outlineLvl w:val="2"/>
        <w:rPr>
          <w:rFonts w:ascii="Arial" w:eastAsia="宋体" w:hAnsi="Arial" w:cs="Arial"/>
          <w:b/>
          <w:bCs/>
          <w:color w:val="000000"/>
          <w:kern w:val="0"/>
          <w:sz w:val="32"/>
          <w:szCs w:val="32"/>
        </w:rPr>
      </w:pPr>
      <w:r w:rsidRPr="009753B8">
        <w:rPr>
          <w:rFonts w:ascii="Arial" w:eastAsia="宋体" w:hAnsi="Arial" w:cs="Arial"/>
          <w:b/>
          <w:bCs/>
          <w:color w:val="000000"/>
          <w:kern w:val="0"/>
          <w:sz w:val="32"/>
          <w:szCs w:val="32"/>
        </w:rPr>
        <w:t>Grammar options</w:t>
      </w:r>
    </w:p>
    <w:p w:rsidR="00BE6EAD" w:rsidRPr="009753B8" w:rsidRDefault="00BE6EAD" w:rsidP="009753B8">
      <w:pPr>
        <w:widowControl/>
        <w:shd w:val="clear" w:color="auto" w:fill="FFFFFF"/>
        <w:spacing w:before="186" w:after="35"/>
        <w:jc w:val="left"/>
        <w:outlineLvl w:val="2"/>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语法选项</w:t>
      </w:r>
    </w:p>
    <w:p w:rsidR="009753B8" w:rsidRDefault="009753B8" w:rsidP="009753B8">
      <w:pPr>
        <w:widowControl/>
        <w:shd w:val="clear" w:color="auto" w:fill="FFFFFF"/>
        <w:spacing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Taken from </w:t>
      </w:r>
      <w:hyperlink r:id="rId47" w:history="1">
        <w:r w:rsidRPr="009753B8">
          <w:rPr>
            <w:rFonts w:ascii="Arial" w:eastAsia="宋体" w:hAnsi="Arial" w:cs="Arial"/>
            <w:color w:val="0000FF"/>
            <w:kern w:val="0"/>
            <w:sz w:val="20"/>
            <w:szCs w:val="20"/>
            <w:u w:val="single"/>
          </w:rPr>
          <w:t>/org/antlr/tool/Grammar.java</w:t>
        </w:r>
      </w:hyperlink>
      <w:r w:rsidRPr="009753B8">
        <w:rPr>
          <w:rFonts w:ascii="Arial" w:eastAsia="宋体" w:hAnsi="Arial" w:cs="Arial"/>
          <w:color w:val="000000"/>
          <w:kern w:val="0"/>
          <w:sz w:val="20"/>
          <w:szCs w:val="20"/>
        </w:rPr>
        <w:t xml:space="preserve"> all allowed options are </w:t>
      </w:r>
    </w:p>
    <w:p w:rsidR="00BE6EAD" w:rsidRPr="009753B8" w:rsidRDefault="00BE6EAD" w:rsidP="009753B8">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从</w:t>
      </w:r>
      <w:hyperlink r:id="rId48" w:history="1">
        <w:r w:rsidRPr="009753B8">
          <w:rPr>
            <w:rFonts w:ascii="Arial" w:eastAsia="宋体" w:hAnsi="Arial" w:cs="Arial"/>
            <w:color w:val="0000FF"/>
            <w:kern w:val="0"/>
            <w:sz w:val="20"/>
            <w:szCs w:val="20"/>
            <w:u w:val="single"/>
          </w:rPr>
          <w:t>/org/antlr/tool/Grammar.java</w:t>
        </w:r>
      </w:hyperlink>
      <w:r>
        <w:rPr>
          <w:rFonts w:hint="eastAsia"/>
        </w:rPr>
        <w:t xml:space="preserve"> </w:t>
      </w:r>
      <w:r>
        <w:rPr>
          <w:rFonts w:hint="eastAsia"/>
        </w:rPr>
        <w:t>摘取的所有允许的选项是</w:t>
      </w:r>
      <w:r>
        <w:rPr>
          <w:rFonts w:hint="eastAsia"/>
        </w:rPr>
        <w:t>:</w:t>
      </w:r>
    </w:p>
    <w:tbl>
      <w:tblPr>
        <w:tblW w:w="0" w:type="auto"/>
        <w:tblCellMar>
          <w:left w:w="0" w:type="dxa"/>
          <w:right w:w="0" w:type="dxa"/>
        </w:tblCellMar>
        <w:tblLook w:val="04A0"/>
      </w:tblPr>
      <w:tblGrid>
        <w:gridCol w:w="1804"/>
        <w:gridCol w:w="6626"/>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65B26" w:rsidRPr="009753B8" w:rsidRDefault="009753B8" w:rsidP="00B65B2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 </w:t>
            </w:r>
            <w:r w:rsidR="00B65B26">
              <w:rPr>
                <w:rFonts w:ascii="Arial" w:eastAsia="宋体" w:hAnsi="Arial" w:cs="Arial" w:hint="eastAsia"/>
                <w:color w:val="000000"/>
                <w:kern w:val="0"/>
                <w:sz w:val="20"/>
                <w:szCs w:val="20"/>
              </w:rPr>
              <w:br/>
            </w:r>
            <w:r w:rsidR="00B65B26">
              <w:rPr>
                <w:rFonts w:ascii="Arial" w:eastAsia="宋体" w:hAnsi="Arial" w:cs="Arial" w:hint="eastAsia"/>
                <w:color w:val="000000"/>
                <w:kern w:val="0"/>
                <w:sz w:val="20"/>
                <w:szCs w:val="20"/>
              </w:rPr>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B65B26">
              <w:rPr>
                <w:rFonts w:ascii="Arial" w:eastAsia="宋体" w:hAnsi="Arial" w:cs="Arial" w:hint="eastAsia"/>
                <w:color w:val="000000"/>
                <w:kern w:val="0"/>
                <w:sz w:val="20"/>
                <w:szCs w:val="20"/>
              </w:rPr>
              <w:br/>
            </w:r>
            <w:r w:rsidR="00B65B26">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37255"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language</w:t>
            </w:r>
            <w:r w:rsidRPr="009753B8">
              <w:rPr>
                <w:rFonts w:ascii="Arial" w:eastAsia="宋体" w:hAnsi="Arial" w:cs="Arial"/>
                <w:color w:val="000000"/>
                <w:kern w:val="0"/>
                <w:sz w:val="20"/>
                <w:szCs w:val="20"/>
              </w:rPr>
              <w:t xml:space="preserve"> </w:t>
            </w:r>
            <w:r w:rsidR="00937255">
              <w:rPr>
                <w:rFonts w:ascii="Arial" w:eastAsia="宋体" w:hAnsi="Arial" w:cs="Arial"/>
                <w:color w:val="000000"/>
                <w:kern w:val="0"/>
                <w:sz w:val="20"/>
                <w:szCs w:val="20"/>
              </w:rPr>
              <w:br/>
            </w:r>
            <w:r w:rsidR="00937255">
              <w:rPr>
                <w:rFonts w:ascii="Arial" w:eastAsia="宋体" w:hAnsi="Arial" w:cs="Arial" w:hint="eastAsia"/>
                <w:color w:val="000000"/>
                <w:kern w:val="0"/>
                <w:sz w:val="20"/>
                <w:szCs w:val="20"/>
              </w:rPr>
              <w:t>语言</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The target language for code generation. Default is </w:t>
            </w:r>
            <w:r w:rsidRPr="009753B8">
              <w:rPr>
                <w:rFonts w:ascii="宋体" w:eastAsia="宋体" w:hAnsi="宋体" w:cs="宋体"/>
                <w:color w:val="000000"/>
                <w:kern w:val="0"/>
                <w:sz w:val="24"/>
              </w:rPr>
              <w:t>Java</w:t>
            </w:r>
            <w:r w:rsidRPr="009753B8">
              <w:rPr>
                <w:rFonts w:ascii="Arial" w:eastAsia="宋体" w:hAnsi="Arial" w:cs="Arial"/>
                <w:color w:val="000000"/>
                <w:kern w:val="0"/>
                <w:sz w:val="20"/>
                <w:szCs w:val="20"/>
              </w:rPr>
              <w:t xml:space="preserve">. See </w:t>
            </w:r>
            <w:hyperlink r:id="rId49" w:history="1">
              <w:r w:rsidRPr="009753B8">
                <w:rPr>
                  <w:rFonts w:ascii="Arial" w:eastAsia="宋体" w:hAnsi="Arial" w:cs="Arial"/>
                  <w:color w:val="0000FF"/>
                  <w:kern w:val="0"/>
                  <w:sz w:val="20"/>
                  <w:szCs w:val="20"/>
                  <w:u w:val="single"/>
                </w:rPr>
                <w:t>Code Generation Targets</w:t>
              </w:r>
            </w:hyperlink>
            <w:r w:rsidRPr="009753B8">
              <w:rPr>
                <w:rFonts w:ascii="Arial" w:eastAsia="宋体" w:hAnsi="Arial" w:cs="Arial"/>
                <w:color w:val="000000"/>
                <w:kern w:val="0"/>
                <w:sz w:val="20"/>
                <w:szCs w:val="20"/>
              </w:rPr>
              <w:t xml:space="preserve"> for list of currently supported target languages. </w:t>
            </w:r>
            <w:r w:rsidR="00937255">
              <w:rPr>
                <w:rFonts w:ascii="Arial" w:eastAsia="宋体" w:hAnsi="Arial" w:cs="Arial" w:hint="eastAsia"/>
                <w:color w:val="000000"/>
                <w:kern w:val="0"/>
                <w:sz w:val="20"/>
                <w:szCs w:val="20"/>
              </w:rPr>
              <w:br/>
            </w:r>
            <w:r w:rsidR="00937255">
              <w:rPr>
                <w:rFonts w:ascii="Arial" w:eastAsia="宋体" w:hAnsi="Arial" w:cs="Arial" w:hint="eastAsia"/>
                <w:color w:val="000000"/>
                <w:kern w:val="0"/>
                <w:sz w:val="20"/>
                <w:szCs w:val="20"/>
              </w:rPr>
              <w:t>代码生成的目标语言。默认是</w:t>
            </w:r>
            <w:r w:rsidR="00937255">
              <w:rPr>
                <w:rFonts w:ascii="Arial" w:eastAsia="宋体" w:hAnsi="Arial" w:cs="Arial" w:hint="eastAsia"/>
                <w:color w:val="000000"/>
                <w:kern w:val="0"/>
                <w:sz w:val="20"/>
                <w:szCs w:val="20"/>
              </w:rPr>
              <w:t xml:space="preserve">java </w:t>
            </w:r>
            <w:r w:rsidR="00937255">
              <w:rPr>
                <w:rFonts w:ascii="Arial" w:eastAsia="宋体" w:hAnsi="Arial" w:cs="Arial" w:hint="eastAsia"/>
                <w:color w:val="000000"/>
                <w:kern w:val="0"/>
                <w:sz w:val="20"/>
                <w:szCs w:val="20"/>
              </w:rPr>
              <w:t>，请参阅</w:t>
            </w:r>
            <w:r w:rsidR="00937255">
              <w:rPr>
                <w:rFonts w:ascii="Arial" w:eastAsia="宋体" w:hAnsi="Arial" w:cs="Arial" w:hint="eastAsia"/>
                <w:color w:val="000000"/>
                <w:kern w:val="0"/>
                <w:sz w:val="20"/>
                <w:szCs w:val="20"/>
              </w:rPr>
              <w:t xml:space="preserve"> </w:t>
            </w:r>
            <w:r w:rsidR="00937255">
              <w:rPr>
                <w:rFonts w:ascii="Arial" w:eastAsia="宋体" w:hAnsi="Arial" w:cs="Arial" w:hint="eastAsia"/>
                <w:color w:val="000000"/>
                <w:kern w:val="0"/>
                <w:sz w:val="20"/>
                <w:szCs w:val="20"/>
              </w:rPr>
              <w:t>代码生成目标语言</w:t>
            </w:r>
            <w:r w:rsidR="00937255">
              <w:rPr>
                <w:rFonts w:ascii="Arial" w:eastAsia="宋体" w:hAnsi="Arial" w:cs="Arial" w:hint="eastAsia"/>
                <w:color w:val="000000"/>
                <w:kern w:val="0"/>
                <w:sz w:val="20"/>
                <w:szCs w:val="20"/>
              </w:rPr>
              <w:t xml:space="preserve"> </w:t>
            </w:r>
            <w:r w:rsidR="00937255">
              <w:rPr>
                <w:rFonts w:ascii="Arial" w:eastAsia="宋体" w:hAnsi="Arial" w:cs="Arial" w:hint="eastAsia"/>
                <w:color w:val="000000"/>
                <w:kern w:val="0"/>
                <w:sz w:val="20"/>
                <w:szCs w:val="20"/>
              </w:rPr>
              <w:t>中的当前支持的目标语言清单。</w:t>
            </w:r>
          </w:p>
        </w:tc>
      </w:tr>
      <w:tr w:rsidR="009753B8" w:rsidRPr="007B3203"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F314B6"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tokenVocab</w:t>
            </w:r>
            <w:r w:rsidRPr="009753B8">
              <w:rPr>
                <w:rFonts w:ascii="Arial" w:eastAsia="宋体" w:hAnsi="Arial" w:cs="Arial"/>
                <w:color w:val="000000"/>
                <w:kern w:val="0"/>
                <w:sz w:val="20"/>
                <w:szCs w:val="20"/>
              </w:rPr>
              <w:t xml:space="preserve"> </w:t>
            </w:r>
            <w:r w:rsidR="00F314B6">
              <w:rPr>
                <w:rFonts w:ascii="Arial" w:eastAsia="宋体" w:hAnsi="Arial" w:cs="Arial" w:hint="eastAsia"/>
                <w:color w:val="000000"/>
                <w:kern w:val="0"/>
                <w:sz w:val="20"/>
                <w:szCs w:val="20"/>
              </w:rPr>
              <w:br/>
            </w:r>
            <w:r w:rsidR="00F314B6">
              <w:rPr>
                <w:rFonts w:ascii="Arial" w:eastAsia="宋体" w:hAnsi="Arial" w:cs="Arial" w:hint="eastAsia"/>
                <w:color w:val="000000"/>
                <w:kern w:val="0"/>
                <w:sz w:val="20"/>
                <w:szCs w:val="20"/>
              </w:rPr>
              <w:t>词汇表</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Where ANTLR should get predefined tokens and token types. Tree grammars need it to get the token types from the parser that creates its trees. </w:t>
            </w:r>
            <w:r w:rsidRPr="009753B8">
              <w:rPr>
                <w:rFonts w:ascii="Arial" w:eastAsia="宋体" w:hAnsi="Arial" w:cs="Arial"/>
                <w:i/>
                <w:iCs/>
                <w:color w:val="000000"/>
                <w:kern w:val="0"/>
                <w:sz w:val="20"/>
              </w:rPr>
              <w:t>TODO: Default value? Example?</w:t>
            </w:r>
            <w:r w:rsidRPr="009753B8">
              <w:rPr>
                <w:rFonts w:ascii="Arial" w:eastAsia="宋体" w:hAnsi="Arial" w:cs="Arial"/>
                <w:color w:val="000000"/>
                <w:kern w:val="0"/>
                <w:sz w:val="20"/>
                <w:szCs w:val="20"/>
              </w:rPr>
              <w:t xml:space="preserve"> </w:t>
            </w:r>
          </w:p>
          <w:p w:rsidR="007B3203" w:rsidRPr="009753B8" w:rsidRDefault="007B320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A</w:t>
            </w:r>
            <w:r>
              <w:rPr>
                <w:rFonts w:ascii="Arial" w:eastAsia="宋体" w:hAnsi="Arial" w:cs="Arial" w:hint="eastAsia"/>
                <w:color w:val="000000"/>
                <w:kern w:val="0"/>
                <w:sz w:val="20"/>
                <w:szCs w:val="20"/>
              </w:rPr>
              <w:t>ntlr</w:t>
            </w:r>
            <w:r>
              <w:rPr>
                <w:rFonts w:ascii="Arial" w:eastAsia="宋体" w:hAnsi="Arial" w:cs="Arial" w:hint="eastAsia"/>
                <w:color w:val="000000"/>
                <w:kern w:val="0"/>
                <w:sz w:val="20"/>
                <w:szCs w:val="20"/>
              </w:rPr>
              <w:t>可以找到预定义的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类型的地方。树语法需要它来取得那些语法解析器创建树时的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w:t>
            </w:r>
            <w:r w:rsidR="00677AF4">
              <w:rPr>
                <w:rFonts w:ascii="Arial" w:eastAsia="宋体" w:hAnsi="Arial" w:cs="Arial" w:hint="eastAsia"/>
                <w:color w:val="000000"/>
                <w:kern w:val="0"/>
                <w:sz w:val="20"/>
                <w:szCs w:val="20"/>
              </w:rPr>
              <w:t>.</w:t>
            </w:r>
            <w:r w:rsidR="00677AF4">
              <w:rPr>
                <w:rFonts w:ascii="Arial" w:eastAsia="宋体" w:hAnsi="Arial" w:cs="Arial" w:hint="eastAsia"/>
                <w:color w:val="000000"/>
                <w:kern w:val="0"/>
                <w:sz w:val="20"/>
                <w:szCs w:val="20"/>
              </w:rPr>
              <w:t>待做</w:t>
            </w:r>
            <w:r w:rsidR="00677AF4">
              <w:rPr>
                <w:rFonts w:ascii="Arial" w:eastAsia="宋体" w:hAnsi="Arial" w:cs="Arial" w:hint="eastAsia"/>
                <w:color w:val="000000"/>
                <w:kern w:val="0"/>
                <w:sz w:val="20"/>
                <w:szCs w:val="20"/>
              </w:rPr>
              <w:t>:</w:t>
            </w:r>
            <w:r w:rsidR="00677AF4">
              <w:rPr>
                <w:rFonts w:ascii="Arial" w:eastAsia="宋体" w:hAnsi="Arial" w:cs="Arial" w:hint="eastAsia"/>
                <w:color w:val="000000"/>
                <w:kern w:val="0"/>
                <w:sz w:val="20"/>
                <w:szCs w:val="20"/>
              </w:rPr>
              <w:t>默认值？例子</w:t>
            </w:r>
            <w:r w:rsidR="00677AF4">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output</w:t>
            </w:r>
            <w:r w:rsidRPr="009753B8">
              <w:rPr>
                <w:rFonts w:ascii="Arial" w:eastAsia="宋体" w:hAnsi="Arial" w:cs="Arial"/>
                <w:color w:val="000000"/>
                <w:kern w:val="0"/>
                <w:sz w:val="20"/>
                <w:szCs w:val="20"/>
              </w:rPr>
              <w:t xml:space="preserve"> </w:t>
            </w:r>
            <w:r w:rsidR="00064453">
              <w:rPr>
                <w:rFonts w:ascii="Arial" w:eastAsia="宋体" w:hAnsi="Arial" w:cs="Arial" w:hint="eastAsia"/>
                <w:color w:val="000000"/>
                <w:kern w:val="0"/>
                <w:sz w:val="20"/>
                <w:szCs w:val="20"/>
              </w:rPr>
              <w:br/>
            </w:r>
            <w:r w:rsidR="00064453">
              <w:rPr>
                <w:rFonts w:ascii="Arial" w:eastAsia="宋体" w:hAnsi="Arial" w:cs="Arial" w:hint="eastAsia"/>
                <w:color w:val="000000"/>
                <w:kern w:val="0"/>
                <w:sz w:val="20"/>
                <w:szCs w:val="20"/>
              </w:rPr>
              <w:t>输出</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The type of output the generated parser should return. Valid values are </w:t>
            </w:r>
            <w:r w:rsidRPr="009753B8">
              <w:rPr>
                <w:rFonts w:ascii="宋体" w:eastAsia="宋体" w:hAnsi="宋体" w:cs="宋体"/>
                <w:color w:val="000000"/>
                <w:kern w:val="0"/>
                <w:sz w:val="24"/>
              </w:rPr>
              <w:t>AST</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template</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TODO: Briefly, what are the interpretations of these values? Default value?</w:t>
            </w:r>
            <w:r w:rsidRPr="009753B8">
              <w:rPr>
                <w:rFonts w:ascii="Arial" w:eastAsia="宋体" w:hAnsi="Arial" w:cs="Arial"/>
                <w:color w:val="000000"/>
                <w:kern w:val="0"/>
                <w:sz w:val="20"/>
                <w:szCs w:val="20"/>
              </w:rPr>
              <w:t xml:space="preserve"> </w:t>
            </w:r>
            <w:r w:rsidR="00D939B7">
              <w:rPr>
                <w:rFonts w:ascii="Arial" w:eastAsia="宋体" w:hAnsi="Arial" w:cs="Arial" w:hint="eastAsia"/>
                <w:color w:val="000000"/>
                <w:kern w:val="0"/>
                <w:sz w:val="20"/>
                <w:szCs w:val="20"/>
              </w:rPr>
              <w:br/>
            </w:r>
            <w:r w:rsidR="00A247C9">
              <w:rPr>
                <w:rFonts w:ascii="Arial" w:eastAsia="宋体" w:hAnsi="Arial" w:cs="Arial" w:hint="eastAsia"/>
                <w:color w:val="000000"/>
                <w:kern w:val="0"/>
                <w:sz w:val="20"/>
                <w:szCs w:val="20"/>
              </w:rPr>
              <w:t>返回产生的解析器的输出的类型，有效地值是</w:t>
            </w:r>
            <w:r w:rsidR="00A247C9">
              <w:rPr>
                <w:rFonts w:ascii="Arial" w:eastAsia="宋体" w:hAnsi="Arial" w:cs="Arial" w:hint="eastAsia"/>
                <w:color w:val="000000"/>
                <w:kern w:val="0"/>
                <w:sz w:val="20"/>
                <w:szCs w:val="20"/>
              </w:rPr>
              <w:t>AST</w:t>
            </w:r>
            <w:r w:rsidR="00A247C9">
              <w:rPr>
                <w:rFonts w:ascii="Arial" w:eastAsia="宋体" w:hAnsi="Arial" w:cs="Arial" w:hint="eastAsia"/>
                <w:color w:val="000000"/>
                <w:kern w:val="0"/>
                <w:sz w:val="20"/>
                <w:szCs w:val="20"/>
              </w:rPr>
              <w:t>和</w:t>
            </w:r>
            <w:r w:rsidR="00A247C9">
              <w:rPr>
                <w:rFonts w:ascii="Arial" w:eastAsia="宋体" w:hAnsi="Arial" w:cs="Arial" w:hint="eastAsia"/>
                <w:color w:val="000000"/>
                <w:kern w:val="0"/>
                <w:sz w:val="20"/>
                <w:szCs w:val="20"/>
              </w:rPr>
              <w:t>template</w:t>
            </w:r>
            <w:r w:rsidR="00A247C9">
              <w:rPr>
                <w:rFonts w:ascii="Arial" w:eastAsia="宋体" w:hAnsi="Arial" w:cs="Arial" w:hint="eastAsia"/>
                <w:color w:val="000000"/>
                <w:kern w:val="0"/>
                <w:sz w:val="20"/>
                <w:szCs w:val="20"/>
              </w:rPr>
              <w:t>。待做</w:t>
            </w:r>
            <w:r w:rsidR="00A247C9">
              <w:rPr>
                <w:rFonts w:ascii="Arial" w:eastAsia="宋体" w:hAnsi="Arial" w:cs="Arial" w:hint="eastAsia"/>
                <w:color w:val="000000"/>
                <w:kern w:val="0"/>
                <w:sz w:val="20"/>
                <w:szCs w:val="20"/>
              </w:rPr>
              <w:t>:</w:t>
            </w:r>
            <w:r w:rsidR="00A247C9">
              <w:rPr>
                <w:rFonts w:ascii="Arial" w:eastAsia="宋体" w:hAnsi="Arial" w:cs="Arial" w:hint="eastAsia"/>
                <w:color w:val="000000"/>
                <w:kern w:val="0"/>
                <w:sz w:val="20"/>
                <w:szCs w:val="20"/>
              </w:rPr>
              <w:t>简短地说，这些值得解释是什么？默认值？</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ASTLabelType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type of all tree labels and tree-valued expressions. Without this </w:t>
            </w:r>
            <w:r w:rsidRPr="009753B8">
              <w:rPr>
                <w:rFonts w:ascii="Arial" w:eastAsia="宋体" w:hAnsi="Arial" w:cs="Arial"/>
                <w:color w:val="000000"/>
                <w:kern w:val="0"/>
                <w:sz w:val="20"/>
                <w:szCs w:val="20"/>
              </w:rPr>
              <w:lastRenderedPageBreak/>
              <w:t xml:space="preserve">option, trees are of type </w:t>
            </w:r>
            <w:r w:rsidRPr="009753B8">
              <w:rPr>
                <w:rFonts w:ascii="宋体" w:eastAsia="宋体" w:hAnsi="宋体" w:cs="宋体"/>
                <w:color w:val="000000"/>
                <w:kern w:val="0"/>
                <w:sz w:val="24"/>
              </w:rPr>
              <w:t>Object</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TODO: Cross-reference default impl (</w:t>
            </w:r>
            <w:hyperlink r:id="rId50" w:history="1">
              <w:r w:rsidRPr="009753B8">
                <w:rPr>
                  <w:rFonts w:ascii="Arial" w:eastAsia="宋体" w:hAnsi="Arial" w:cs="Arial"/>
                  <w:i/>
                  <w:iCs/>
                  <w:color w:val="0000FF"/>
                  <w:kern w:val="0"/>
                  <w:sz w:val="20"/>
                  <w:u w:val="single"/>
                </w:rPr>
                <w:t>org.antlr.runtime.tree.CommonTree</w:t>
              </w:r>
            </w:hyperlink>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in Java)?</w:t>
            </w:r>
            <w:r w:rsidRPr="009753B8">
              <w:rPr>
                <w:rFonts w:ascii="Arial" w:eastAsia="宋体" w:hAnsi="Arial" w:cs="Arial"/>
                <w:color w:val="000000"/>
                <w:kern w:val="0"/>
                <w:sz w:val="20"/>
                <w:szCs w:val="20"/>
              </w:rPr>
              <w:t xml:space="preserve"> </w:t>
            </w:r>
          </w:p>
          <w:p w:rsidR="00B0470E" w:rsidRPr="009753B8" w:rsidRDefault="00B0470E" w:rsidP="004E147D">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设置所有属的标签和树</w:t>
            </w:r>
            <w:r w:rsidR="001E3543">
              <w:rPr>
                <w:rFonts w:ascii="Arial" w:eastAsia="宋体" w:hAnsi="Arial" w:cs="Arial" w:hint="eastAsia"/>
                <w:color w:val="000000"/>
                <w:kern w:val="0"/>
                <w:sz w:val="20"/>
                <w:szCs w:val="20"/>
              </w:rPr>
              <w:t>求值得表达式的类型。</w:t>
            </w:r>
            <w:r w:rsidR="00D265EC">
              <w:rPr>
                <w:rFonts w:ascii="Arial" w:eastAsia="宋体" w:hAnsi="Arial" w:cs="Arial" w:hint="eastAsia"/>
                <w:color w:val="000000"/>
                <w:kern w:val="0"/>
                <w:sz w:val="20"/>
                <w:szCs w:val="20"/>
              </w:rPr>
              <w:t>不设置这个选项，树的类型是</w:t>
            </w:r>
            <w:r w:rsidR="00D265EC">
              <w:rPr>
                <w:rFonts w:ascii="Arial" w:eastAsia="宋体" w:hAnsi="Arial" w:cs="Arial" w:hint="eastAsia"/>
                <w:color w:val="000000"/>
                <w:kern w:val="0"/>
                <w:sz w:val="20"/>
                <w:szCs w:val="20"/>
              </w:rPr>
              <w:t>object</w:t>
            </w:r>
            <w:r w:rsidR="00D265EC">
              <w:rPr>
                <w:rFonts w:ascii="Arial" w:eastAsia="宋体" w:hAnsi="Arial" w:cs="Arial" w:hint="eastAsia"/>
                <w:color w:val="000000"/>
                <w:kern w:val="0"/>
                <w:sz w:val="20"/>
                <w:szCs w:val="20"/>
              </w:rPr>
              <w:t>。待做</w:t>
            </w:r>
            <w:r w:rsidR="00D265EC">
              <w:rPr>
                <w:rFonts w:ascii="Arial" w:eastAsia="宋体" w:hAnsi="Arial" w:cs="Arial" w:hint="eastAsia"/>
                <w:color w:val="000000"/>
                <w:kern w:val="0"/>
                <w:sz w:val="20"/>
                <w:szCs w:val="20"/>
              </w:rPr>
              <w:t>:</w:t>
            </w:r>
            <w:r w:rsidR="00D265EC">
              <w:rPr>
                <w:rFonts w:ascii="Arial" w:eastAsia="宋体" w:hAnsi="Arial" w:cs="Arial" w:hint="eastAsia"/>
                <w:color w:val="000000"/>
                <w:kern w:val="0"/>
                <w:sz w:val="20"/>
                <w:szCs w:val="20"/>
              </w:rPr>
              <w:t>交叉引用默认实现</w:t>
            </w:r>
            <w:r w:rsidR="00D265EC" w:rsidRPr="009753B8">
              <w:rPr>
                <w:rFonts w:ascii="Arial" w:eastAsia="宋体" w:hAnsi="Arial" w:cs="Arial"/>
                <w:i/>
                <w:iCs/>
                <w:color w:val="000000"/>
                <w:kern w:val="0"/>
                <w:sz w:val="20"/>
              </w:rPr>
              <w:t>(</w:t>
            </w:r>
            <w:r w:rsidR="004E147D">
              <w:rPr>
                <w:rFonts w:ascii="Arial" w:eastAsia="宋体" w:hAnsi="Arial" w:cs="Arial" w:hint="eastAsia"/>
                <w:i/>
                <w:iCs/>
                <w:color w:val="000000"/>
                <w:kern w:val="0"/>
                <w:sz w:val="20"/>
              </w:rPr>
              <w:t>在</w:t>
            </w:r>
            <w:r w:rsidR="004E147D">
              <w:rPr>
                <w:rFonts w:ascii="Arial" w:eastAsia="宋体" w:hAnsi="Arial" w:cs="Arial" w:hint="eastAsia"/>
                <w:i/>
                <w:iCs/>
                <w:color w:val="000000"/>
                <w:kern w:val="0"/>
                <w:sz w:val="20"/>
              </w:rPr>
              <w:t>java</w:t>
            </w:r>
            <w:r w:rsidR="004E147D">
              <w:rPr>
                <w:rFonts w:ascii="Arial" w:eastAsia="宋体" w:hAnsi="Arial" w:cs="Arial" w:hint="eastAsia"/>
                <w:i/>
                <w:iCs/>
                <w:color w:val="000000"/>
                <w:kern w:val="0"/>
                <w:sz w:val="20"/>
              </w:rPr>
              <w:t>中</w:t>
            </w:r>
            <w:hyperlink r:id="rId51" w:history="1">
              <w:r w:rsidR="00D265EC" w:rsidRPr="009753B8">
                <w:rPr>
                  <w:rFonts w:ascii="Arial" w:eastAsia="宋体" w:hAnsi="Arial" w:cs="Arial"/>
                  <w:i/>
                  <w:iCs/>
                  <w:color w:val="0000FF"/>
                  <w:kern w:val="0"/>
                  <w:sz w:val="20"/>
                  <w:u w:val="single"/>
                </w:rPr>
                <w:t>org.antlr.runtime.tree.CommonTree</w:t>
              </w:r>
            </w:hyperlink>
            <w:r w:rsidR="004E147D">
              <w:rPr>
                <w:rFonts w:ascii="Arial" w:eastAsia="宋体" w:hAnsi="Arial" w:cs="Arial" w:hint="eastAsia"/>
                <w:i/>
                <w:iCs/>
                <w:color w:val="000000"/>
                <w:kern w:val="0"/>
                <w:sz w:val="20"/>
              </w:rPr>
              <w:t xml:space="preserve"> </w:t>
            </w:r>
            <w:r w:rsidR="00D265EC" w:rsidRPr="009753B8">
              <w:rPr>
                <w:rFonts w:ascii="Arial" w:eastAsia="宋体" w:hAnsi="Arial" w:cs="Arial"/>
                <w:i/>
                <w:iCs/>
                <w:color w:val="000000"/>
                <w:kern w:val="0"/>
                <w:sz w:val="20"/>
              </w:rPr>
              <w:t>)</w:t>
            </w:r>
            <w:r w:rsidR="00D265E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TokenLabelType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type of all token-valued expressions. Without this option, tokens are of type </w:t>
            </w:r>
            <w:hyperlink r:id="rId52" w:history="1">
              <w:r w:rsidRPr="009753B8">
                <w:rPr>
                  <w:rFonts w:ascii="宋体" w:eastAsia="宋体" w:hAnsi="宋体" w:cs="宋体"/>
                  <w:color w:val="0000FF"/>
                  <w:kern w:val="0"/>
                  <w:sz w:val="24"/>
                  <w:u w:val="single"/>
                </w:rPr>
                <w:t>org.antlr.runtime.Token</w:t>
              </w:r>
            </w:hyperlink>
            <w:r w:rsidRPr="009753B8">
              <w:rPr>
                <w:rFonts w:ascii="Arial" w:eastAsia="宋体" w:hAnsi="Arial" w:cs="Arial"/>
                <w:color w:val="000000"/>
                <w:kern w:val="0"/>
                <w:sz w:val="20"/>
                <w:szCs w:val="20"/>
              </w:rPr>
              <w:t xml:space="preserve"> in Java (</w:t>
            </w:r>
            <w:r w:rsidRPr="009753B8">
              <w:rPr>
                <w:rFonts w:ascii="宋体" w:eastAsia="宋体" w:hAnsi="宋体" w:cs="宋体"/>
                <w:color w:val="000000"/>
                <w:kern w:val="0"/>
                <w:sz w:val="24"/>
              </w:rPr>
              <w:t>IToken</w:t>
            </w:r>
            <w:r w:rsidRPr="009753B8">
              <w:rPr>
                <w:rFonts w:ascii="Arial" w:eastAsia="宋体" w:hAnsi="Arial" w:cs="Arial"/>
                <w:color w:val="000000"/>
                <w:kern w:val="0"/>
                <w:sz w:val="20"/>
                <w:szCs w:val="20"/>
              </w:rPr>
              <w:t xml:space="preserve"> in C#). </w:t>
            </w:r>
          </w:p>
          <w:p w:rsidR="004759D9" w:rsidRPr="009753B8" w:rsidRDefault="004759D9"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设置所有</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求值得表达式的类型，不设置这个选项，</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类型在</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中是类型</w:t>
            </w:r>
            <w:hyperlink r:id="rId53" w:history="1">
              <w:r w:rsidRPr="009753B8">
                <w:rPr>
                  <w:rFonts w:ascii="宋体" w:eastAsia="宋体" w:hAnsi="宋体" w:cs="宋体"/>
                  <w:color w:val="0000FF"/>
                  <w:kern w:val="0"/>
                  <w:sz w:val="24"/>
                  <w:u w:val="single"/>
                </w:rPr>
                <w:t>org.antlr.runtime.Token</w:t>
              </w:r>
            </w:hyperlink>
            <w:r w:rsidRPr="009753B8">
              <w:rPr>
                <w:rFonts w:ascii="Arial" w:eastAsia="宋体" w:hAnsi="Arial" w:cs="Arial"/>
                <w:color w:val="000000"/>
                <w:kern w:val="0"/>
                <w:sz w:val="20"/>
                <w:szCs w:val="20"/>
              </w:rPr>
              <w:t xml:space="preserve"> </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是</w:t>
            </w:r>
            <w:r>
              <w:rPr>
                <w:rFonts w:ascii="Arial" w:eastAsia="宋体" w:hAnsi="Arial" w:cs="Arial" w:hint="eastAsia"/>
                <w:color w:val="000000"/>
                <w:kern w:val="0"/>
                <w:sz w:val="20"/>
                <w:szCs w:val="20"/>
              </w:rPr>
              <w:t>IToken)</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superClass</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Set the superclass of the generated recognizer. </w:t>
            </w:r>
            <w:r w:rsidRPr="009753B8">
              <w:rPr>
                <w:rFonts w:ascii="Arial" w:eastAsia="宋体" w:hAnsi="Arial" w:cs="Arial"/>
                <w:i/>
                <w:iCs/>
                <w:color w:val="000000"/>
                <w:kern w:val="0"/>
                <w:sz w:val="20"/>
              </w:rPr>
              <w:t>TODO: Default value (</w:t>
            </w:r>
            <w:hyperlink r:id="rId54" w:history="1">
              <w:r w:rsidRPr="009753B8">
                <w:rPr>
                  <w:rFonts w:ascii="宋体" w:eastAsia="宋体" w:hAnsi="宋体" w:cs="宋体"/>
                  <w:i/>
                  <w:iCs/>
                  <w:color w:val="0000FF"/>
                  <w:kern w:val="0"/>
                  <w:sz w:val="24"/>
                  <w:szCs w:val="24"/>
                  <w:u w:val="single"/>
                </w:rPr>
                <w:t>org.antlr.runtime.Parser</w:t>
              </w:r>
            </w:hyperlink>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in Java)?</w:t>
            </w:r>
            <w:r w:rsidRPr="009753B8">
              <w:rPr>
                <w:rFonts w:ascii="Arial" w:eastAsia="宋体" w:hAnsi="Arial" w:cs="Arial"/>
                <w:color w:val="000000"/>
                <w:kern w:val="0"/>
                <w:sz w:val="20"/>
                <w:szCs w:val="20"/>
              </w:rPr>
              <w:t xml:space="preserve"> </w:t>
            </w:r>
          </w:p>
          <w:p w:rsidR="004E147D" w:rsidRPr="009753B8" w:rsidRDefault="00E52687" w:rsidP="00E52687">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设置产生的识别器的超类。待做</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缺省值</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中</w:t>
            </w:r>
            <w:hyperlink r:id="rId55" w:history="1">
              <w:r w:rsidRPr="009753B8">
                <w:rPr>
                  <w:rFonts w:ascii="宋体" w:eastAsia="宋体" w:hAnsi="宋体" w:cs="宋体"/>
                  <w:i/>
                  <w:iCs/>
                  <w:color w:val="0000FF"/>
                  <w:kern w:val="0"/>
                  <w:sz w:val="24"/>
                  <w:szCs w:val="24"/>
                  <w:u w:val="single"/>
                </w:rPr>
                <w:t>org.antlr.runtime.Parser</w:t>
              </w:r>
            </w:hyperlink>
            <w:r>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filter</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 the lexer, this allows you to try a list of lexer rules in order. The first one that matches, wins. This is the token that </w:t>
            </w:r>
            <w:r w:rsidRPr="009753B8">
              <w:rPr>
                <w:rFonts w:ascii="宋体" w:eastAsia="宋体" w:hAnsi="宋体" w:cs="宋体"/>
                <w:color w:val="000000"/>
                <w:kern w:val="0"/>
                <w:sz w:val="24"/>
              </w:rPr>
              <w:t>nextToken()</w:t>
            </w:r>
            <w:r w:rsidRPr="009753B8">
              <w:rPr>
                <w:rFonts w:ascii="Arial" w:eastAsia="宋体" w:hAnsi="Arial" w:cs="Arial"/>
                <w:color w:val="000000"/>
                <w:kern w:val="0"/>
                <w:sz w:val="20"/>
                <w:szCs w:val="20"/>
              </w:rPr>
              <w:t xml:space="preserve"> returns. If nothing matches, the lexer consumes a single character and tries the list of rules again. See </w:t>
            </w:r>
            <w:hyperlink r:id="rId56" w:history="1">
              <w:r w:rsidRPr="009753B8">
                <w:rPr>
                  <w:rFonts w:ascii="Arial" w:eastAsia="宋体" w:hAnsi="Arial" w:cs="Arial"/>
                  <w:color w:val="0000FF"/>
                  <w:kern w:val="0"/>
                  <w:sz w:val="20"/>
                  <w:szCs w:val="20"/>
                  <w:u w:val="single"/>
                </w:rPr>
                <w:t>Lexical filters</w:t>
              </w:r>
            </w:hyperlink>
            <w:r w:rsidRPr="009753B8">
              <w:rPr>
                <w:rFonts w:ascii="Arial" w:eastAsia="宋体" w:hAnsi="Arial" w:cs="Arial"/>
                <w:color w:val="000000"/>
                <w:kern w:val="0"/>
                <w:sz w:val="20"/>
                <w:szCs w:val="20"/>
              </w:rPr>
              <w:t xml:space="preserve"> for more. </w:t>
            </w:r>
          </w:p>
          <w:p w:rsidR="00204C1A" w:rsidRPr="009753B8" w:rsidRDefault="00204C1A" w:rsidP="007B12C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在词法解析器，这个允许</w:t>
            </w:r>
            <w:r w:rsidR="00F272BF">
              <w:rPr>
                <w:rFonts w:ascii="Arial" w:eastAsia="宋体" w:hAnsi="Arial" w:cs="Arial" w:hint="eastAsia"/>
                <w:color w:val="000000"/>
                <w:kern w:val="0"/>
                <w:sz w:val="20"/>
                <w:szCs w:val="20"/>
              </w:rPr>
              <w:t>尝试</w:t>
            </w:r>
            <w:r w:rsidR="00927446">
              <w:rPr>
                <w:rFonts w:ascii="Arial" w:eastAsia="宋体" w:hAnsi="Arial" w:cs="Arial" w:hint="eastAsia"/>
                <w:color w:val="000000"/>
                <w:kern w:val="0"/>
                <w:sz w:val="20"/>
                <w:szCs w:val="20"/>
              </w:rPr>
              <w:t>有序</w:t>
            </w:r>
            <w:r w:rsidR="00FD7305">
              <w:rPr>
                <w:rFonts w:ascii="Arial" w:eastAsia="宋体" w:hAnsi="Arial" w:cs="Arial" w:hint="eastAsia"/>
                <w:color w:val="000000"/>
                <w:kern w:val="0"/>
                <w:sz w:val="20"/>
                <w:szCs w:val="20"/>
              </w:rPr>
              <w:t>尝试</w:t>
            </w:r>
            <w:r w:rsidR="00927446">
              <w:rPr>
                <w:rFonts w:ascii="Arial" w:eastAsia="宋体" w:hAnsi="Arial" w:cs="Arial" w:hint="eastAsia"/>
                <w:color w:val="000000"/>
                <w:kern w:val="0"/>
                <w:sz w:val="20"/>
                <w:szCs w:val="20"/>
              </w:rPr>
              <w:t>词法规则</w:t>
            </w:r>
            <w:r w:rsidR="007B12C4">
              <w:rPr>
                <w:rFonts w:ascii="Arial" w:eastAsia="宋体" w:hAnsi="Arial" w:cs="Arial" w:hint="eastAsia"/>
                <w:color w:val="000000"/>
                <w:kern w:val="0"/>
                <w:sz w:val="20"/>
                <w:szCs w:val="20"/>
              </w:rPr>
              <w:t>列表</w:t>
            </w:r>
            <w:r w:rsidR="00927446">
              <w:rPr>
                <w:rFonts w:ascii="Arial" w:eastAsia="宋体" w:hAnsi="Arial" w:cs="Arial" w:hint="eastAsia"/>
                <w:color w:val="000000"/>
                <w:kern w:val="0"/>
                <w:sz w:val="20"/>
                <w:szCs w:val="20"/>
              </w:rPr>
              <w:t>。被匹配的</w:t>
            </w:r>
            <w:r w:rsidR="00FD7305">
              <w:rPr>
                <w:rFonts w:ascii="Arial" w:eastAsia="宋体" w:hAnsi="Arial" w:cs="Arial" w:hint="eastAsia"/>
                <w:color w:val="000000"/>
                <w:kern w:val="0"/>
                <w:sz w:val="20"/>
                <w:szCs w:val="20"/>
              </w:rPr>
              <w:t>第一个赢。这个就是</w:t>
            </w:r>
            <w:r w:rsidR="00FD7305">
              <w:rPr>
                <w:rFonts w:ascii="Arial" w:eastAsia="宋体" w:hAnsi="Arial" w:cs="Arial" w:hint="eastAsia"/>
                <w:color w:val="000000"/>
                <w:kern w:val="0"/>
                <w:sz w:val="20"/>
                <w:szCs w:val="20"/>
              </w:rPr>
              <w:t>nexttoken()</w:t>
            </w:r>
            <w:r w:rsidR="00FD7305">
              <w:rPr>
                <w:rFonts w:ascii="Arial" w:eastAsia="宋体" w:hAnsi="Arial" w:cs="Arial" w:hint="eastAsia"/>
                <w:color w:val="000000"/>
                <w:kern w:val="0"/>
                <w:sz w:val="20"/>
                <w:szCs w:val="20"/>
              </w:rPr>
              <w:t>返回的</w:t>
            </w:r>
            <w:r w:rsidR="00FD7305">
              <w:rPr>
                <w:rFonts w:ascii="Arial" w:eastAsia="宋体" w:hAnsi="Arial" w:cs="Arial" w:hint="eastAsia"/>
                <w:color w:val="000000"/>
                <w:kern w:val="0"/>
                <w:sz w:val="20"/>
                <w:szCs w:val="20"/>
              </w:rPr>
              <w:t>token</w:t>
            </w:r>
            <w:r w:rsidR="00FD7305">
              <w:rPr>
                <w:rFonts w:ascii="Arial" w:eastAsia="宋体" w:hAnsi="Arial" w:cs="Arial" w:hint="eastAsia"/>
                <w:color w:val="000000"/>
                <w:kern w:val="0"/>
                <w:sz w:val="20"/>
                <w:szCs w:val="20"/>
              </w:rPr>
              <w:t>。</w:t>
            </w:r>
            <w:r w:rsidR="007B12C4">
              <w:rPr>
                <w:rFonts w:ascii="Arial" w:eastAsia="宋体" w:hAnsi="Arial" w:cs="Arial" w:hint="eastAsia"/>
                <w:color w:val="000000"/>
                <w:kern w:val="0"/>
                <w:sz w:val="20"/>
                <w:szCs w:val="20"/>
              </w:rPr>
              <w:t>如果没被匹配到，词法解析器消耗一个字符，然后</w:t>
            </w:r>
            <w:r w:rsidR="00837BC1">
              <w:rPr>
                <w:rFonts w:ascii="Arial" w:eastAsia="宋体" w:hAnsi="Arial" w:cs="Arial" w:hint="eastAsia"/>
                <w:color w:val="000000"/>
                <w:kern w:val="0"/>
                <w:sz w:val="20"/>
                <w:szCs w:val="20"/>
              </w:rPr>
              <w:t>再尝试这个规则列表。更多请参阅</w:t>
            </w:r>
            <w:hyperlink r:id="rId57" w:history="1">
              <w:r w:rsidR="00837BC1" w:rsidRPr="009753B8">
                <w:rPr>
                  <w:rFonts w:ascii="Arial" w:eastAsia="宋体" w:hAnsi="Arial" w:cs="Arial"/>
                  <w:color w:val="0000FF"/>
                  <w:kern w:val="0"/>
                  <w:sz w:val="20"/>
                  <w:szCs w:val="20"/>
                  <w:u w:val="single"/>
                </w:rPr>
                <w:t>Lexical filters</w:t>
              </w:r>
            </w:hyperlink>
            <w:r w:rsidR="00E72940">
              <w:rPr>
                <w:rFonts w:hint="eastAsia"/>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rewrite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Use this option when your translator output looks very much like the input. Your actions can modify the </w:t>
            </w:r>
            <w:r w:rsidRPr="009753B8">
              <w:rPr>
                <w:rFonts w:ascii="宋体" w:eastAsia="宋体" w:hAnsi="宋体" w:cs="宋体"/>
                <w:color w:val="000000"/>
                <w:kern w:val="0"/>
                <w:sz w:val="24"/>
              </w:rPr>
              <w:t>TokenRewriteStream</w:t>
            </w:r>
            <w:r w:rsidRPr="009753B8">
              <w:rPr>
                <w:rFonts w:ascii="Arial" w:eastAsia="宋体" w:hAnsi="Arial" w:cs="Arial"/>
                <w:color w:val="000000"/>
                <w:kern w:val="0"/>
                <w:sz w:val="20"/>
                <w:szCs w:val="20"/>
              </w:rPr>
              <w:t xml:space="preserve"> to insert, delete, or replace ranges of tokens with another object. Used in conjunction with </w:t>
            </w:r>
            <w:r w:rsidRPr="009753B8">
              <w:rPr>
                <w:rFonts w:ascii="宋体" w:eastAsia="宋体" w:hAnsi="宋体" w:cs="宋体"/>
                <w:color w:val="000000"/>
                <w:kern w:val="0"/>
                <w:sz w:val="24"/>
              </w:rPr>
              <w:t>output=template</w:t>
            </w:r>
            <w:r w:rsidRPr="009753B8">
              <w:rPr>
                <w:rFonts w:ascii="Arial" w:eastAsia="宋体" w:hAnsi="Arial" w:cs="Arial"/>
                <w:color w:val="000000"/>
                <w:kern w:val="0"/>
                <w:sz w:val="20"/>
                <w:szCs w:val="20"/>
              </w:rPr>
              <w:t xml:space="preserve">, you can very easily build translators that tweak input files. </w:t>
            </w:r>
          </w:p>
          <w:p w:rsidR="00BE4035" w:rsidRPr="009753B8" w:rsidRDefault="00FC126F"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w:t>
            </w:r>
            <w:r w:rsidR="00BE4035">
              <w:rPr>
                <w:rFonts w:ascii="Arial" w:eastAsia="宋体" w:hAnsi="Arial" w:cs="Arial" w:hint="eastAsia"/>
                <w:color w:val="000000"/>
                <w:kern w:val="0"/>
                <w:sz w:val="20"/>
                <w:szCs w:val="20"/>
              </w:rPr>
              <w:t>值是</w:t>
            </w:r>
            <w:r w:rsidR="00BE4035">
              <w:rPr>
                <w:rFonts w:ascii="Arial" w:eastAsia="宋体" w:hAnsi="Arial" w:cs="Arial" w:hint="eastAsia"/>
                <w:color w:val="000000"/>
                <w:kern w:val="0"/>
                <w:sz w:val="20"/>
                <w:szCs w:val="20"/>
              </w:rPr>
              <w:t>true</w:t>
            </w:r>
            <w:r w:rsidR="00BE4035">
              <w:rPr>
                <w:rFonts w:ascii="Arial" w:eastAsia="宋体" w:hAnsi="Arial" w:cs="Arial" w:hint="eastAsia"/>
                <w:color w:val="000000"/>
                <w:kern w:val="0"/>
                <w:sz w:val="20"/>
                <w:szCs w:val="20"/>
              </w:rPr>
              <w:t>和</w:t>
            </w:r>
            <w:r w:rsidR="00BE4035">
              <w:rPr>
                <w:rFonts w:ascii="Arial" w:eastAsia="宋体" w:hAnsi="Arial" w:cs="Arial" w:hint="eastAsia"/>
                <w:color w:val="000000"/>
                <w:kern w:val="0"/>
                <w:sz w:val="20"/>
                <w:szCs w:val="20"/>
              </w:rPr>
              <w:t>false.</w:t>
            </w:r>
            <w:r w:rsidR="00BE4035">
              <w:rPr>
                <w:rFonts w:ascii="Arial" w:eastAsia="宋体" w:hAnsi="Arial" w:cs="Arial" w:hint="eastAsia"/>
                <w:color w:val="000000"/>
                <w:kern w:val="0"/>
                <w:sz w:val="20"/>
                <w:szCs w:val="20"/>
              </w:rPr>
              <w:t>默认是</w:t>
            </w:r>
            <w:r w:rsidR="00BE4035">
              <w:rPr>
                <w:rFonts w:ascii="Arial" w:eastAsia="宋体" w:hAnsi="Arial" w:cs="Arial" w:hint="eastAsia"/>
                <w:color w:val="000000"/>
                <w:kern w:val="0"/>
                <w:sz w:val="20"/>
                <w:szCs w:val="20"/>
              </w:rPr>
              <w:t>false.</w:t>
            </w:r>
            <w:r w:rsidR="00BE4035">
              <w:rPr>
                <w:rFonts w:ascii="Arial" w:eastAsia="宋体" w:hAnsi="Arial" w:cs="Arial" w:hint="eastAsia"/>
                <w:color w:val="000000"/>
                <w:kern w:val="0"/>
                <w:sz w:val="20"/>
                <w:szCs w:val="20"/>
              </w:rPr>
              <w:t>当你的翻译器的输出和输入非常像的时候，使用这个选项。</w:t>
            </w:r>
            <w:r w:rsidR="00210223">
              <w:rPr>
                <w:rFonts w:ascii="Arial" w:eastAsia="宋体" w:hAnsi="Arial" w:cs="Arial" w:hint="eastAsia"/>
                <w:color w:val="000000"/>
                <w:kern w:val="0"/>
                <w:sz w:val="20"/>
                <w:szCs w:val="20"/>
              </w:rPr>
              <w:t>你的动作可以修改</w:t>
            </w:r>
            <w:r w:rsidR="00210223" w:rsidRPr="009753B8">
              <w:rPr>
                <w:rFonts w:ascii="宋体" w:eastAsia="宋体" w:hAnsi="宋体" w:cs="宋体"/>
                <w:color w:val="000000"/>
                <w:kern w:val="0"/>
                <w:sz w:val="24"/>
              </w:rPr>
              <w:t>TokenRewriteStream</w:t>
            </w:r>
            <w:r w:rsidR="00210223">
              <w:rPr>
                <w:rFonts w:ascii="宋体" w:eastAsia="宋体" w:hAnsi="宋体" w:cs="宋体" w:hint="eastAsia"/>
                <w:color w:val="000000"/>
                <w:kern w:val="0"/>
                <w:sz w:val="24"/>
              </w:rPr>
              <w:t>来插入，删除，或者用其他对象来替换某个范围的token。和output=template联用的时候，你能很轻易构建</w:t>
            </w:r>
            <w:r w:rsidR="00D5064A">
              <w:rPr>
                <w:rFonts w:ascii="宋体" w:eastAsia="宋体" w:hAnsi="宋体" w:cs="宋体" w:hint="eastAsia"/>
                <w:color w:val="000000"/>
                <w:kern w:val="0"/>
                <w:sz w:val="24"/>
              </w:rPr>
              <w:t>变换</w:t>
            </w:r>
            <w:r w:rsidR="00210223">
              <w:rPr>
                <w:rFonts w:ascii="宋体" w:eastAsia="宋体" w:hAnsi="宋体" w:cs="宋体" w:hint="eastAsia"/>
                <w:color w:val="000000"/>
                <w:kern w:val="0"/>
                <w:sz w:val="24"/>
              </w:rPr>
              <w:t>输入文件的翻译器。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Limit the lookahead depth for the recognizer to at most </w:t>
            </w: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symbols. This prevents the decision from using acyclic </w:t>
            </w:r>
            <w:r w:rsidRPr="009753B8">
              <w:rPr>
                <w:rFonts w:ascii="宋体" w:eastAsia="宋体" w:hAnsi="宋体" w:cs="宋体"/>
                <w:color w:val="000000"/>
                <w:kern w:val="0"/>
                <w:sz w:val="24"/>
              </w:rPr>
              <w:t>LL*</w:t>
            </w:r>
            <w:r w:rsidRPr="009753B8">
              <w:rPr>
                <w:rFonts w:ascii="Arial" w:eastAsia="宋体" w:hAnsi="Arial" w:cs="Arial"/>
                <w:color w:val="000000"/>
                <w:kern w:val="0"/>
                <w:sz w:val="20"/>
                <w:szCs w:val="20"/>
              </w:rPr>
              <w:t xml:space="preserve"> DFA. </w:t>
            </w:r>
          </w:p>
          <w:p w:rsidR="00411EDB" w:rsidRPr="009753B8" w:rsidRDefault="00411EDB"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限制识别器向前看的深度最多</w:t>
            </w:r>
            <w:r>
              <w:rPr>
                <w:rFonts w:ascii="Arial" w:eastAsia="宋体" w:hAnsi="Arial" w:cs="Arial" w:hint="eastAsia"/>
                <w:color w:val="000000"/>
                <w:kern w:val="0"/>
                <w:sz w:val="20"/>
                <w:szCs w:val="20"/>
              </w:rPr>
              <w:t>k</w:t>
            </w:r>
            <w:r>
              <w:rPr>
                <w:rFonts w:ascii="Arial" w:eastAsia="宋体" w:hAnsi="Arial" w:cs="Arial" w:hint="eastAsia"/>
                <w:color w:val="000000"/>
                <w:kern w:val="0"/>
                <w:sz w:val="20"/>
                <w:szCs w:val="20"/>
              </w:rPr>
              <w:t>个字符。这个阻止决策使用非循环的</w:t>
            </w:r>
            <w:r>
              <w:rPr>
                <w:rFonts w:ascii="Arial" w:eastAsia="宋体" w:hAnsi="Arial" w:cs="Arial" w:hint="eastAsia"/>
                <w:color w:val="000000"/>
                <w:kern w:val="0"/>
                <w:sz w:val="20"/>
                <w:szCs w:val="20"/>
              </w:rPr>
              <w:t>LL*DFA</w:t>
            </w:r>
            <w:r>
              <w:rPr>
                <w:rFonts w:ascii="Arial" w:eastAsia="宋体" w:hAnsi="Arial" w:cs="Arial" w:hint="eastAsia"/>
                <w:color w:val="000000"/>
                <w:kern w:val="0"/>
                <w:sz w:val="20"/>
                <w:szCs w:val="20"/>
              </w:rPr>
              <w:t>。</w:t>
            </w:r>
          </w:p>
        </w:tc>
      </w:tr>
      <w:tr w:rsidR="009753B8" w:rsidRPr="008A2295"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backtrack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Taken from </w:t>
            </w:r>
            <w:hyperlink r:id="rId58" w:history="1">
              <w:r w:rsidRPr="009753B8">
                <w:rPr>
                  <w:rFonts w:ascii="Arial" w:eastAsia="宋体" w:hAnsi="Arial" w:cs="Arial"/>
                  <w:color w:val="0000FF"/>
                  <w:kern w:val="0"/>
                  <w:sz w:val="20"/>
                  <w:szCs w:val="20"/>
                  <w:u w:val="single"/>
                </w:rPr>
                <w:t>http://www.antlr.org:8080/pipermail/antlr-interest/2006-July/016818.html</w:t>
              </w:r>
            </w:hyperlink>
            <w:r w:rsidRPr="009753B8">
              <w:rPr>
                <w:rFonts w:ascii="Arial" w:eastAsia="宋体" w:hAnsi="Arial" w:cs="Arial"/>
                <w:color w:val="000000"/>
                <w:kern w:val="0"/>
                <w:sz w:val="20"/>
                <w:szCs w:val="20"/>
              </w:rPr>
              <w:t xml:space="preserve"> : The new feature (a big one) is the </w:t>
            </w:r>
            <w:r w:rsidRPr="009753B8">
              <w:rPr>
                <w:rFonts w:ascii="宋体" w:eastAsia="宋体" w:hAnsi="宋体" w:cs="宋体"/>
                <w:color w:val="000000"/>
                <w:kern w:val="0"/>
                <w:sz w:val="24"/>
              </w:rPr>
              <w:t>backtrack=true</w:t>
            </w:r>
            <w:r w:rsidRPr="009753B8">
              <w:rPr>
                <w:rFonts w:ascii="Arial" w:eastAsia="宋体" w:hAnsi="Arial" w:cs="Arial"/>
                <w:color w:val="000000"/>
                <w:kern w:val="0"/>
                <w:sz w:val="20"/>
                <w:szCs w:val="20"/>
              </w:rPr>
              <w:t xml:space="preserve"> option for </w:t>
            </w:r>
            <w:r w:rsidRPr="009753B8">
              <w:rPr>
                <w:rFonts w:ascii="Arial" w:eastAsia="宋体" w:hAnsi="Arial" w:cs="Arial"/>
                <w:i/>
                <w:iCs/>
                <w:color w:val="000000"/>
                <w:kern w:val="0"/>
                <w:sz w:val="20"/>
              </w:rPr>
              <w:t>grammar</w:t>
            </w:r>
            <w:r w:rsidRPr="009753B8">
              <w:rPr>
                <w:rFonts w:ascii="Arial" w:eastAsia="宋体" w:hAnsi="Arial" w:cs="Arial"/>
                <w:color w:val="000000"/>
                <w:kern w:val="0"/>
                <w:sz w:val="20"/>
                <w:szCs w:val="20"/>
              </w:rPr>
              <w:t xml:space="preserve">, </w:t>
            </w:r>
            <w:r w:rsidRPr="009753B8">
              <w:rPr>
                <w:rFonts w:ascii="Arial" w:eastAsia="宋体" w:hAnsi="Arial" w:cs="Arial"/>
                <w:i/>
                <w:iCs/>
                <w:color w:val="000000"/>
                <w:kern w:val="0"/>
                <w:sz w:val="20"/>
              </w:rPr>
              <w:t>rule</w:t>
            </w:r>
            <w:r w:rsidRPr="009753B8">
              <w:rPr>
                <w:rFonts w:ascii="Arial" w:eastAsia="宋体" w:hAnsi="Arial" w:cs="Arial"/>
                <w:color w:val="000000"/>
                <w:kern w:val="0"/>
                <w:sz w:val="20"/>
                <w:szCs w:val="20"/>
              </w:rPr>
              <w:t xml:space="preserve">, and </w:t>
            </w:r>
            <w:r w:rsidRPr="009753B8">
              <w:rPr>
                <w:rFonts w:ascii="Arial" w:eastAsia="宋体" w:hAnsi="Arial" w:cs="Arial"/>
                <w:i/>
                <w:iCs/>
                <w:color w:val="000000"/>
                <w:kern w:val="0"/>
                <w:sz w:val="20"/>
              </w:rPr>
              <w:t>block</w:t>
            </w:r>
            <w:r w:rsidRPr="009753B8">
              <w:rPr>
                <w:rFonts w:ascii="Arial" w:eastAsia="宋体" w:hAnsi="Arial" w:cs="Arial"/>
                <w:color w:val="000000"/>
                <w:kern w:val="0"/>
                <w:sz w:val="20"/>
                <w:szCs w:val="20"/>
              </w:rPr>
              <w:t xml:space="preserve"> that lets you type in any old crap and ANTLR will backtrack if it can't figure out what you meant. No errors are reported by antlr during analysis. It implicitly adds a syn pred in front of every production, using them only if static grammar </w:t>
            </w:r>
            <w:r w:rsidRPr="009753B8">
              <w:rPr>
                <w:rFonts w:ascii="宋体" w:eastAsia="宋体" w:hAnsi="宋体" w:cs="宋体"/>
                <w:color w:val="000000"/>
                <w:kern w:val="0"/>
                <w:sz w:val="24"/>
              </w:rPr>
              <w:t>LL*</w:t>
            </w:r>
            <w:r w:rsidRPr="009753B8">
              <w:rPr>
                <w:rFonts w:ascii="Arial" w:eastAsia="宋体" w:hAnsi="Arial" w:cs="Arial"/>
                <w:color w:val="000000"/>
                <w:kern w:val="0"/>
                <w:sz w:val="20"/>
                <w:szCs w:val="20"/>
              </w:rPr>
              <w:t xml:space="preserve"> analysis fails. Syn pred code is not generated if the pred is not used in a decision. This is essentially a rapid prototyping mode. It is what I have used on the java.g. Oh, it doesn't memoize partial parses (i.e. rule parsing results) during backtracking automatically now. You must also say </w:t>
            </w:r>
            <w:r w:rsidRPr="009753B8">
              <w:rPr>
                <w:rFonts w:ascii="宋体" w:eastAsia="宋体" w:hAnsi="宋体" w:cs="宋体"/>
                <w:color w:val="000000"/>
                <w:kern w:val="0"/>
                <w:sz w:val="24"/>
              </w:rPr>
              <w:t>memoize=true</w:t>
            </w:r>
            <w:r w:rsidRPr="009753B8">
              <w:rPr>
                <w:rFonts w:ascii="Arial" w:eastAsia="宋体" w:hAnsi="Arial" w:cs="Arial"/>
                <w:color w:val="000000"/>
                <w:kern w:val="0"/>
                <w:sz w:val="20"/>
                <w:szCs w:val="20"/>
              </w:rPr>
              <w:t xml:space="preserve">. Can make a HUGE difference to turn on. </w:t>
            </w:r>
          </w:p>
          <w:p w:rsidR="00D83224" w:rsidRPr="009753B8" w:rsidRDefault="00FC126F" w:rsidP="00F47645">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合法值是</w:t>
            </w:r>
            <w:r>
              <w:rPr>
                <w:rFonts w:ascii="Arial" w:eastAsia="宋体" w:hAnsi="Arial" w:cs="Arial" w:hint="eastAsia"/>
                <w:color w:val="000000"/>
                <w:kern w:val="0"/>
                <w:sz w:val="20"/>
                <w:szCs w:val="20"/>
              </w:rPr>
              <w:t>true</w:t>
            </w:r>
            <w:r>
              <w:rPr>
                <w:rFonts w:ascii="Arial" w:eastAsia="宋体" w:hAnsi="Arial" w:cs="Arial" w:hint="eastAsia"/>
                <w:color w:val="000000"/>
                <w:kern w:val="0"/>
                <w:sz w:val="20"/>
                <w:szCs w:val="20"/>
              </w:rPr>
              <w:t>或者</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。默认实</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。选自</w:t>
            </w:r>
            <w:hyperlink r:id="rId59" w:history="1">
              <w:r w:rsidR="00D83224" w:rsidRPr="009753B8">
                <w:rPr>
                  <w:rFonts w:ascii="Arial" w:eastAsia="宋体" w:hAnsi="Arial" w:cs="Arial"/>
                  <w:color w:val="0000FF"/>
                  <w:kern w:val="0"/>
                  <w:sz w:val="20"/>
                  <w:szCs w:val="20"/>
                  <w:u w:val="single"/>
                </w:rPr>
                <w:t>http://www.antlr.org:8080/pipermail/antlr-interest/2006-July/016818.html</w:t>
              </w:r>
            </w:hyperlink>
            <w:r w:rsidR="00D83224" w:rsidRPr="009753B8">
              <w:rPr>
                <w:rFonts w:ascii="Arial" w:eastAsia="宋体" w:hAnsi="Arial" w:cs="Arial"/>
                <w:color w:val="000000"/>
                <w:kern w:val="0"/>
                <w:sz w:val="20"/>
                <w:szCs w:val="20"/>
              </w:rPr>
              <w:t xml:space="preserve"> :</w:t>
            </w:r>
            <w:r w:rsidR="00D83224">
              <w:rPr>
                <w:rFonts w:ascii="Arial" w:eastAsia="宋体" w:hAnsi="Arial" w:cs="Arial" w:hint="eastAsia"/>
                <w:color w:val="000000"/>
                <w:kern w:val="0"/>
                <w:sz w:val="20"/>
                <w:szCs w:val="20"/>
              </w:rPr>
              <w:t>一个新的大的特征是</w:t>
            </w:r>
            <w:r w:rsidR="008A2295">
              <w:rPr>
                <w:rFonts w:ascii="Arial" w:eastAsia="宋体" w:hAnsi="Arial" w:cs="Arial" w:hint="eastAsia"/>
                <w:color w:val="000000"/>
                <w:kern w:val="0"/>
                <w:sz w:val="20"/>
                <w:szCs w:val="20"/>
              </w:rPr>
              <w:t>为语法，规则，和块设立的</w:t>
            </w:r>
            <w:r w:rsidR="00D83224" w:rsidRPr="009753B8">
              <w:rPr>
                <w:rFonts w:ascii="宋体" w:eastAsia="宋体" w:hAnsi="宋体" w:cs="宋体"/>
                <w:color w:val="000000"/>
                <w:kern w:val="0"/>
                <w:sz w:val="24"/>
              </w:rPr>
              <w:t>backtrack=true</w:t>
            </w:r>
            <w:r w:rsidR="00D83224">
              <w:rPr>
                <w:rFonts w:ascii="宋体" w:eastAsia="宋体" w:hAnsi="宋体" w:cs="宋体" w:hint="eastAsia"/>
                <w:color w:val="000000"/>
                <w:kern w:val="0"/>
                <w:sz w:val="24"/>
              </w:rPr>
              <w:t>选项</w:t>
            </w:r>
            <w:r w:rsidR="008A2295">
              <w:rPr>
                <w:rFonts w:ascii="宋体" w:eastAsia="宋体" w:hAnsi="宋体" w:cs="宋体" w:hint="eastAsia"/>
                <w:color w:val="000000"/>
                <w:kern w:val="0"/>
                <w:sz w:val="24"/>
              </w:rPr>
              <w:t>，它能让你输入任何老套的废话，如果antlr不能理解你的意思，它将会</w:t>
            </w:r>
            <w:r w:rsidR="004F14B2">
              <w:rPr>
                <w:rFonts w:ascii="宋体" w:eastAsia="宋体" w:hAnsi="宋体" w:cs="宋体" w:hint="eastAsia"/>
                <w:color w:val="000000"/>
                <w:kern w:val="0"/>
                <w:sz w:val="24"/>
              </w:rPr>
              <w:t>backtrack(</w:t>
            </w:r>
            <w:r w:rsidR="00BF4973">
              <w:rPr>
                <w:rFonts w:ascii="宋体" w:eastAsia="宋体" w:hAnsi="宋体" w:cs="宋体" w:hint="eastAsia"/>
                <w:color w:val="000000"/>
                <w:kern w:val="0"/>
                <w:sz w:val="24"/>
              </w:rPr>
              <w:t>回溯</w:t>
            </w:r>
            <w:r w:rsidR="004F14B2">
              <w:rPr>
                <w:rFonts w:ascii="宋体" w:eastAsia="宋体" w:hAnsi="宋体" w:cs="宋体" w:hint="eastAsia"/>
                <w:color w:val="000000"/>
                <w:kern w:val="0"/>
                <w:sz w:val="24"/>
              </w:rPr>
              <w:t>)</w:t>
            </w:r>
            <w:r w:rsidR="00E27800">
              <w:rPr>
                <w:rFonts w:ascii="宋体" w:eastAsia="宋体" w:hAnsi="宋体" w:cs="宋体" w:hint="eastAsia"/>
                <w:color w:val="000000"/>
                <w:kern w:val="0"/>
                <w:sz w:val="24"/>
              </w:rPr>
              <w:t>。在antlr分析期间，不会报告错误。</w:t>
            </w:r>
            <w:r w:rsidR="000B22CE">
              <w:rPr>
                <w:rFonts w:ascii="宋体" w:eastAsia="宋体" w:hAnsi="宋体" w:cs="宋体" w:hint="eastAsia"/>
                <w:color w:val="000000"/>
                <w:kern w:val="0"/>
                <w:sz w:val="24"/>
              </w:rPr>
              <w:t>它隐式的增加一个语法断言在每一个产生式的前面，只有在静态语法LL*分析失效的时候才会使用</w:t>
            </w:r>
            <w:r w:rsidR="00EF2B66">
              <w:rPr>
                <w:rFonts w:ascii="宋体" w:eastAsia="宋体" w:hAnsi="宋体" w:cs="宋体" w:hint="eastAsia"/>
                <w:color w:val="000000"/>
                <w:kern w:val="0"/>
                <w:sz w:val="24"/>
              </w:rPr>
              <w:t>它们。如果决策中用</w:t>
            </w:r>
            <w:r w:rsidR="0093087E">
              <w:rPr>
                <w:rFonts w:ascii="宋体" w:eastAsia="宋体" w:hAnsi="宋体" w:cs="宋体" w:hint="eastAsia"/>
                <w:color w:val="000000"/>
                <w:kern w:val="0"/>
                <w:sz w:val="24"/>
              </w:rPr>
              <w:t>不到</w:t>
            </w:r>
            <w:r w:rsidR="00EF2B66">
              <w:rPr>
                <w:rFonts w:ascii="宋体" w:eastAsia="宋体" w:hAnsi="宋体" w:cs="宋体" w:hint="eastAsia"/>
                <w:color w:val="000000"/>
                <w:kern w:val="0"/>
                <w:sz w:val="24"/>
              </w:rPr>
              <w:t>断言，那么</w:t>
            </w:r>
            <w:r w:rsidR="0093087E">
              <w:rPr>
                <w:rFonts w:ascii="宋体" w:eastAsia="宋体" w:hAnsi="宋体" w:cs="宋体" w:hint="eastAsia"/>
                <w:color w:val="000000"/>
                <w:kern w:val="0"/>
                <w:sz w:val="24"/>
              </w:rPr>
              <w:t>不会产生</w:t>
            </w:r>
            <w:r w:rsidR="00EF2B66">
              <w:rPr>
                <w:rFonts w:ascii="宋体" w:eastAsia="宋体" w:hAnsi="宋体" w:cs="宋体" w:hint="eastAsia"/>
                <w:color w:val="000000"/>
                <w:kern w:val="0"/>
                <w:sz w:val="24"/>
              </w:rPr>
              <w:t>语法断言的代码。</w:t>
            </w:r>
            <w:r w:rsidR="003D443C">
              <w:rPr>
                <w:rFonts w:ascii="宋体" w:eastAsia="宋体" w:hAnsi="宋体" w:cs="宋体" w:hint="eastAsia"/>
                <w:color w:val="000000"/>
                <w:kern w:val="0"/>
                <w:sz w:val="24"/>
              </w:rPr>
              <w:t>这本是一个快速原形</w:t>
            </w:r>
            <w:r w:rsidR="00BF5787">
              <w:rPr>
                <w:rFonts w:ascii="宋体" w:eastAsia="宋体" w:hAnsi="宋体" w:cs="宋体" w:hint="eastAsia"/>
                <w:color w:val="000000"/>
                <w:kern w:val="0"/>
                <w:sz w:val="24"/>
              </w:rPr>
              <w:t>模式，</w:t>
            </w:r>
            <w:r w:rsidR="00F47645">
              <w:rPr>
                <w:rFonts w:ascii="宋体" w:eastAsia="宋体" w:hAnsi="宋体" w:cs="宋体" w:hint="eastAsia"/>
                <w:color w:val="000000"/>
                <w:kern w:val="0"/>
                <w:sz w:val="24"/>
              </w:rPr>
              <w:t>我曾在java.g中用的</w:t>
            </w:r>
            <w:r w:rsidR="00BF5787">
              <w:rPr>
                <w:rFonts w:ascii="宋体" w:eastAsia="宋体" w:hAnsi="宋体" w:cs="宋体" w:hint="eastAsia"/>
                <w:color w:val="000000"/>
                <w:kern w:val="0"/>
                <w:sz w:val="24"/>
              </w:rPr>
              <w:t>就是这玩意儿</w:t>
            </w:r>
            <w:r w:rsidR="00F47645">
              <w:rPr>
                <w:rFonts w:ascii="宋体" w:eastAsia="宋体" w:hAnsi="宋体" w:cs="宋体" w:hint="eastAsia"/>
                <w:color w:val="000000"/>
                <w:kern w:val="0"/>
                <w:sz w:val="24"/>
              </w:rPr>
              <w:t>。</w:t>
            </w:r>
            <w:r w:rsidR="00256CDD">
              <w:rPr>
                <w:rFonts w:ascii="宋体" w:eastAsia="宋体" w:hAnsi="宋体" w:cs="宋体" w:hint="eastAsia"/>
                <w:color w:val="000000"/>
                <w:kern w:val="0"/>
                <w:sz w:val="24"/>
              </w:rPr>
              <w:t>噢，</w:t>
            </w:r>
            <w:r w:rsidR="00945E69">
              <w:rPr>
                <w:rFonts w:ascii="宋体" w:eastAsia="宋体" w:hAnsi="宋体" w:cs="宋体" w:hint="eastAsia"/>
                <w:color w:val="000000"/>
                <w:kern w:val="0"/>
                <w:sz w:val="24"/>
              </w:rPr>
              <w:t>在自动回溯的过程中，</w:t>
            </w:r>
            <w:r w:rsidR="00256CDD">
              <w:rPr>
                <w:rFonts w:ascii="宋体" w:eastAsia="宋体" w:hAnsi="宋体" w:cs="宋体" w:hint="eastAsia"/>
                <w:color w:val="000000"/>
                <w:kern w:val="0"/>
                <w:sz w:val="24"/>
              </w:rPr>
              <w:t>它并不记住部分的分析(</w:t>
            </w:r>
            <w:r w:rsidR="009B5279">
              <w:rPr>
                <w:rFonts w:ascii="宋体" w:eastAsia="宋体" w:hAnsi="宋体" w:cs="宋体" w:hint="eastAsia"/>
                <w:color w:val="000000"/>
                <w:kern w:val="0"/>
                <w:sz w:val="24"/>
              </w:rPr>
              <w:t>也即</w:t>
            </w:r>
            <w:r w:rsidR="00256CDD">
              <w:rPr>
                <w:rFonts w:ascii="宋体" w:eastAsia="宋体" w:hAnsi="宋体" w:cs="宋体" w:hint="eastAsia"/>
                <w:color w:val="000000"/>
                <w:kern w:val="0"/>
                <w:sz w:val="24"/>
              </w:rPr>
              <w:t>规则分析的结果)</w:t>
            </w:r>
            <w:r w:rsidR="00945E69">
              <w:rPr>
                <w:rFonts w:ascii="宋体" w:eastAsia="宋体" w:hAnsi="宋体" w:cs="宋体" w:hint="eastAsia"/>
                <w:color w:val="000000"/>
                <w:kern w:val="0"/>
                <w:sz w:val="24"/>
              </w:rPr>
              <w:t>。你必须还要对语法解析器说memoize=true。打开这个选项能产生很大的差别。</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When backtracking, remember whether or not rule references succeed so that the same input position cannot be parsed more than once by the same rule. This effectively guarantees linear parsing when backtracking at the cost of more memory. </w:t>
            </w:r>
            <w:r w:rsidRPr="009753B8">
              <w:rPr>
                <w:rFonts w:ascii="Arial" w:eastAsia="宋体" w:hAnsi="Arial" w:cs="Arial"/>
                <w:i/>
                <w:iCs/>
                <w:color w:val="000000"/>
                <w:kern w:val="0"/>
                <w:sz w:val="20"/>
              </w:rPr>
              <w:t>TODO: Default value (</w:t>
            </w:r>
            <w:r w:rsidRPr="009753B8">
              <w:rPr>
                <w:rFonts w:ascii="宋体" w:eastAsia="宋体" w:hAnsi="宋体" w:cs="宋体"/>
                <w:i/>
                <w:iCs/>
                <w:color w:val="000000"/>
                <w:kern w:val="0"/>
                <w:sz w:val="24"/>
              </w:rPr>
              <w:t>false</w:t>
            </w:r>
            <w:r w:rsidRPr="009753B8">
              <w:rPr>
                <w:rFonts w:ascii="Arial" w:eastAsia="宋体" w:hAnsi="Arial" w:cs="Arial"/>
                <w:i/>
                <w:iCs/>
                <w:color w:val="000000"/>
                <w:kern w:val="0"/>
                <w:sz w:val="20"/>
              </w:rPr>
              <w:t>)?</w:t>
            </w:r>
            <w:r w:rsidRPr="009753B8">
              <w:rPr>
                <w:rFonts w:ascii="Arial" w:eastAsia="宋体" w:hAnsi="Arial" w:cs="Arial"/>
                <w:color w:val="000000"/>
                <w:kern w:val="0"/>
                <w:sz w:val="20"/>
                <w:szCs w:val="20"/>
              </w:rPr>
              <w:t xml:space="preserve"> </w:t>
            </w:r>
          </w:p>
          <w:p w:rsidR="005E1889" w:rsidRPr="009753B8" w:rsidRDefault="005E1889" w:rsidP="005E1889">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合法值是</w:t>
            </w:r>
            <w:r>
              <w:rPr>
                <w:rFonts w:ascii="Arial" w:eastAsia="宋体" w:hAnsi="Arial" w:cs="Arial" w:hint="eastAsia"/>
                <w:color w:val="000000"/>
                <w:kern w:val="0"/>
                <w:sz w:val="20"/>
                <w:szCs w:val="20"/>
              </w:rPr>
              <w:t>true</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false.</w:t>
            </w:r>
            <w:r>
              <w:rPr>
                <w:rFonts w:ascii="Arial" w:eastAsia="宋体" w:hAnsi="Arial" w:cs="Arial" w:hint="eastAsia"/>
                <w:color w:val="000000"/>
                <w:kern w:val="0"/>
                <w:sz w:val="20"/>
                <w:szCs w:val="20"/>
              </w:rPr>
              <w:t>当回溯时，记住规则引用是否成功，这样，同一规则对同样的输入位置就不用分析多次。事实上在回溯时这用更多的内存空间来保证线性分析。</w:t>
            </w:r>
          </w:p>
        </w:tc>
      </w:tr>
    </w:tbl>
    <w:p w:rsidR="005E49CF" w:rsidRPr="009753B8" w:rsidRDefault="009753B8" w:rsidP="009753B8">
      <w:pPr>
        <w:widowControl/>
        <w:shd w:val="clear" w:color="auto" w:fill="FFFFFF"/>
        <w:spacing w:before="186" w:after="35"/>
        <w:jc w:val="left"/>
        <w:outlineLvl w:val="1"/>
        <w:rPr>
          <w:rFonts w:ascii="Arial" w:eastAsia="宋体" w:hAnsi="Arial" w:cs="Arial"/>
          <w:b/>
          <w:bCs/>
          <w:color w:val="000000"/>
          <w:kern w:val="36"/>
          <w:sz w:val="36"/>
          <w:szCs w:val="36"/>
        </w:rPr>
      </w:pPr>
      <w:r w:rsidRPr="009753B8">
        <w:rPr>
          <w:rFonts w:ascii="Arial" w:eastAsia="宋体" w:hAnsi="Arial" w:cs="Arial"/>
          <w:b/>
          <w:bCs/>
          <w:color w:val="000000"/>
          <w:kern w:val="36"/>
          <w:sz w:val="36"/>
          <w:szCs w:val="36"/>
        </w:rPr>
        <w:t>Rule and subrule options</w:t>
      </w:r>
      <w:r w:rsidR="00881679">
        <w:rPr>
          <w:rFonts w:ascii="Arial" w:eastAsia="宋体" w:hAnsi="Arial" w:cs="Arial" w:hint="eastAsia"/>
          <w:b/>
          <w:bCs/>
          <w:color w:val="000000"/>
          <w:kern w:val="36"/>
          <w:sz w:val="36"/>
          <w:szCs w:val="36"/>
        </w:rPr>
        <w:br/>
      </w:r>
      <w:r w:rsidR="005E49CF">
        <w:rPr>
          <w:rFonts w:ascii="Arial" w:eastAsia="宋体" w:hAnsi="Arial" w:cs="Arial" w:hint="eastAsia"/>
          <w:b/>
          <w:bCs/>
          <w:color w:val="000000"/>
          <w:kern w:val="36"/>
          <w:sz w:val="36"/>
          <w:szCs w:val="36"/>
        </w:rPr>
        <w:t>规则和子规则选项</w:t>
      </w:r>
    </w:p>
    <w:tbl>
      <w:tblPr>
        <w:tblW w:w="0" w:type="auto"/>
        <w:tblCellMar>
          <w:left w:w="0" w:type="dxa"/>
          <w:right w:w="0" w:type="dxa"/>
        </w:tblCellMar>
        <w:tblLook w:val="04A0"/>
      </w:tblPr>
      <w:tblGrid>
        <w:gridCol w:w="1204"/>
        <w:gridCol w:w="7226"/>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1679" w:rsidRPr="00881679"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option </w:t>
            </w:r>
            <w:r w:rsidR="00881679">
              <w:rPr>
                <w:rFonts w:ascii="Arial" w:eastAsia="宋体" w:hAnsi="Arial" w:cs="Arial" w:hint="eastAsia"/>
                <w:color w:val="000000"/>
                <w:kern w:val="0"/>
                <w:sz w:val="20"/>
                <w:szCs w:val="20"/>
              </w:rPr>
              <w:br/>
            </w:r>
            <w:r w:rsidR="00881679">
              <w:rPr>
                <w:rFonts w:ascii="Arial" w:eastAsia="宋体" w:hAnsi="Arial" w:cs="Arial" w:hint="eastAsia"/>
                <w:color w:val="000000"/>
                <w:kern w:val="0"/>
                <w:sz w:val="20"/>
                <w:szCs w:val="20"/>
              </w:rPr>
              <w:t>选项</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81679"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881679">
              <w:rPr>
                <w:rFonts w:ascii="Arial" w:eastAsia="宋体" w:hAnsi="Arial" w:cs="Arial" w:hint="eastAsia"/>
                <w:color w:val="000000"/>
                <w:kern w:val="0"/>
                <w:sz w:val="20"/>
                <w:szCs w:val="20"/>
              </w:rPr>
              <w:br/>
            </w:r>
            <w:r w:rsidR="00881679">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D37246" w:rsidRPr="00D37246" w:rsidRDefault="009753B8" w:rsidP="00D3724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Specify the exact lookahead to be used by the subrule. </w:t>
            </w:r>
            <w:r w:rsidR="00D37246">
              <w:rPr>
                <w:rFonts w:ascii="Arial" w:eastAsia="宋体" w:hAnsi="Arial" w:cs="Arial" w:hint="eastAsia"/>
                <w:color w:val="000000"/>
                <w:kern w:val="0"/>
                <w:sz w:val="20"/>
                <w:szCs w:val="20"/>
              </w:rPr>
              <w:br/>
            </w:r>
            <w:r w:rsidR="00D37246">
              <w:rPr>
                <w:rFonts w:ascii="Arial" w:eastAsia="宋体" w:hAnsi="Arial" w:cs="Arial" w:hint="eastAsia"/>
                <w:color w:val="000000"/>
                <w:kern w:val="0"/>
                <w:sz w:val="20"/>
                <w:szCs w:val="20"/>
              </w:rPr>
              <w:lastRenderedPageBreak/>
              <w:t>指定子规则用到的向前看的精确深度</w:t>
            </w:r>
            <w:r w:rsidR="00880EBE">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lastRenderedPageBreak/>
              <w:t>greedy</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710EF"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Valid values are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and </w:t>
            </w:r>
            <w:r w:rsidRPr="009753B8">
              <w:rPr>
                <w:rFonts w:ascii="宋体" w:eastAsia="宋体" w:hAnsi="宋体" w:cs="宋体"/>
                <w:color w:val="000000"/>
                <w:kern w:val="0"/>
                <w:sz w:val="24"/>
              </w:rPr>
              <w:t>false</w:t>
            </w:r>
            <w:r w:rsidRPr="009753B8">
              <w:rPr>
                <w:rFonts w:ascii="Arial" w:eastAsia="宋体" w:hAnsi="Arial" w:cs="Arial"/>
                <w:color w:val="000000"/>
                <w:kern w:val="0"/>
                <w:sz w:val="20"/>
                <w:szCs w:val="20"/>
              </w:rPr>
              <w:t xml:space="preserve">. Default is </w:t>
            </w:r>
            <w:r w:rsidRPr="009753B8">
              <w:rPr>
                <w:rFonts w:ascii="宋体" w:eastAsia="宋体" w:hAnsi="宋体" w:cs="宋体"/>
                <w:color w:val="000000"/>
                <w:kern w:val="0"/>
                <w:sz w:val="24"/>
              </w:rPr>
              <w:t>true</w:t>
            </w:r>
            <w:r w:rsidRPr="009753B8">
              <w:rPr>
                <w:rFonts w:ascii="Arial" w:eastAsia="宋体" w:hAnsi="Arial" w:cs="Arial"/>
                <w:color w:val="000000"/>
                <w:kern w:val="0"/>
                <w:sz w:val="20"/>
                <w:szCs w:val="20"/>
              </w:rPr>
              <w:t xml:space="preserve">. Normally symbols are matched greedily so that if a symbol can be matched immediately or by exiting the subrule the parser chooses to match the symbol immediately. </w:t>
            </w:r>
            <w:r w:rsidR="00C710EF">
              <w:rPr>
                <w:rFonts w:ascii="Arial" w:eastAsia="宋体" w:hAnsi="Arial" w:cs="Arial" w:hint="eastAsia"/>
                <w:color w:val="000000"/>
                <w:kern w:val="0"/>
                <w:sz w:val="20"/>
                <w:szCs w:val="20"/>
              </w:rPr>
              <w:br/>
            </w:r>
            <w:r w:rsidR="00C710EF">
              <w:rPr>
                <w:rFonts w:ascii="Arial" w:eastAsia="宋体" w:hAnsi="Arial" w:cs="Arial" w:hint="eastAsia"/>
                <w:color w:val="000000"/>
                <w:kern w:val="0"/>
                <w:sz w:val="20"/>
                <w:szCs w:val="20"/>
              </w:rPr>
              <w:t>有效值是</w:t>
            </w:r>
            <w:r w:rsidR="00C710EF">
              <w:rPr>
                <w:rFonts w:ascii="Arial" w:eastAsia="宋体" w:hAnsi="Arial" w:cs="Arial" w:hint="eastAsia"/>
                <w:color w:val="000000"/>
                <w:kern w:val="0"/>
                <w:sz w:val="20"/>
                <w:szCs w:val="20"/>
              </w:rPr>
              <w:t>true</w:t>
            </w:r>
            <w:r w:rsidR="00C710EF">
              <w:rPr>
                <w:rFonts w:ascii="Arial" w:eastAsia="宋体" w:hAnsi="Arial" w:cs="Arial" w:hint="eastAsia"/>
                <w:color w:val="000000"/>
                <w:kern w:val="0"/>
                <w:sz w:val="20"/>
                <w:szCs w:val="20"/>
              </w:rPr>
              <w:t>和</w:t>
            </w:r>
            <w:r w:rsidR="00C710EF">
              <w:rPr>
                <w:rFonts w:ascii="Arial" w:eastAsia="宋体" w:hAnsi="Arial" w:cs="Arial" w:hint="eastAsia"/>
                <w:color w:val="000000"/>
                <w:kern w:val="0"/>
                <w:sz w:val="20"/>
                <w:szCs w:val="20"/>
              </w:rPr>
              <w:t>false.</w:t>
            </w:r>
            <w:r w:rsidR="00C710EF">
              <w:rPr>
                <w:rFonts w:ascii="Arial" w:eastAsia="宋体" w:hAnsi="Arial" w:cs="Arial" w:hint="eastAsia"/>
                <w:color w:val="000000"/>
                <w:kern w:val="0"/>
                <w:sz w:val="20"/>
                <w:szCs w:val="20"/>
              </w:rPr>
              <w:t>缺省值是</w:t>
            </w:r>
            <w:r w:rsidR="00C710EF">
              <w:rPr>
                <w:rFonts w:ascii="Arial" w:eastAsia="宋体" w:hAnsi="Arial" w:cs="Arial" w:hint="eastAsia"/>
                <w:color w:val="000000"/>
                <w:kern w:val="0"/>
                <w:sz w:val="20"/>
                <w:szCs w:val="20"/>
              </w:rPr>
              <w:t>true.</w:t>
            </w:r>
            <w:r w:rsidR="00C710EF">
              <w:rPr>
                <w:rFonts w:ascii="Arial" w:eastAsia="宋体" w:hAnsi="Arial" w:cs="Arial" w:hint="eastAsia"/>
                <w:color w:val="000000"/>
                <w:kern w:val="0"/>
                <w:sz w:val="20"/>
                <w:szCs w:val="20"/>
              </w:rPr>
              <w:t>正常情况下，符号被贪婪地匹配</w:t>
            </w:r>
            <w:r w:rsidR="006977D4">
              <w:rPr>
                <w:rFonts w:ascii="Arial" w:eastAsia="宋体" w:hAnsi="Arial" w:cs="Arial" w:hint="eastAsia"/>
                <w:color w:val="000000"/>
                <w:kern w:val="0"/>
                <w:sz w:val="20"/>
                <w:szCs w:val="20"/>
              </w:rPr>
              <w:t>以便</w:t>
            </w:r>
            <w:r w:rsidR="00C710EF">
              <w:rPr>
                <w:rFonts w:ascii="Arial" w:eastAsia="宋体" w:hAnsi="Arial" w:cs="Arial" w:hint="eastAsia"/>
                <w:color w:val="000000"/>
                <w:kern w:val="0"/>
                <w:sz w:val="20"/>
                <w:szCs w:val="20"/>
              </w:rPr>
              <w:t>如果</w:t>
            </w:r>
            <w:r w:rsidR="005C0282">
              <w:rPr>
                <w:rFonts w:ascii="Arial" w:eastAsia="宋体" w:hAnsi="Arial" w:cs="Arial" w:hint="eastAsia"/>
                <w:color w:val="000000"/>
                <w:kern w:val="0"/>
                <w:sz w:val="20"/>
                <w:szCs w:val="20"/>
              </w:rPr>
              <w:t>一个符号可以被立即匹配或者在离开子规则时语法解析器选择立刻匹配符号。</w:t>
            </w:r>
          </w:p>
          <w:p w:rsidR="002C7837" w:rsidRPr="00C710EF" w:rsidRDefault="002C7837" w:rsidP="00121D15">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 xml:space="preserve">: </w:t>
            </w:r>
            <w:r w:rsidR="00121D15">
              <w:rPr>
                <w:rFonts w:ascii="Arial" w:eastAsia="宋体" w:hAnsi="Arial" w:cs="Arial" w:hint="eastAsia"/>
                <w:color w:val="000000"/>
                <w:kern w:val="0"/>
                <w:sz w:val="20"/>
                <w:szCs w:val="20"/>
              </w:rPr>
              <w:t>不明所言。</w:t>
            </w:r>
            <w:r w:rsidR="008F0BB7">
              <w:rPr>
                <w:rFonts w:ascii="Arial" w:eastAsia="宋体" w:hAnsi="Arial" w:cs="Arial" w:hint="eastAsia"/>
                <w:color w:val="000000"/>
                <w:kern w:val="0"/>
                <w:sz w:val="20"/>
                <w:szCs w:val="20"/>
              </w:rPr>
              <w:t>根据译者对贪婪模式和非贪婪模式的了解，贪婪模式是在保证整体匹配成功的情况下，尽可能多地匹配，非贪婪模也是在保证整体匹配成功的情况下尽可能少的匹配。</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backtrack</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F0BB7" w:rsidRPr="008F0BB7" w:rsidRDefault="009753B8" w:rsidP="00F90EBF">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Rule-specific version of the </w:t>
            </w:r>
            <w:r w:rsidRPr="009753B8">
              <w:rPr>
                <w:rFonts w:ascii="宋体" w:eastAsia="宋体" w:hAnsi="宋体" w:cs="宋体"/>
                <w:color w:val="000000"/>
                <w:kern w:val="0"/>
                <w:sz w:val="24"/>
              </w:rPr>
              <w:t>backtrack</w:t>
            </w:r>
            <w:r w:rsidRPr="009753B8">
              <w:rPr>
                <w:rFonts w:ascii="Arial" w:eastAsia="宋体" w:hAnsi="Arial" w:cs="Arial"/>
                <w:color w:val="000000"/>
                <w:kern w:val="0"/>
                <w:sz w:val="20"/>
                <w:szCs w:val="20"/>
              </w:rPr>
              <w:t xml:space="preserve"> grammar option. See </w:t>
            </w:r>
            <w:hyperlink r:id="rId60" w:history="1">
              <w:r w:rsidRPr="009753B8">
                <w:rPr>
                  <w:rFonts w:ascii="Arial" w:eastAsia="宋体" w:hAnsi="Arial" w:cs="Arial"/>
                  <w:color w:val="0000FF"/>
                  <w:kern w:val="0"/>
                  <w:sz w:val="20"/>
                  <w:szCs w:val="20"/>
                  <w:u w:val="single"/>
                </w:rPr>
                <w:t>Grammar options</w:t>
              </w:r>
            </w:hyperlink>
            <w:r w:rsidRPr="009753B8">
              <w:rPr>
                <w:rFonts w:ascii="Arial" w:eastAsia="宋体" w:hAnsi="Arial" w:cs="Arial"/>
                <w:color w:val="000000"/>
                <w:kern w:val="0"/>
                <w:sz w:val="20"/>
                <w:szCs w:val="20"/>
              </w:rPr>
              <w:t xml:space="preserve"> for details. </w:t>
            </w:r>
            <w:r w:rsidR="008F0BB7">
              <w:rPr>
                <w:rFonts w:ascii="Arial" w:eastAsia="宋体" w:hAnsi="Arial" w:cs="Arial" w:hint="eastAsia"/>
                <w:color w:val="000000"/>
                <w:kern w:val="0"/>
                <w:sz w:val="20"/>
                <w:szCs w:val="20"/>
              </w:rPr>
              <w:br/>
            </w:r>
            <w:r w:rsidR="00F90EBF">
              <w:rPr>
                <w:rFonts w:ascii="Arial" w:eastAsia="宋体" w:hAnsi="Arial" w:cs="Arial" w:hint="eastAsia"/>
                <w:color w:val="000000"/>
                <w:kern w:val="0"/>
                <w:sz w:val="20"/>
                <w:szCs w:val="20"/>
              </w:rPr>
              <w:t>特殊规则版本的</w:t>
            </w:r>
            <w:r w:rsidR="008F0BB7">
              <w:rPr>
                <w:rFonts w:ascii="Arial" w:eastAsia="宋体" w:hAnsi="Arial" w:cs="Arial" w:hint="eastAsia"/>
                <w:color w:val="000000"/>
                <w:kern w:val="0"/>
                <w:sz w:val="20"/>
                <w:szCs w:val="20"/>
              </w:rPr>
              <w:t>backtrack</w:t>
            </w:r>
            <w:r w:rsidR="008F0BB7">
              <w:rPr>
                <w:rFonts w:ascii="Arial" w:eastAsia="宋体" w:hAnsi="Arial" w:cs="Arial" w:hint="eastAsia"/>
                <w:color w:val="000000"/>
                <w:kern w:val="0"/>
                <w:sz w:val="20"/>
                <w:szCs w:val="20"/>
              </w:rPr>
              <w:t>语法</w:t>
            </w:r>
            <w:r w:rsidR="00F90EBF">
              <w:rPr>
                <w:rFonts w:ascii="Arial" w:eastAsia="宋体" w:hAnsi="Arial" w:cs="Arial" w:hint="eastAsia"/>
                <w:color w:val="000000"/>
                <w:kern w:val="0"/>
                <w:sz w:val="20"/>
                <w:szCs w:val="20"/>
              </w:rPr>
              <w:t>选</w:t>
            </w:r>
            <w:r w:rsidR="008F0BB7">
              <w:rPr>
                <w:rFonts w:ascii="Arial" w:eastAsia="宋体" w:hAnsi="Arial" w:cs="Arial" w:hint="eastAsia"/>
                <w:color w:val="000000"/>
                <w:kern w:val="0"/>
                <w:sz w:val="20"/>
                <w:szCs w:val="20"/>
              </w:rPr>
              <w:t>项，详情请参阅</w:t>
            </w:r>
            <w:hyperlink r:id="rId61" w:history="1">
              <w:r w:rsidR="008F0BB7" w:rsidRPr="009753B8">
                <w:rPr>
                  <w:rFonts w:ascii="Arial" w:eastAsia="宋体" w:hAnsi="Arial" w:cs="Arial"/>
                  <w:color w:val="0000FF"/>
                  <w:kern w:val="0"/>
                  <w:sz w:val="20"/>
                  <w:szCs w:val="20"/>
                  <w:u w:val="single"/>
                </w:rPr>
                <w:t>Grammar options</w:t>
              </w:r>
            </w:hyperlink>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Rule-specific version of the </w:t>
            </w:r>
            <w:r w:rsidRPr="009753B8">
              <w:rPr>
                <w:rFonts w:ascii="宋体" w:eastAsia="宋体" w:hAnsi="宋体" w:cs="宋体"/>
                <w:color w:val="000000"/>
                <w:kern w:val="0"/>
                <w:sz w:val="24"/>
              </w:rPr>
              <w:t>memoize</w:t>
            </w:r>
            <w:r w:rsidRPr="009753B8">
              <w:rPr>
                <w:rFonts w:ascii="Arial" w:eastAsia="宋体" w:hAnsi="Arial" w:cs="Arial"/>
                <w:color w:val="000000"/>
                <w:kern w:val="0"/>
                <w:sz w:val="20"/>
                <w:szCs w:val="20"/>
              </w:rPr>
              <w:t xml:space="preserve"> grammar option. See </w:t>
            </w:r>
            <w:hyperlink r:id="rId62" w:history="1">
              <w:r w:rsidRPr="009753B8">
                <w:rPr>
                  <w:rFonts w:ascii="Arial" w:eastAsia="宋体" w:hAnsi="Arial" w:cs="Arial"/>
                  <w:color w:val="0000FF"/>
                  <w:kern w:val="0"/>
                  <w:sz w:val="20"/>
                  <w:szCs w:val="20"/>
                  <w:u w:val="single"/>
                </w:rPr>
                <w:t>Grammar options</w:t>
              </w:r>
            </w:hyperlink>
            <w:r w:rsidRPr="009753B8">
              <w:rPr>
                <w:rFonts w:ascii="Arial" w:eastAsia="宋体" w:hAnsi="Arial" w:cs="Arial"/>
                <w:color w:val="000000"/>
                <w:kern w:val="0"/>
                <w:sz w:val="20"/>
                <w:szCs w:val="20"/>
              </w:rPr>
              <w:t xml:space="preserve"> for details. </w:t>
            </w:r>
            <w:r w:rsidR="00F90EBF">
              <w:rPr>
                <w:rFonts w:ascii="Arial" w:eastAsia="宋体" w:hAnsi="Arial" w:cs="Arial" w:hint="eastAsia"/>
                <w:color w:val="000000"/>
                <w:kern w:val="0"/>
                <w:sz w:val="20"/>
                <w:szCs w:val="20"/>
              </w:rPr>
              <w:br/>
            </w:r>
            <w:r w:rsidR="00F90EBF">
              <w:rPr>
                <w:rFonts w:ascii="Arial" w:eastAsia="宋体" w:hAnsi="Arial" w:cs="Arial" w:hint="eastAsia"/>
                <w:color w:val="000000"/>
                <w:kern w:val="0"/>
                <w:sz w:val="20"/>
                <w:szCs w:val="20"/>
              </w:rPr>
              <w:t>特殊规则版本的</w:t>
            </w:r>
            <w:r w:rsidR="00F90EBF">
              <w:rPr>
                <w:rFonts w:ascii="Arial" w:eastAsia="宋体" w:hAnsi="Arial" w:cs="Arial" w:hint="eastAsia"/>
                <w:color w:val="000000"/>
                <w:kern w:val="0"/>
                <w:sz w:val="20"/>
                <w:szCs w:val="20"/>
              </w:rPr>
              <w:t>memozie</w:t>
            </w:r>
            <w:r w:rsidR="00F90EBF">
              <w:rPr>
                <w:rFonts w:ascii="Arial" w:eastAsia="宋体" w:hAnsi="Arial" w:cs="Arial" w:hint="eastAsia"/>
                <w:color w:val="000000"/>
                <w:kern w:val="0"/>
                <w:sz w:val="20"/>
                <w:szCs w:val="20"/>
              </w:rPr>
              <w:t>语法选项，详情请参阅</w:t>
            </w:r>
            <w:hyperlink r:id="rId63" w:history="1">
              <w:r w:rsidR="00F90EBF" w:rsidRPr="009753B8">
                <w:rPr>
                  <w:rFonts w:ascii="Arial" w:eastAsia="宋体" w:hAnsi="Arial" w:cs="Arial"/>
                  <w:color w:val="0000FF"/>
                  <w:kern w:val="0"/>
                  <w:sz w:val="20"/>
                  <w:szCs w:val="20"/>
                  <w:u w:val="single"/>
                </w:rPr>
                <w:t>Grammar options</w:t>
              </w:r>
            </w:hyperlink>
          </w:p>
        </w:tc>
      </w:tr>
    </w:tbl>
    <w:p w:rsidR="00DC55A9" w:rsidRPr="00DC55A9" w:rsidRDefault="009753B8" w:rsidP="009753B8">
      <w:pPr>
        <w:widowControl/>
        <w:shd w:val="clear" w:color="auto" w:fill="FFFFFF"/>
        <w:spacing w:before="186" w:after="35"/>
        <w:jc w:val="left"/>
        <w:outlineLvl w:val="1"/>
        <w:rPr>
          <w:rFonts w:ascii="Arial" w:eastAsia="宋体" w:hAnsi="Arial" w:cs="Arial"/>
          <w:b/>
          <w:bCs/>
          <w:color w:val="000000"/>
          <w:kern w:val="36"/>
          <w:sz w:val="36"/>
          <w:szCs w:val="36"/>
        </w:rPr>
      </w:pPr>
      <w:r w:rsidRPr="009753B8">
        <w:rPr>
          <w:rFonts w:ascii="Arial" w:eastAsia="宋体" w:hAnsi="Arial" w:cs="Arial"/>
          <w:b/>
          <w:bCs/>
          <w:color w:val="000000"/>
          <w:kern w:val="36"/>
          <w:sz w:val="36"/>
          <w:szCs w:val="36"/>
        </w:rPr>
        <w:t>Special symbols in actions</w:t>
      </w:r>
      <w:r w:rsidR="00DC55A9">
        <w:rPr>
          <w:rFonts w:ascii="Arial" w:eastAsia="宋体" w:hAnsi="Arial" w:cs="Arial"/>
          <w:b/>
          <w:bCs/>
          <w:color w:val="000000"/>
          <w:kern w:val="36"/>
          <w:sz w:val="36"/>
          <w:szCs w:val="36"/>
        </w:rPr>
        <w:br/>
      </w:r>
      <w:r w:rsidR="00DC55A9">
        <w:rPr>
          <w:rFonts w:ascii="Arial" w:eastAsia="宋体" w:hAnsi="Arial" w:cs="Arial" w:hint="eastAsia"/>
          <w:b/>
          <w:bCs/>
          <w:color w:val="000000"/>
          <w:kern w:val="36"/>
          <w:sz w:val="36"/>
          <w:szCs w:val="36"/>
        </w:rPr>
        <w:t>动作中的特定的符号</w:t>
      </w:r>
    </w:p>
    <w:p w:rsidR="009753B8" w:rsidRDefault="009753B8" w:rsidP="009753B8">
      <w:pPr>
        <w:widowControl/>
        <w:shd w:val="clear" w:color="auto" w:fill="FFFFFF"/>
        <w:spacing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This table describes the complete set of special symbols you can use in actions within your grammar. These are translated by the codegen/action.g ANTLR v3 grammar (in filter mode). The rules mentioned below are found in action.g </w:t>
      </w:r>
    </w:p>
    <w:p w:rsidR="00481FAA" w:rsidRPr="009753B8" w:rsidRDefault="00CC0A4B" w:rsidP="009753B8">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这个表格描述</w:t>
      </w:r>
      <w:r w:rsidR="00B02B7F">
        <w:rPr>
          <w:rFonts w:ascii="Arial" w:eastAsia="宋体" w:hAnsi="Arial" w:cs="Arial" w:hint="eastAsia"/>
          <w:color w:val="000000"/>
          <w:kern w:val="0"/>
          <w:sz w:val="20"/>
          <w:szCs w:val="20"/>
        </w:rPr>
        <w:t>了</w:t>
      </w:r>
      <w:r>
        <w:rPr>
          <w:rFonts w:ascii="Arial" w:eastAsia="宋体" w:hAnsi="Arial" w:cs="Arial" w:hint="eastAsia"/>
          <w:color w:val="000000"/>
          <w:kern w:val="0"/>
          <w:sz w:val="20"/>
          <w:szCs w:val="20"/>
        </w:rPr>
        <w:t>在你的语法动作中使用</w:t>
      </w:r>
      <w:r w:rsidR="00B02B7F">
        <w:rPr>
          <w:rFonts w:ascii="Arial" w:eastAsia="宋体" w:hAnsi="Arial" w:cs="Arial" w:hint="eastAsia"/>
          <w:color w:val="000000"/>
          <w:kern w:val="0"/>
          <w:sz w:val="20"/>
          <w:szCs w:val="20"/>
        </w:rPr>
        <w:t>到</w:t>
      </w:r>
      <w:r>
        <w:rPr>
          <w:rFonts w:ascii="Arial" w:eastAsia="宋体" w:hAnsi="Arial" w:cs="Arial" w:hint="eastAsia"/>
          <w:color w:val="000000"/>
          <w:kern w:val="0"/>
          <w:sz w:val="20"/>
          <w:szCs w:val="20"/>
        </w:rPr>
        <w:t>的特殊符号的全集。</w:t>
      </w:r>
      <w:r w:rsidR="00481FAA">
        <w:rPr>
          <w:rFonts w:ascii="Arial" w:eastAsia="宋体" w:hAnsi="Arial" w:cs="Arial" w:hint="eastAsia"/>
          <w:color w:val="000000"/>
          <w:kern w:val="0"/>
          <w:sz w:val="20"/>
          <w:szCs w:val="20"/>
        </w:rPr>
        <w:t>它们是</w:t>
      </w:r>
      <w:r w:rsidR="00481FAA">
        <w:rPr>
          <w:rFonts w:ascii="Arial" w:eastAsia="宋体" w:hAnsi="Arial" w:cs="Arial" w:hint="eastAsia"/>
          <w:color w:val="000000"/>
          <w:kern w:val="0"/>
          <w:sz w:val="20"/>
          <w:szCs w:val="20"/>
        </w:rPr>
        <w:t xml:space="preserve"> codegen/action.g antlr v3 </w:t>
      </w:r>
      <w:r w:rsidR="00481FAA">
        <w:rPr>
          <w:rFonts w:ascii="Arial" w:eastAsia="宋体" w:hAnsi="Arial" w:cs="Arial" w:hint="eastAsia"/>
          <w:color w:val="000000"/>
          <w:kern w:val="0"/>
          <w:sz w:val="20"/>
          <w:szCs w:val="20"/>
        </w:rPr>
        <w:t>语法</w:t>
      </w:r>
      <w:r w:rsidR="00481FAA">
        <w:rPr>
          <w:rFonts w:ascii="Arial" w:eastAsia="宋体" w:hAnsi="Arial" w:cs="Arial" w:hint="eastAsia"/>
          <w:color w:val="000000"/>
          <w:kern w:val="0"/>
          <w:sz w:val="20"/>
          <w:szCs w:val="20"/>
        </w:rPr>
        <w:t>(</w:t>
      </w:r>
      <w:r w:rsidR="00481FAA">
        <w:rPr>
          <w:rFonts w:ascii="Arial" w:eastAsia="宋体" w:hAnsi="Arial" w:cs="Arial" w:hint="eastAsia"/>
          <w:color w:val="000000"/>
          <w:kern w:val="0"/>
          <w:sz w:val="20"/>
          <w:szCs w:val="20"/>
        </w:rPr>
        <w:t>过滤器模式</w:t>
      </w:r>
      <w:r w:rsidR="00481FAA">
        <w:rPr>
          <w:rFonts w:ascii="Arial" w:eastAsia="宋体" w:hAnsi="Arial" w:cs="Arial" w:hint="eastAsia"/>
          <w:color w:val="000000"/>
          <w:kern w:val="0"/>
          <w:sz w:val="20"/>
          <w:szCs w:val="20"/>
        </w:rPr>
        <w:t>)</w:t>
      </w:r>
      <w:r w:rsidR="00481FAA">
        <w:rPr>
          <w:rFonts w:ascii="Arial" w:eastAsia="宋体" w:hAnsi="Arial" w:cs="Arial" w:hint="eastAsia"/>
          <w:color w:val="000000"/>
          <w:kern w:val="0"/>
          <w:sz w:val="20"/>
          <w:szCs w:val="20"/>
        </w:rPr>
        <w:t>来翻译的。</w:t>
      </w:r>
    </w:p>
    <w:tbl>
      <w:tblPr>
        <w:tblW w:w="0" w:type="auto"/>
        <w:tblCellMar>
          <w:left w:w="0" w:type="dxa"/>
          <w:right w:w="0" w:type="dxa"/>
        </w:tblCellMar>
        <w:tblLook w:val="04A0"/>
      </w:tblPr>
      <w:tblGrid>
        <w:gridCol w:w="1837"/>
        <w:gridCol w:w="6593"/>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Syntax </w:t>
            </w:r>
            <w:r w:rsidR="00B02B7F">
              <w:rPr>
                <w:rFonts w:ascii="Arial" w:eastAsia="宋体" w:hAnsi="Arial" w:cs="Arial" w:hint="eastAsia"/>
                <w:color w:val="000000"/>
                <w:kern w:val="0"/>
                <w:sz w:val="20"/>
                <w:szCs w:val="20"/>
              </w:rPr>
              <w:br/>
            </w:r>
            <w:r w:rsidR="00B02B7F">
              <w:rPr>
                <w:rFonts w:ascii="Arial" w:eastAsia="宋体" w:hAnsi="Arial" w:cs="Arial" w:hint="eastAsia"/>
                <w:color w:val="000000"/>
                <w:kern w:val="0"/>
                <w:sz w:val="20"/>
                <w:szCs w:val="20"/>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B02B7F">
              <w:rPr>
                <w:rFonts w:ascii="Arial" w:eastAsia="宋体" w:hAnsi="Arial" w:cs="Arial" w:hint="eastAsia"/>
                <w:color w:val="000000"/>
                <w:kern w:val="0"/>
                <w:sz w:val="20"/>
                <w:szCs w:val="20"/>
              </w:rPr>
              <w:br/>
            </w:r>
            <w:r w:rsidR="00B02B7F">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$enclosingRule.attr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37EA6" w:rsidRPr="00837EA6" w:rsidRDefault="009753B8" w:rsidP="00837EA6">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x is enclosing rule, y is a return value, parameter, or predefined property. Rule ENCLOSING_RULE_SCOPE_ATTR.</w:t>
            </w:r>
            <w:r w:rsidR="0081494B">
              <w:rPr>
                <w:rFonts w:ascii="Arial" w:eastAsia="宋体" w:hAnsi="Arial" w:cs="Arial" w:hint="eastAsia"/>
                <w:color w:val="000000"/>
                <w:kern w:val="0"/>
                <w:sz w:val="20"/>
                <w:szCs w:val="20"/>
              </w:rPr>
              <w:br/>
            </w:r>
            <w:r w:rsidR="00837EA6">
              <w:rPr>
                <w:rFonts w:ascii="Arial" w:eastAsia="宋体" w:hAnsi="Arial" w:cs="Arial" w:hint="eastAsia"/>
                <w:color w:val="000000"/>
                <w:kern w:val="0"/>
                <w:sz w:val="20"/>
                <w:szCs w:val="20"/>
              </w:rPr>
              <w:t>x</w:t>
            </w:r>
            <w:r w:rsidR="00837EA6">
              <w:rPr>
                <w:rFonts w:ascii="Arial" w:eastAsia="宋体" w:hAnsi="Arial" w:cs="Arial" w:hint="eastAsia"/>
                <w:color w:val="000000"/>
                <w:kern w:val="0"/>
                <w:sz w:val="20"/>
                <w:szCs w:val="20"/>
              </w:rPr>
              <w:t>是封闭规则，</w:t>
            </w:r>
            <w:r w:rsidR="00837EA6">
              <w:rPr>
                <w:rFonts w:ascii="Arial" w:eastAsia="宋体" w:hAnsi="Arial" w:cs="Arial" w:hint="eastAsia"/>
                <w:color w:val="000000"/>
                <w:kern w:val="0"/>
                <w:sz w:val="20"/>
                <w:szCs w:val="20"/>
              </w:rPr>
              <w:t>y</w:t>
            </w:r>
            <w:r w:rsidR="00837EA6">
              <w:rPr>
                <w:rFonts w:ascii="Arial" w:eastAsia="宋体" w:hAnsi="Arial" w:cs="Arial" w:hint="eastAsia"/>
                <w:color w:val="000000"/>
                <w:kern w:val="0"/>
                <w:sz w:val="20"/>
                <w:szCs w:val="20"/>
              </w:rPr>
              <w:t>是一个返回值，参数，或者预定义属性。</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r[int i] returns [int j]</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{$r.i, $r.j, $r.start, $r.stop, $r.st, $r.tree}</w:t>
            </w:r>
          </w:p>
          <w:p w:rsid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p w:rsidR="00837EA6" w:rsidRPr="009753B8" w:rsidRDefault="00837EA6"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注:我凌乱了... 我感觉文档错了...</w:t>
            </w:r>
            <w:r w:rsidR="00FA5E01">
              <w:rPr>
                <w:rFonts w:ascii="宋体" w:eastAsia="宋体" w:hAnsi="宋体" w:cs="宋体" w:hint="eastAsia"/>
                <w:color w:val="000000"/>
                <w:kern w:val="0"/>
                <w:sz w:val="24"/>
                <w:szCs w:val="24"/>
              </w:rPr>
              <w:t xml:space="preserve"> 这一段没有提及xy什么的。</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$tokenLabel.prop</w:t>
            </w:r>
            <w:r w:rsidRPr="009753B8">
              <w:rPr>
                <w:rFonts w:ascii="Arial" w:eastAsia="宋体" w:hAnsi="Arial" w:cs="Arial"/>
                <w:color w:val="000000"/>
                <w:kern w:val="0"/>
                <w:sz w:val="20"/>
                <w:szCs w:val="20"/>
              </w:rPr>
              <w:br/>
              <w:t xml:space="preserve">$tokenRef.prop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 scope attribute. Rule TOKEN_SCOPE_ATTR. </w:t>
            </w:r>
            <w:r w:rsidR="001020F7">
              <w:rPr>
                <w:rFonts w:ascii="Arial" w:eastAsia="宋体" w:hAnsi="Arial" w:cs="Arial" w:hint="eastAsia"/>
                <w:color w:val="000000"/>
                <w:kern w:val="0"/>
                <w:sz w:val="20"/>
                <w:szCs w:val="20"/>
              </w:rPr>
              <w:br/>
              <w:t>token</w:t>
            </w:r>
            <w:r w:rsidR="001020F7">
              <w:rPr>
                <w:rFonts w:ascii="Arial" w:eastAsia="宋体" w:hAnsi="Arial" w:cs="Arial" w:hint="eastAsia"/>
                <w:color w:val="000000"/>
                <w:kern w:val="0"/>
                <w:sz w:val="20"/>
                <w:szCs w:val="20"/>
              </w:rPr>
              <w:t>域属性。</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$rulelabel.attr</w:t>
            </w:r>
            <w:r w:rsidRPr="009753B8">
              <w:rPr>
                <w:rFonts w:ascii="Arial" w:eastAsia="宋体" w:hAnsi="Arial" w:cs="Arial"/>
                <w:color w:val="000000"/>
                <w:kern w:val="0"/>
                <w:sz w:val="20"/>
                <w:szCs w:val="20"/>
              </w:rPr>
              <w:br/>
            </w:r>
            <w:r w:rsidRPr="009753B8">
              <w:rPr>
                <w:rFonts w:ascii="Arial" w:eastAsia="宋体" w:hAnsi="Arial" w:cs="Arial"/>
                <w:color w:val="000000"/>
                <w:kern w:val="0"/>
                <w:sz w:val="20"/>
                <w:szCs w:val="20"/>
              </w:rPr>
              <w:lastRenderedPageBreak/>
              <w:t xml:space="preserve">$ruleref.attr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Rule RULE_SCOPE_ATTR.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$label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either a token label or token/rule list label like label+=expr. Rule LABEL_REF. </w:t>
            </w:r>
          </w:p>
          <w:p w:rsidR="000309CB" w:rsidRPr="009753B8" w:rsidRDefault="00177AB3"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标签或者形如</w:t>
            </w:r>
            <w:r>
              <w:rPr>
                <w:rFonts w:ascii="Arial" w:eastAsia="宋体" w:hAnsi="Arial" w:cs="Arial" w:hint="eastAsia"/>
                <w:color w:val="000000"/>
                <w:kern w:val="0"/>
                <w:sz w:val="20"/>
                <w:szCs w:val="20"/>
              </w:rPr>
              <w:t>label+=expr</w:t>
            </w:r>
            <w:r>
              <w:rPr>
                <w:rFonts w:ascii="Arial" w:eastAsia="宋体" w:hAnsi="Arial" w:cs="Arial" w:hint="eastAsia"/>
                <w:color w:val="000000"/>
                <w:kern w:val="0"/>
                <w:sz w:val="20"/>
                <w:szCs w:val="20"/>
              </w:rPr>
              <w:t>的标签列表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$tokenref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 a non-lexer grammar ISOLATED_TOKEN_REF </w:t>
            </w:r>
          </w:p>
          <w:p w:rsidR="000A730C" w:rsidRPr="009753B8" w:rsidRDefault="000A730C"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用在非词法解析器语法中</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$lexerruleref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23F1B" w:rsidRPr="00C23F1B"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Yields a Token object created from that rule or fragment rule. Rule ISOLATED_LEXER_RULE_REF. </w:t>
            </w:r>
            <w:r w:rsidR="00C23F1B">
              <w:rPr>
                <w:rFonts w:ascii="Arial" w:eastAsia="宋体" w:hAnsi="Arial" w:cs="Arial" w:hint="eastAsia"/>
                <w:color w:val="000000"/>
                <w:kern w:val="0"/>
                <w:sz w:val="20"/>
                <w:szCs w:val="20"/>
              </w:rPr>
              <w:br/>
            </w:r>
            <w:r w:rsidR="00C23F1B">
              <w:rPr>
                <w:rFonts w:ascii="Arial" w:eastAsia="宋体" w:hAnsi="Arial" w:cs="Arial" w:hint="eastAsia"/>
                <w:color w:val="000000"/>
                <w:kern w:val="0"/>
                <w:sz w:val="20"/>
                <w:szCs w:val="20"/>
              </w:rPr>
              <w:t>从规则或者</w:t>
            </w:r>
            <w:r w:rsidR="00C23F1B">
              <w:rPr>
                <w:rFonts w:ascii="Arial" w:eastAsia="宋体" w:hAnsi="Arial" w:cs="Arial" w:hint="eastAsia"/>
                <w:color w:val="000000"/>
                <w:kern w:val="0"/>
                <w:sz w:val="20"/>
                <w:szCs w:val="20"/>
              </w:rPr>
              <w:t>fragment</w:t>
            </w:r>
            <w:r w:rsidR="00C23F1B">
              <w:rPr>
                <w:rFonts w:ascii="Arial" w:eastAsia="宋体" w:hAnsi="Arial" w:cs="Arial" w:hint="eastAsia"/>
                <w:color w:val="000000"/>
                <w:kern w:val="0"/>
                <w:sz w:val="20"/>
                <w:szCs w:val="20"/>
              </w:rPr>
              <w:t>修饰的规则产生一个</w:t>
            </w:r>
            <w:r w:rsidR="00C23F1B">
              <w:rPr>
                <w:rFonts w:ascii="Arial" w:eastAsia="宋体" w:hAnsi="Arial" w:cs="Arial" w:hint="eastAsia"/>
                <w:color w:val="000000"/>
                <w:kern w:val="0"/>
                <w:sz w:val="20"/>
                <w:szCs w:val="20"/>
              </w:rPr>
              <w:t>token</w:t>
            </w:r>
            <w:r w:rsidR="00C23F1B">
              <w:rPr>
                <w:rFonts w:ascii="Arial" w:eastAsia="宋体" w:hAnsi="Arial" w:cs="Arial" w:hint="eastAsia"/>
                <w:color w:val="000000"/>
                <w:kern w:val="0"/>
                <w:sz w:val="20"/>
                <w:szCs w:val="20"/>
              </w:rPr>
              <w:t>对象。</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D6DFC"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return value, parameter, predefined rule property, or token/rule</w:t>
            </w:r>
            <w:r w:rsidRPr="009753B8">
              <w:rPr>
                <w:rFonts w:ascii="Arial" w:eastAsia="宋体" w:hAnsi="Arial" w:cs="Arial"/>
                <w:color w:val="000000"/>
                <w:kern w:val="0"/>
                <w:sz w:val="20"/>
                <w:szCs w:val="20"/>
              </w:rPr>
              <w:br/>
              <w:t>reference within enclosing rule's outermost alt.</w:t>
            </w:r>
            <w:r w:rsidRPr="009753B8">
              <w:rPr>
                <w:rFonts w:ascii="Arial" w:eastAsia="宋体" w:hAnsi="Arial" w:cs="Arial"/>
                <w:color w:val="000000"/>
                <w:kern w:val="0"/>
                <w:sz w:val="20"/>
                <w:szCs w:val="20"/>
              </w:rPr>
              <w:br/>
              <w:t>y must be a "local" reference; i.e., it must be referring to</w:t>
            </w:r>
            <w:r w:rsidRPr="009753B8">
              <w:rPr>
                <w:rFonts w:ascii="Arial" w:eastAsia="宋体" w:hAnsi="Arial" w:cs="Arial"/>
                <w:color w:val="000000"/>
                <w:kern w:val="0"/>
                <w:sz w:val="20"/>
                <w:szCs w:val="20"/>
              </w:rPr>
              <w:br/>
              <w:t>something defined within the enclosing rule. Rule LOCAL_ATTR.</w:t>
            </w:r>
            <w:r w:rsidR="007026AA">
              <w:rPr>
                <w:rFonts w:ascii="Arial" w:eastAsia="宋体" w:hAnsi="Arial" w:cs="Arial" w:hint="eastAsia"/>
                <w:color w:val="000000"/>
                <w:kern w:val="0"/>
                <w:sz w:val="20"/>
                <w:szCs w:val="20"/>
              </w:rPr>
              <w:br/>
            </w:r>
            <w:r w:rsidR="007026AA">
              <w:rPr>
                <w:rFonts w:ascii="Arial" w:eastAsia="宋体" w:hAnsi="Arial" w:cs="Arial" w:hint="eastAsia"/>
                <w:color w:val="000000"/>
                <w:kern w:val="0"/>
                <w:sz w:val="20"/>
                <w:szCs w:val="20"/>
              </w:rPr>
              <w:t>在封闭规则的最外头的可选分支内的</w:t>
            </w:r>
            <w:r w:rsidR="008D6DFC">
              <w:rPr>
                <w:rFonts w:ascii="Arial" w:eastAsia="宋体" w:hAnsi="Arial" w:cs="Arial" w:hint="eastAsia"/>
                <w:color w:val="000000"/>
                <w:kern w:val="0"/>
                <w:sz w:val="20"/>
                <w:szCs w:val="20"/>
              </w:rPr>
              <w:t>返回值，参数，预定义规则属性或者</w:t>
            </w:r>
            <w:r w:rsidR="008D6DFC">
              <w:rPr>
                <w:rFonts w:ascii="Arial" w:eastAsia="宋体" w:hAnsi="Arial" w:cs="Arial" w:hint="eastAsia"/>
                <w:color w:val="000000"/>
                <w:kern w:val="0"/>
                <w:sz w:val="20"/>
                <w:szCs w:val="20"/>
              </w:rPr>
              <w:t>token/</w:t>
            </w:r>
            <w:r w:rsidR="008D6DFC">
              <w:rPr>
                <w:rFonts w:ascii="Arial" w:eastAsia="宋体" w:hAnsi="Arial" w:cs="Arial" w:hint="eastAsia"/>
                <w:color w:val="000000"/>
                <w:kern w:val="0"/>
                <w:sz w:val="20"/>
                <w:szCs w:val="20"/>
              </w:rPr>
              <w:t>规则</w:t>
            </w:r>
            <w:r w:rsidR="009E05ED">
              <w:rPr>
                <w:rFonts w:ascii="Arial" w:eastAsia="宋体" w:hAnsi="Arial" w:cs="Arial" w:hint="eastAsia"/>
                <w:color w:val="000000"/>
                <w:kern w:val="0"/>
                <w:sz w:val="20"/>
                <w:szCs w:val="20"/>
              </w:rPr>
              <w:t>等的</w:t>
            </w:r>
            <w:r w:rsidR="008D6DFC">
              <w:rPr>
                <w:rFonts w:ascii="Arial" w:eastAsia="宋体" w:hAnsi="Arial" w:cs="Arial" w:hint="eastAsia"/>
                <w:color w:val="000000"/>
                <w:kern w:val="0"/>
                <w:sz w:val="20"/>
                <w:szCs w:val="20"/>
              </w:rPr>
              <w:t>引用</w:t>
            </w:r>
            <w:r w:rsidR="00B40AB6">
              <w:rPr>
                <w:rFonts w:ascii="Arial" w:eastAsia="宋体" w:hAnsi="Arial" w:cs="Arial" w:hint="eastAsia"/>
                <w:color w:val="000000"/>
                <w:kern w:val="0"/>
                <w:sz w:val="20"/>
                <w:szCs w:val="20"/>
              </w:rPr>
              <w:t>。</w:t>
            </w:r>
          </w:p>
          <w:p w:rsidR="007026AA" w:rsidRPr="007026AA" w:rsidRDefault="007026AA"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Y</w:t>
            </w:r>
            <w:r>
              <w:rPr>
                <w:rFonts w:ascii="Arial" w:eastAsia="宋体" w:hAnsi="Arial" w:cs="Arial" w:hint="eastAsia"/>
                <w:color w:val="000000"/>
                <w:kern w:val="0"/>
                <w:sz w:val="20"/>
                <w:szCs w:val="20"/>
              </w:rPr>
              <w:t>必须是一个“本地”引用，也就是，它必须引用那些定义在封闭规则内的东西。</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r[int i] returns [int j]</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{$i, $j, $start, $stop, $st, $tree}</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the only way to access the attributes within a dynamic scope</w:t>
            </w:r>
            <w:r w:rsidRPr="009753B8">
              <w:rPr>
                <w:rFonts w:ascii="Arial" w:eastAsia="宋体" w:hAnsi="Arial" w:cs="Arial"/>
                <w:color w:val="000000"/>
                <w:kern w:val="0"/>
                <w:sz w:val="20"/>
                <w:szCs w:val="20"/>
              </w:rPr>
              <w:br/>
              <w:t>regardless of whether or not you are in the defining rule. Rule DYNAMIC_SCOPE_ATTR.</w:t>
            </w:r>
          </w:p>
          <w:p w:rsidR="00487625" w:rsidRPr="009753B8" w:rsidRDefault="005026BD"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这是</w:t>
            </w:r>
            <w:r w:rsidR="00487625">
              <w:rPr>
                <w:rFonts w:ascii="Arial" w:eastAsia="宋体" w:hAnsi="Arial" w:cs="Arial" w:hint="eastAsia"/>
                <w:color w:val="000000"/>
                <w:kern w:val="0"/>
                <w:sz w:val="20"/>
                <w:szCs w:val="20"/>
              </w:rPr>
              <w:t>访问动态作用域内的属性的唯一</w:t>
            </w:r>
            <w:r>
              <w:rPr>
                <w:rFonts w:ascii="Arial" w:eastAsia="宋体" w:hAnsi="Arial" w:cs="Arial" w:hint="eastAsia"/>
                <w:color w:val="000000"/>
                <w:kern w:val="0"/>
                <w:sz w:val="20"/>
                <w:szCs w:val="20"/>
              </w:rPr>
              <w:t>方法而不管是</w:t>
            </w:r>
            <w:r w:rsidR="00DB3CC8">
              <w:rPr>
                <w:rFonts w:ascii="Arial" w:eastAsia="宋体" w:hAnsi="Arial" w:cs="Arial" w:hint="eastAsia"/>
                <w:color w:val="000000"/>
                <w:kern w:val="0"/>
                <w:sz w:val="20"/>
                <w:szCs w:val="20"/>
              </w:rPr>
              <w:t>作用域</w:t>
            </w:r>
            <w:r>
              <w:rPr>
                <w:rFonts w:ascii="Arial" w:eastAsia="宋体" w:hAnsi="Arial" w:cs="Arial" w:hint="eastAsia"/>
                <w:color w:val="000000"/>
                <w:kern w:val="0"/>
                <w:sz w:val="20"/>
                <w:szCs w:val="20"/>
              </w:rPr>
              <w:t>否在定义的规则内。</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Symbols { List names; }</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r</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{int i;}</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scope Symbols;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    {$r::i=3;} s {$Symbols::names;}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s    :    {$r::i; $Symbols::names;}</w:t>
            </w:r>
          </w:p>
          <w:p w:rsidR="009753B8" w:rsidRPr="009753B8" w:rsidRDefault="009753B8" w:rsidP="00975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9753B8">
              <w:rPr>
                <w:rFonts w:ascii="宋体" w:eastAsia="宋体" w:hAnsi="宋体" w:cs="宋体"/>
                <w:color w:val="000000"/>
                <w:kern w:val="0"/>
                <w:sz w:val="24"/>
                <w:szCs w:val="24"/>
              </w:rPr>
              <w:t xml:space="preserve">                ;</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$x[-1]::y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previous (just under top of stack). Rule DYNAMIC_NEGATIVE_INDEXED_SCOPE_ATTR. </w:t>
            </w:r>
          </w:p>
          <w:p w:rsidR="00D911BB" w:rsidRDefault="00D911BB"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前一个</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仅在堆栈</w:t>
            </w:r>
            <w:r w:rsidR="00CD1887">
              <w:rPr>
                <w:rFonts w:ascii="Arial" w:eastAsia="宋体" w:hAnsi="Arial" w:cs="Arial" w:hint="eastAsia"/>
                <w:color w:val="000000"/>
                <w:kern w:val="0"/>
                <w:sz w:val="20"/>
                <w:szCs w:val="20"/>
              </w:rPr>
              <w:t>顶元素</w:t>
            </w:r>
            <w:r>
              <w:rPr>
                <w:rFonts w:ascii="Arial" w:eastAsia="宋体" w:hAnsi="Arial" w:cs="Arial" w:hint="eastAsia"/>
                <w:color w:val="000000"/>
                <w:kern w:val="0"/>
                <w:sz w:val="20"/>
                <w:szCs w:val="20"/>
              </w:rPr>
              <w:t>下</w:t>
            </w:r>
            <w:r>
              <w:rPr>
                <w:rFonts w:ascii="Arial" w:eastAsia="宋体" w:hAnsi="Arial" w:cs="Arial" w:hint="eastAsia"/>
                <w:color w:val="000000"/>
                <w:kern w:val="0"/>
                <w:sz w:val="20"/>
                <w:szCs w:val="20"/>
              </w:rPr>
              <w:t>)</w:t>
            </w:r>
          </w:p>
          <w:p w:rsidR="00FC7294" w:rsidRPr="009753B8" w:rsidRDefault="00FC7294" w:rsidP="00FC7294">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注</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这个一般都是嵌套规则对全局共享域的引用。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解析器为每一个全局共享作用域维护一个堆栈，每一个对全局共享作用域引用的规则，解析器都会为其初始化一个和全局共享作用域结构一样的对象，并压入当前栈。离开该规则时，弹出堆栈。</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212119"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top of stack - i where the '-' MUST BE PRESENT;</w:t>
            </w:r>
            <w:r w:rsidRPr="009753B8">
              <w:rPr>
                <w:rFonts w:ascii="Arial" w:eastAsia="宋体" w:hAnsi="Arial" w:cs="Arial"/>
                <w:color w:val="000000"/>
                <w:kern w:val="0"/>
                <w:sz w:val="20"/>
                <w:szCs w:val="20"/>
              </w:rPr>
              <w:br/>
              <w:t xml:space="preserve">i.e., i cannot simply be negative without the '-' sign! Rule DYNAMIC_NEGATIVE_INDEXED_SCOPE_ATTR. </w:t>
            </w:r>
            <w:r w:rsidR="00212119">
              <w:rPr>
                <w:rFonts w:ascii="Arial" w:eastAsia="宋体" w:hAnsi="Arial" w:cs="Arial" w:hint="eastAsia"/>
                <w:color w:val="000000"/>
                <w:kern w:val="0"/>
                <w:sz w:val="20"/>
                <w:szCs w:val="20"/>
              </w:rPr>
              <w:br/>
            </w:r>
            <w:r w:rsidR="00212119">
              <w:rPr>
                <w:rFonts w:ascii="Arial" w:eastAsia="宋体" w:hAnsi="Arial" w:cs="Arial" w:hint="eastAsia"/>
                <w:color w:val="000000"/>
                <w:kern w:val="0"/>
                <w:sz w:val="20"/>
                <w:szCs w:val="20"/>
              </w:rPr>
              <w:t>栈顶</w:t>
            </w:r>
            <w:r w:rsidR="00212119">
              <w:rPr>
                <w:rFonts w:ascii="Arial" w:eastAsia="宋体" w:hAnsi="Arial" w:cs="Arial" w:hint="eastAsia"/>
                <w:color w:val="000000"/>
                <w:kern w:val="0"/>
                <w:sz w:val="20"/>
                <w:szCs w:val="20"/>
              </w:rPr>
              <w:t>-i</w:t>
            </w:r>
            <w:r w:rsidR="00212119">
              <w:rPr>
                <w:rFonts w:ascii="Arial" w:eastAsia="宋体" w:hAnsi="Arial" w:cs="Arial" w:hint="eastAsia"/>
                <w:color w:val="000000"/>
                <w:kern w:val="0"/>
                <w:sz w:val="20"/>
                <w:szCs w:val="20"/>
              </w:rPr>
              <w:t>处，</w:t>
            </w:r>
            <w:r w:rsidR="00212119">
              <w:rPr>
                <w:rFonts w:ascii="Arial" w:eastAsia="宋体" w:hAnsi="Arial" w:cs="Arial" w:hint="eastAsia"/>
                <w:color w:val="000000"/>
                <w:kern w:val="0"/>
                <w:sz w:val="20"/>
                <w:szCs w:val="20"/>
              </w:rPr>
              <w:t>'-'</w:t>
            </w:r>
            <w:r w:rsidR="00212119">
              <w:rPr>
                <w:rFonts w:ascii="Arial" w:eastAsia="宋体" w:hAnsi="Arial" w:cs="Arial" w:hint="eastAsia"/>
                <w:color w:val="000000"/>
                <w:kern w:val="0"/>
                <w:sz w:val="20"/>
                <w:szCs w:val="20"/>
              </w:rPr>
              <w:t>号必须有。也即</w:t>
            </w:r>
            <w:r w:rsidR="00212119">
              <w:rPr>
                <w:rFonts w:ascii="Arial" w:eastAsia="宋体" w:hAnsi="Arial" w:cs="Arial" w:hint="eastAsia"/>
                <w:color w:val="000000"/>
                <w:kern w:val="0"/>
                <w:sz w:val="20"/>
                <w:szCs w:val="20"/>
              </w:rPr>
              <w:t xml:space="preserve"> </w:t>
            </w:r>
            <w:r w:rsidR="00212119">
              <w:rPr>
                <w:rFonts w:ascii="Arial" w:eastAsia="宋体" w:hAnsi="Arial" w:cs="Arial" w:hint="eastAsia"/>
                <w:color w:val="000000"/>
                <w:kern w:val="0"/>
                <w:sz w:val="20"/>
                <w:szCs w:val="20"/>
              </w:rPr>
              <w:t>没有</w:t>
            </w:r>
            <w:r w:rsidR="00212119">
              <w:rPr>
                <w:rFonts w:ascii="Arial" w:eastAsia="宋体" w:hAnsi="Arial" w:cs="Arial" w:hint="eastAsia"/>
                <w:color w:val="000000"/>
                <w:kern w:val="0"/>
                <w:sz w:val="20"/>
                <w:szCs w:val="20"/>
              </w:rPr>
              <w:t>'-'</w:t>
            </w:r>
            <w:r w:rsidR="00212119">
              <w:rPr>
                <w:rFonts w:ascii="Arial" w:eastAsia="宋体" w:hAnsi="Arial" w:cs="Arial" w:hint="eastAsia"/>
                <w:color w:val="000000"/>
                <w:kern w:val="0"/>
                <w:sz w:val="20"/>
                <w:szCs w:val="20"/>
              </w:rPr>
              <w:t>号就没有负数。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$x[i]::y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4787A" w:rsidRPr="00B4787A"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absolute index i (0..size-1). Rule DYNAMIC_NEGATIVE_INDEXED_SCOPE_ATTR. </w:t>
            </w:r>
            <w:r w:rsidR="00B4787A">
              <w:rPr>
                <w:rFonts w:ascii="Arial" w:eastAsia="宋体" w:hAnsi="Arial" w:cs="Arial" w:hint="eastAsia"/>
                <w:color w:val="000000"/>
                <w:kern w:val="0"/>
                <w:sz w:val="20"/>
                <w:szCs w:val="20"/>
              </w:rPr>
              <w:br/>
            </w:r>
            <w:r w:rsidR="00B4787A">
              <w:rPr>
                <w:rFonts w:ascii="Arial" w:eastAsia="宋体" w:hAnsi="Arial" w:cs="Arial" w:hint="eastAsia"/>
                <w:color w:val="000000"/>
                <w:kern w:val="0"/>
                <w:sz w:val="20"/>
                <w:szCs w:val="20"/>
              </w:rPr>
              <w:t>绝对的索引</w:t>
            </w:r>
            <w:r w:rsidR="00B4787A">
              <w:rPr>
                <w:rFonts w:ascii="Arial" w:eastAsia="宋体" w:hAnsi="Arial" w:cs="Arial" w:hint="eastAsia"/>
                <w:color w:val="000000"/>
                <w:kern w:val="0"/>
                <w:sz w:val="20"/>
                <w:szCs w:val="20"/>
              </w:rPr>
              <w:t>i(0..</w:t>
            </w:r>
            <w:r w:rsidR="00C13F52">
              <w:rPr>
                <w:rFonts w:ascii="Arial" w:eastAsia="宋体" w:hAnsi="Arial" w:cs="Arial" w:hint="eastAsia"/>
                <w:color w:val="000000"/>
                <w:kern w:val="0"/>
                <w:sz w:val="20"/>
                <w:szCs w:val="20"/>
              </w:rPr>
              <w:t>size</w:t>
            </w:r>
            <w:r w:rsidR="00B4787A">
              <w:rPr>
                <w:rFonts w:ascii="Arial" w:eastAsia="宋体" w:hAnsi="Arial" w:cs="Arial" w:hint="eastAsia"/>
                <w:color w:val="000000"/>
                <w:kern w:val="0"/>
                <w:sz w:val="20"/>
                <w:szCs w:val="20"/>
              </w:rPr>
              <w:t>-1)</w:t>
            </w:r>
            <w:r w:rsidR="00B4787A">
              <w:rPr>
                <w:rFonts w:ascii="Arial" w:eastAsia="宋体" w:hAnsi="Arial" w:cs="Arial" w:hint="eastAsia"/>
                <w:color w:val="000000"/>
                <w:kern w:val="0"/>
                <w:sz w:val="20"/>
                <w:szCs w:val="20"/>
              </w:rPr>
              <w:t>的位置</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$x[0]::y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463A00" w:rsidRPr="00463A00"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is the absolute 0 indexed element (bottom of the stack). Rule DYNAMIC_NEGATIVE_INDEXED_SCOPE_ATTR. </w:t>
            </w:r>
            <w:r w:rsidR="00463A00">
              <w:rPr>
                <w:rFonts w:ascii="Arial" w:eastAsia="宋体" w:hAnsi="Arial" w:cs="Arial" w:hint="eastAsia"/>
                <w:color w:val="000000"/>
                <w:kern w:val="0"/>
                <w:sz w:val="20"/>
                <w:szCs w:val="20"/>
              </w:rPr>
              <w:br/>
            </w:r>
            <w:r w:rsidR="00463A00">
              <w:rPr>
                <w:rFonts w:ascii="Arial" w:eastAsia="宋体" w:hAnsi="Arial" w:cs="Arial" w:hint="eastAsia"/>
                <w:color w:val="000000"/>
                <w:kern w:val="0"/>
                <w:sz w:val="20"/>
                <w:szCs w:val="20"/>
              </w:rPr>
              <w:t>绝对位置</w:t>
            </w:r>
            <w:r w:rsidR="00463A00">
              <w:rPr>
                <w:rFonts w:ascii="Arial" w:eastAsia="宋体" w:hAnsi="Arial" w:cs="Arial" w:hint="eastAsia"/>
                <w:color w:val="000000"/>
                <w:kern w:val="0"/>
                <w:sz w:val="20"/>
                <w:szCs w:val="20"/>
              </w:rPr>
              <w:t>0</w:t>
            </w:r>
            <w:r w:rsidR="00463A00">
              <w:rPr>
                <w:rFonts w:ascii="Arial" w:eastAsia="宋体" w:hAnsi="Arial" w:cs="Arial" w:hint="eastAsia"/>
                <w:color w:val="000000"/>
                <w:kern w:val="0"/>
                <w:sz w:val="20"/>
                <w:szCs w:val="20"/>
              </w:rPr>
              <w:t>索引的元素</w:t>
            </w:r>
            <w:r w:rsidR="00463A00">
              <w:rPr>
                <w:rFonts w:ascii="Arial" w:eastAsia="宋体" w:hAnsi="Arial" w:cs="Arial" w:hint="eastAsia"/>
                <w:color w:val="000000"/>
                <w:kern w:val="0"/>
                <w:sz w:val="20"/>
                <w:szCs w:val="20"/>
              </w:rPr>
              <w:t>(</w:t>
            </w:r>
            <w:r w:rsidR="00463A00">
              <w:rPr>
                <w:rFonts w:ascii="Arial" w:eastAsia="宋体" w:hAnsi="Arial" w:cs="Arial" w:hint="eastAsia"/>
                <w:color w:val="000000"/>
                <w:kern w:val="0"/>
                <w:sz w:val="20"/>
                <w:szCs w:val="20"/>
              </w:rPr>
              <w:t>堆栈底部</w:t>
            </w:r>
            <w:r w:rsidR="00463A00">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$x.size()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C13F52" w:rsidRPr="00C13F52"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returns the size of the current stack of the scope. Note: This particular syntax is target-dependent. Look at the target page for other targets than Java.</w:t>
            </w:r>
            <w:r w:rsidR="00C13F52">
              <w:rPr>
                <w:rFonts w:ascii="Arial" w:eastAsia="宋体" w:hAnsi="Arial" w:cs="Arial" w:hint="eastAsia"/>
                <w:color w:val="000000"/>
                <w:kern w:val="0"/>
                <w:sz w:val="20"/>
                <w:szCs w:val="20"/>
              </w:rPr>
              <w:br/>
            </w:r>
            <w:r w:rsidR="00C13F52">
              <w:rPr>
                <w:rFonts w:ascii="Arial" w:eastAsia="宋体" w:hAnsi="Arial" w:cs="Arial" w:hint="eastAsia"/>
                <w:color w:val="000000"/>
                <w:kern w:val="0"/>
                <w:sz w:val="20"/>
                <w:szCs w:val="20"/>
              </w:rPr>
              <w:t>返回作用域当前堆栈的大小。注</w:t>
            </w:r>
            <w:r w:rsidR="00C13F52">
              <w:rPr>
                <w:rFonts w:ascii="Arial" w:eastAsia="宋体" w:hAnsi="Arial" w:cs="Arial" w:hint="eastAsia"/>
                <w:color w:val="000000"/>
                <w:kern w:val="0"/>
                <w:sz w:val="20"/>
                <w:szCs w:val="20"/>
              </w:rPr>
              <w:t>:</w:t>
            </w:r>
            <w:r w:rsidR="00C13F52">
              <w:rPr>
                <w:rFonts w:ascii="Arial" w:eastAsia="宋体" w:hAnsi="Arial" w:cs="Arial" w:hint="eastAsia"/>
                <w:color w:val="000000"/>
                <w:kern w:val="0"/>
                <w:sz w:val="20"/>
                <w:szCs w:val="20"/>
              </w:rPr>
              <w:t>这个特殊的语法是依赖于目标平台的。其它的非</w:t>
            </w:r>
            <w:r w:rsidR="00C13F52">
              <w:rPr>
                <w:rFonts w:ascii="Arial" w:eastAsia="宋体" w:hAnsi="Arial" w:cs="Arial" w:hint="eastAsia"/>
                <w:color w:val="000000"/>
                <w:kern w:val="0"/>
                <w:sz w:val="20"/>
                <w:szCs w:val="20"/>
              </w:rPr>
              <w:t>java</w:t>
            </w:r>
            <w:r w:rsidR="00C13F52">
              <w:rPr>
                <w:rFonts w:ascii="Arial" w:eastAsia="宋体" w:hAnsi="Arial" w:cs="Arial" w:hint="eastAsia"/>
                <w:color w:val="000000"/>
                <w:kern w:val="0"/>
                <w:sz w:val="20"/>
                <w:szCs w:val="20"/>
              </w:rPr>
              <w:t>目标的请查看目标平台页面。</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r is a rule's dynamic scope or a global shared scope.</w:t>
            </w:r>
            <w:r w:rsidRPr="009753B8">
              <w:rPr>
                <w:rFonts w:ascii="Arial" w:eastAsia="宋体" w:hAnsi="Arial" w:cs="Arial"/>
                <w:color w:val="000000"/>
                <w:kern w:val="0"/>
                <w:sz w:val="20"/>
                <w:szCs w:val="20"/>
              </w:rPr>
              <w:br/>
              <w:t xml:space="preserve">Isolated $rulename is not allowed unless it has a dynamic scope </w:t>
            </w:r>
            <w:r w:rsidRPr="009753B8">
              <w:rPr>
                <w:rFonts w:ascii="Arial" w:eastAsia="宋体" w:hAnsi="Arial" w:cs="Arial"/>
                <w:b/>
                <w:bCs/>
                <w:color w:val="000000"/>
                <w:kern w:val="0"/>
                <w:sz w:val="20"/>
              </w:rPr>
              <w:t>and</w:t>
            </w:r>
            <w:r w:rsidRPr="009753B8">
              <w:rPr>
                <w:rFonts w:ascii="Arial" w:eastAsia="宋体" w:hAnsi="Arial" w:cs="Arial"/>
                <w:color w:val="000000"/>
                <w:kern w:val="0"/>
                <w:sz w:val="20"/>
                <w:szCs w:val="20"/>
              </w:rPr>
              <w:t xml:space="preserve"> there is no reference to rulename in the enclosing alternative, which would be ambiguous. Rule ISOLATED_DYNAMIC_SCOPE. </w:t>
            </w:r>
          </w:p>
          <w:p w:rsidR="003E51D8" w:rsidRPr="009753B8" w:rsidRDefault="003E51D8" w:rsidP="009753B8">
            <w:pPr>
              <w:widowControl/>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R</w:t>
            </w:r>
            <w:r>
              <w:rPr>
                <w:rFonts w:ascii="Arial" w:eastAsia="宋体" w:hAnsi="Arial" w:cs="Arial" w:hint="eastAsia"/>
                <w:color w:val="000000"/>
                <w:kern w:val="0"/>
                <w:sz w:val="20"/>
                <w:szCs w:val="20"/>
              </w:rPr>
              <w:t>是一个规则的动态作用域或者一个全局共享作用域。独立的</w:t>
            </w:r>
            <w:r w:rsidRPr="009753B8">
              <w:rPr>
                <w:rFonts w:ascii="Arial" w:eastAsia="宋体" w:hAnsi="Arial" w:cs="Arial"/>
                <w:color w:val="000000"/>
                <w:kern w:val="0"/>
                <w:sz w:val="20"/>
                <w:szCs w:val="20"/>
              </w:rPr>
              <w:t>$rulename</w:t>
            </w:r>
            <w:r>
              <w:rPr>
                <w:rFonts w:ascii="Arial" w:eastAsia="宋体" w:hAnsi="Arial" w:cs="Arial" w:hint="eastAsia"/>
                <w:color w:val="000000"/>
                <w:kern w:val="0"/>
                <w:sz w:val="20"/>
                <w:szCs w:val="20"/>
              </w:rPr>
              <w:t>是不允许的，除非他有一个动态域，并且在封闭可选分支内没有对该规则名的能引起二义性的引用</w:t>
            </w:r>
            <w:r w:rsidR="007D2D90">
              <w:rPr>
                <w:rFonts w:ascii="Arial" w:eastAsia="宋体" w:hAnsi="Arial" w:cs="Arial" w:hint="eastAsia"/>
                <w:color w:val="000000"/>
                <w:kern w:val="0"/>
                <w:sz w:val="20"/>
                <w:szCs w:val="20"/>
              </w:rPr>
              <w:t>。</w:t>
            </w:r>
          </w:p>
        </w:tc>
      </w:tr>
    </w:tbl>
    <w:p w:rsidR="009D31EB" w:rsidRPr="009D31EB" w:rsidRDefault="009753B8" w:rsidP="009753B8">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The following symbols relate to StringTemplate templates.</w:t>
      </w:r>
      <w:r w:rsidR="009D31EB">
        <w:rPr>
          <w:rFonts w:ascii="Arial" w:eastAsia="宋体" w:hAnsi="Arial" w:cs="Arial" w:hint="eastAsia"/>
          <w:color w:val="000000"/>
          <w:kern w:val="0"/>
          <w:sz w:val="20"/>
          <w:szCs w:val="20"/>
        </w:rPr>
        <w:br/>
      </w:r>
      <w:r w:rsidR="009D31EB">
        <w:rPr>
          <w:rFonts w:ascii="Arial" w:eastAsia="宋体" w:hAnsi="Arial" w:cs="Arial" w:hint="eastAsia"/>
          <w:color w:val="000000"/>
          <w:kern w:val="0"/>
          <w:sz w:val="20"/>
          <w:szCs w:val="20"/>
        </w:rPr>
        <w:t>以下的符号和</w:t>
      </w:r>
      <w:r w:rsidR="009D31EB">
        <w:rPr>
          <w:rFonts w:ascii="Arial" w:eastAsia="宋体" w:hAnsi="Arial" w:cs="Arial" w:hint="eastAsia"/>
          <w:color w:val="000000"/>
          <w:kern w:val="0"/>
          <w:sz w:val="20"/>
          <w:szCs w:val="20"/>
        </w:rPr>
        <w:t>String Template</w:t>
      </w:r>
      <w:r w:rsidR="009D31EB">
        <w:rPr>
          <w:rFonts w:ascii="Arial" w:eastAsia="宋体" w:hAnsi="Arial" w:cs="Arial" w:hint="eastAsia"/>
          <w:color w:val="000000"/>
          <w:kern w:val="0"/>
          <w:sz w:val="20"/>
          <w:szCs w:val="20"/>
        </w:rPr>
        <w:t>的模板有关。</w:t>
      </w:r>
    </w:p>
    <w:tbl>
      <w:tblPr>
        <w:tblW w:w="0" w:type="auto"/>
        <w:tblCellMar>
          <w:left w:w="0" w:type="dxa"/>
          <w:right w:w="0" w:type="dxa"/>
        </w:tblCellMar>
        <w:tblLook w:val="04A0"/>
      </w:tblPr>
      <w:tblGrid>
        <w:gridCol w:w="2242"/>
        <w:gridCol w:w="6188"/>
      </w:tblGrid>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Syntax </w:t>
            </w:r>
            <w:r w:rsidR="00961645">
              <w:rPr>
                <w:rFonts w:ascii="Arial" w:eastAsia="宋体" w:hAnsi="Arial" w:cs="Arial" w:hint="eastAsia"/>
                <w:color w:val="000000"/>
                <w:kern w:val="0"/>
                <w:sz w:val="20"/>
                <w:szCs w:val="20"/>
              </w:rPr>
              <w:br/>
            </w:r>
            <w:r w:rsidR="00961645">
              <w:rPr>
                <w:rFonts w:ascii="Arial" w:eastAsia="宋体" w:hAnsi="Arial" w:cs="Arial" w:hint="eastAsia"/>
                <w:color w:val="000000"/>
                <w:kern w:val="0"/>
                <w:sz w:val="20"/>
                <w:szCs w:val="20"/>
              </w:rPr>
              <w:t>句法</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Description </w:t>
            </w:r>
            <w:r w:rsidR="00961645">
              <w:rPr>
                <w:rFonts w:ascii="Arial" w:eastAsia="宋体" w:hAnsi="Arial" w:cs="Arial" w:hint="eastAsia"/>
                <w:color w:val="000000"/>
                <w:kern w:val="0"/>
                <w:sz w:val="20"/>
                <w:szCs w:val="20"/>
              </w:rPr>
              <w:br/>
            </w:r>
            <w:r w:rsidR="00961645">
              <w:rPr>
                <w:rFonts w:ascii="Arial" w:eastAsia="宋体" w:hAnsi="Arial" w:cs="Arial" w:hint="eastAsia"/>
                <w:color w:val="000000"/>
                <w:kern w:val="0"/>
                <w:sz w:val="20"/>
                <w:szCs w:val="20"/>
              </w:rPr>
              <w:t>描述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%foo(a={},b={},...)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852C4F"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Create instance of template foo, setting attribute arguments. Rule TEMPLATE_INSTANCE. </w:t>
            </w:r>
            <w:r w:rsidR="00852C4F">
              <w:rPr>
                <w:rFonts w:ascii="Arial" w:eastAsia="宋体" w:hAnsi="Arial" w:cs="Arial" w:hint="eastAsia"/>
                <w:color w:val="000000"/>
                <w:kern w:val="0"/>
                <w:sz w:val="20"/>
                <w:szCs w:val="20"/>
              </w:rPr>
              <w:br/>
            </w:r>
            <w:r w:rsidR="00852C4F">
              <w:rPr>
                <w:rFonts w:ascii="Arial" w:eastAsia="宋体" w:hAnsi="Arial" w:cs="Arial" w:hint="eastAsia"/>
                <w:color w:val="000000"/>
                <w:kern w:val="0"/>
                <w:sz w:val="20"/>
                <w:szCs w:val="20"/>
              </w:rPr>
              <w:t>创建一个模板</w:t>
            </w:r>
            <w:r w:rsidR="00852C4F">
              <w:rPr>
                <w:rFonts w:ascii="Arial" w:eastAsia="宋体" w:hAnsi="Arial" w:cs="Arial" w:hint="eastAsia"/>
                <w:color w:val="000000"/>
                <w:kern w:val="0"/>
                <w:sz w:val="20"/>
                <w:szCs w:val="20"/>
              </w:rPr>
              <w:t>foo</w:t>
            </w:r>
            <w:r w:rsidR="00852C4F">
              <w:rPr>
                <w:rFonts w:ascii="Arial" w:eastAsia="宋体" w:hAnsi="Arial" w:cs="Arial" w:hint="eastAsia"/>
                <w:color w:val="000000"/>
                <w:kern w:val="0"/>
                <w:sz w:val="20"/>
                <w:szCs w:val="20"/>
              </w:rPr>
              <w:t>的实例，设置属性参数。</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lastRenderedPageBreak/>
              <w:t xml:space="preserve">%({name-expr})(a={},...)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3B00CF"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indirect template ctor reference. Rule INDIRECT_TEMPLATE_INSTANCE. </w:t>
            </w:r>
            <w:r w:rsidR="003B00CF">
              <w:rPr>
                <w:rFonts w:ascii="Arial" w:eastAsia="宋体" w:hAnsi="Arial" w:cs="Arial" w:hint="eastAsia"/>
                <w:color w:val="000000"/>
                <w:kern w:val="0"/>
                <w:sz w:val="20"/>
                <w:szCs w:val="20"/>
              </w:rPr>
              <w:br/>
            </w:r>
            <w:r w:rsidR="003B00CF">
              <w:rPr>
                <w:rFonts w:ascii="Arial" w:eastAsia="宋体" w:hAnsi="Arial" w:cs="Arial" w:hint="eastAsia"/>
                <w:color w:val="000000"/>
                <w:kern w:val="0"/>
                <w:sz w:val="20"/>
                <w:szCs w:val="20"/>
              </w:rPr>
              <w:t>间接模板构造引用。</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%x.y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set template attribute y of x (always set never get attr)</w:t>
            </w:r>
            <w:r w:rsidRPr="009753B8">
              <w:rPr>
                <w:rFonts w:ascii="Arial" w:eastAsia="宋体" w:hAnsi="Arial" w:cs="Arial"/>
                <w:color w:val="000000"/>
                <w:kern w:val="0"/>
                <w:sz w:val="20"/>
                <w:szCs w:val="20"/>
              </w:rPr>
              <w:br/>
              <w:t>to z [languages like python without ';' must still use the</w:t>
            </w:r>
            <w:r w:rsidRPr="009753B8">
              <w:rPr>
                <w:rFonts w:ascii="Arial" w:eastAsia="宋体" w:hAnsi="Arial" w:cs="Arial"/>
                <w:color w:val="000000"/>
                <w:kern w:val="0"/>
                <w:sz w:val="20"/>
                <w:szCs w:val="20"/>
              </w:rPr>
              <w:br/>
              <w:t xml:space="preserve">';' which the code generator is free to remove during code gen]. Rule SET_ATTRIBUTE. </w:t>
            </w:r>
            <w:r w:rsidR="00685F51">
              <w:rPr>
                <w:rFonts w:ascii="Arial" w:eastAsia="宋体" w:hAnsi="Arial" w:cs="Arial" w:hint="eastAsia"/>
                <w:color w:val="000000"/>
                <w:kern w:val="0"/>
                <w:sz w:val="20"/>
                <w:szCs w:val="20"/>
              </w:rPr>
              <w:br/>
            </w:r>
            <w:r w:rsidR="00685F51">
              <w:rPr>
                <w:rFonts w:ascii="Arial" w:eastAsia="宋体" w:hAnsi="Arial" w:cs="Arial" w:hint="eastAsia"/>
                <w:color w:val="000000"/>
                <w:kern w:val="0"/>
                <w:sz w:val="20"/>
                <w:szCs w:val="20"/>
              </w:rPr>
              <w:t>设置模板</w:t>
            </w:r>
            <w:r w:rsidR="00685F51">
              <w:rPr>
                <w:rFonts w:ascii="Arial" w:eastAsia="宋体" w:hAnsi="Arial" w:cs="Arial" w:hint="eastAsia"/>
                <w:color w:val="000000"/>
                <w:kern w:val="0"/>
                <w:sz w:val="20"/>
                <w:szCs w:val="20"/>
              </w:rPr>
              <w:t>x</w:t>
            </w:r>
            <w:r w:rsidR="00685F51">
              <w:rPr>
                <w:rFonts w:ascii="Arial" w:eastAsia="宋体" w:hAnsi="Arial" w:cs="Arial" w:hint="eastAsia"/>
                <w:color w:val="000000"/>
                <w:kern w:val="0"/>
                <w:sz w:val="20"/>
                <w:szCs w:val="20"/>
              </w:rPr>
              <w:t>的属性</w:t>
            </w:r>
            <w:r w:rsidR="00685F51">
              <w:rPr>
                <w:rFonts w:ascii="Arial" w:eastAsia="宋体" w:hAnsi="Arial" w:cs="Arial" w:hint="eastAsia"/>
                <w:color w:val="000000"/>
                <w:kern w:val="0"/>
                <w:sz w:val="20"/>
                <w:szCs w:val="20"/>
              </w:rPr>
              <w:t>y(</w:t>
            </w:r>
            <w:r w:rsidR="00685F51">
              <w:rPr>
                <w:rFonts w:ascii="Arial" w:eastAsia="宋体" w:hAnsi="Arial" w:cs="Arial" w:hint="eastAsia"/>
                <w:color w:val="000000"/>
                <w:kern w:val="0"/>
                <w:sz w:val="20"/>
                <w:szCs w:val="20"/>
              </w:rPr>
              <w:t>总是设置属性而不会读取</w:t>
            </w:r>
            <w:r w:rsidR="00685F51">
              <w:rPr>
                <w:rFonts w:ascii="Arial" w:eastAsia="宋体" w:hAnsi="Arial" w:cs="Arial" w:hint="eastAsia"/>
                <w:color w:val="000000"/>
                <w:kern w:val="0"/>
                <w:sz w:val="20"/>
                <w:szCs w:val="20"/>
              </w:rPr>
              <w:t>)</w:t>
            </w:r>
            <w:r w:rsidR="000C7716">
              <w:rPr>
                <w:rFonts w:ascii="Arial" w:eastAsia="宋体" w:hAnsi="Arial" w:cs="Arial" w:hint="eastAsia"/>
                <w:color w:val="000000"/>
                <w:kern w:val="0"/>
                <w:sz w:val="20"/>
                <w:szCs w:val="20"/>
              </w:rPr>
              <w:t>成</w:t>
            </w:r>
            <w:r w:rsidR="000C7716">
              <w:rPr>
                <w:rFonts w:ascii="Arial" w:eastAsia="宋体" w:hAnsi="Arial" w:cs="Arial" w:hint="eastAsia"/>
                <w:color w:val="000000"/>
                <w:kern w:val="0"/>
                <w:sz w:val="20"/>
                <w:szCs w:val="20"/>
              </w:rPr>
              <w:t>z.[</w:t>
            </w:r>
            <w:r w:rsidR="000C7716">
              <w:rPr>
                <w:rFonts w:ascii="Arial" w:eastAsia="宋体" w:hAnsi="Arial" w:cs="Arial" w:hint="eastAsia"/>
                <w:color w:val="000000"/>
                <w:kern w:val="0"/>
                <w:sz w:val="20"/>
                <w:szCs w:val="20"/>
              </w:rPr>
              <w:t>语言像</w:t>
            </w:r>
            <w:r w:rsidR="000C7716">
              <w:rPr>
                <w:rFonts w:ascii="Arial" w:eastAsia="宋体" w:hAnsi="Arial" w:cs="Arial" w:hint="eastAsia"/>
                <w:color w:val="000000"/>
                <w:kern w:val="0"/>
                <w:sz w:val="20"/>
                <w:szCs w:val="20"/>
              </w:rPr>
              <w:t>python</w:t>
            </w:r>
            <w:r w:rsidR="000C7716">
              <w:rPr>
                <w:rFonts w:ascii="Arial" w:eastAsia="宋体" w:hAnsi="Arial" w:cs="Arial" w:hint="eastAsia"/>
                <w:color w:val="000000"/>
                <w:kern w:val="0"/>
                <w:sz w:val="20"/>
                <w:szCs w:val="20"/>
              </w:rPr>
              <w:t>那样的没有</w:t>
            </w:r>
            <w:r w:rsidR="000C7716">
              <w:rPr>
                <w:rFonts w:ascii="Arial" w:eastAsia="宋体" w:hAnsi="Arial" w:cs="Arial" w:hint="eastAsia"/>
                <w:color w:val="000000"/>
                <w:kern w:val="0"/>
                <w:sz w:val="20"/>
                <w:szCs w:val="20"/>
              </w:rPr>
              <w:t>';',</w:t>
            </w:r>
            <w:r w:rsidR="000C7716">
              <w:rPr>
                <w:rFonts w:ascii="Arial" w:eastAsia="宋体" w:hAnsi="Arial" w:cs="Arial" w:hint="eastAsia"/>
                <w:color w:val="000000"/>
                <w:kern w:val="0"/>
                <w:sz w:val="20"/>
                <w:szCs w:val="20"/>
              </w:rPr>
              <w:t>必须还得用</w:t>
            </w:r>
            <w:r w:rsidR="000C7716">
              <w:rPr>
                <w:rFonts w:ascii="Arial" w:eastAsia="宋体" w:hAnsi="Arial" w:cs="Arial" w:hint="eastAsia"/>
                <w:color w:val="000000"/>
                <w:kern w:val="0"/>
                <w:sz w:val="20"/>
                <w:szCs w:val="20"/>
              </w:rPr>
              <w:t xml:space="preserve">';' </w:t>
            </w:r>
            <w:r w:rsidR="000C7716">
              <w:rPr>
                <w:rFonts w:ascii="Arial" w:eastAsia="宋体" w:hAnsi="Arial" w:cs="Arial" w:hint="eastAsia"/>
                <w:color w:val="000000"/>
                <w:kern w:val="0"/>
                <w:sz w:val="20"/>
                <w:szCs w:val="20"/>
              </w:rPr>
              <w:t>因为代码生成器生成代码时可以自由去掉</w:t>
            </w:r>
            <w:r w:rsidR="000C7716">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%{expr}.y = z;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771B5C" w:rsidRPr="00771B5C"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template attribute y of StringTemplate-typed expr to z. Rule SET_EXPR_ATTRIBUTE. </w:t>
            </w:r>
            <w:r w:rsidR="00771B5C">
              <w:rPr>
                <w:rFonts w:ascii="Arial" w:eastAsia="宋体" w:hAnsi="Arial" w:cs="Arial" w:hint="eastAsia"/>
                <w:color w:val="000000"/>
                <w:kern w:val="0"/>
                <w:sz w:val="20"/>
                <w:szCs w:val="20"/>
              </w:rPr>
              <w:br/>
            </w:r>
            <w:r w:rsidR="00771B5C">
              <w:rPr>
                <w:rFonts w:ascii="Arial" w:eastAsia="宋体" w:hAnsi="Arial" w:cs="Arial" w:hint="eastAsia"/>
                <w:color w:val="000000"/>
                <w:kern w:val="0"/>
                <w:sz w:val="20"/>
                <w:szCs w:val="20"/>
              </w:rPr>
              <w:t>设置字符模板类型的表达式</w:t>
            </w:r>
            <w:r w:rsidR="00771B5C">
              <w:rPr>
                <w:rFonts w:ascii="Arial" w:eastAsia="宋体" w:hAnsi="Arial" w:cs="Arial" w:hint="eastAsia"/>
                <w:color w:val="000000"/>
                <w:kern w:val="0"/>
                <w:sz w:val="20"/>
                <w:szCs w:val="20"/>
              </w:rPr>
              <w:t>expr</w:t>
            </w:r>
            <w:r w:rsidR="00771B5C">
              <w:rPr>
                <w:rFonts w:ascii="Arial" w:eastAsia="宋体" w:hAnsi="Arial" w:cs="Arial" w:hint="eastAsia"/>
                <w:color w:val="000000"/>
                <w:kern w:val="0"/>
                <w:sz w:val="20"/>
                <w:szCs w:val="20"/>
              </w:rPr>
              <w:t>所指的模板的属性</w:t>
            </w:r>
            <w:r w:rsidR="00771B5C">
              <w:rPr>
                <w:rFonts w:ascii="Arial" w:eastAsia="宋体" w:hAnsi="Arial" w:cs="Arial" w:hint="eastAsia"/>
                <w:color w:val="000000"/>
                <w:kern w:val="0"/>
                <w:sz w:val="20"/>
                <w:szCs w:val="20"/>
              </w:rPr>
              <w:t xml:space="preserve">y </w:t>
            </w:r>
            <w:r w:rsidR="00771B5C">
              <w:rPr>
                <w:rFonts w:ascii="Arial" w:eastAsia="宋体" w:hAnsi="Arial" w:cs="Arial" w:hint="eastAsia"/>
                <w:color w:val="000000"/>
                <w:kern w:val="0"/>
                <w:sz w:val="20"/>
                <w:szCs w:val="20"/>
              </w:rPr>
              <w:t>成</w:t>
            </w:r>
            <w:r w:rsidR="00771B5C">
              <w:rPr>
                <w:rFonts w:ascii="Arial" w:eastAsia="宋体" w:hAnsi="Arial" w:cs="Arial" w:hint="eastAsia"/>
                <w:color w:val="000000"/>
                <w:kern w:val="0"/>
                <w:sz w:val="20"/>
                <w:szCs w:val="20"/>
              </w:rPr>
              <w:t>z</w:t>
            </w:r>
            <w:r w:rsidR="00771B5C">
              <w:rPr>
                <w:rFonts w:ascii="Arial" w:eastAsia="宋体" w:hAnsi="Arial" w:cs="Arial" w:hint="eastAsia"/>
                <w:color w:val="000000"/>
                <w:kern w:val="0"/>
                <w:sz w:val="20"/>
                <w:szCs w:val="20"/>
              </w:rPr>
              <w:t>。</w:t>
            </w:r>
          </w:p>
        </w:tc>
      </w:tr>
      <w:tr w:rsidR="009753B8" w:rsidRPr="009753B8" w:rsidTr="009753B8">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9753B8"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%{string-expr}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F6660E" w:rsidRPr="009753B8" w:rsidRDefault="009753B8" w:rsidP="009753B8">
            <w:pPr>
              <w:widowControl/>
              <w:spacing w:before="100" w:beforeAutospacing="1" w:after="88" w:line="260" w:lineRule="atLeast"/>
              <w:jc w:val="left"/>
              <w:rPr>
                <w:rFonts w:ascii="Arial" w:eastAsia="宋体" w:hAnsi="Arial" w:cs="Arial"/>
                <w:color w:val="000000"/>
                <w:kern w:val="0"/>
                <w:sz w:val="20"/>
                <w:szCs w:val="20"/>
              </w:rPr>
            </w:pPr>
            <w:r w:rsidRPr="009753B8">
              <w:rPr>
                <w:rFonts w:ascii="Arial" w:eastAsia="宋体" w:hAnsi="Arial" w:cs="Arial"/>
                <w:color w:val="000000"/>
                <w:kern w:val="0"/>
                <w:sz w:val="20"/>
                <w:szCs w:val="20"/>
              </w:rPr>
              <w:t xml:space="preserve">anonymous template from string expr. Rule TEMPLATE_EXPR. </w:t>
            </w:r>
            <w:r w:rsidR="00F6660E">
              <w:rPr>
                <w:rFonts w:ascii="Arial" w:eastAsia="宋体" w:hAnsi="Arial" w:cs="Arial" w:hint="eastAsia"/>
                <w:color w:val="000000"/>
                <w:kern w:val="0"/>
                <w:sz w:val="20"/>
                <w:szCs w:val="20"/>
              </w:rPr>
              <w:br/>
            </w:r>
            <w:r w:rsidR="00F6660E">
              <w:rPr>
                <w:rFonts w:ascii="Arial" w:eastAsia="宋体" w:hAnsi="Arial" w:cs="Arial" w:hint="eastAsia"/>
                <w:color w:val="000000"/>
                <w:kern w:val="0"/>
                <w:sz w:val="20"/>
                <w:szCs w:val="20"/>
              </w:rPr>
              <w:t>字符串表达式</w:t>
            </w:r>
            <w:r w:rsidR="00F6660E">
              <w:rPr>
                <w:rFonts w:ascii="Arial" w:eastAsia="宋体" w:hAnsi="Arial" w:cs="Arial" w:hint="eastAsia"/>
                <w:color w:val="000000"/>
                <w:kern w:val="0"/>
                <w:sz w:val="20"/>
                <w:szCs w:val="20"/>
              </w:rPr>
              <w:t>string-expr</w:t>
            </w:r>
            <w:r w:rsidR="00F6660E">
              <w:rPr>
                <w:rFonts w:ascii="Arial" w:eastAsia="宋体" w:hAnsi="Arial" w:cs="Arial" w:hint="eastAsia"/>
                <w:color w:val="000000"/>
                <w:kern w:val="0"/>
                <w:sz w:val="20"/>
                <w:szCs w:val="20"/>
              </w:rPr>
              <w:t>所引用的匿名模板。</w:t>
            </w:r>
          </w:p>
        </w:tc>
      </w:tr>
    </w:tbl>
    <w:p w:rsidR="009753B8" w:rsidRDefault="009753B8">
      <w:pPr>
        <w:rPr>
          <w:shd w:val="pct15" w:color="auto" w:fill="FFFFFF"/>
        </w:rPr>
      </w:pPr>
    </w:p>
    <w:p w:rsidR="00B3581A" w:rsidRPr="00B3581A" w:rsidRDefault="00B3581A" w:rsidP="00B3581A">
      <w:pPr>
        <w:widowControl/>
        <w:shd w:val="clear" w:color="auto" w:fill="FFFFFF"/>
        <w:spacing w:before="186" w:after="35"/>
        <w:jc w:val="left"/>
        <w:outlineLvl w:val="1"/>
        <w:rPr>
          <w:rFonts w:ascii="Arial" w:eastAsia="宋体" w:hAnsi="Arial" w:cs="Arial"/>
          <w:b/>
          <w:bCs/>
          <w:color w:val="000000"/>
          <w:kern w:val="36"/>
          <w:sz w:val="36"/>
          <w:szCs w:val="36"/>
        </w:rPr>
      </w:pPr>
      <w:r w:rsidRPr="00B3581A">
        <w:rPr>
          <w:rFonts w:ascii="Arial" w:eastAsia="宋体" w:hAnsi="Arial" w:cs="Arial"/>
          <w:b/>
          <w:bCs/>
          <w:color w:val="000000"/>
          <w:kern w:val="36"/>
          <w:sz w:val="36"/>
          <w:szCs w:val="36"/>
        </w:rPr>
        <w:t>Template construction</w:t>
      </w:r>
      <w:r>
        <w:rPr>
          <w:rFonts w:ascii="Arial" w:eastAsia="宋体" w:hAnsi="Arial" w:cs="Arial" w:hint="eastAsia"/>
          <w:b/>
          <w:bCs/>
          <w:color w:val="000000"/>
          <w:kern w:val="36"/>
          <w:sz w:val="36"/>
          <w:szCs w:val="36"/>
        </w:rPr>
        <w:br/>
      </w:r>
      <w:r>
        <w:rPr>
          <w:rFonts w:ascii="Arial" w:eastAsia="宋体" w:hAnsi="Arial" w:cs="Arial" w:hint="eastAsia"/>
          <w:b/>
          <w:bCs/>
          <w:color w:val="000000"/>
          <w:kern w:val="36"/>
          <w:sz w:val="36"/>
          <w:szCs w:val="36"/>
        </w:rPr>
        <w:t>模板构造</w:t>
      </w:r>
    </w:p>
    <w:p w:rsidR="00B3581A" w:rsidRDefault="00B3581A" w:rsidP="00B3581A">
      <w:pPr>
        <w:widowControl/>
        <w:shd w:val="clear" w:color="auto" w:fill="FFFFFF"/>
        <w:spacing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ANTLR v3 has built-in support for constructing StringTemplate templates. there are two forms: </w:t>
      </w:r>
      <w:hyperlink r:id="rId64" w:history="1">
        <w:r w:rsidRPr="00B3581A">
          <w:rPr>
            <w:rFonts w:ascii="Arial" w:eastAsia="宋体" w:hAnsi="Arial" w:cs="Arial"/>
            <w:color w:val="0000FF"/>
            <w:kern w:val="0"/>
            <w:sz w:val="20"/>
            <w:szCs w:val="20"/>
            <w:u w:val="single"/>
          </w:rPr>
          <w:t>Special symbols in actions</w:t>
        </w:r>
      </w:hyperlink>
      <w:r w:rsidRPr="00B3581A">
        <w:rPr>
          <w:rFonts w:ascii="Arial" w:eastAsia="宋体" w:hAnsi="Arial" w:cs="Arial"/>
          <w:color w:val="000000"/>
          <w:kern w:val="0"/>
          <w:sz w:val="20"/>
          <w:szCs w:val="20"/>
        </w:rPr>
        <w:t xml:space="preserve"> and rewrite rules similar to AST construction. I am including a number of rules from the mantra example. </w:t>
      </w:r>
    </w:p>
    <w:p w:rsidR="00374267" w:rsidRPr="00B3581A" w:rsidRDefault="00374267" w:rsidP="00B3581A">
      <w:pPr>
        <w:widowControl/>
        <w:shd w:val="clear" w:color="auto" w:fill="FFFFFF"/>
        <w:spacing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 xml:space="preserve">antlr v3 </w:t>
      </w:r>
      <w:r w:rsidR="00CC5AA5">
        <w:rPr>
          <w:rFonts w:ascii="Arial" w:eastAsia="宋体" w:hAnsi="Arial" w:cs="Arial" w:hint="eastAsia"/>
          <w:color w:val="000000"/>
          <w:kern w:val="0"/>
          <w:sz w:val="20"/>
          <w:szCs w:val="20"/>
        </w:rPr>
        <w:t>内置支持</w:t>
      </w:r>
      <w:r>
        <w:rPr>
          <w:rFonts w:ascii="Arial" w:eastAsia="宋体" w:hAnsi="Arial" w:cs="Arial" w:hint="eastAsia"/>
          <w:color w:val="000000"/>
          <w:kern w:val="0"/>
          <w:sz w:val="20"/>
          <w:szCs w:val="20"/>
        </w:rPr>
        <w:t>构造</w:t>
      </w:r>
      <w:r>
        <w:rPr>
          <w:rFonts w:ascii="Arial" w:eastAsia="宋体" w:hAnsi="Arial" w:cs="Arial" w:hint="eastAsia"/>
          <w:color w:val="000000"/>
          <w:kern w:val="0"/>
          <w:sz w:val="20"/>
          <w:szCs w:val="20"/>
        </w:rPr>
        <w:t xml:space="preserve">String Template </w:t>
      </w:r>
      <w:r>
        <w:rPr>
          <w:rFonts w:ascii="Arial" w:eastAsia="宋体" w:hAnsi="Arial" w:cs="Arial" w:hint="eastAsia"/>
          <w:color w:val="000000"/>
          <w:kern w:val="0"/>
          <w:sz w:val="20"/>
          <w:szCs w:val="20"/>
        </w:rPr>
        <w:t>模板。有两种形式</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在语义动作中的特殊符号和类似</w:t>
      </w:r>
      <w:r>
        <w:rPr>
          <w:rFonts w:ascii="Arial" w:eastAsia="宋体" w:hAnsi="Arial" w:cs="Arial" w:hint="eastAsia"/>
          <w:color w:val="000000"/>
          <w:kern w:val="0"/>
          <w:sz w:val="20"/>
          <w:szCs w:val="20"/>
        </w:rPr>
        <w:t>AST</w:t>
      </w:r>
      <w:r>
        <w:rPr>
          <w:rFonts w:ascii="Arial" w:eastAsia="宋体" w:hAnsi="Arial" w:cs="Arial" w:hint="eastAsia"/>
          <w:color w:val="000000"/>
          <w:kern w:val="0"/>
          <w:sz w:val="20"/>
          <w:szCs w:val="20"/>
        </w:rPr>
        <w:t>构造那样重写规则</w:t>
      </w:r>
      <w:r w:rsidR="00F52F32">
        <w:rPr>
          <w:rFonts w:ascii="Arial" w:eastAsia="宋体" w:hAnsi="Arial" w:cs="Arial" w:hint="eastAsia"/>
          <w:color w:val="000000"/>
          <w:kern w:val="0"/>
          <w:sz w:val="20"/>
          <w:szCs w:val="20"/>
        </w:rPr>
        <w:t>，我</w:t>
      </w:r>
      <w:r w:rsidR="00BA2499">
        <w:rPr>
          <w:rFonts w:ascii="Arial" w:eastAsia="宋体" w:hAnsi="Arial" w:cs="Arial" w:hint="eastAsia"/>
          <w:color w:val="000000"/>
          <w:kern w:val="0"/>
          <w:sz w:val="20"/>
          <w:szCs w:val="20"/>
        </w:rPr>
        <w:t>正在将一些</w:t>
      </w:r>
      <w:r w:rsidR="00F52F32">
        <w:rPr>
          <w:rFonts w:ascii="Arial" w:eastAsia="宋体" w:hAnsi="Arial" w:cs="Arial" w:hint="eastAsia"/>
          <w:color w:val="000000"/>
          <w:kern w:val="0"/>
          <w:sz w:val="20"/>
          <w:szCs w:val="20"/>
        </w:rPr>
        <w:t>经典的例子</w:t>
      </w:r>
      <w:r w:rsidR="00BA2499">
        <w:rPr>
          <w:rFonts w:ascii="Arial" w:eastAsia="宋体" w:hAnsi="Arial" w:cs="Arial" w:hint="eastAsia"/>
          <w:color w:val="000000"/>
          <w:kern w:val="0"/>
          <w:sz w:val="20"/>
          <w:szCs w:val="20"/>
        </w:rPr>
        <w:t>的规则包含进来</w:t>
      </w:r>
      <w:r w:rsidR="00F52F32">
        <w:rPr>
          <w:rFonts w:ascii="Arial" w:eastAsia="宋体" w:hAnsi="Arial" w:cs="Arial" w:hint="eastAsia"/>
          <w:color w:val="000000"/>
          <w:kern w:val="0"/>
          <w:sz w:val="20"/>
          <w:szCs w:val="20"/>
        </w:rPr>
        <w:t>。</w:t>
      </w:r>
    </w:p>
    <w:p w:rsidR="00ED547E"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Sometimes you just need a string to become a template:</w:t>
      </w:r>
      <w:r w:rsidR="00ED547E">
        <w:rPr>
          <w:rFonts w:ascii="Arial" w:eastAsia="宋体" w:hAnsi="Arial" w:cs="Arial" w:hint="eastAsia"/>
          <w:color w:val="000000"/>
          <w:kern w:val="0"/>
          <w:sz w:val="20"/>
          <w:szCs w:val="20"/>
        </w:rPr>
        <w:br/>
      </w:r>
      <w:r w:rsidR="00ED547E">
        <w:rPr>
          <w:rFonts w:ascii="Arial" w:eastAsia="宋体" w:hAnsi="Arial" w:cs="Arial" w:hint="eastAsia"/>
          <w:color w:val="000000"/>
          <w:kern w:val="0"/>
          <w:sz w:val="20"/>
          <w:szCs w:val="20"/>
        </w:rPr>
        <w:t>有时，你只需要一个字符串成为一个</w:t>
      </w:r>
      <w:r w:rsidR="00F802AE">
        <w:rPr>
          <w:rFonts w:ascii="Arial" w:eastAsia="宋体" w:hAnsi="Arial" w:cs="Arial" w:hint="eastAsia"/>
          <w:color w:val="000000"/>
          <w:kern w:val="0"/>
          <w:sz w:val="20"/>
          <w:szCs w:val="20"/>
        </w:rPr>
        <w:t>模板</w:t>
      </w:r>
      <w:r w:rsidR="00F802AE">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'void' -&gt; {%{"void"}}</w:t>
      </w:r>
    </w:p>
    <w:p w:rsidR="00243F71"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following tree grammar rule illustrates some of the basic rewrite rules:</w:t>
      </w:r>
      <w:r w:rsidR="00243F71">
        <w:rPr>
          <w:rFonts w:ascii="Arial" w:eastAsia="宋体" w:hAnsi="Arial" w:cs="Arial" w:hint="eastAsia"/>
          <w:color w:val="000000"/>
          <w:kern w:val="0"/>
          <w:sz w:val="20"/>
          <w:szCs w:val="20"/>
        </w:rPr>
        <w:br/>
      </w:r>
      <w:r w:rsidR="00243F71">
        <w:rPr>
          <w:rFonts w:ascii="Arial" w:eastAsia="宋体" w:hAnsi="Arial" w:cs="Arial" w:hint="eastAsia"/>
          <w:color w:val="000000"/>
          <w:kern w:val="0"/>
          <w:sz w:val="20"/>
          <w:szCs w:val="20"/>
        </w:rPr>
        <w:t>下面的树语法规则展示了一些基本的重写规则。</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primary</w:t>
      </w:r>
    </w:p>
    <w:p w:rsidR="00492D36"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 -&gt; {%{$ID.text}}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create template from token text</w:t>
      </w:r>
    </w:p>
    <w:p w:rsidR="00492D36" w:rsidRPr="00B3581A" w:rsidRDefault="00492D3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//从token的文本中创建模板。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create template using rule results as template attributes</w:t>
      </w:r>
    </w:p>
    <w:p w:rsidR="005A1C00" w:rsidRPr="00B3581A" w:rsidRDefault="005A1C0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2C3A16">
        <w:rPr>
          <w:rFonts w:ascii="宋体" w:eastAsia="宋体" w:hAnsi="宋体" w:cs="宋体" w:hint="eastAsia"/>
          <w:color w:val="000000"/>
          <w:kern w:val="0"/>
          <w:sz w:val="24"/>
          <w:szCs w:val="24"/>
        </w:rPr>
        <w:t>使用规则结果作为模板属性来创建模板。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^('new' typename args=expressionList)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 xml:space="preserve">            -&gt; new(type={$typename.st},args={$args.st})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DD2F2C"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listliteral -&gt; {$listliteral.st} </w:t>
      </w:r>
    </w:p>
    <w:p w:rsidR="00B3581A" w:rsidRDefault="00DD2F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3581A" w:rsidRPr="00B3581A">
        <w:rPr>
          <w:rFonts w:ascii="宋体" w:eastAsia="宋体" w:hAnsi="宋体" w:cs="宋体"/>
          <w:color w:val="000000"/>
          <w:kern w:val="0"/>
          <w:sz w:val="24"/>
          <w:szCs w:val="24"/>
        </w:rPr>
        <w:t>// reuse template built for listliteral</w:t>
      </w:r>
    </w:p>
    <w:p w:rsidR="00DD2F2C" w:rsidRPr="00B3581A" w:rsidRDefault="00DD2F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//为listliteral重用模板构建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create template using token text as template attribute</w:t>
      </w:r>
    </w:p>
    <w:p w:rsidR="00F15662" w:rsidRPr="00B3581A" w:rsidRDefault="00F15662"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//使用token的text作为末班属性来创建模板。</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NUM_INT   -&gt; int_literal(v={$NUM_INT.text})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914BE8" w:rsidRPr="00914BE8"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And here are some more complicated examples:</w:t>
      </w:r>
      <w:r w:rsidR="00914BE8">
        <w:rPr>
          <w:rFonts w:ascii="Arial" w:eastAsia="宋体" w:hAnsi="Arial" w:cs="Arial" w:hint="eastAsia"/>
          <w:color w:val="000000"/>
          <w:kern w:val="0"/>
          <w:sz w:val="20"/>
          <w:szCs w:val="20"/>
        </w:rPr>
        <w:br/>
      </w:r>
      <w:r w:rsidR="00497DDA">
        <w:rPr>
          <w:rFonts w:ascii="Arial" w:eastAsia="宋体" w:hAnsi="Arial" w:cs="Arial" w:hint="eastAsia"/>
          <w:color w:val="000000"/>
          <w:kern w:val="0"/>
          <w:sz w:val="20"/>
          <w:szCs w:val="20"/>
        </w:rPr>
        <w:t>这是一些更复杂</w:t>
      </w:r>
      <w:r w:rsidR="00914BE8">
        <w:rPr>
          <w:rFonts w:ascii="Arial" w:eastAsia="宋体" w:hAnsi="Arial" w:cs="Arial" w:hint="eastAsia"/>
          <w:color w:val="000000"/>
          <w:kern w:val="0"/>
          <w:sz w:val="20"/>
          <w:szCs w:val="20"/>
        </w:rPr>
        <w:t>的例子</w:t>
      </w:r>
      <w:r w:rsidR="00914BE8">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assignment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special case "a[i] = expr;"</w:t>
      </w:r>
    </w:p>
    <w:p w:rsidR="003E3E00" w:rsidRPr="00B3581A" w:rsidRDefault="003E3E0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//特殊的例子</w:t>
      </w:r>
      <w:r w:rsidRPr="00B3581A">
        <w:rPr>
          <w:rFonts w:ascii="宋体" w:eastAsia="宋体" w:hAnsi="宋体" w:cs="宋体"/>
          <w:color w:val="000000"/>
          <w:kern w:val="0"/>
          <w:sz w:val="24"/>
          <w:szCs w:val="24"/>
        </w:rPr>
        <w:t>"a[i] = expr;"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^(EXPR ^(INDEX a=expression i=expression)) rhs=completeExpression)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indexed_assignment(list={$a.st}, index={$i.st}, rhs={$rhs.st})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lvalue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assignment(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lhs={$lvalue.st},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rhs={$completeExpression.st})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^(assign_op lvalue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assignment_with_op(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type={$assign_op.start.type.name},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op={$assign_op.text},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lhs={$lvalue.st},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rhs={$completeExpression.st})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When you need to append multiple strings or templates into a another template use the += operator for a rule's return value (former use of toTemplates no longer required). For example adding variable declarations inside a struct template :</w:t>
      </w:r>
    </w:p>
    <w:p w:rsidR="0087226A" w:rsidRPr="0087226A" w:rsidRDefault="0087226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当你需要增加多个字符串或者模板到另一个模板的时，在规则返回值处使用</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操作符</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以前的</w:t>
      </w:r>
      <w:r>
        <w:rPr>
          <w:rFonts w:ascii="Arial" w:eastAsia="宋体" w:hAnsi="Arial" w:cs="Arial" w:hint="eastAsia"/>
          <w:color w:val="000000"/>
          <w:kern w:val="0"/>
          <w:sz w:val="20"/>
          <w:szCs w:val="20"/>
        </w:rPr>
        <w:t>toTemplates</w:t>
      </w:r>
      <w:r>
        <w:rPr>
          <w:rFonts w:ascii="Arial" w:eastAsia="宋体" w:hAnsi="Arial" w:cs="Arial" w:hint="eastAsia"/>
          <w:color w:val="000000"/>
          <w:kern w:val="0"/>
          <w:sz w:val="20"/>
          <w:szCs w:val="20"/>
        </w:rPr>
        <w:t>的用法不再需要了</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。举个在结构体模板内增加变量申明的例子：</w:t>
      </w:r>
      <w:r>
        <w:rPr>
          <w:rFonts w:ascii="Arial" w:eastAsia="宋体" w:hAnsi="Arial" w:cs="Arial" w:hint="eastAsia"/>
          <w:color w:val="000000"/>
          <w:kern w:val="0"/>
          <w:sz w:val="20"/>
          <w:szCs w:val="20"/>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structDeclaration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name=Ident (decls+=typeDecls)+ -&gt; structDecl(name={$name.text},declList={$decls});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w:t>
      </w:r>
    </w:p>
    <w:p w:rsidR="00DF0B4A" w:rsidRPr="00DF0B4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and the templates for a struct declaration may be something like this :</w:t>
      </w:r>
      <w:r w:rsidR="00DF0B4A">
        <w:rPr>
          <w:rFonts w:ascii="Arial" w:eastAsia="宋体" w:hAnsi="Arial" w:cs="Arial" w:hint="eastAsia"/>
          <w:color w:val="000000"/>
          <w:kern w:val="0"/>
          <w:sz w:val="20"/>
          <w:szCs w:val="20"/>
        </w:rPr>
        <w:br/>
      </w:r>
      <w:r w:rsidR="00DF0B4A">
        <w:rPr>
          <w:rFonts w:ascii="Arial" w:eastAsia="宋体" w:hAnsi="Arial" w:cs="Arial" w:hint="eastAsia"/>
          <w:color w:val="000000"/>
          <w:kern w:val="0"/>
          <w:sz w:val="20"/>
          <w:szCs w:val="20"/>
        </w:rPr>
        <w:t>结构体声明的模板可能是像这样的</w:t>
      </w:r>
      <w:r w:rsidR="00DF0B4A">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structDecl(name,declList) ::= &lt;&lt;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struct &lt;name&gt;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&lt;declList; separator="\n"&gt;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BE000A" w:rsidRDefault="00B3581A" w:rsidP="00B3581A">
      <w:pPr>
        <w:widowControl/>
        <w:shd w:val="clear" w:color="auto" w:fill="FFFFFF"/>
        <w:spacing w:before="100" w:beforeAutospacing="1" w:after="88" w:line="260" w:lineRule="atLeast"/>
        <w:jc w:val="left"/>
      </w:pPr>
      <w:r w:rsidRPr="00B3581A">
        <w:rPr>
          <w:rFonts w:ascii="Arial" w:eastAsia="宋体" w:hAnsi="Arial" w:cs="Arial"/>
          <w:color w:val="000000"/>
          <w:kern w:val="0"/>
          <w:sz w:val="20"/>
          <w:szCs w:val="20"/>
        </w:rPr>
        <w:t xml:space="preserve">More on string templates can be found here: </w:t>
      </w:r>
      <w:hyperlink r:id="rId65" w:history="1">
        <w:r w:rsidRPr="00B3581A">
          <w:rPr>
            <w:rFonts w:ascii="Arial" w:eastAsia="宋体" w:hAnsi="Arial" w:cs="Arial"/>
            <w:color w:val="0000FF"/>
            <w:kern w:val="0"/>
            <w:sz w:val="20"/>
            <w:szCs w:val="20"/>
            <w:u w:val="single"/>
          </w:rPr>
          <w:t>String Template</w:t>
        </w:r>
      </w:hyperlink>
      <w:r w:rsidR="00BE000A">
        <w:rPr>
          <w:rFonts w:hint="eastAsia"/>
        </w:rPr>
        <w:br/>
      </w:r>
      <w:r w:rsidR="00BE000A">
        <w:rPr>
          <w:rFonts w:hint="eastAsia"/>
        </w:rPr>
        <w:t>更多的关于字符串模板的能在这里找到</w:t>
      </w:r>
      <w:r w:rsidR="00BE000A">
        <w:rPr>
          <w:rFonts w:hint="eastAsia"/>
        </w:rPr>
        <w:t>:</w:t>
      </w:r>
      <w:r w:rsidR="00A34899" w:rsidRPr="00A34899">
        <w:t xml:space="preserve"> </w:t>
      </w:r>
      <w:hyperlink r:id="rId66" w:history="1">
        <w:r w:rsidR="00A34899" w:rsidRPr="00B3581A">
          <w:rPr>
            <w:rFonts w:ascii="Arial" w:eastAsia="宋体" w:hAnsi="Arial" w:cs="Arial"/>
            <w:color w:val="0000FF"/>
            <w:kern w:val="0"/>
            <w:sz w:val="20"/>
            <w:szCs w:val="20"/>
            <w:u w:val="single"/>
          </w:rPr>
          <w:t>String Template</w:t>
        </w:r>
      </w:hyperlink>
    </w:p>
    <w:p w:rsidR="00580C33" w:rsidRPr="00580C33" w:rsidRDefault="00CD0E46" w:rsidP="00B3581A">
      <w:pPr>
        <w:widowControl/>
        <w:shd w:val="clear" w:color="auto" w:fill="FFFFFF"/>
        <w:spacing w:before="100" w:beforeAutospacing="1" w:after="88" w:line="260" w:lineRule="atLeast"/>
        <w:jc w:val="left"/>
      </w:pPr>
      <w:r>
        <w:rPr>
          <w:rFonts w:hint="eastAsia"/>
        </w:rPr>
        <w:t>注</w:t>
      </w:r>
      <w:r>
        <w:rPr>
          <w:rFonts w:hint="eastAsia"/>
        </w:rPr>
        <w:t>:</w:t>
      </w:r>
      <w:r>
        <w:rPr>
          <w:rFonts w:hint="eastAsia"/>
        </w:rPr>
        <w:t>这坑爹的文档</w:t>
      </w:r>
      <w:r>
        <w:rPr>
          <w:rFonts w:hint="eastAsia"/>
        </w:rPr>
        <w:t>...</w:t>
      </w:r>
      <w:r>
        <w:rPr>
          <w:rFonts w:hint="eastAsia"/>
        </w:rPr>
        <w:t>貌似就不想让人学会怎么使用</w:t>
      </w:r>
      <w:r>
        <w:rPr>
          <w:rFonts w:hint="eastAsia"/>
        </w:rPr>
        <w:t>...</w:t>
      </w:r>
      <w:r>
        <w:rPr>
          <w:rFonts w:hint="eastAsia"/>
        </w:rPr>
        <w:t>我找源代码翻了翻，大约总结出用法。</w:t>
      </w:r>
      <w:r>
        <w:rPr>
          <w:rFonts w:hint="eastAsia"/>
        </w:rPr>
        <w:br/>
      </w:r>
      <w:r>
        <w:rPr>
          <w:rFonts w:hint="eastAsia"/>
        </w:rPr>
        <w:t>首先你要在</w:t>
      </w:r>
      <w:r>
        <w:rPr>
          <w:rFonts w:hint="eastAsia"/>
        </w:rPr>
        <w:t>options</w:t>
      </w:r>
      <w:r>
        <w:rPr>
          <w:rFonts w:hint="eastAsia"/>
        </w:rPr>
        <w:t>里面设置</w:t>
      </w:r>
      <w:r>
        <w:rPr>
          <w:rFonts w:hint="eastAsia"/>
        </w:rPr>
        <w:t xml:space="preserve">  output=template .</w:t>
      </w:r>
      <w:r w:rsidR="00580C33">
        <w:rPr>
          <w:rFonts w:hint="eastAsia"/>
        </w:rPr>
        <w:t xml:space="preserve"> </w:t>
      </w:r>
      <w:r w:rsidR="00580C33">
        <w:rPr>
          <w:rFonts w:hint="eastAsia"/>
        </w:rPr>
        <w:t>然后定义一个模板文件</w:t>
      </w:r>
      <w:r w:rsidR="00580C33">
        <w:rPr>
          <w:rFonts w:hint="eastAsia"/>
        </w:rPr>
        <w:t>stg</w:t>
      </w:r>
      <w:r w:rsidR="00580C33">
        <w:rPr>
          <w:rFonts w:hint="eastAsia"/>
        </w:rPr>
        <w:t>，把你需要用到的模板定义好，才能够在</w:t>
      </w:r>
      <w:r w:rsidR="00580C33">
        <w:rPr>
          <w:rFonts w:hint="eastAsia"/>
        </w:rPr>
        <w:t>.g</w:t>
      </w:r>
      <w:r w:rsidR="00580C33">
        <w:rPr>
          <w:rFonts w:hint="eastAsia"/>
        </w:rPr>
        <w:t>文件中使用。当设置为</w:t>
      </w:r>
      <w:r w:rsidR="00580C33">
        <w:rPr>
          <w:rFonts w:hint="eastAsia"/>
        </w:rPr>
        <w:t>output=template</w:t>
      </w:r>
      <w:r w:rsidR="00580C33">
        <w:rPr>
          <w:rFonts w:hint="eastAsia"/>
        </w:rPr>
        <w:t>时，</w:t>
      </w:r>
      <w:r w:rsidR="00973A0D">
        <w:rPr>
          <w:rFonts w:hint="eastAsia"/>
        </w:rPr>
        <w:t>antlr</w:t>
      </w:r>
      <w:r w:rsidR="00973A0D">
        <w:rPr>
          <w:rFonts w:hint="eastAsia"/>
        </w:rPr>
        <w:t>会为</w:t>
      </w:r>
      <w:r w:rsidR="00973A0D">
        <w:rPr>
          <w:rFonts w:hint="eastAsia"/>
        </w:rPr>
        <w:t>.g</w:t>
      </w:r>
      <w:r w:rsidR="00973A0D">
        <w:rPr>
          <w:rFonts w:hint="eastAsia"/>
        </w:rPr>
        <w:t>文件</w:t>
      </w:r>
      <w:r w:rsidR="00580C33">
        <w:rPr>
          <w:rFonts w:hint="eastAsia"/>
        </w:rPr>
        <w:t>生成一个</w:t>
      </w:r>
      <w:r w:rsidR="00580C33">
        <w:rPr>
          <w:rFonts w:hint="eastAsia"/>
        </w:rPr>
        <w:t>t</w:t>
      </w:r>
      <w:r w:rsidR="00580C33" w:rsidRPr="00580C33">
        <w:t>emplateLib</w:t>
      </w:r>
      <w:r w:rsidR="00580C33">
        <w:rPr>
          <w:rFonts w:hint="eastAsia"/>
        </w:rPr>
        <w:t>的</w:t>
      </w:r>
      <w:r w:rsidR="00580C33">
        <w:rPr>
          <w:rFonts w:hint="eastAsia"/>
        </w:rPr>
        <w:t>setter</w:t>
      </w:r>
      <w:r w:rsidR="00580C33">
        <w:rPr>
          <w:rFonts w:hint="eastAsia"/>
        </w:rPr>
        <w:t>和</w:t>
      </w:r>
      <w:r w:rsidR="00580C33">
        <w:rPr>
          <w:rFonts w:hint="eastAsia"/>
        </w:rPr>
        <w:t>getter.</w:t>
      </w:r>
      <w:r w:rsidR="00580C33">
        <w:rPr>
          <w:rFonts w:hint="eastAsia"/>
        </w:rPr>
        <w:t>这个就是把你定义的模板文件和语法解析器连接起来东西</w:t>
      </w:r>
      <w:r w:rsidR="00237CDD">
        <w:rPr>
          <w:rFonts w:hint="eastAsia"/>
        </w:rPr>
        <w:t>，根据</w:t>
      </w:r>
      <w:r w:rsidR="00237CDD">
        <w:rPr>
          <w:rFonts w:hint="eastAsia"/>
        </w:rPr>
        <w:t>stg</w:t>
      </w:r>
      <w:r w:rsidR="00237CDD">
        <w:rPr>
          <w:rFonts w:hint="eastAsia"/>
        </w:rPr>
        <w:t>文件实例化出一个</w:t>
      </w:r>
      <w:r w:rsidR="00237CDD">
        <w:rPr>
          <w:rFonts w:hint="eastAsia"/>
        </w:rPr>
        <w:t>String Template Group</w:t>
      </w:r>
      <w:r w:rsidR="00237CDD">
        <w:rPr>
          <w:rFonts w:hint="eastAsia"/>
        </w:rPr>
        <w:t>对象，然后</w:t>
      </w:r>
      <w:r w:rsidR="00237CDD">
        <w:rPr>
          <w:rFonts w:hint="eastAsia"/>
        </w:rPr>
        <w:t>setTemplateLib</w:t>
      </w:r>
      <w:r w:rsidR="00200F15">
        <w:rPr>
          <w:rFonts w:hint="eastAsia"/>
        </w:rPr>
        <w:t>()</w:t>
      </w:r>
      <w:r w:rsidR="00580C33">
        <w:rPr>
          <w:rFonts w:hint="eastAsia"/>
        </w:rPr>
        <w:t>。</w:t>
      </w:r>
      <w:r w:rsidR="00580C33">
        <w:rPr>
          <w:rFonts w:hint="eastAsia"/>
        </w:rPr>
        <w:br/>
      </w:r>
      <w:r w:rsidR="00580C33">
        <w:rPr>
          <w:rFonts w:hint="eastAsia"/>
        </w:rPr>
        <w:t>在每一个语法规则返回值里面，都生成一个</w:t>
      </w:r>
      <w:r w:rsidR="00580C33" w:rsidRPr="00580C33">
        <w:t>getTemplate</w:t>
      </w:r>
      <w:r w:rsidR="00580C33">
        <w:rPr>
          <w:rFonts w:hint="eastAsia"/>
        </w:rPr>
        <w:t>()</w:t>
      </w:r>
      <w:r w:rsidR="00580C33">
        <w:rPr>
          <w:rFonts w:hint="eastAsia"/>
        </w:rPr>
        <w:t>，可以使用这种方式，当然规则返回值的</w:t>
      </w:r>
      <w:r w:rsidR="00580C33">
        <w:rPr>
          <w:rFonts w:hint="eastAsia"/>
        </w:rPr>
        <w:t>toString</w:t>
      </w:r>
      <w:r w:rsidR="00580C33">
        <w:rPr>
          <w:rFonts w:hint="eastAsia"/>
        </w:rPr>
        <w:t>函数也实现了把模板转</w:t>
      </w:r>
      <w:r w:rsidR="005940C9">
        <w:rPr>
          <w:rFonts w:hint="eastAsia"/>
        </w:rPr>
        <w:t>成字符串，之所以定义两种方式是因为有时候并不是需要字符串这种最终</w:t>
      </w:r>
      <w:r w:rsidR="00580C33">
        <w:rPr>
          <w:rFonts w:hint="eastAsia"/>
        </w:rPr>
        <w:t>结果。</w:t>
      </w:r>
    </w:p>
    <w:p w:rsidR="00CD0E46" w:rsidRPr="00BE000A" w:rsidRDefault="00CD0E46" w:rsidP="00B3581A">
      <w:pPr>
        <w:widowControl/>
        <w:shd w:val="clear" w:color="auto" w:fill="FFFFFF"/>
        <w:spacing w:before="100" w:beforeAutospacing="1" w:after="88" w:line="260" w:lineRule="atLeast"/>
        <w:jc w:val="left"/>
      </w:pPr>
    </w:p>
    <w:p w:rsidR="00B3581A" w:rsidRPr="00B3581A" w:rsidRDefault="00B3581A" w:rsidP="00B3581A">
      <w:pPr>
        <w:widowControl/>
        <w:shd w:val="clear" w:color="auto" w:fill="FFFFFF"/>
        <w:spacing w:before="186" w:after="35"/>
        <w:jc w:val="left"/>
        <w:outlineLvl w:val="1"/>
        <w:rPr>
          <w:rFonts w:ascii="Arial" w:eastAsia="宋体" w:hAnsi="Arial" w:cs="Arial"/>
          <w:b/>
          <w:bCs/>
          <w:color w:val="000000"/>
          <w:kern w:val="36"/>
          <w:sz w:val="36"/>
          <w:szCs w:val="36"/>
        </w:rPr>
      </w:pPr>
      <w:r w:rsidRPr="00B3581A">
        <w:rPr>
          <w:rFonts w:ascii="Arial" w:eastAsia="宋体" w:hAnsi="Arial" w:cs="Arial"/>
          <w:b/>
          <w:bCs/>
          <w:color w:val="000000"/>
          <w:kern w:val="36"/>
          <w:sz w:val="36"/>
          <w:szCs w:val="36"/>
        </w:rPr>
        <w:t>Tree construction</w:t>
      </w:r>
      <w:r w:rsidR="00303FED">
        <w:rPr>
          <w:rFonts w:ascii="Arial" w:eastAsia="宋体" w:hAnsi="Arial" w:cs="Arial" w:hint="eastAsia"/>
          <w:b/>
          <w:bCs/>
          <w:color w:val="000000"/>
          <w:kern w:val="36"/>
          <w:sz w:val="36"/>
          <w:szCs w:val="36"/>
        </w:rPr>
        <w:br/>
      </w:r>
      <w:r w:rsidR="00303FED">
        <w:rPr>
          <w:rFonts w:ascii="Arial" w:eastAsia="宋体" w:hAnsi="Arial" w:cs="Arial" w:hint="eastAsia"/>
          <w:b/>
          <w:bCs/>
          <w:color w:val="000000"/>
          <w:kern w:val="36"/>
          <w:sz w:val="36"/>
          <w:szCs w:val="36"/>
        </w:rPr>
        <w:t>树构造</w:t>
      </w:r>
    </w:p>
    <w:p w:rsidR="00BE6D9F" w:rsidRPr="00BE6D9F" w:rsidRDefault="00B3581A" w:rsidP="00B3581A">
      <w:pPr>
        <w:widowControl/>
        <w:shd w:val="clear" w:color="auto" w:fill="FFFFFF"/>
        <w:spacing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There are two mechanisms in v3 for building abstract syntax trees (ASTs): operators and rewrite rules. </w:t>
      </w:r>
      <w:r w:rsidR="00BE6D9F">
        <w:rPr>
          <w:rFonts w:ascii="Arial" w:eastAsia="宋体" w:hAnsi="Arial" w:cs="Arial" w:hint="eastAsia"/>
          <w:color w:val="000000"/>
          <w:kern w:val="0"/>
          <w:sz w:val="20"/>
          <w:szCs w:val="20"/>
        </w:rPr>
        <w:br/>
      </w:r>
      <w:r w:rsidR="00BE6D9F">
        <w:rPr>
          <w:rFonts w:ascii="Arial" w:eastAsia="宋体" w:hAnsi="Arial" w:cs="Arial" w:hint="eastAsia"/>
          <w:color w:val="000000"/>
          <w:kern w:val="0"/>
          <w:sz w:val="20"/>
          <w:szCs w:val="20"/>
        </w:rPr>
        <w:t>在</w:t>
      </w:r>
      <w:r w:rsidR="00BE6D9F">
        <w:rPr>
          <w:rFonts w:ascii="Arial" w:eastAsia="宋体" w:hAnsi="Arial" w:cs="Arial" w:hint="eastAsia"/>
          <w:color w:val="000000"/>
          <w:kern w:val="0"/>
          <w:sz w:val="20"/>
          <w:szCs w:val="20"/>
        </w:rPr>
        <w:t>v3</w:t>
      </w:r>
      <w:r w:rsidR="00BE6D9F">
        <w:rPr>
          <w:rFonts w:ascii="Arial" w:eastAsia="宋体" w:hAnsi="Arial" w:cs="Arial" w:hint="eastAsia"/>
          <w:color w:val="000000"/>
          <w:kern w:val="0"/>
          <w:sz w:val="20"/>
          <w:szCs w:val="20"/>
        </w:rPr>
        <w:t>中有两种机制</w:t>
      </w:r>
      <w:r w:rsidR="00BA3A66">
        <w:rPr>
          <w:rFonts w:ascii="Arial" w:eastAsia="宋体" w:hAnsi="Arial" w:cs="Arial" w:hint="eastAsia"/>
          <w:color w:val="000000"/>
          <w:kern w:val="0"/>
          <w:sz w:val="20"/>
          <w:szCs w:val="20"/>
        </w:rPr>
        <w:t>用来构建抽象语法树：运算</w:t>
      </w:r>
      <w:r w:rsidR="00BE6D9F">
        <w:rPr>
          <w:rFonts w:ascii="Arial" w:eastAsia="宋体" w:hAnsi="Arial" w:cs="Arial" w:hint="eastAsia"/>
          <w:color w:val="000000"/>
          <w:kern w:val="0"/>
          <w:sz w:val="20"/>
          <w:szCs w:val="20"/>
        </w:rPr>
        <w:t>符和重写规则。</w:t>
      </w:r>
    </w:p>
    <w:p w:rsidR="00B3581A"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Operators</w:t>
      </w:r>
      <w:r w:rsidR="00BA3A66">
        <w:rPr>
          <w:rFonts w:ascii="Arial" w:eastAsia="宋体" w:hAnsi="Arial" w:cs="Arial" w:hint="eastAsia"/>
          <w:b/>
          <w:bCs/>
          <w:color w:val="000000"/>
          <w:kern w:val="0"/>
          <w:sz w:val="32"/>
          <w:szCs w:val="32"/>
        </w:rPr>
        <w:br/>
      </w:r>
      <w:r w:rsidR="00BA3A66">
        <w:rPr>
          <w:rFonts w:ascii="Arial" w:eastAsia="宋体" w:hAnsi="Arial" w:cs="Arial" w:hint="eastAsia"/>
          <w:b/>
          <w:bCs/>
          <w:color w:val="000000"/>
          <w:kern w:val="0"/>
          <w:sz w:val="32"/>
          <w:szCs w:val="32"/>
        </w:rPr>
        <w:t>运算符</w:t>
      </w:r>
    </w:p>
    <w:p w:rsidR="00541469" w:rsidRPr="00541469"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Nodes created for unmodified tokens and trees for unmodified rule references are added to the current subtree as children.</w:t>
      </w:r>
      <w:r w:rsidR="00BA3A66">
        <w:rPr>
          <w:rFonts w:ascii="Arial" w:eastAsia="宋体" w:hAnsi="Arial" w:cs="Arial" w:hint="eastAsia"/>
          <w:color w:val="000000"/>
          <w:kern w:val="0"/>
          <w:sz w:val="20"/>
          <w:szCs w:val="20"/>
        </w:rPr>
        <w:br/>
      </w:r>
      <w:r w:rsidR="00541469">
        <w:rPr>
          <w:rFonts w:ascii="Arial" w:eastAsia="宋体" w:hAnsi="Arial" w:cs="Arial" w:hint="eastAsia"/>
          <w:color w:val="000000"/>
          <w:kern w:val="0"/>
          <w:sz w:val="20"/>
          <w:szCs w:val="20"/>
        </w:rPr>
        <w:t>为不变的</w:t>
      </w:r>
      <w:r w:rsidR="00541469">
        <w:rPr>
          <w:rFonts w:ascii="Arial" w:eastAsia="宋体" w:hAnsi="Arial" w:cs="Arial" w:hint="eastAsia"/>
          <w:color w:val="000000"/>
          <w:kern w:val="0"/>
          <w:sz w:val="20"/>
          <w:szCs w:val="20"/>
        </w:rPr>
        <w:t>tokens</w:t>
      </w:r>
      <w:r w:rsidR="00541469">
        <w:rPr>
          <w:rFonts w:ascii="Arial" w:eastAsia="宋体" w:hAnsi="Arial" w:cs="Arial" w:hint="eastAsia"/>
          <w:color w:val="000000"/>
          <w:kern w:val="0"/>
          <w:sz w:val="20"/>
          <w:szCs w:val="20"/>
        </w:rPr>
        <w:t>创建节点和为不变的规则引用创建树，并做为子节点加入到当前</w:t>
      </w:r>
      <w:r w:rsidR="00954A30">
        <w:rPr>
          <w:rFonts w:ascii="Arial" w:eastAsia="宋体" w:hAnsi="Arial" w:cs="Arial" w:hint="eastAsia"/>
          <w:color w:val="000000"/>
          <w:kern w:val="0"/>
          <w:sz w:val="20"/>
          <w:szCs w:val="20"/>
        </w:rPr>
        <w:t>子</w:t>
      </w:r>
      <w:r w:rsidR="00541469">
        <w:rPr>
          <w:rFonts w:ascii="Arial" w:eastAsia="宋体" w:hAnsi="Arial" w:cs="Arial" w:hint="eastAsia"/>
          <w:color w:val="000000"/>
          <w:kern w:val="0"/>
          <w:sz w:val="20"/>
          <w:szCs w:val="20"/>
        </w:rPr>
        <w:t>树。</w:t>
      </w:r>
    </w:p>
    <w:tbl>
      <w:tblPr>
        <w:tblW w:w="0" w:type="auto"/>
        <w:tblCellMar>
          <w:left w:w="0" w:type="dxa"/>
          <w:right w:w="0" w:type="dxa"/>
        </w:tblCellMar>
        <w:tblLook w:val="04A0"/>
      </w:tblPr>
      <w:tblGrid>
        <w:gridCol w:w="914"/>
        <w:gridCol w:w="7516"/>
      </w:tblGrid>
      <w:tr w:rsidR="00B3581A" w:rsidRPr="00B3581A"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Operator</w:t>
            </w:r>
            <w:r w:rsidR="00F8285B">
              <w:rPr>
                <w:rFonts w:ascii="Arial" w:eastAsia="宋体" w:hAnsi="Arial" w:cs="Arial" w:hint="eastAsia"/>
                <w:color w:val="000000"/>
                <w:kern w:val="0"/>
                <w:sz w:val="20"/>
                <w:szCs w:val="20"/>
              </w:rPr>
              <w:br/>
            </w:r>
            <w:r w:rsidR="00F8285B">
              <w:rPr>
                <w:rFonts w:ascii="Arial" w:eastAsia="宋体" w:hAnsi="Arial" w:cs="Arial" w:hint="eastAsia"/>
                <w:color w:val="000000"/>
                <w:kern w:val="0"/>
                <w:sz w:val="20"/>
                <w:szCs w:val="20"/>
              </w:rPr>
              <w:lastRenderedPageBreak/>
              <w:t>运算符</w:t>
            </w:r>
            <w:r w:rsidRPr="00B3581A">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 xml:space="preserve">Description </w:t>
            </w:r>
            <w:r w:rsidR="00F8285B">
              <w:rPr>
                <w:rFonts w:ascii="Arial" w:eastAsia="宋体" w:hAnsi="Arial" w:cs="Arial" w:hint="eastAsia"/>
                <w:color w:val="000000"/>
                <w:kern w:val="0"/>
                <w:sz w:val="20"/>
                <w:szCs w:val="20"/>
              </w:rPr>
              <w:br/>
            </w:r>
            <w:r w:rsidR="00F8285B">
              <w:rPr>
                <w:rFonts w:ascii="Arial" w:eastAsia="宋体" w:hAnsi="Arial" w:cs="Arial" w:hint="eastAsia"/>
                <w:color w:val="000000"/>
                <w:kern w:val="0"/>
                <w:sz w:val="20"/>
                <w:szCs w:val="20"/>
              </w:rPr>
              <w:lastRenderedPageBreak/>
              <w:t>描述</w:t>
            </w:r>
          </w:p>
        </w:tc>
      </w:tr>
      <w:tr w:rsidR="00B3581A" w:rsidRPr="00B3581A"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A000E" w:rsidRPr="00BA000E"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do not include node or subtree (if referencing a rule) in subtree </w:t>
            </w:r>
            <w:r w:rsidR="00BA000E">
              <w:rPr>
                <w:rFonts w:ascii="Arial" w:eastAsia="宋体" w:hAnsi="Arial" w:cs="Arial" w:hint="eastAsia"/>
                <w:color w:val="000000"/>
                <w:kern w:val="0"/>
                <w:sz w:val="20"/>
                <w:szCs w:val="20"/>
              </w:rPr>
              <w:br/>
            </w:r>
            <w:r w:rsidR="00BA000E">
              <w:rPr>
                <w:rFonts w:ascii="Arial" w:eastAsia="宋体" w:hAnsi="Arial" w:cs="Arial" w:hint="eastAsia"/>
                <w:color w:val="000000"/>
                <w:kern w:val="0"/>
                <w:sz w:val="20"/>
                <w:szCs w:val="20"/>
              </w:rPr>
              <w:t>不包含节点或者子树</w:t>
            </w:r>
            <w:r w:rsidR="00BA000E">
              <w:rPr>
                <w:rFonts w:ascii="Arial" w:eastAsia="宋体" w:hAnsi="Arial" w:cs="Arial" w:hint="eastAsia"/>
                <w:color w:val="000000"/>
                <w:kern w:val="0"/>
                <w:sz w:val="20"/>
                <w:szCs w:val="20"/>
              </w:rPr>
              <w:t>(</w:t>
            </w:r>
            <w:r w:rsidR="00BA000E">
              <w:rPr>
                <w:rFonts w:ascii="Arial" w:eastAsia="宋体" w:hAnsi="Arial" w:cs="Arial" w:hint="eastAsia"/>
                <w:color w:val="000000"/>
                <w:kern w:val="0"/>
                <w:sz w:val="20"/>
                <w:szCs w:val="20"/>
              </w:rPr>
              <w:t>如果是引用一个规则的情况</w:t>
            </w:r>
            <w:r w:rsidR="00BA000E">
              <w:rPr>
                <w:rFonts w:ascii="Arial" w:eastAsia="宋体" w:hAnsi="Arial" w:cs="Arial" w:hint="eastAsia"/>
                <w:color w:val="000000"/>
                <w:kern w:val="0"/>
                <w:sz w:val="20"/>
                <w:szCs w:val="20"/>
              </w:rPr>
              <w:t>)</w:t>
            </w:r>
            <w:r w:rsidR="00BA000E">
              <w:rPr>
                <w:rFonts w:ascii="Arial" w:eastAsia="宋体" w:hAnsi="Arial" w:cs="Arial" w:hint="eastAsia"/>
                <w:color w:val="000000"/>
                <w:kern w:val="0"/>
                <w:sz w:val="20"/>
                <w:szCs w:val="20"/>
              </w:rPr>
              <w:t>到子树。</w:t>
            </w:r>
          </w:p>
        </w:tc>
      </w:tr>
      <w:tr w:rsidR="00B3581A" w:rsidRPr="00E61170" w:rsidTr="00B3581A">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B3581A" w:rsidRPr="00B3581A" w:rsidRDefault="00B3581A" w:rsidP="00B3581A">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44" w:type="dxa"/>
              <w:left w:w="62" w:type="dxa"/>
              <w:bottom w:w="44" w:type="dxa"/>
              <w:right w:w="62" w:type="dxa"/>
            </w:tcMar>
            <w:hideMark/>
          </w:tcPr>
          <w:p w:rsidR="00E61170" w:rsidRPr="00E61170" w:rsidRDefault="00B3581A" w:rsidP="00E61170">
            <w:pPr>
              <w:widowControl/>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make node root of subtree created for entire enclosing rule even if nested in a subrule </w:t>
            </w:r>
            <w:r w:rsidR="00E61170">
              <w:rPr>
                <w:rFonts w:ascii="Arial" w:eastAsia="宋体" w:hAnsi="Arial" w:cs="Arial" w:hint="eastAsia"/>
                <w:color w:val="000000"/>
                <w:kern w:val="0"/>
                <w:sz w:val="20"/>
                <w:szCs w:val="20"/>
              </w:rPr>
              <w:br/>
            </w:r>
            <w:r w:rsidR="00E61170">
              <w:rPr>
                <w:rFonts w:ascii="Arial" w:eastAsia="宋体" w:hAnsi="Arial" w:cs="Arial" w:hint="eastAsia"/>
                <w:color w:val="000000"/>
                <w:kern w:val="0"/>
                <w:sz w:val="20"/>
                <w:szCs w:val="20"/>
              </w:rPr>
              <w:t>设置子树的根节点，这颗子树从整个封闭规则甚至是嵌套在子规则中的封闭规则创建。</w:t>
            </w:r>
          </w:p>
        </w:tc>
      </w:tr>
    </w:tbl>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additiveExpression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multiplicativeExpression ('+'^ multiplicativeExpression)*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4E3993" w:rsidRPr="004E3993"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That is the same as the following in rewrite notation from the following section:</w:t>
      </w:r>
      <w:r w:rsidR="004E3993">
        <w:rPr>
          <w:rFonts w:ascii="Arial" w:eastAsia="宋体" w:hAnsi="Arial" w:cs="Arial" w:hint="eastAsia"/>
          <w:color w:val="000000"/>
          <w:kern w:val="0"/>
          <w:sz w:val="20"/>
          <w:szCs w:val="20"/>
        </w:rPr>
        <w:br/>
      </w:r>
      <w:r w:rsidR="00412306">
        <w:rPr>
          <w:rFonts w:ascii="Arial" w:eastAsia="宋体" w:hAnsi="Arial" w:cs="Arial" w:hint="eastAsia"/>
          <w:color w:val="000000"/>
          <w:kern w:val="0"/>
          <w:sz w:val="20"/>
          <w:szCs w:val="20"/>
        </w:rPr>
        <w:t>那</w:t>
      </w:r>
      <w:r w:rsidR="00412306">
        <w:rPr>
          <w:rFonts w:ascii="Arial" w:eastAsia="宋体" w:hAnsi="Arial" w:cs="Arial" w:hint="eastAsia"/>
          <w:color w:val="000000"/>
          <w:kern w:val="0"/>
          <w:sz w:val="20"/>
          <w:szCs w:val="20"/>
        </w:rPr>
        <w:t>(</w:t>
      </w:r>
      <w:r w:rsidR="00412306">
        <w:rPr>
          <w:rFonts w:ascii="Arial" w:eastAsia="宋体" w:hAnsi="Arial" w:cs="Arial" w:hint="eastAsia"/>
          <w:color w:val="000000"/>
          <w:kern w:val="0"/>
          <w:sz w:val="20"/>
          <w:szCs w:val="20"/>
        </w:rPr>
        <w:t>这？</w:t>
      </w:r>
      <w:r w:rsidR="00412306">
        <w:rPr>
          <w:rFonts w:ascii="Arial" w:eastAsia="宋体" w:hAnsi="Arial" w:cs="Arial" w:hint="eastAsia"/>
          <w:color w:val="000000"/>
          <w:kern w:val="0"/>
          <w:sz w:val="20"/>
          <w:szCs w:val="20"/>
        </w:rPr>
        <w:t>)</w:t>
      </w:r>
      <w:r w:rsidR="00412306">
        <w:rPr>
          <w:rFonts w:ascii="Arial" w:eastAsia="宋体" w:hAnsi="Arial" w:cs="Arial" w:hint="eastAsia"/>
          <w:color w:val="000000"/>
          <w:kern w:val="0"/>
          <w:sz w:val="20"/>
          <w:szCs w:val="20"/>
        </w:rPr>
        <w:t>和紧跟着的下一节的重写标记一样。</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additiveExpression</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(a=multiplicativeExpression-&gt;$a) // set result</w:t>
      </w:r>
    </w:p>
    <w:p w:rsidR="00481430" w:rsidRPr="00B3581A" w:rsidRDefault="0048143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//设置结果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b=multiplicativeExpression</w:t>
      </w:r>
    </w:p>
    <w:p w:rsidR="00B16C0C"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 $additiveExpression $b)</w:t>
      </w:r>
    </w:p>
    <w:p w:rsidR="00B3581A" w:rsidRDefault="00B16C0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3581A" w:rsidRPr="00B3581A">
        <w:rPr>
          <w:rFonts w:ascii="宋体" w:eastAsia="宋体" w:hAnsi="宋体" w:cs="宋体"/>
          <w:color w:val="000000"/>
          <w:kern w:val="0"/>
          <w:sz w:val="24"/>
          <w:szCs w:val="24"/>
        </w:rPr>
        <w:t xml:space="preserve"> // use previous rule result</w:t>
      </w:r>
    </w:p>
    <w:p w:rsidR="00B16C0C" w:rsidRPr="00B3581A" w:rsidRDefault="00B16C0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//使用前一个规则结果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AE06A6" w:rsidRDefault="00AE06A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注:这一段颇有一点难以理解，它的语法功能是 连加，解析过程如下:只有一个</w:t>
      </w:r>
      <w:r w:rsidRPr="00B3581A">
        <w:rPr>
          <w:rFonts w:ascii="宋体" w:eastAsia="宋体" w:hAnsi="宋体" w:cs="宋体"/>
          <w:color w:val="000000"/>
          <w:kern w:val="0"/>
          <w:sz w:val="24"/>
          <w:szCs w:val="24"/>
        </w:rPr>
        <w:t>multiplicativeExpression</w:t>
      </w:r>
      <w:r>
        <w:rPr>
          <w:rFonts w:ascii="宋体" w:eastAsia="宋体" w:hAnsi="宋体" w:cs="宋体" w:hint="eastAsia"/>
          <w:color w:val="000000"/>
          <w:kern w:val="0"/>
          <w:sz w:val="24"/>
          <w:szCs w:val="24"/>
        </w:rPr>
        <w:t xml:space="preserve"> 的时候，结果$</w:t>
      </w:r>
      <w:r w:rsidRPr="00B3581A">
        <w:rPr>
          <w:rFonts w:ascii="宋体" w:eastAsia="宋体" w:hAnsi="宋体" w:cs="宋体"/>
          <w:color w:val="000000"/>
          <w:kern w:val="0"/>
          <w:sz w:val="24"/>
          <w:szCs w:val="24"/>
        </w:rPr>
        <w:t>additiveExpression</w:t>
      </w:r>
      <w:r>
        <w:rPr>
          <w:rFonts w:ascii="宋体" w:eastAsia="宋体" w:hAnsi="宋体" w:cs="宋体" w:hint="eastAsia"/>
          <w:color w:val="000000"/>
          <w:kern w:val="0"/>
          <w:sz w:val="24"/>
          <w:szCs w:val="24"/>
        </w:rPr>
        <w:t xml:space="preserve"> 为 $a, 有两个的时候，令第二个为$b_0 则结果为 </w:t>
      </w:r>
      <w:r w:rsidRPr="00B3581A">
        <w:rPr>
          <w:rFonts w:ascii="宋体" w:eastAsia="宋体" w:hAnsi="宋体" w:cs="宋体"/>
          <w:color w:val="000000"/>
          <w:kern w:val="0"/>
          <w:sz w:val="24"/>
          <w:szCs w:val="24"/>
        </w:rPr>
        <w:t>^('+' $additiveExpression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也即是</w:t>
      </w:r>
      <w:r w:rsidRPr="00B3581A">
        <w:rPr>
          <w:rFonts w:ascii="宋体" w:eastAsia="宋体" w:hAnsi="宋体" w:cs="宋体"/>
          <w:color w:val="000000"/>
          <w:kern w:val="0"/>
          <w:sz w:val="24"/>
          <w:szCs w:val="24"/>
        </w:rPr>
        <w:t>^('+' $a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，有三个的时候,令第三个为 $b_0 ，则结果为  </w:t>
      </w:r>
      <w:r w:rsidRPr="00B3581A">
        <w:rPr>
          <w:rFonts w:ascii="宋体" w:eastAsia="宋体" w:hAnsi="宋体" w:cs="宋体"/>
          <w:color w:val="000000"/>
          <w:kern w:val="0"/>
          <w:sz w:val="24"/>
          <w:szCs w:val="24"/>
        </w:rPr>
        <w:t>^('+' $additiveExpression $b</w:t>
      </w:r>
      <w:r>
        <w:rPr>
          <w:rFonts w:ascii="宋体" w:eastAsia="宋体" w:hAnsi="宋体" w:cs="宋体" w:hint="eastAsia"/>
          <w:color w:val="000000"/>
          <w:kern w:val="0"/>
          <w:sz w:val="24"/>
          <w:szCs w:val="24"/>
        </w:rPr>
        <w:t>_1</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也即是 </w:t>
      </w:r>
      <w:r w:rsidRPr="00B3581A">
        <w:rPr>
          <w:rFonts w:ascii="宋体" w:eastAsia="宋体" w:hAnsi="宋体" w:cs="宋体"/>
          <w:color w:val="000000"/>
          <w:kern w:val="0"/>
          <w:sz w:val="24"/>
          <w:szCs w:val="24"/>
        </w:rPr>
        <w:t>^('+' ^('+' $a $b</w:t>
      </w:r>
      <w:r>
        <w:rPr>
          <w:rFonts w:ascii="宋体" w:eastAsia="宋体" w:hAnsi="宋体" w:cs="宋体" w:hint="eastAsia"/>
          <w:color w:val="000000"/>
          <w:kern w:val="0"/>
          <w:sz w:val="24"/>
          <w:szCs w:val="24"/>
        </w:rPr>
        <w:t>_0</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w:t>
      </w:r>
      <w:r w:rsidRPr="00B3581A">
        <w:rPr>
          <w:rFonts w:ascii="宋体" w:eastAsia="宋体" w:hAnsi="宋体" w:cs="宋体"/>
          <w:color w:val="000000"/>
          <w:kern w:val="0"/>
          <w:sz w:val="24"/>
          <w:szCs w:val="24"/>
        </w:rPr>
        <w:t>$b</w:t>
      </w:r>
      <w:r>
        <w:rPr>
          <w:rFonts w:ascii="宋体" w:eastAsia="宋体" w:hAnsi="宋体" w:cs="宋体" w:hint="eastAsia"/>
          <w:color w:val="000000"/>
          <w:kern w:val="0"/>
          <w:sz w:val="24"/>
          <w:szCs w:val="24"/>
        </w:rPr>
        <w:t>_1</w:t>
      </w:r>
      <w:r w:rsidRPr="00B3581A">
        <w:rPr>
          <w:rFonts w:ascii="宋体" w:eastAsia="宋体" w:hAnsi="宋体" w:cs="宋体"/>
          <w:color w:val="000000"/>
          <w:kern w:val="0"/>
          <w:sz w:val="24"/>
          <w:szCs w:val="24"/>
        </w:rPr>
        <w:t>)</w:t>
      </w:r>
      <w:r>
        <w:rPr>
          <w:rFonts w:ascii="宋体" w:eastAsia="宋体" w:hAnsi="宋体" w:cs="宋体" w:hint="eastAsia"/>
          <w:color w:val="000000"/>
          <w:kern w:val="0"/>
          <w:sz w:val="24"/>
          <w:szCs w:val="24"/>
        </w:rPr>
        <w:t xml:space="preserve">  如果把括号内第一个元素当做根节点，就可以构造出一个连加的抽象语法树,它是一个二叉树。</w:t>
      </w:r>
    </w:p>
    <w:p w:rsidR="00AE06A6" w:rsidRPr="00AE06A6" w:rsidRDefault="00AE06A6"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E0613"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Rewrite rules</w:t>
      </w:r>
      <w:r w:rsidR="007E0613">
        <w:rPr>
          <w:rFonts w:ascii="Arial" w:eastAsia="宋体" w:hAnsi="Arial" w:cs="Arial" w:hint="eastAsia"/>
          <w:b/>
          <w:bCs/>
          <w:color w:val="000000"/>
          <w:kern w:val="0"/>
          <w:sz w:val="32"/>
          <w:szCs w:val="32"/>
        </w:rPr>
        <w:br/>
      </w:r>
      <w:r w:rsidR="007E0613">
        <w:rPr>
          <w:rFonts w:ascii="Arial" w:eastAsia="宋体" w:hAnsi="Arial" w:cs="Arial" w:hint="eastAsia"/>
          <w:b/>
          <w:bCs/>
          <w:color w:val="000000"/>
          <w:kern w:val="0"/>
          <w:sz w:val="32"/>
          <w:szCs w:val="32"/>
        </w:rPr>
        <w:t>重写规则</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rewrite syntax is more powerful than the operators. It suffices for most common tree transformations.</w:t>
      </w:r>
      <w:r w:rsidRPr="00B3581A">
        <w:rPr>
          <w:rFonts w:ascii="Arial" w:eastAsia="宋体" w:hAnsi="Arial" w:cs="Arial"/>
          <w:color w:val="000000"/>
          <w:kern w:val="0"/>
          <w:sz w:val="20"/>
          <w:szCs w:val="20"/>
        </w:rPr>
        <w:br/>
      </w:r>
      <w:r w:rsidRPr="00B3581A">
        <w:rPr>
          <w:rFonts w:ascii="Arial" w:eastAsia="宋体" w:hAnsi="Arial" w:cs="Arial"/>
          <w:color w:val="000000"/>
          <w:kern w:val="0"/>
          <w:sz w:val="20"/>
          <w:szCs w:val="20"/>
        </w:rPr>
        <w:lastRenderedPageBreak/>
        <w:t>While the parser grammar specifies how to recognize input, the rewrites are generational grammars, specifying how to generate output. ANTLR figures out how to map input to output grammar. To create an imaginary node, just mention it like the following example (</w:t>
      </w:r>
      <w:r w:rsidRPr="00B3581A">
        <w:rPr>
          <w:rFonts w:ascii="宋体" w:eastAsia="宋体" w:hAnsi="宋体" w:cs="宋体"/>
          <w:color w:val="000000"/>
          <w:kern w:val="0"/>
          <w:sz w:val="24"/>
        </w:rPr>
        <w:t>UNIT</w:t>
      </w:r>
      <w:r w:rsidRPr="00B3581A">
        <w:rPr>
          <w:rFonts w:ascii="Arial" w:eastAsia="宋体" w:hAnsi="Arial" w:cs="Arial"/>
          <w:color w:val="000000"/>
          <w:kern w:val="0"/>
          <w:sz w:val="20"/>
          <w:szCs w:val="20"/>
        </w:rPr>
        <w:t xml:space="preserve"> is a node created from an imaginary token and is used to group the compilation unit chunks):</w:t>
      </w:r>
    </w:p>
    <w:p w:rsidR="0088730D" w:rsidRPr="0088730D" w:rsidRDefault="0088730D"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重写语法比运算符更强大，对大多数常用的树变换来说足够了。</w:t>
      </w:r>
      <w:r>
        <w:rPr>
          <w:rFonts w:ascii="Arial" w:eastAsia="宋体" w:hAnsi="Arial" w:cs="Arial" w:hint="eastAsia"/>
          <w:color w:val="000000"/>
          <w:kern w:val="0"/>
          <w:sz w:val="20"/>
          <w:szCs w:val="20"/>
        </w:rPr>
        <w:br/>
      </w:r>
      <w:r w:rsidR="0016292E">
        <w:rPr>
          <w:rFonts w:ascii="Arial" w:eastAsia="宋体" w:hAnsi="Arial" w:cs="Arial" w:hint="eastAsia"/>
          <w:color w:val="000000"/>
          <w:kern w:val="0"/>
          <w:sz w:val="20"/>
          <w:szCs w:val="20"/>
        </w:rPr>
        <w:t>正如</w:t>
      </w:r>
      <w:r>
        <w:rPr>
          <w:rFonts w:ascii="Arial" w:eastAsia="宋体" w:hAnsi="Arial" w:cs="Arial" w:hint="eastAsia"/>
          <w:color w:val="000000"/>
          <w:kern w:val="0"/>
          <w:sz w:val="20"/>
          <w:szCs w:val="20"/>
        </w:rPr>
        <w:t>语法解析器语法</w:t>
      </w:r>
      <w:r w:rsidR="0016292E">
        <w:rPr>
          <w:rFonts w:ascii="Arial" w:eastAsia="宋体" w:hAnsi="Arial" w:cs="Arial" w:hint="eastAsia"/>
          <w:color w:val="000000"/>
          <w:kern w:val="0"/>
          <w:sz w:val="20"/>
          <w:szCs w:val="20"/>
        </w:rPr>
        <w:t>是</w:t>
      </w:r>
      <w:r>
        <w:rPr>
          <w:rFonts w:ascii="Arial" w:eastAsia="宋体" w:hAnsi="Arial" w:cs="Arial" w:hint="eastAsia"/>
          <w:color w:val="000000"/>
          <w:kern w:val="0"/>
          <w:sz w:val="20"/>
          <w:szCs w:val="20"/>
        </w:rPr>
        <w:t>指定如何识别输</w:t>
      </w:r>
      <w:r w:rsidR="0016292E">
        <w:rPr>
          <w:rFonts w:ascii="Arial" w:eastAsia="宋体" w:hAnsi="Arial" w:cs="Arial" w:hint="eastAsia"/>
          <w:color w:val="000000"/>
          <w:kern w:val="0"/>
          <w:sz w:val="20"/>
          <w:szCs w:val="20"/>
        </w:rPr>
        <w:t>入流的一样，重写也是</w:t>
      </w:r>
      <w:r w:rsidR="00DD31A9">
        <w:rPr>
          <w:rFonts w:ascii="Arial" w:eastAsia="宋体" w:hAnsi="Arial" w:cs="Arial" w:hint="eastAsia"/>
          <w:color w:val="000000"/>
          <w:kern w:val="0"/>
          <w:sz w:val="20"/>
          <w:szCs w:val="20"/>
        </w:rPr>
        <w:t>一类</w:t>
      </w:r>
      <w:r w:rsidR="0016292E">
        <w:rPr>
          <w:rFonts w:ascii="Arial" w:eastAsia="宋体" w:hAnsi="Arial" w:cs="Arial" w:hint="eastAsia"/>
          <w:color w:val="000000"/>
          <w:kern w:val="0"/>
          <w:sz w:val="20"/>
          <w:szCs w:val="20"/>
        </w:rPr>
        <w:t>指定如何产生输出的语法</w:t>
      </w:r>
      <w:r w:rsidR="00DD31A9">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compilationUnit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packageDefinition? importDefinition* typeDefinition+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^(UNIT packageDefinition? importDefinition* typeDefinition*)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DD31A9" w:rsidRPr="00DD31A9"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ANTLR tracks all elements with the same name into a single implicit list:</w:t>
      </w:r>
      <w:r w:rsidR="00DD31A9">
        <w:rPr>
          <w:rFonts w:ascii="Arial" w:eastAsia="宋体" w:hAnsi="Arial" w:cs="Arial" w:hint="eastAsia"/>
          <w:color w:val="000000"/>
          <w:kern w:val="0"/>
          <w:sz w:val="20"/>
          <w:szCs w:val="20"/>
        </w:rPr>
        <w:br/>
        <w:t>antlr</w:t>
      </w:r>
      <w:r w:rsidR="00DD31A9">
        <w:rPr>
          <w:rFonts w:ascii="Arial" w:eastAsia="宋体" w:hAnsi="Arial" w:cs="Arial" w:hint="eastAsia"/>
          <w:color w:val="000000"/>
          <w:kern w:val="0"/>
          <w:sz w:val="20"/>
          <w:szCs w:val="20"/>
        </w:rPr>
        <w:t>用同一个名字标记所有的元素到单个隐式的列表。</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formalArgs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formalArg (',' formalArg)* -&gt; formalArg+</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If the same rule or token is mentioned twice you generally must label the elements to distinguish them. If you want to combine multiple elements into a single list, list labels are very handy (though in this case since they have the same name ANTLR will automatically combine them):</w:t>
      </w:r>
      <w:r w:rsidR="00870077">
        <w:rPr>
          <w:rFonts w:ascii="Arial" w:eastAsia="宋体" w:hAnsi="Arial" w:cs="Arial" w:hint="eastAsia"/>
          <w:color w:val="000000"/>
          <w:kern w:val="0"/>
          <w:sz w:val="20"/>
          <w:szCs w:val="20"/>
        </w:rPr>
        <w:br/>
      </w:r>
      <w:r w:rsidR="00870077">
        <w:rPr>
          <w:rFonts w:ascii="Arial" w:eastAsia="宋体" w:hAnsi="Arial" w:cs="Arial" w:hint="eastAsia"/>
          <w:color w:val="000000"/>
          <w:kern w:val="0"/>
          <w:sz w:val="20"/>
          <w:szCs w:val="20"/>
        </w:rPr>
        <w:t>如果</w:t>
      </w:r>
      <w:r w:rsidR="00870077">
        <w:rPr>
          <w:rFonts w:ascii="Arial" w:eastAsia="宋体" w:hAnsi="Arial" w:cs="Arial" w:hint="eastAsia"/>
          <w:color w:val="000000"/>
          <w:kern w:val="0"/>
          <w:sz w:val="20"/>
          <w:szCs w:val="20"/>
        </w:rPr>
        <w:t xml:space="preserve"> </w:t>
      </w:r>
      <w:r w:rsidR="00870077">
        <w:rPr>
          <w:rFonts w:ascii="Arial" w:eastAsia="宋体" w:hAnsi="Arial" w:cs="Arial" w:hint="eastAsia"/>
          <w:color w:val="000000"/>
          <w:kern w:val="0"/>
          <w:sz w:val="20"/>
          <w:szCs w:val="20"/>
        </w:rPr>
        <w:t>同样的规则或者</w:t>
      </w:r>
      <w:r w:rsidR="00870077">
        <w:rPr>
          <w:rFonts w:ascii="Arial" w:eastAsia="宋体" w:hAnsi="Arial" w:cs="Arial" w:hint="eastAsia"/>
          <w:color w:val="000000"/>
          <w:kern w:val="0"/>
          <w:sz w:val="20"/>
          <w:szCs w:val="20"/>
        </w:rPr>
        <w:t>token</w:t>
      </w:r>
      <w:r w:rsidR="00870077">
        <w:rPr>
          <w:rFonts w:ascii="Arial" w:eastAsia="宋体" w:hAnsi="Arial" w:cs="Arial" w:hint="eastAsia"/>
          <w:color w:val="000000"/>
          <w:kern w:val="0"/>
          <w:sz w:val="20"/>
          <w:szCs w:val="20"/>
        </w:rPr>
        <w:t>被提到两次，通常你必须打上标签以便于识别。</w:t>
      </w:r>
      <w:r w:rsidR="002D2FCB">
        <w:rPr>
          <w:rFonts w:ascii="Arial" w:eastAsia="宋体" w:hAnsi="Arial" w:cs="Arial" w:hint="eastAsia"/>
          <w:color w:val="000000"/>
          <w:kern w:val="0"/>
          <w:sz w:val="20"/>
          <w:szCs w:val="20"/>
        </w:rPr>
        <w:t>如果你要组合多个元素城一个单个列表，列出标签是非常方便的</w:t>
      </w:r>
      <w:r w:rsidR="002D2FCB">
        <w:rPr>
          <w:rFonts w:ascii="Arial" w:eastAsia="宋体" w:hAnsi="Arial" w:cs="Arial" w:hint="eastAsia"/>
          <w:color w:val="000000"/>
          <w:kern w:val="0"/>
          <w:sz w:val="20"/>
          <w:szCs w:val="20"/>
        </w:rPr>
        <w:t>(</w:t>
      </w:r>
      <w:r w:rsidR="002D2FCB">
        <w:rPr>
          <w:rFonts w:ascii="Arial" w:eastAsia="宋体" w:hAnsi="Arial" w:cs="Arial" w:hint="eastAsia"/>
          <w:color w:val="000000"/>
          <w:kern w:val="0"/>
          <w:sz w:val="20"/>
          <w:szCs w:val="20"/>
        </w:rPr>
        <w:t>虽然在这个例子里面因为他们有相同的名字，</w:t>
      </w:r>
      <w:r w:rsidR="002D2FCB">
        <w:rPr>
          <w:rFonts w:ascii="Arial" w:eastAsia="宋体" w:hAnsi="Arial" w:cs="Arial" w:hint="eastAsia"/>
          <w:color w:val="000000"/>
          <w:kern w:val="0"/>
          <w:sz w:val="20"/>
          <w:szCs w:val="20"/>
        </w:rPr>
        <w:t>antlr</w:t>
      </w:r>
      <w:r w:rsidR="002D2FCB">
        <w:rPr>
          <w:rFonts w:ascii="Arial" w:eastAsia="宋体" w:hAnsi="Arial" w:cs="Arial" w:hint="eastAsia"/>
          <w:color w:val="000000"/>
          <w:kern w:val="0"/>
          <w:sz w:val="20"/>
          <w:szCs w:val="20"/>
        </w:rPr>
        <w:t>会自动的组合他们。</w:t>
      </w:r>
      <w:r w:rsidR="002D2FCB">
        <w:rPr>
          <w:rFonts w:ascii="Arial" w:eastAsia="宋体" w:hAnsi="Arial" w:cs="Arial" w:hint="eastAsia"/>
          <w:color w:val="000000"/>
          <w:kern w:val="0"/>
          <w:sz w:val="20"/>
          <w:szCs w:val="20"/>
        </w:rPr>
        <w: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('implements' i+=typename (',' i+=typename)*)?</w:t>
      </w:r>
    </w:p>
    <w:p w:rsidR="003D59AE" w:rsidRPr="00B3581A" w:rsidRDefault="003D59AE"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注：亲...你看到那个i了么...</w:t>
      </w:r>
      <w:r w:rsidR="00146DF2">
        <w:rPr>
          <w:rFonts w:ascii="宋体" w:eastAsia="宋体" w:hAnsi="宋体" w:cs="宋体" w:hint="eastAsia"/>
          <w:color w:val="000000"/>
          <w:kern w:val="0"/>
          <w:sz w:val="24"/>
          <w:szCs w:val="24"/>
        </w:rPr>
        <w:t>对它就是</w:t>
      </w:r>
      <w:r w:rsidR="00375ACF">
        <w:rPr>
          <w:rFonts w:ascii="宋体" w:eastAsia="宋体" w:hAnsi="宋体" w:cs="宋体" w:hint="eastAsia"/>
          <w:color w:val="000000"/>
          <w:kern w:val="0"/>
          <w:sz w:val="24"/>
          <w:szCs w:val="24"/>
        </w:rPr>
        <w:t>typename</w:t>
      </w:r>
      <w:r w:rsidR="00146DF2">
        <w:rPr>
          <w:rFonts w:ascii="宋体" w:eastAsia="宋体" w:hAnsi="宋体" w:cs="宋体" w:hint="eastAsia"/>
          <w:color w:val="000000"/>
          <w:kern w:val="0"/>
          <w:sz w:val="24"/>
          <w:szCs w:val="24"/>
        </w:rPr>
        <w:t>被打上的标签。</w:t>
      </w:r>
      <w:r w:rsidR="00FB0168">
        <w:rPr>
          <w:rFonts w:ascii="宋体" w:eastAsia="宋体" w:hAnsi="宋体" w:cs="宋体" w:hint="eastAsia"/>
          <w:color w:val="000000"/>
          <w:kern w:val="0"/>
          <w:sz w:val="24"/>
          <w:szCs w:val="24"/>
        </w:rPr>
        <w:t>由于使用了+=符号， 它在两处所代表的typename被自动组合了。</w:t>
      </w:r>
    </w:p>
    <w:p w:rsidR="0054148A" w:rsidRPr="0054148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Here is the entire rule:</w:t>
      </w:r>
      <w:r w:rsidR="0054148A">
        <w:rPr>
          <w:rFonts w:ascii="Arial" w:eastAsia="宋体" w:hAnsi="Arial" w:cs="Arial" w:hint="eastAsia"/>
          <w:color w:val="000000"/>
          <w:kern w:val="0"/>
          <w:sz w:val="20"/>
          <w:szCs w:val="20"/>
        </w:rPr>
        <w:br/>
      </w:r>
      <w:r w:rsidR="0054148A">
        <w:rPr>
          <w:rFonts w:ascii="Arial" w:eastAsia="宋体" w:hAnsi="Arial" w:cs="Arial" w:hint="eastAsia"/>
          <w:color w:val="000000"/>
          <w:kern w:val="0"/>
          <w:sz w:val="20"/>
          <w:szCs w:val="20"/>
        </w:rPr>
        <w:t>这是整个规则：</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classDefinition[MantraAST mod]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'class' cname=ID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('extends' sup=typename)?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('implements' i+=typename (',' i+=typename)*)?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variableDefinition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methodDefinition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ctorDefinition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^('class' ID {$mod} ^('extends' $sup)? ^('implements' $i+)?</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 xml:space="preserve">     variableDefinition* ctorDefinition* methodDefinition*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 xml:space="preserve">    )</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8370A0" w:rsidRPr="008370A0"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Note that using a simple action in a rewrite means evaluate the expression and use as a tree node or subtree. The </w:t>
      </w:r>
      <w:r w:rsidRPr="00B3581A">
        <w:rPr>
          <w:rFonts w:ascii="宋体" w:eastAsia="宋体" w:hAnsi="宋体" w:cs="宋体"/>
          <w:color w:val="000000"/>
          <w:kern w:val="0"/>
          <w:sz w:val="24"/>
        </w:rPr>
        <w:t>mod</w:t>
      </w:r>
      <w:r w:rsidRPr="00B3581A">
        <w:rPr>
          <w:rFonts w:ascii="Arial" w:eastAsia="宋体" w:hAnsi="Arial" w:cs="Arial"/>
          <w:color w:val="000000"/>
          <w:kern w:val="0"/>
          <w:sz w:val="20"/>
          <w:szCs w:val="20"/>
        </w:rPr>
        <w:t xml:space="preserve"> argument is a set of modifiers passed in from an enclosing rule.</w:t>
      </w:r>
      <w:r w:rsidR="008370A0">
        <w:rPr>
          <w:rFonts w:ascii="Arial" w:eastAsia="宋体" w:hAnsi="Arial" w:cs="Arial" w:hint="eastAsia"/>
          <w:color w:val="000000"/>
          <w:kern w:val="0"/>
          <w:sz w:val="20"/>
          <w:szCs w:val="20"/>
        </w:rPr>
        <w:br/>
      </w:r>
      <w:r w:rsidR="002A0AF8">
        <w:rPr>
          <w:rFonts w:ascii="Arial" w:eastAsia="宋体" w:hAnsi="Arial" w:cs="Arial" w:hint="eastAsia"/>
          <w:color w:val="000000"/>
          <w:kern w:val="0"/>
          <w:sz w:val="20"/>
          <w:szCs w:val="20"/>
        </w:rPr>
        <w:t>请</w:t>
      </w:r>
      <w:r w:rsidR="008370A0">
        <w:rPr>
          <w:rFonts w:ascii="Arial" w:eastAsia="宋体" w:hAnsi="Arial" w:cs="Arial" w:hint="eastAsia"/>
          <w:color w:val="000000"/>
          <w:kern w:val="0"/>
          <w:sz w:val="20"/>
          <w:szCs w:val="20"/>
        </w:rPr>
        <w:t>注意</w:t>
      </w:r>
      <w:r w:rsidR="002A0AF8">
        <w:rPr>
          <w:rFonts w:ascii="Arial" w:eastAsia="宋体" w:hAnsi="Arial" w:cs="Arial" w:hint="eastAsia"/>
          <w:color w:val="000000"/>
          <w:kern w:val="0"/>
          <w:sz w:val="20"/>
          <w:szCs w:val="20"/>
        </w:rPr>
        <w:t>，</w:t>
      </w:r>
      <w:r w:rsidR="00E23F83">
        <w:rPr>
          <w:rFonts w:ascii="Arial" w:eastAsia="宋体" w:hAnsi="Arial" w:cs="Arial" w:hint="eastAsia"/>
          <w:color w:val="000000"/>
          <w:kern w:val="0"/>
          <w:sz w:val="20"/>
          <w:szCs w:val="20"/>
        </w:rPr>
        <w:t>在重写中</w:t>
      </w:r>
      <w:r w:rsidR="008370A0">
        <w:rPr>
          <w:rFonts w:ascii="Arial" w:eastAsia="宋体" w:hAnsi="Arial" w:cs="Arial" w:hint="eastAsia"/>
          <w:color w:val="000000"/>
          <w:kern w:val="0"/>
          <w:sz w:val="20"/>
          <w:szCs w:val="20"/>
        </w:rPr>
        <w:t>使用单个语义动作意味着对表达式求值并把结果当做树节点或者子树。</w:t>
      </w:r>
      <w:r w:rsidR="00E23F83">
        <w:rPr>
          <w:rFonts w:ascii="Arial" w:eastAsia="宋体" w:hAnsi="Arial" w:cs="Arial" w:hint="eastAsia"/>
          <w:color w:val="000000"/>
          <w:kern w:val="0"/>
          <w:sz w:val="20"/>
          <w:szCs w:val="20"/>
        </w:rPr>
        <w:t>mod</w:t>
      </w:r>
      <w:r w:rsidR="00E23F83">
        <w:rPr>
          <w:rFonts w:ascii="Arial" w:eastAsia="宋体" w:hAnsi="Arial" w:cs="Arial" w:hint="eastAsia"/>
          <w:color w:val="000000"/>
          <w:kern w:val="0"/>
          <w:sz w:val="20"/>
          <w:szCs w:val="20"/>
        </w:rPr>
        <w:t>参数是从封闭规则传入的一个修饰符集合</w:t>
      </w:r>
      <w:r w:rsidR="008D2722">
        <w:rPr>
          <w:rFonts w:ascii="Arial" w:eastAsia="宋体" w:hAnsi="Arial" w:cs="Arial" w:hint="eastAsia"/>
          <w:color w:val="000000"/>
          <w:kern w:val="0"/>
          <w:sz w:val="20"/>
          <w:szCs w:val="20"/>
        </w:rPr>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Deleting tokens or rules is easy: just don't mention them:</w:t>
      </w:r>
      <w:r w:rsidR="006D5378">
        <w:rPr>
          <w:rFonts w:ascii="Arial" w:eastAsia="宋体" w:hAnsi="Arial" w:cs="Arial" w:hint="eastAsia"/>
          <w:color w:val="000000"/>
          <w:kern w:val="0"/>
          <w:sz w:val="20"/>
          <w:szCs w:val="20"/>
        </w:rPr>
        <w:br/>
      </w:r>
      <w:r w:rsidR="006D5378">
        <w:rPr>
          <w:rFonts w:ascii="Arial" w:eastAsia="宋体" w:hAnsi="Arial" w:cs="Arial" w:hint="eastAsia"/>
          <w:color w:val="000000"/>
          <w:kern w:val="0"/>
          <w:sz w:val="20"/>
          <w:szCs w:val="20"/>
        </w:rPr>
        <w:t>删除</w:t>
      </w:r>
      <w:r w:rsidR="006D5378">
        <w:rPr>
          <w:rFonts w:ascii="Arial" w:eastAsia="宋体" w:hAnsi="Arial" w:cs="Arial" w:hint="eastAsia"/>
          <w:color w:val="000000"/>
          <w:kern w:val="0"/>
          <w:sz w:val="20"/>
          <w:szCs w:val="20"/>
        </w:rPr>
        <w:t>token</w:t>
      </w:r>
      <w:r w:rsidR="006D5378">
        <w:rPr>
          <w:rFonts w:ascii="Arial" w:eastAsia="宋体" w:hAnsi="Arial" w:cs="Arial" w:hint="eastAsia"/>
          <w:color w:val="000000"/>
          <w:kern w:val="0"/>
          <w:sz w:val="20"/>
          <w:szCs w:val="20"/>
        </w:rPr>
        <w:t>或者规则是很容易的</w:t>
      </w:r>
      <w:r w:rsidR="006D5378">
        <w:rPr>
          <w:rFonts w:ascii="Arial" w:eastAsia="宋体" w:hAnsi="Arial" w:cs="Arial" w:hint="eastAsia"/>
          <w:color w:val="000000"/>
          <w:kern w:val="0"/>
          <w:sz w:val="20"/>
          <w:szCs w:val="20"/>
        </w:rPr>
        <w:t>:</w:t>
      </w:r>
      <w:r w:rsidR="006D5378">
        <w:rPr>
          <w:rFonts w:ascii="Arial" w:eastAsia="宋体" w:hAnsi="Arial" w:cs="Arial" w:hint="eastAsia"/>
          <w:color w:val="000000"/>
          <w:kern w:val="0"/>
          <w:sz w:val="20"/>
          <w:szCs w:val="20"/>
        </w:rPr>
        <w:t>只要不提及他们就可以了。</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packageDefinition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'package' classname ';' -&gt; ^('package' classname)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If you need to build different trees based upon semantic information, use a semantic predicate:</w:t>
      </w:r>
      <w:r w:rsidR="00A32AFA">
        <w:rPr>
          <w:rFonts w:ascii="Arial" w:eastAsia="宋体" w:hAnsi="Arial" w:cs="Arial" w:hint="eastAsia"/>
          <w:color w:val="000000"/>
          <w:kern w:val="0"/>
          <w:sz w:val="20"/>
          <w:szCs w:val="20"/>
        </w:rPr>
        <w:br/>
      </w:r>
      <w:r w:rsidR="00A32AFA">
        <w:rPr>
          <w:rFonts w:ascii="Arial" w:eastAsia="宋体" w:hAnsi="Arial" w:cs="Arial" w:hint="eastAsia"/>
          <w:color w:val="000000"/>
          <w:kern w:val="0"/>
          <w:sz w:val="20"/>
          <w:szCs w:val="20"/>
        </w:rPr>
        <w:t>如果你需要根据语义信息构建不同的树</w:t>
      </w:r>
      <w:r w:rsidR="00027A45">
        <w:rPr>
          <w:rFonts w:ascii="Arial" w:eastAsia="宋体" w:hAnsi="Arial" w:cs="Arial" w:hint="eastAsia"/>
          <w:color w:val="000000"/>
          <w:kern w:val="0"/>
          <w:sz w:val="20"/>
          <w:szCs w:val="20"/>
        </w:rPr>
        <w:t>，使用语义断言</w:t>
      </w:r>
      <w:r w:rsidR="00027A45">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variableDefinition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modifiers typename ID ('=' completeExpression)?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{inMethod}? ^(VARIABLE ID modifiers? typename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-&gt;             ^(FIELD ID modifiers? typename completeExpression?)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where </w:t>
      </w:r>
      <w:r w:rsidRPr="00B3581A">
        <w:rPr>
          <w:rFonts w:ascii="宋体" w:eastAsia="宋体" w:hAnsi="宋体" w:cs="宋体"/>
          <w:color w:val="000000"/>
          <w:kern w:val="0"/>
          <w:sz w:val="24"/>
        </w:rPr>
        <w:t>inMethod</w:t>
      </w:r>
      <w:r w:rsidRPr="00B3581A">
        <w:rPr>
          <w:rFonts w:ascii="Arial" w:eastAsia="宋体" w:hAnsi="Arial" w:cs="Arial"/>
          <w:color w:val="000000"/>
          <w:kern w:val="0"/>
          <w:sz w:val="20"/>
          <w:szCs w:val="20"/>
        </w:rPr>
        <w:t xml:space="preserve"> is set by the </w:t>
      </w:r>
      <w:r w:rsidRPr="00B3581A">
        <w:rPr>
          <w:rFonts w:ascii="宋体" w:eastAsia="宋体" w:hAnsi="宋体" w:cs="宋体"/>
          <w:color w:val="000000"/>
          <w:kern w:val="0"/>
          <w:sz w:val="24"/>
        </w:rPr>
        <w:t>method</w:t>
      </w:r>
      <w:r w:rsidRPr="00B3581A">
        <w:rPr>
          <w:rFonts w:ascii="Arial" w:eastAsia="宋体" w:hAnsi="Arial" w:cs="Arial"/>
          <w:color w:val="000000"/>
          <w:kern w:val="0"/>
          <w:sz w:val="20"/>
          <w:szCs w:val="20"/>
        </w:rPr>
        <w:t xml:space="preserve"> rule.</w:t>
      </w:r>
      <w:r w:rsidR="00BA4767">
        <w:rPr>
          <w:rFonts w:ascii="Arial" w:eastAsia="宋体" w:hAnsi="Arial" w:cs="Arial" w:hint="eastAsia"/>
          <w:color w:val="000000"/>
          <w:kern w:val="0"/>
          <w:sz w:val="20"/>
          <w:szCs w:val="20"/>
        </w:rPr>
        <w:br/>
      </w:r>
      <w:r w:rsidR="00BA4767">
        <w:rPr>
          <w:rFonts w:ascii="Arial" w:eastAsia="宋体" w:hAnsi="Arial" w:cs="Arial" w:hint="eastAsia"/>
          <w:color w:val="000000"/>
          <w:kern w:val="0"/>
          <w:sz w:val="20"/>
          <w:szCs w:val="20"/>
        </w:rPr>
        <w:t>这里的</w:t>
      </w:r>
      <w:r w:rsidR="00BA4767">
        <w:rPr>
          <w:rFonts w:ascii="Arial" w:eastAsia="宋体" w:hAnsi="Arial" w:cs="Arial" w:hint="eastAsia"/>
          <w:color w:val="000000"/>
          <w:kern w:val="0"/>
          <w:sz w:val="20"/>
          <w:szCs w:val="20"/>
        </w:rPr>
        <w:t>inMethod</w:t>
      </w:r>
      <w:r w:rsidR="00BA4767">
        <w:rPr>
          <w:rFonts w:ascii="Arial" w:eastAsia="宋体" w:hAnsi="Arial" w:cs="Arial" w:hint="eastAsia"/>
          <w:color w:val="000000"/>
          <w:kern w:val="0"/>
          <w:sz w:val="20"/>
          <w:szCs w:val="20"/>
        </w:rPr>
        <w:t>在</w:t>
      </w:r>
      <w:r w:rsidR="00BA4767">
        <w:rPr>
          <w:rFonts w:ascii="Arial" w:eastAsia="宋体" w:hAnsi="Arial" w:cs="Arial" w:hint="eastAsia"/>
          <w:color w:val="000000"/>
          <w:kern w:val="0"/>
          <w:sz w:val="20"/>
          <w:szCs w:val="20"/>
        </w:rPr>
        <w:t>method</w:t>
      </w:r>
      <w:r w:rsidR="00BA4767">
        <w:rPr>
          <w:rFonts w:ascii="Arial" w:eastAsia="宋体" w:hAnsi="Arial" w:cs="Arial" w:hint="eastAsia"/>
          <w:color w:val="000000"/>
          <w:kern w:val="0"/>
          <w:sz w:val="20"/>
          <w:szCs w:val="20"/>
        </w:rPr>
        <w:t>规则中被设置了。</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Often you will need to build a tree node from an input token but with the token type changed:</w:t>
      </w:r>
      <w:r w:rsidR="00AF2D9A">
        <w:rPr>
          <w:rFonts w:ascii="Arial" w:eastAsia="宋体" w:hAnsi="Arial" w:cs="Arial" w:hint="eastAsia"/>
          <w:color w:val="000000"/>
          <w:kern w:val="0"/>
          <w:sz w:val="20"/>
          <w:szCs w:val="20"/>
        </w:rPr>
        <w:br/>
      </w:r>
      <w:r w:rsidR="00AF2D9A">
        <w:rPr>
          <w:rFonts w:ascii="Arial" w:eastAsia="宋体" w:hAnsi="Arial" w:cs="Arial" w:hint="eastAsia"/>
          <w:color w:val="000000"/>
          <w:kern w:val="0"/>
          <w:sz w:val="20"/>
          <w:szCs w:val="20"/>
        </w:rPr>
        <w:t>你经常会需要从一个输入的</w:t>
      </w:r>
      <w:r w:rsidR="00AF2D9A">
        <w:rPr>
          <w:rFonts w:ascii="Arial" w:eastAsia="宋体" w:hAnsi="Arial" w:cs="Arial" w:hint="eastAsia"/>
          <w:color w:val="000000"/>
          <w:kern w:val="0"/>
          <w:sz w:val="20"/>
          <w:szCs w:val="20"/>
        </w:rPr>
        <w:t>token</w:t>
      </w:r>
      <w:r w:rsidR="00AF2D9A">
        <w:rPr>
          <w:rFonts w:ascii="Arial" w:eastAsia="宋体" w:hAnsi="Arial" w:cs="Arial" w:hint="eastAsia"/>
          <w:color w:val="000000"/>
          <w:kern w:val="0"/>
          <w:sz w:val="20"/>
          <w:szCs w:val="20"/>
        </w:rPr>
        <w:t>构造一个树节点，但树节点的</w:t>
      </w:r>
      <w:r w:rsidR="00AF2D9A">
        <w:rPr>
          <w:rFonts w:ascii="Arial" w:eastAsia="宋体" w:hAnsi="Arial" w:cs="Arial" w:hint="eastAsia"/>
          <w:color w:val="000000"/>
          <w:kern w:val="0"/>
          <w:sz w:val="20"/>
          <w:szCs w:val="20"/>
        </w:rPr>
        <w:t>token</w:t>
      </w:r>
      <w:r w:rsidR="00A723FE">
        <w:rPr>
          <w:rFonts w:ascii="Arial" w:eastAsia="宋体" w:hAnsi="Arial" w:cs="Arial" w:hint="eastAsia"/>
          <w:color w:val="000000"/>
          <w:kern w:val="0"/>
          <w:sz w:val="20"/>
          <w:szCs w:val="20"/>
        </w:rPr>
        <w:t>的类型和以前不一样。</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compoundStatement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lc='{' statement* '}' -&gt; ^(SLIST[$lc] 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宋体" w:eastAsia="宋体" w:hAnsi="宋体" w:cs="宋体"/>
          <w:color w:val="000000"/>
          <w:kern w:val="0"/>
          <w:sz w:val="24"/>
        </w:rPr>
        <w:lastRenderedPageBreak/>
        <w:t>SLIST</w:t>
      </w:r>
      <w:r w:rsidRPr="00B3581A">
        <w:rPr>
          <w:rFonts w:ascii="Arial" w:eastAsia="宋体" w:hAnsi="Arial" w:cs="Arial"/>
          <w:color w:val="000000"/>
          <w:kern w:val="0"/>
          <w:sz w:val="20"/>
          <w:szCs w:val="20"/>
        </w:rPr>
        <w:t xml:space="preserve"> by itself is a new node based upon token type </w:t>
      </w:r>
      <w:r w:rsidRPr="00B3581A">
        <w:rPr>
          <w:rFonts w:ascii="宋体" w:eastAsia="宋体" w:hAnsi="宋体" w:cs="宋体"/>
          <w:color w:val="000000"/>
          <w:kern w:val="0"/>
          <w:sz w:val="24"/>
        </w:rPr>
        <w:t>SLIST</w:t>
      </w:r>
      <w:r w:rsidRPr="00B3581A">
        <w:rPr>
          <w:rFonts w:ascii="Arial" w:eastAsia="宋体" w:hAnsi="Arial" w:cs="Arial"/>
          <w:color w:val="000000"/>
          <w:kern w:val="0"/>
          <w:sz w:val="20"/>
          <w:szCs w:val="20"/>
        </w:rPr>
        <w:t xml:space="preserve"> but it has no line/column information nor text. By using </w:t>
      </w:r>
      <w:r w:rsidRPr="00B3581A">
        <w:rPr>
          <w:rFonts w:ascii="宋体" w:eastAsia="宋体" w:hAnsi="宋体" w:cs="宋体"/>
          <w:color w:val="000000"/>
          <w:kern w:val="0"/>
          <w:sz w:val="24"/>
        </w:rPr>
        <w:t>SLIST[$lc]</w:t>
      </w:r>
      <w:r w:rsidRPr="00B3581A">
        <w:rPr>
          <w:rFonts w:ascii="Arial" w:eastAsia="宋体" w:hAnsi="Arial" w:cs="Arial"/>
          <w:color w:val="000000"/>
          <w:kern w:val="0"/>
          <w:sz w:val="20"/>
          <w:szCs w:val="20"/>
        </w:rPr>
        <w:t>, all information except the token type is copied to the new node.</w:t>
      </w:r>
    </w:p>
    <w:p w:rsidR="00036F1F" w:rsidRPr="00036F1F" w:rsidRDefault="00036F1F" w:rsidP="00B3581A">
      <w:pPr>
        <w:widowControl/>
        <w:shd w:val="clear" w:color="auto" w:fill="FFFFFF"/>
        <w:spacing w:before="100" w:beforeAutospacing="1" w:after="88" w:line="260" w:lineRule="atLeast"/>
        <w:jc w:val="left"/>
        <w:rPr>
          <w:rFonts w:ascii="宋体" w:eastAsia="宋体" w:hAnsi="宋体" w:cs="宋体"/>
          <w:color w:val="000000"/>
          <w:kern w:val="0"/>
          <w:sz w:val="24"/>
        </w:rPr>
      </w:pPr>
      <w:r>
        <w:rPr>
          <w:rFonts w:ascii="Arial" w:eastAsia="宋体" w:hAnsi="Arial" w:cs="Arial" w:hint="eastAsia"/>
          <w:color w:val="000000"/>
          <w:kern w:val="0"/>
          <w:sz w:val="20"/>
          <w:szCs w:val="20"/>
        </w:rPr>
        <w:t>SLIST</w:t>
      </w:r>
      <w:r>
        <w:rPr>
          <w:rFonts w:ascii="Arial" w:eastAsia="宋体" w:hAnsi="Arial" w:cs="Arial" w:hint="eastAsia"/>
          <w:color w:val="000000"/>
          <w:kern w:val="0"/>
          <w:sz w:val="20"/>
          <w:szCs w:val="20"/>
        </w:rPr>
        <w:t>自身是一个</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类型是</w:t>
      </w:r>
      <w:r>
        <w:rPr>
          <w:rFonts w:ascii="Arial" w:eastAsia="宋体" w:hAnsi="Arial" w:cs="Arial" w:hint="eastAsia"/>
          <w:color w:val="000000"/>
          <w:kern w:val="0"/>
          <w:sz w:val="20"/>
          <w:szCs w:val="20"/>
        </w:rPr>
        <w:t>SLIST</w:t>
      </w:r>
      <w:r>
        <w:rPr>
          <w:rFonts w:ascii="Arial" w:eastAsia="宋体" w:hAnsi="Arial" w:cs="Arial" w:hint="eastAsia"/>
          <w:color w:val="000000"/>
          <w:kern w:val="0"/>
          <w:sz w:val="20"/>
          <w:szCs w:val="20"/>
        </w:rPr>
        <w:t>的新节点，只是他没有行列信息，也没有文本。通过使用</w:t>
      </w:r>
      <w:r w:rsidRPr="00B3581A">
        <w:rPr>
          <w:rFonts w:ascii="宋体" w:eastAsia="宋体" w:hAnsi="宋体" w:cs="宋体"/>
          <w:color w:val="000000"/>
          <w:kern w:val="0"/>
          <w:sz w:val="24"/>
        </w:rPr>
        <w:t>SLIST[$lc]</w:t>
      </w:r>
      <w:r>
        <w:rPr>
          <w:rFonts w:ascii="宋体" w:eastAsia="宋体" w:hAnsi="宋体" w:cs="宋体" w:hint="eastAsia"/>
          <w:color w:val="000000"/>
          <w:kern w:val="0"/>
          <w:sz w:val="24"/>
        </w:rPr>
        <w:t>，除了token类型外的所有信息都拷贝到新节点。</w:t>
      </w:r>
    </w:p>
    <w:p w:rsidR="00B06CA2" w:rsidRPr="00B06CA2"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Using a rewrite rule at a non-extreme-right-edge-of-production location is ok, but it still always sets the overall subtree for the enclosing rule.</w:t>
      </w:r>
      <w:r w:rsidR="00B06CA2">
        <w:rPr>
          <w:rFonts w:ascii="Arial" w:eastAsia="宋体" w:hAnsi="Arial" w:cs="Arial" w:hint="eastAsia"/>
          <w:color w:val="000000"/>
          <w:kern w:val="0"/>
          <w:sz w:val="20"/>
          <w:szCs w:val="20"/>
        </w:rPr>
        <w:br/>
      </w:r>
      <w:r w:rsidR="00B06CA2">
        <w:rPr>
          <w:rFonts w:ascii="Arial" w:eastAsia="宋体" w:hAnsi="Arial" w:cs="Arial" w:hint="eastAsia"/>
          <w:color w:val="000000"/>
          <w:kern w:val="0"/>
          <w:sz w:val="20"/>
          <w:szCs w:val="20"/>
        </w:rPr>
        <w:t>在产生式非最右边的位置使用重写规则是可以的，但对于那个封闭规则，它还是设置整个的子树。</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'if' '(' equalityExpression ')' s1=statement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'else' s2=statement -&gt; ^('if' ^(EXPR equalityExpression) $s1 $s2)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-&gt; ^('if' ^(EXPR equalityExpression) $s1)</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237F7F" w:rsidRPr="00B3581A" w:rsidRDefault="00237F7F"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注:亲，括号里面的两个可选分支，虽然所处的位置是一个子规则里面，但是它们构造的树，是对整个规则而言的。</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 xml:space="preserve">You may reference the previous subtree for the enclosing rule using </w:t>
      </w:r>
      <w:r w:rsidRPr="00B3581A">
        <w:rPr>
          <w:rFonts w:ascii="宋体" w:eastAsia="宋体" w:hAnsi="宋体" w:cs="宋体"/>
          <w:color w:val="000000"/>
          <w:kern w:val="0"/>
          <w:sz w:val="24"/>
        </w:rPr>
        <w:t>$rulename</w:t>
      </w:r>
      <w:r w:rsidRPr="00B3581A">
        <w:rPr>
          <w:rFonts w:ascii="Arial" w:eastAsia="宋体" w:hAnsi="Arial" w:cs="Arial"/>
          <w:color w:val="000000"/>
          <w:kern w:val="0"/>
          <w:sz w:val="20"/>
          <w:szCs w:val="20"/>
        </w:rPr>
        <w:t xml:space="preserve"> syntax</w:t>
      </w:r>
      <w:r w:rsidR="00BE7F77">
        <w:rPr>
          <w:rFonts w:ascii="Arial" w:eastAsia="宋体" w:hAnsi="Arial" w:cs="Arial" w:hint="eastAsia"/>
          <w:color w:val="000000"/>
          <w:kern w:val="0"/>
          <w:sz w:val="20"/>
          <w:szCs w:val="20"/>
        </w:rPr>
        <w:br/>
      </w:r>
      <w:r w:rsidR="00BE7F77">
        <w:rPr>
          <w:rFonts w:ascii="Arial" w:eastAsia="宋体" w:hAnsi="Arial" w:cs="Arial" w:hint="eastAsia"/>
          <w:color w:val="000000"/>
          <w:kern w:val="0"/>
          <w:sz w:val="20"/>
          <w:szCs w:val="20"/>
        </w:rPr>
        <w:t>对于封闭规则，你可以使用</w:t>
      </w:r>
      <w:r w:rsidR="00BE7F77" w:rsidRPr="00B3581A">
        <w:rPr>
          <w:rFonts w:ascii="宋体" w:eastAsia="宋体" w:hAnsi="宋体" w:cs="宋体"/>
          <w:color w:val="000000"/>
          <w:kern w:val="0"/>
          <w:sz w:val="24"/>
        </w:rPr>
        <w:t>$rulenam</w:t>
      </w:r>
      <w:r w:rsidR="00BE7F77">
        <w:rPr>
          <w:rFonts w:ascii="宋体" w:eastAsia="宋体" w:hAnsi="宋体" w:cs="宋体" w:hint="eastAsia"/>
          <w:color w:val="000000"/>
          <w:kern w:val="0"/>
          <w:sz w:val="24"/>
        </w:rPr>
        <w:t>语法来</w:t>
      </w:r>
      <w:r w:rsidR="00BE7F77">
        <w:rPr>
          <w:rFonts w:ascii="Arial" w:eastAsia="宋体" w:hAnsi="Arial" w:cs="Arial" w:hint="eastAsia"/>
          <w:color w:val="000000"/>
          <w:kern w:val="0"/>
          <w:sz w:val="20"/>
          <w:szCs w:val="20"/>
        </w:rPr>
        <w:t>引用前面子树</w:t>
      </w:r>
      <w:r w:rsidR="00F325AC">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postfixExpression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(primary-&gt;primary) // set return tree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lp='(' args=expressionList ')' -&gt; ^(CALL $postfixExpression $args)</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lb='[' ie=expression ']'       -&gt; ^(INDEX $postfixExpression $ie)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dot='.' p=primary              -&gt; ^(FIELDACCESS $postfixExpression $p)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r w:rsidRPr="00B3581A">
        <w:rPr>
          <w:rFonts w:ascii="宋体" w:eastAsia="宋体" w:hAnsi="宋体" w:cs="宋体"/>
          <w:color w:val="000000"/>
          <w:kern w:val="0"/>
          <w:sz w:val="24"/>
          <w:szCs w:val="24"/>
        </w:rPr>
        <w:tab/>
        <w:t>c=':' cl=closure[false]        -&gt; ^(APPLY ^(EXPR $postfixExpression) $cl)</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r>
      <w:r w:rsidRPr="00B3581A">
        <w:rPr>
          <w:rFonts w:ascii="宋体" w:eastAsia="宋体" w:hAnsi="宋体" w:cs="宋体"/>
          <w:color w:val="000000"/>
          <w:kern w:val="0"/>
          <w:sz w:val="24"/>
          <w:szCs w:val="24"/>
        </w:rPr>
        <w:tab/>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b/>
        <w:t>;</w:t>
      </w:r>
    </w:p>
    <w:p w:rsidR="002611FA" w:rsidRPr="00B3581A" w:rsidRDefault="00B3581A" w:rsidP="00B3581A">
      <w:pPr>
        <w:widowControl/>
        <w:shd w:val="clear" w:color="auto" w:fill="FFFFFF"/>
        <w:spacing w:before="186" w:after="35"/>
        <w:jc w:val="left"/>
        <w:outlineLvl w:val="3"/>
        <w:rPr>
          <w:rFonts w:ascii="Arial" w:eastAsia="宋体" w:hAnsi="Arial" w:cs="Arial"/>
          <w:b/>
          <w:bCs/>
          <w:color w:val="000000"/>
          <w:kern w:val="0"/>
          <w:sz w:val="28"/>
          <w:szCs w:val="28"/>
        </w:rPr>
      </w:pPr>
      <w:r w:rsidRPr="00B3581A">
        <w:rPr>
          <w:rFonts w:ascii="Arial" w:eastAsia="宋体" w:hAnsi="Arial" w:cs="Arial"/>
          <w:b/>
          <w:bCs/>
          <w:color w:val="000000"/>
          <w:kern w:val="0"/>
          <w:sz w:val="28"/>
          <w:szCs w:val="28"/>
        </w:rPr>
        <w:t>Imaginary nodes</w:t>
      </w:r>
      <w:r w:rsidR="002611FA">
        <w:rPr>
          <w:rFonts w:ascii="Arial" w:eastAsia="宋体" w:hAnsi="Arial" w:cs="Arial" w:hint="eastAsia"/>
          <w:b/>
          <w:bCs/>
          <w:color w:val="000000"/>
          <w:kern w:val="0"/>
          <w:sz w:val="28"/>
          <w:szCs w:val="28"/>
        </w:rPr>
        <w:br/>
      </w:r>
      <w:r w:rsidR="002611FA">
        <w:rPr>
          <w:rFonts w:ascii="Arial" w:eastAsia="宋体" w:hAnsi="Arial" w:cs="Arial" w:hint="eastAsia"/>
          <w:b/>
          <w:bCs/>
          <w:color w:val="000000"/>
          <w:kern w:val="0"/>
          <w:sz w:val="28"/>
          <w:szCs w:val="28"/>
        </w:rPr>
        <w:t>虚构节点</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References to tokens with rewrite not found on left of -&gt; are imaginary tokens.</w:t>
      </w:r>
      <w:r w:rsidR="002611FA">
        <w:rPr>
          <w:rFonts w:ascii="Arial" w:eastAsia="宋体" w:hAnsi="Arial" w:cs="Arial" w:hint="eastAsia"/>
          <w:color w:val="000000"/>
          <w:kern w:val="0"/>
          <w:sz w:val="20"/>
          <w:szCs w:val="20"/>
        </w:rPr>
        <w:br/>
      </w:r>
      <w:r w:rsidR="002611FA">
        <w:rPr>
          <w:rFonts w:ascii="Arial" w:eastAsia="宋体" w:hAnsi="Arial" w:cs="Arial" w:hint="eastAsia"/>
          <w:color w:val="000000"/>
          <w:kern w:val="0"/>
          <w:sz w:val="20"/>
          <w:szCs w:val="20"/>
        </w:rPr>
        <w:t>重写规则中引用到的但在</w:t>
      </w:r>
      <w:r w:rsidR="002611FA">
        <w:rPr>
          <w:rFonts w:ascii="Arial" w:eastAsia="宋体" w:hAnsi="Arial" w:cs="Arial" w:hint="eastAsia"/>
          <w:color w:val="000000"/>
          <w:kern w:val="0"/>
          <w:sz w:val="20"/>
          <w:szCs w:val="20"/>
        </w:rPr>
        <w:t>-&gt;</w:t>
      </w:r>
      <w:r w:rsidR="002611FA">
        <w:rPr>
          <w:rFonts w:ascii="Arial" w:eastAsia="宋体" w:hAnsi="Arial" w:cs="Arial" w:hint="eastAsia"/>
          <w:color w:val="000000"/>
          <w:kern w:val="0"/>
          <w:sz w:val="20"/>
          <w:szCs w:val="20"/>
        </w:rPr>
        <w:t>左边没有找到的的</w:t>
      </w:r>
      <w:r w:rsidR="002611FA">
        <w:rPr>
          <w:rFonts w:ascii="Arial" w:eastAsia="宋体" w:hAnsi="Arial" w:cs="Arial" w:hint="eastAsia"/>
          <w:color w:val="000000"/>
          <w:kern w:val="0"/>
          <w:sz w:val="20"/>
          <w:szCs w:val="20"/>
        </w:rPr>
        <w:t xml:space="preserve">token </w:t>
      </w:r>
      <w:r w:rsidR="002611FA">
        <w:rPr>
          <w:rFonts w:ascii="Arial" w:eastAsia="宋体" w:hAnsi="Arial" w:cs="Arial" w:hint="eastAsia"/>
          <w:color w:val="000000"/>
          <w:kern w:val="0"/>
          <w:sz w:val="20"/>
          <w:szCs w:val="20"/>
        </w:rPr>
        <w:t>就是虚构节点。</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d : type ID ';' -&gt; ^(DECL type ID) ; // DECL is imaginary</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lastRenderedPageBreak/>
        <w:t>or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call : lp='(' ID args ')' -&gt; ^(CALL[$lp] ID args) ;</w:t>
      </w:r>
    </w:p>
    <w:p w:rsidR="003F7031"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Here, the CALL node has its line/column info set with info from '(' token. CALL node is "derived" from the '('.</w:t>
      </w:r>
      <w:r w:rsidR="003F7031">
        <w:rPr>
          <w:rFonts w:ascii="Arial" w:eastAsia="宋体" w:hAnsi="Arial" w:cs="Arial" w:hint="eastAsia"/>
          <w:color w:val="000000"/>
          <w:kern w:val="0"/>
          <w:sz w:val="20"/>
          <w:szCs w:val="20"/>
        </w:rPr>
        <w:br/>
      </w:r>
      <w:r w:rsidR="003F7031">
        <w:rPr>
          <w:rFonts w:ascii="Arial" w:eastAsia="宋体" w:hAnsi="Arial" w:cs="Arial" w:hint="eastAsia"/>
          <w:color w:val="000000"/>
          <w:kern w:val="0"/>
          <w:sz w:val="20"/>
          <w:szCs w:val="20"/>
        </w:rPr>
        <w:t>这里，</w:t>
      </w:r>
      <w:r w:rsidR="003F7031">
        <w:rPr>
          <w:rFonts w:ascii="Arial" w:eastAsia="宋体" w:hAnsi="Arial" w:cs="Arial" w:hint="eastAsia"/>
          <w:color w:val="000000"/>
          <w:kern w:val="0"/>
          <w:sz w:val="20"/>
          <w:szCs w:val="20"/>
        </w:rPr>
        <w:t>CALL</w:t>
      </w:r>
      <w:r w:rsidR="003F7031">
        <w:rPr>
          <w:rFonts w:ascii="Arial" w:eastAsia="宋体" w:hAnsi="Arial" w:cs="Arial" w:hint="eastAsia"/>
          <w:color w:val="000000"/>
          <w:kern w:val="0"/>
          <w:sz w:val="20"/>
          <w:szCs w:val="20"/>
        </w:rPr>
        <w:t>节点有它的行</w:t>
      </w:r>
      <w:r w:rsidR="003F7031">
        <w:rPr>
          <w:rFonts w:ascii="Arial" w:eastAsia="宋体" w:hAnsi="Arial" w:cs="Arial" w:hint="eastAsia"/>
          <w:color w:val="000000"/>
          <w:kern w:val="0"/>
          <w:sz w:val="20"/>
          <w:szCs w:val="20"/>
        </w:rPr>
        <w:t>/</w:t>
      </w:r>
      <w:r w:rsidR="003F7031">
        <w:rPr>
          <w:rFonts w:ascii="Arial" w:eastAsia="宋体" w:hAnsi="Arial" w:cs="Arial" w:hint="eastAsia"/>
          <w:color w:val="000000"/>
          <w:kern w:val="0"/>
          <w:sz w:val="20"/>
          <w:szCs w:val="20"/>
        </w:rPr>
        <w:t>列信息，那个信息是用</w:t>
      </w:r>
      <w:r w:rsidR="003F7031">
        <w:rPr>
          <w:rFonts w:ascii="Arial" w:eastAsia="宋体" w:hAnsi="Arial" w:cs="Arial" w:hint="eastAsia"/>
          <w:color w:val="000000"/>
          <w:kern w:val="0"/>
          <w:sz w:val="20"/>
          <w:szCs w:val="20"/>
        </w:rPr>
        <w:t>'('token</w:t>
      </w:r>
      <w:r w:rsidR="003F7031">
        <w:rPr>
          <w:rFonts w:ascii="Arial" w:eastAsia="宋体" w:hAnsi="Arial" w:cs="Arial" w:hint="eastAsia"/>
          <w:color w:val="000000"/>
          <w:kern w:val="0"/>
          <w:sz w:val="20"/>
          <w:szCs w:val="20"/>
        </w:rPr>
        <w:t>信息设置的。</w:t>
      </w:r>
      <w:r w:rsidR="003F7031">
        <w:rPr>
          <w:rFonts w:ascii="Arial" w:eastAsia="宋体" w:hAnsi="Arial" w:cs="Arial" w:hint="eastAsia"/>
          <w:color w:val="000000"/>
          <w:kern w:val="0"/>
          <w:sz w:val="20"/>
          <w:szCs w:val="20"/>
        </w:rPr>
        <w:t>CALL</w:t>
      </w:r>
      <w:r w:rsidR="003F7031">
        <w:rPr>
          <w:rFonts w:ascii="Arial" w:eastAsia="宋体" w:hAnsi="Arial" w:cs="Arial" w:hint="eastAsia"/>
          <w:color w:val="000000"/>
          <w:kern w:val="0"/>
          <w:sz w:val="20"/>
          <w:szCs w:val="20"/>
        </w:rPr>
        <w:t>节点继承自</w:t>
      </w:r>
      <w:r w:rsidR="003F7031">
        <w:rPr>
          <w:rFonts w:ascii="Arial" w:eastAsia="宋体" w:hAnsi="Arial" w:cs="Arial" w:hint="eastAsia"/>
          <w:color w:val="000000"/>
          <w:kern w:val="0"/>
          <w:sz w:val="20"/>
          <w:szCs w:val="20"/>
        </w:rPr>
        <w:t>'('.</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Even tokens referenced within alternative result in nodes disassociated with tokens from left of -&gt; if you put arguments on the references:</w:t>
      </w:r>
      <w:r w:rsidR="005022E6">
        <w:rPr>
          <w:rFonts w:ascii="Arial" w:eastAsia="宋体" w:hAnsi="Arial" w:cs="Arial" w:hint="eastAsia"/>
          <w:color w:val="000000"/>
          <w:kern w:val="0"/>
          <w:sz w:val="20"/>
          <w:szCs w:val="20"/>
        </w:rPr>
        <w:br/>
      </w:r>
      <w:r w:rsidR="005022E6">
        <w:rPr>
          <w:rFonts w:ascii="Arial" w:eastAsia="宋体" w:hAnsi="Arial" w:cs="Arial" w:hint="eastAsia"/>
          <w:color w:val="000000"/>
          <w:kern w:val="0"/>
          <w:sz w:val="20"/>
          <w:szCs w:val="20"/>
        </w:rPr>
        <w:t>每一个在可选分支被引用到的</w:t>
      </w:r>
      <w:r w:rsidR="005022E6">
        <w:rPr>
          <w:rFonts w:ascii="Arial" w:eastAsia="宋体" w:hAnsi="Arial" w:cs="Arial" w:hint="eastAsia"/>
          <w:color w:val="000000"/>
          <w:kern w:val="0"/>
          <w:sz w:val="20"/>
          <w:szCs w:val="20"/>
        </w:rPr>
        <w:t>token</w:t>
      </w:r>
      <w:r w:rsidR="00470569">
        <w:rPr>
          <w:rFonts w:ascii="Arial" w:eastAsia="宋体" w:hAnsi="Arial" w:cs="Arial" w:hint="eastAsia"/>
          <w:color w:val="000000"/>
          <w:kern w:val="0"/>
          <w:sz w:val="20"/>
          <w:szCs w:val="20"/>
        </w:rPr>
        <w:t>，如果你在引用上加参数，会导致节点和</w:t>
      </w:r>
      <w:r w:rsidR="00470569">
        <w:rPr>
          <w:rFonts w:ascii="Arial" w:eastAsia="宋体" w:hAnsi="Arial" w:cs="Arial" w:hint="eastAsia"/>
          <w:color w:val="000000"/>
          <w:kern w:val="0"/>
          <w:sz w:val="20"/>
          <w:szCs w:val="20"/>
        </w:rPr>
        <w:t>-&gt;</w:t>
      </w:r>
      <w:r w:rsidR="00470569">
        <w:rPr>
          <w:rFonts w:ascii="Arial" w:eastAsia="宋体" w:hAnsi="Arial" w:cs="Arial" w:hint="eastAsia"/>
          <w:color w:val="000000"/>
          <w:kern w:val="0"/>
          <w:sz w:val="20"/>
          <w:szCs w:val="20"/>
        </w:rPr>
        <w:t>左边的</w:t>
      </w:r>
      <w:r w:rsidR="00470569">
        <w:rPr>
          <w:rFonts w:ascii="Arial" w:eastAsia="宋体" w:hAnsi="Arial" w:cs="Arial" w:hint="eastAsia"/>
          <w:color w:val="000000"/>
          <w:kern w:val="0"/>
          <w:sz w:val="20"/>
          <w:szCs w:val="20"/>
        </w:rPr>
        <w:t>token</w:t>
      </w:r>
      <w:r w:rsidR="0075145E">
        <w:rPr>
          <w:rFonts w:ascii="Arial" w:eastAsia="宋体" w:hAnsi="Arial" w:cs="Arial" w:hint="eastAsia"/>
          <w:color w:val="000000"/>
          <w:kern w:val="0"/>
          <w:sz w:val="20"/>
          <w:szCs w:val="20"/>
        </w:rPr>
        <w:t>脱离关联。</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-&gt; INT["99"] ; // node created from adaptor.create(INT, "99")</w:t>
      </w:r>
    </w:p>
    <w:p w:rsidR="00392DFC" w:rsidRPr="00B3581A" w:rsidRDefault="00392DF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 从adaptor.create(INT,"99") 创建节点。</w:t>
      </w:r>
    </w:p>
    <w:p w:rsidR="00B3581A" w:rsidRPr="00B3581A" w:rsidRDefault="00B3581A" w:rsidP="00B3581A">
      <w:pPr>
        <w:widowControl/>
        <w:shd w:val="clear" w:color="auto" w:fill="FFFFFF"/>
        <w:spacing w:before="186" w:after="35"/>
        <w:jc w:val="left"/>
        <w:outlineLvl w:val="2"/>
        <w:rPr>
          <w:rFonts w:ascii="Arial" w:eastAsia="宋体" w:hAnsi="Arial" w:cs="Arial"/>
          <w:b/>
          <w:bCs/>
          <w:color w:val="000000"/>
          <w:kern w:val="0"/>
          <w:sz w:val="32"/>
          <w:szCs w:val="32"/>
        </w:rPr>
      </w:pPr>
      <w:r w:rsidRPr="00B3581A">
        <w:rPr>
          <w:rFonts w:ascii="Arial" w:eastAsia="宋体" w:hAnsi="Arial" w:cs="Arial"/>
          <w:b/>
          <w:bCs/>
          <w:color w:val="000000"/>
          <w:kern w:val="0"/>
          <w:sz w:val="32"/>
          <w:szCs w:val="32"/>
        </w:rPr>
        <w:t>Tree construction during tree parsing</w:t>
      </w:r>
      <w:r w:rsidR="00EA6831">
        <w:rPr>
          <w:rFonts w:ascii="Arial" w:eastAsia="宋体" w:hAnsi="Arial" w:cs="Arial" w:hint="eastAsia"/>
          <w:b/>
          <w:bCs/>
          <w:color w:val="000000"/>
          <w:kern w:val="0"/>
          <w:sz w:val="32"/>
          <w:szCs w:val="32"/>
        </w:rPr>
        <w:br/>
      </w:r>
      <w:r w:rsidR="00EA6831">
        <w:rPr>
          <w:rFonts w:ascii="Arial" w:eastAsia="宋体" w:hAnsi="Arial" w:cs="Arial" w:hint="eastAsia"/>
          <w:b/>
          <w:bCs/>
          <w:color w:val="000000"/>
          <w:kern w:val="0"/>
          <w:sz w:val="32"/>
          <w:szCs w:val="32"/>
        </w:rPr>
        <w:t>在树解析时的树构造</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ANTLR 3.0.1 could not create trees during tree parsing. 3.1 introduces the ability to create a new AST from an incoming AST using rewrites rules:</w:t>
      </w:r>
      <w:r w:rsidR="007E0702">
        <w:rPr>
          <w:rFonts w:ascii="Arial" w:eastAsia="宋体" w:hAnsi="Arial" w:cs="Arial" w:hint="eastAsia"/>
          <w:color w:val="000000"/>
          <w:kern w:val="0"/>
          <w:sz w:val="20"/>
          <w:szCs w:val="20"/>
        </w:rPr>
        <w:br/>
        <w:t>antlr 3.0.1</w:t>
      </w:r>
      <w:r w:rsidR="007E0702">
        <w:rPr>
          <w:rFonts w:ascii="Arial" w:eastAsia="宋体" w:hAnsi="Arial" w:cs="Arial" w:hint="eastAsia"/>
          <w:color w:val="000000"/>
          <w:kern w:val="0"/>
          <w:sz w:val="20"/>
          <w:szCs w:val="20"/>
        </w:rPr>
        <w:t>在树分析期间不能创建树，</w:t>
      </w:r>
      <w:r w:rsidR="007E0702">
        <w:rPr>
          <w:rFonts w:ascii="Arial" w:eastAsia="宋体" w:hAnsi="Arial" w:cs="Arial" w:hint="eastAsia"/>
          <w:color w:val="000000"/>
          <w:kern w:val="0"/>
          <w:sz w:val="20"/>
          <w:szCs w:val="20"/>
        </w:rPr>
        <w:t>3.1</w:t>
      </w:r>
      <w:r w:rsidR="008E32C2">
        <w:rPr>
          <w:rFonts w:ascii="Arial" w:eastAsia="宋体" w:hAnsi="Arial" w:cs="Arial" w:hint="eastAsia"/>
          <w:color w:val="000000"/>
          <w:kern w:val="0"/>
          <w:sz w:val="20"/>
          <w:szCs w:val="20"/>
        </w:rPr>
        <w:t>引入使用重写规则从</w:t>
      </w:r>
      <w:r w:rsidR="00AB7CE7">
        <w:rPr>
          <w:rFonts w:ascii="Arial" w:eastAsia="宋体" w:hAnsi="Arial" w:cs="Arial" w:hint="eastAsia"/>
          <w:color w:val="000000"/>
          <w:kern w:val="0"/>
          <w:sz w:val="20"/>
          <w:szCs w:val="20"/>
        </w:rPr>
        <w:t>源</w:t>
      </w:r>
      <w:r w:rsidR="008E32C2">
        <w:rPr>
          <w:rFonts w:ascii="Arial" w:eastAsia="宋体" w:hAnsi="Arial" w:cs="Arial" w:hint="eastAsia"/>
          <w:color w:val="000000"/>
          <w:kern w:val="0"/>
          <w:sz w:val="20"/>
          <w:szCs w:val="20"/>
        </w:rPr>
        <w:t>抽象语法树创建一个新的抽象语法树的能力。</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Each rule returns a new tree.</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An alternative without a rewrite duplicates the incoming tree.</w:t>
      </w:r>
    </w:p>
    <w:p w:rsidR="00B3581A" w:rsidRP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tree returned from the start rule is the new tree.</w:t>
      </w:r>
    </w:p>
    <w:p w:rsidR="00B3581A" w:rsidRDefault="00B3581A"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new tree created with output=AST in a tree grammar is completely independent of the input tree as all nodes are duplicated (with and without rewrite -&gt; operator).</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每一个规则返回一个树</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一个没有重写规则的可选分支原样复制源树</w:t>
      </w:r>
    </w:p>
    <w:p w:rsidR="00AB7CE7" w:rsidRDefault="00AB7CE7"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开始规则返回的树是一个新树</w:t>
      </w:r>
    </w:p>
    <w:p w:rsidR="00AB7CE7" w:rsidRPr="00B3581A" w:rsidRDefault="006F4850" w:rsidP="00B3581A">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在树语法中使用</w:t>
      </w:r>
      <w:r>
        <w:rPr>
          <w:rFonts w:ascii="Arial" w:eastAsia="宋体" w:hAnsi="Arial" w:cs="Arial" w:hint="eastAsia"/>
          <w:color w:val="000000"/>
          <w:kern w:val="0"/>
          <w:sz w:val="20"/>
          <w:szCs w:val="20"/>
        </w:rPr>
        <w:t xml:space="preserve"> output=AST </w:t>
      </w:r>
      <w:r>
        <w:rPr>
          <w:rFonts w:ascii="Arial" w:eastAsia="宋体" w:hAnsi="Arial" w:cs="Arial" w:hint="eastAsia"/>
          <w:color w:val="000000"/>
          <w:kern w:val="0"/>
          <w:sz w:val="20"/>
          <w:szCs w:val="20"/>
        </w:rPr>
        <w:t>创建的新树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完全独立于输入的树，所有都是拷贝的（不管有没有重写</w:t>
      </w:r>
      <w:r>
        <w:rPr>
          <w:rFonts w:ascii="Arial" w:eastAsia="宋体" w:hAnsi="Arial" w:cs="Arial" w:hint="eastAsia"/>
          <w:color w:val="000000"/>
          <w:kern w:val="0"/>
          <w:sz w:val="20"/>
          <w:szCs w:val="20"/>
        </w:rPr>
        <w:t>-&gt;</w:t>
      </w:r>
      <w:r>
        <w:rPr>
          <w:rFonts w:ascii="Arial" w:eastAsia="宋体" w:hAnsi="Arial" w:cs="Arial" w:hint="eastAsia"/>
          <w:color w:val="000000"/>
          <w:kern w:val="0"/>
          <w:sz w:val="20"/>
          <w:szCs w:val="20"/>
        </w:rPr>
        <w:t>运算符）</w:t>
      </w:r>
    </w:p>
    <w:p w:rsidR="00B3581A"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 rewrites work just like they do for normal parsing:</w:t>
      </w:r>
      <w:r w:rsidR="002F3D2C">
        <w:rPr>
          <w:rFonts w:ascii="Arial" w:eastAsia="宋体" w:hAnsi="Arial" w:cs="Arial" w:hint="eastAsia"/>
          <w:color w:val="000000"/>
          <w:kern w:val="0"/>
          <w:sz w:val="20"/>
          <w:szCs w:val="20"/>
        </w:rPr>
        <w:br/>
      </w:r>
      <w:r w:rsidR="002F3D2C">
        <w:rPr>
          <w:rFonts w:ascii="Arial" w:eastAsia="宋体" w:hAnsi="Arial" w:cs="Arial" w:hint="eastAsia"/>
          <w:color w:val="000000"/>
          <w:kern w:val="0"/>
          <w:sz w:val="20"/>
          <w:szCs w:val="20"/>
        </w:rPr>
        <w:t>在正常的解析中，重写规则一般像下面这样工作</w:t>
      </w:r>
      <w:r w:rsidR="002F3D2C">
        <w:rPr>
          <w:rFonts w:ascii="Arial" w:eastAsia="宋体" w:hAnsi="Arial" w:cs="Arial" w:hint="eastAsia"/>
          <w:color w:val="000000"/>
          <w:kern w:val="0"/>
          <w:sz w:val="20"/>
          <w:szCs w:val="20"/>
        </w:rPr>
        <w: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 // duplicate INT node and return</w:t>
      </w:r>
    </w:p>
    <w:p w:rsidR="00355849" w:rsidRPr="00B3581A" w:rsidRDefault="00355849"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//复制INT节点并返回</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-&gt; ; // delete ID node from tree</w:t>
      </w:r>
    </w:p>
    <w:p w:rsidR="00276A50" w:rsidRPr="00B3581A" w:rsidRDefault="00276A50"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//从树中删除ID节点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ID -&gt; ID INT ; // reorder nodes</w:t>
      </w:r>
    </w:p>
    <w:p w:rsidR="000F6A65" w:rsidRPr="00B3581A" w:rsidRDefault="000F6A65"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//重新排序节点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a : ^(ID INT) -&gt; ^(INT ID) ; // flip order of nodes in tree</w:t>
      </w:r>
    </w:p>
    <w:p w:rsidR="009244EE" w:rsidRPr="00B3581A" w:rsidRDefault="009244EE"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B81ADF">
        <w:rPr>
          <w:rFonts w:ascii="宋体" w:eastAsia="宋体" w:hAnsi="宋体" w:cs="宋体" w:hint="eastAsia"/>
          <w:color w:val="000000"/>
          <w:kern w:val="0"/>
          <w:sz w:val="24"/>
          <w:szCs w:val="24"/>
        </w:rPr>
        <w:t>//在树中翻转节点顺序。</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INT -&gt; INT["99"] + // make new INT node</w:t>
      </w:r>
    </w:p>
    <w:p w:rsidR="00A87273" w:rsidRPr="00B3581A" w:rsidRDefault="00A87273"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//创建一个新INT节点</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INT))+ -&gt; INT+ ID+ ; // break apart trees into sequences</w:t>
      </w:r>
    </w:p>
    <w:p w:rsidR="002B267A" w:rsidRPr="00B3581A" w:rsidRDefault="002B267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//把一棵树分解成序列</w:t>
      </w:r>
    </w:p>
    <w:p w:rsidR="00A35E17" w:rsidRPr="00A35E17"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Predicates can be used to choose between rewrites as well:</w:t>
      </w:r>
      <w:r w:rsidR="00A35E17">
        <w:rPr>
          <w:rFonts w:ascii="Arial" w:eastAsia="宋体" w:hAnsi="Arial" w:cs="Arial" w:hint="eastAsia"/>
          <w:color w:val="000000"/>
          <w:kern w:val="0"/>
          <w:sz w:val="20"/>
          <w:szCs w:val="20"/>
        </w:rPr>
        <w:br/>
      </w:r>
      <w:r w:rsidR="00A35E17">
        <w:rPr>
          <w:rFonts w:ascii="Arial" w:eastAsia="宋体" w:hAnsi="Arial" w:cs="Arial" w:hint="eastAsia"/>
          <w:color w:val="000000"/>
          <w:kern w:val="0"/>
          <w:sz w:val="20"/>
          <w:szCs w:val="20"/>
        </w:rPr>
        <w:t>断言可以用来在重写规则中选择，像下面这样</w:t>
      </w:r>
      <w:r w:rsidR="00611459">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a : ^(ID INT) -&gt; {some test}? ^(ID["ick"]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6135B9" w:rsidRPr="00B3581A" w:rsidRDefault="009E0907"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Don't forget the wildcard</w:t>
      </w:r>
      <w:r>
        <w:rPr>
          <w:rFonts w:ascii="Arial" w:eastAsia="宋体" w:hAnsi="Arial" w:cs="Arial" w:hint="eastAsia"/>
          <w:color w:val="000000"/>
          <w:kern w:val="0"/>
          <w:sz w:val="20"/>
          <w:szCs w:val="20"/>
        </w:rPr>
        <w:t>:)</w:t>
      </w:r>
      <w:r w:rsidR="006135B9">
        <w:rPr>
          <w:rFonts w:ascii="Arial" w:eastAsia="宋体" w:hAnsi="Arial" w:cs="Arial" w:hint="eastAsia"/>
          <w:color w:val="000000"/>
          <w:kern w:val="0"/>
          <w:sz w:val="20"/>
          <w:szCs w:val="20"/>
        </w:rPr>
        <w:br/>
      </w:r>
      <w:r w:rsidR="006135B9">
        <w:rPr>
          <w:rFonts w:ascii="Arial" w:eastAsia="宋体" w:hAnsi="Arial" w:cs="Arial" w:hint="eastAsia"/>
          <w:color w:val="000000"/>
          <w:kern w:val="0"/>
          <w:sz w:val="20"/>
          <w:szCs w:val="20"/>
        </w:rPr>
        <w:t>别忘了通配符</w:t>
      </w:r>
    </w:p>
    <w:p w:rsidR="00A65A8F"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s : ^(ID c=.) -&gt; $c ;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new tree is whatever matched wildcard</w:t>
      </w:r>
      <w:r w:rsidR="00A65A8F">
        <w:rPr>
          <w:rFonts w:ascii="宋体" w:eastAsia="宋体" w:hAnsi="宋体" w:cs="宋体" w:hint="eastAsia"/>
          <w:color w:val="000000"/>
          <w:kern w:val="0"/>
          <w:sz w:val="24"/>
          <w:szCs w:val="24"/>
        </w:rPr>
        <w:br/>
        <w:t>//</w:t>
      </w:r>
      <w:r w:rsidR="002C52F7">
        <w:rPr>
          <w:rFonts w:ascii="宋体" w:eastAsia="宋体" w:hAnsi="宋体" w:cs="宋体" w:hint="eastAsia"/>
          <w:color w:val="000000"/>
          <w:kern w:val="0"/>
          <w:sz w:val="24"/>
          <w:szCs w:val="24"/>
        </w:rPr>
        <w:t>新树由</w:t>
      </w:r>
      <w:r w:rsidR="00A65A8F">
        <w:rPr>
          <w:rFonts w:ascii="宋体" w:eastAsia="宋体" w:hAnsi="宋体" w:cs="宋体" w:hint="eastAsia"/>
          <w:color w:val="000000"/>
          <w:kern w:val="0"/>
          <w:sz w:val="24"/>
          <w:szCs w:val="24"/>
        </w:rPr>
        <w:t>通配符</w:t>
      </w:r>
      <w:r w:rsidR="002C52F7">
        <w:rPr>
          <w:rFonts w:ascii="宋体" w:eastAsia="宋体" w:hAnsi="宋体" w:cs="宋体" w:hint="eastAsia"/>
          <w:color w:val="000000"/>
          <w:kern w:val="0"/>
          <w:sz w:val="24"/>
          <w:szCs w:val="24"/>
        </w:rPr>
        <w:t>匹配的任意的东西。</w:t>
      </w:r>
    </w:p>
    <w:p w:rsidR="00B3581A" w:rsidRPr="00B3581A" w:rsidRDefault="00B3581A" w:rsidP="00B3581A">
      <w:pPr>
        <w:widowControl/>
        <w:shd w:val="clear" w:color="auto" w:fill="FFFFFF"/>
        <w:spacing w:before="186" w:after="35"/>
        <w:jc w:val="left"/>
        <w:outlineLvl w:val="3"/>
        <w:rPr>
          <w:rFonts w:ascii="Arial" w:eastAsia="宋体" w:hAnsi="Arial" w:cs="Arial"/>
          <w:b/>
          <w:bCs/>
          <w:color w:val="000000"/>
          <w:kern w:val="0"/>
          <w:sz w:val="28"/>
          <w:szCs w:val="28"/>
        </w:rPr>
      </w:pPr>
      <w:r w:rsidRPr="00B3581A">
        <w:rPr>
          <w:rFonts w:ascii="Arial" w:eastAsia="宋体" w:hAnsi="Arial" w:cs="Arial"/>
          <w:b/>
          <w:bCs/>
          <w:color w:val="000000"/>
          <w:kern w:val="0"/>
          <w:sz w:val="28"/>
          <w:szCs w:val="28"/>
        </w:rPr>
        <w:t>Polynomial differentiation example</w:t>
      </w:r>
      <w:r w:rsidR="00B32B34">
        <w:rPr>
          <w:rFonts w:ascii="Arial" w:eastAsia="宋体" w:hAnsi="Arial" w:cs="Arial" w:hint="eastAsia"/>
          <w:b/>
          <w:bCs/>
          <w:color w:val="000000"/>
          <w:kern w:val="0"/>
          <w:sz w:val="28"/>
          <w:szCs w:val="28"/>
        </w:rPr>
        <w:br/>
      </w:r>
      <w:r w:rsidR="00B32B34">
        <w:rPr>
          <w:rFonts w:ascii="Arial" w:eastAsia="宋体" w:hAnsi="Arial" w:cs="Arial" w:hint="eastAsia"/>
          <w:b/>
          <w:bCs/>
          <w:color w:val="000000"/>
          <w:kern w:val="0"/>
          <w:sz w:val="28"/>
          <w:szCs w:val="28"/>
        </w:rPr>
        <w:t>多项式微分的例子</w:t>
      </w:r>
    </w:p>
    <w:p w:rsidR="00883C3B"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For translations whose input and output languages are the same, it often makes sense to build a tree and them morph it towards the final output tree, which can then be converted to text. Polynomial differentiation is a great example of this. Recall that:</w:t>
      </w:r>
      <w:r w:rsidR="00883C3B">
        <w:rPr>
          <w:rFonts w:ascii="Arial" w:eastAsia="宋体" w:hAnsi="Arial" w:cs="Arial" w:hint="eastAsia"/>
          <w:color w:val="000000"/>
          <w:kern w:val="0"/>
          <w:sz w:val="20"/>
          <w:szCs w:val="20"/>
        </w:rPr>
        <w:br/>
      </w:r>
      <w:r w:rsidR="007210CC">
        <w:rPr>
          <w:rFonts w:ascii="Arial" w:eastAsia="宋体" w:hAnsi="Arial" w:cs="Arial" w:hint="eastAsia"/>
          <w:color w:val="000000"/>
          <w:kern w:val="0"/>
          <w:sz w:val="20"/>
          <w:szCs w:val="20"/>
        </w:rPr>
        <w:t>对输入和输出语言都是一样的翻译来说，它的意义通常是构建一棵树</w:t>
      </w:r>
      <w:r w:rsidR="00252033">
        <w:rPr>
          <w:rFonts w:ascii="Arial" w:eastAsia="宋体" w:hAnsi="Arial" w:cs="Arial" w:hint="eastAsia"/>
          <w:color w:val="000000"/>
          <w:kern w:val="0"/>
          <w:sz w:val="20"/>
          <w:szCs w:val="20"/>
        </w:rPr>
        <w:t>然后变形</w:t>
      </w:r>
      <w:r w:rsidR="007210CC">
        <w:rPr>
          <w:rFonts w:ascii="Arial" w:eastAsia="宋体" w:hAnsi="Arial" w:cs="Arial" w:hint="eastAsia"/>
          <w:color w:val="000000"/>
          <w:kern w:val="0"/>
          <w:sz w:val="20"/>
          <w:szCs w:val="20"/>
        </w:rPr>
        <w:t>成可以变换成文本的</w:t>
      </w:r>
      <w:r w:rsidR="00582041">
        <w:rPr>
          <w:rFonts w:ascii="Arial" w:eastAsia="宋体" w:hAnsi="Arial" w:cs="Arial" w:hint="eastAsia"/>
          <w:color w:val="000000"/>
          <w:kern w:val="0"/>
          <w:sz w:val="20"/>
          <w:szCs w:val="20"/>
        </w:rPr>
        <w:t>最终</w:t>
      </w:r>
      <w:r w:rsidR="007210CC">
        <w:rPr>
          <w:rFonts w:ascii="Arial" w:eastAsia="宋体" w:hAnsi="Arial" w:cs="Arial" w:hint="eastAsia"/>
          <w:color w:val="000000"/>
          <w:kern w:val="0"/>
          <w:sz w:val="20"/>
          <w:szCs w:val="20"/>
        </w:rPr>
        <w:t>输出树。</w:t>
      </w:r>
      <w:r w:rsidR="00582041">
        <w:rPr>
          <w:rFonts w:ascii="Arial" w:eastAsia="宋体" w:hAnsi="Arial" w:cs="Arial" w:hint="eastAsia"/>
          <w:color w:val="000000"/>
          <w:kern w:val="0"/>
          <w:sz w:val="20"/>
          <w:szCs w:val="20"/>
        </w:rPr>
        <w:t>多项式微分是这方面一个很好地例子。记得那些变换公式</w:t>
      </w:r>
      <w:r w:rsidR="00582041">
        <w:rPr>
          <w:rFonts w:ascii="Arial" w:eastAsia="宋体" w:hAnsi="Arial" w:cs="Arial" w:hint="eastAsia"/>
          <w:color w:val="000000"/>
          <w:kern w:val="0"/>
          <w:sz w:val="20"/>
          <w:szCs w:val="20"/>
        </w:rPr>
        <w:t>:</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 = 0</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d/dx(x) = 1</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d/dx(nx) = n</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d/dx(nx^m) = nmx^m-1</w:t>
      </w:r>
    </w:p>
    <w:p w:rsidR="00B3581A" w:rsidRPr="00B3581A" w:rsidRDefault="00B3581A" w:rsidP="00B3581A">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d/dx(foo + bar) = d/dx(foo) + d/dx(bar)</w:t>
      </w:r>
    </w:p>
    <w:p w:rsidR="00260301" w:rsidRPr="00260301"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Ok, here's a parser that builds nice trees.</w:t>
      </w:r>
      <w:r w:rsidR="00260301">
        <w:rPr>
          <w:rFonts w:ascii="Arial" w:eastAsia="宋体" w:hAnsi="Arial" w:cs="Arial" w:hint="eastAsia"/>
          <w:color w:val="000000"/>
          <w:kern w:val="0"/>
          <w:sz w:val="20"/>
          <w:szCs w:val="20"/>
        </w:rPr>
        <w:br/>
      </w:r>
      <w:r w:rsidR="00260301">
        <w:rPr>
          <w:rFonts w:ascii="Arial" w:eastAsia="宋体" w:hAnsi="Arial" w:cs="Arial" w:hint="eastAsia"/>
          <w:color w:val="000000"/>
          <w:kern w:val="0"/>
          <w:sz w:val="20"/>
          <w:szCs w:val="20"/>
        </w:rPr>
        <w:t>好了，这是一个构建新树的规则解析器。</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grammar 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options {output=AST;}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tokens { MULT; } // imaginary token</w:t>
      </w:r>
    </w:p>
    <w:p w:rsidR="002A185A" w:rsidRPr="00B3581A" w:rsidRDefault="002A185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//虚构token</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poly: term ('+'^ term)*</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term: INT ID  -&gt; ^(MULT["*"] INT 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 exp -&gt; ^(MULT["*"] INT exp)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exp</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exp : ID '^'^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ID  : 'a'..'z'+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INT : '0'..'9'+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WS  : (' '|'\t'|'\r'|'\n')+ {skip();} ;</w:t>
      </w:r>
    </w:p>
    <w:p w:rsidR="007039BC" w:rsidRPr="00B3581A" w:rsidRDefault="00B3581A" w:rsidP="00B3581A">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B3581A">
        <w:rPr>
          <w:rFonts w:ascii="Arial" w:eastAsia="宋体" w:hAnsi="Arial" w:cs="Arial"/>
          <w:color w:val="000000"/>
          <w:kern w:val="0"/>
          <w:sz w:val="20"/>
          <w:szCs w:val="20"/>
        </w:rPr>
        <w:t>Then we differentiate:</w:t>
      </w:r>
      <w:r w:rsidR="007039BC">
        <w:rPr>
          <w:rFonts w:ascii="Arial" w:eastAsia="宋体" w:hAnsi="Arial" w:cs="Arial" w:hint="eastAsia"/>
          <w:color w:val="000000"/>
          <w:kern w:val="0"/>
          <w:sz w:val="20"/>
          <w:szCs w:val="20"/>
        </w:rPr>
        <w:br/>
      </w:r>
      <w:r w:rsidR="007039BC">
        <w:rPr>
          <w:rFonts w:ascii="Arial" w:eastAsia="宋体" w:hAnsi="Arial" w:cs="Arial" w:hint="eastAsia"/>
          <w:color w:val="000000"/>
          <w:kern w:val="0"/>
          <w:sz w:val="20"/>
          <w:szCs w:val="20"/>
        </w:rPr>
        <w:t>然后我们微分</w:t>
      </w:r>
      <w:r w:rsidR="0059382C">
        <w:rPr>
          <w:rFonts w:ascii="Arial" w:eastAsia="宋体" w:hAnsi="Arial" w:cs="Arial" w:hint="eastAsia"/>
          <w:color w:val="000000"/>
          <w:kern w:val="0"/>
          <w:sz w:val="20"/>
          <w:szCs w:val="20"/>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tree grammar PolyDifferentiator;</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options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tokenVocab=Poly;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ASTLabelType=CommonTree;</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output=AST;</w:t>
      </w:r>
    </w:p>
    <w:p w:rsid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rewrite=true; // works either in rewrite or normal mode</w:t>
      </w:r>
    </w:p>
    <w:p w:rsidR="0059382C" w:rsidRPr="00B3581A" w:rsidRDefault="0059382C"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//在重写或者正常模式都能工作</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poly:   ^('+' poly poly)</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^(MULT INT ID)      -&gt; 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^(MULT c=INT ^('^' ID 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c2 = String.valueOf($c.int*$e.int);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e2 = String.valueOf($e.int-1);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lastRenderedPageBreak/>
        <w:t xml:space="preserve">                            -&gt; ^(MULT["*"] INT[c2] ^('^' ID INT[e2]))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 ID 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c2 = String.valueOf($e.int);</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String e2 = String.valueOf($e.int-1);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-&gt; ^(MULT["*"] INT[c2] ^('^' ID INT[e2]))</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INT                 -&gt; INT["0"]</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   ID                  -&gt; INT["1"]</w:t>
      </w:r>
    </w:p>
    <w:p w:rsidR="00B3581A" w:rsidRPr="00B3581A" w:rsidRDefault="00B3581A" w:rsidP="00B35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B3581A">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then we simplify (a little anyway):</w:t>
      </w:r>
      <w:r>
        <w:rPr>
          <w:rFonts w:ascii="Arial" w:eastAsia="宋体" w:hAnsi="Arial" w:cs="Arial" w:hint="eastAsia"/>
          <w:color w:val="000000"/>
          <w:kern w:val="0"/>
          <w:sz w:val="20"/>
          <w:szCs w:val="20"/>
        </w:rPr>
        <w:br/>
      </w:r>
      <w:r>
        <w:rPr>
          <w:rFonts w:ascii="Arial" w:eastAsia="宋体" w:hAnsi="Arial" w:cs="Arial" w:hint="eastAsia"/>
          <w:color w:val="000000"/>
          <w:kern w:val="0"/>
          <w:sz w:val="20"/>
          <w:szCs w:val="20"/>
        </w:rPr>
        <w:t>然后我们化简</w:t>
      </w:r>
      <w:r>
        <w:rPr>
          <w:rFonts w:ascii="Arial" w:eastAsia="宋体" w:hAnsi="Arial" w:cs="Arial" w:hint="eastAsia"/>
          <w:color w:val="000000"/>
          <w:kern w:val="0"/>
          <w:sz w:val="20"/>
          <w:szCs w:val="20"/>
        </w:rPr>
        <w:t>(</w:t>
      </w:r>
      <w:r w:rsidR="00100C53">
        <w:rPr>
          <w:rFonts w:ascii="Arial" w:eastAsia="宋体" w:hAnsi="Arial" w:cs="Arial" w:hint="eastAsia"/>
          <w:color w:val="000000"/>
          <w:kern w:val="0"/>
          <w:sz w:val="20"/>
          <w:szCs w:val="20"/>
        </w:rPr>
        <w:t>不管如何多少有点</w:t>
      </w:r>
      <w:r>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Simplifier;</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tokenVocab=Poly;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ASTLabelType=CommonTree;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backtrack=true;</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rewrite=true; // works either in rewrite or normal mode</w:t>
      </w:r>
    </w:p>
    <w:p w:rsidR="001F02DC" w:rsidRPr="007D3826" w:rsidRDefault="001F02DC"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//在重写或者正常模式都能工作</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Match some common patterns that we can reduce via identity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definitions.  Since this is only run once, it will not be perfect.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We'd need to run the tree into this until nothing</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changed to make it correct.</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r w:rsidR="00100C53">
        <w:rPr>
          <w:rFonts w:ascii="宋体" w:eastAsia="宋体" w:hAnsi="宋体" w:cs="宋体" w:hint="eastAsia"/>
          <w:color w:val="000000"/>
          <w:kern w:val="0"/>
          <w:sz w:val="24"/>
          <w:szCs w:val="24"/>
        </w:rPr>
        <w:t>匹配一些通用的模式</w:t>
      </w:r>
      <w:r w:rsidR="00200714">
        <w:rPr>
          <w:rFonts w:ascii="宋体" w:eastAsia="宋体" w:hAnsi="宋体" w:cs="宋体" w:hint="eastAsia"/>
          <w:color w:val="000000"/>
          <w:kern w:val="0"/>
          <w:sz w:val="24"/>
          <w:szCs w:val="24"/>
        </w:rPr>
        <w:t>，一些我们能够通过特征定义来精简(表达式)的模式。</w:t>
      </w:r>
      <w:r w:rsidR="00200714" w:rsidRPr="007D3826">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t>
      </w:r>
      <w:r w:rsidR="0025648B">
        <w:rPr>
          <w:rFonts w:ascii="宋体" w:eastAsia="宋体" w:hAnsi="宋体" w:cs="宋体" w:hint="eastAsia"/>
          <w:color w:val="000000"/>
          <w:kern w:val="0"/>
          <w:sz w:val="24"/>
          <w:szCs w:val="24"/>
        </w:rPr>
        <w:t>因为这个仅止运行一次，所以它不会完美。</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w:t>
      </w:r>
      <w:r w:rsidR="0025648B">
        <w:rPr>
          <w:rFonts w:ascii="宋体" w:eastAsia="宋体" w:hAnsi="宋体" w:cs="宋体" w:hint="eastAsia"/>
          <w:color w:val="000000"/>
          <w:kern w:val="0"/>
          <w:sz w:val="24"/>
          <w:szCs w:val="24"/>
        </w:rPr>
        <w:t>我们需要</w:t>
      </w:r>
      <w:r w:rsidR="00DC5C2C">
        <w:rPr>
          <w:rFonts w:ascii="宋体" w:eastAsia="宋体" w:hAnsi="宋体" w:cs="宋体" w:hint="eastAsia"/>
          <w:color w:val="000000"/>
          <w:kern w:val="0"/>
          <w:sz w:val="24"/>
          <w:szCs w:val="24"/>
        </w:rPr>
        <w:t>把这棵树运行到没有什么可以再调整</w:t>
      </w:r>
      <w:r w:rsidR="0025648B">
        <w:rPr>
          <w:rFonts w:ascii="宋体" w:eastAsia="宋体" w:hAnsi="宋体" w:cs="宋体" w:hint="eastAsia"/>
          <w:color w:val="000000"/>
          <w:kern w:val="0"/>
          <w:sz w:val="24"/>
          <w:szCs w:val="24"/>
        </w:rPr>
        <w:t>。</w:t>
      </w:r>
      <w:r w:rsidR="00DC5C2C">
        <w:rPr>
          <w:rFonts w:ascii="宋体" w:eastAsia="宋体" w:hAnsi="宋体" w:cs="宋体"/>
          <w:color w:val="000000"/>
          <w:kern w:val="0"/>
          <w:sz w:val="24"/>
          <w:szCs w:val="24"/>
        </w:rPr>
        <w:t xml:space="preserve"> </w:t>
      </w:r>
    </w:p>
    <w:p w:rsidR="00220300" w:rsidRPr="007D3826" w:rsidRDefault="00220300" w:rsidP="0022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220300" w:rsidRPr="007D3826" w:rsidRDefault="00220300"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poly:   ^('+' a=INT b=INT)  -&gt;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 a=INT p=poly) 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 xml:space="preserve">                            -&gt; ^('+' $p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 p=poly a=INT) 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$p INT[String.valueOf($a.int+$b.int)])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p=poly q=poly)-&gt; {$p.tree.toStringTree().equals("0")}? $q</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{$q.tree.toStringTree().equals("0")}? $p</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$p $q)</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^(MULT INT poly)    -&gt; {$INT.int==1}? 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^(MULT INT 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ID e=INT)     -&gt; {$e.int==1}?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{$e.int==0}? INT["1"]</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 ID 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INT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Finally we walk the tree to print it back out using simple templates:</w:t>
      </w:r>
      <w:r w:rsidR="00F10663">
        <w:rPr>
          <w:rFonts w:ascii="Arial" w:eastAsia="宋体" w:hAnsi="Arial" w:cs="Arial" w:hint="eastAsia"/>
          <w:color w:val="000000"/>
          <w:kern w:val="0"/>
          <w:sz w:val="20"/>
          <w:szCs w:val="20"/>
        </w:rPr>
        <w:br/>
      </w:r>
      <w:r w:rsidR="00F10663">
        <w:rPr>
          <w:rFonts w:ascii="Arial" w:eastAsia="宋体" w:hAnsi="Arial" w:cs="Arial" w:hint="eastAsia"/>
          <w:color w:val="000000"/>
          <w:kern w:val="0"/>
          <w:sz w:val="20"/>
          <w:szCs w:val="20"/>
        </w:rPr>
        <w:t>最后遍历这个树，用简单模板打印，推出。</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PolyPrinter;</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tokenVocab=Poly;</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ASTLabelType=CommonTree;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output=template;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poly:   ^('+'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^(MULT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  a=poly b=poly)   -&gt; template(a={$a.st},b={$b.st}) "&lt;a&gt;^&lt;b&gt;"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INT                     -&gt; {%{$INT.text}}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ID                      -&gt; {%{$ID.text}}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B7473D" w:rsidRPr="00B7473D"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 is a test rig:</w:t>
      </w:r>
      <w:r w:rsidR="00B7473D">
        <w:rPr>
          <w:rFonts w:ascii="Arial" w:eastAsia="宋体" w:hAnsi="Arial" w:cs="Arial" w:hint="eastAsia"/>
          <w:color w:val="000000"/>
          <w:kern w:val="0"/>
          <w:sz w:val="20"/>
          <w:szCs w:val="20"/>
        </w:rPr>
        <w:br/>
      </w:r>
      <w:r w:rsidR="00BE4333">
        <w:rPr>
          <w:rFonts w:ascii="Arial" w:eastAsia="宋体" w:hAnsi="Arial" w:cs="Arial" w:hint="eastAsia"/>
          <w:color w:val="000000"/>
          <w:kern w:val="0"/>
          <w:sz w:val="20"/>
          <w:szCs w:val="20"/>
        </w:rPr>
        <w:t>这是测试的脚手架</w:t>
      </w:r>
      <w:r w:rsidR="00B7473D">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67"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import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org.antlr.runtime.*;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import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org.antlr.runtime.tree.*;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void</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main(String[] args) throws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Exception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CharStream input = 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args.length&gt;0</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ANTLRFileStream(args[0]);</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else</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ANTLRInputStream(System.in);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BUILD AST</w:t>
            </w:r>
          </w:p>
          <w:p w:rsidR="00DA51DB" w:rsidRPr="007D3826" w:rsidRDefault="00DA51DB"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//构建抽象语法树</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PolyLexer lex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PolyLexer(input);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CommonTokenStream tokens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CommonTokenStream(lex);</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PolyParser parser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PolyParser(tokens);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PolyParser.poly_return r = parser.poly();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System.out.println("tree="+((Tree)r.tree).toStringTree());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DIFFERENTIATE</w:t>
            </w:r>
          </w:p>
          <w:p w:rsidR="005A3711" w:rsidRPr="007D3826" w:rsidRDefault="005A3711"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//微分</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CommonTreeNodeStream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PolyDifferentiator differ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PolyDifferentiator(nodes);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PolyDifferentiator.poly_return r2 = differ.poly();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System.out.println("d/dx="+((Tree)r2.tree).toStringTree());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 SIMPLIFY / NORMALIZE</w:t>
            </w:r>
          </w:p>
          <w:p w:rsidR="0067076F" w:rsidRPr="007D3826" w:rsidRDefault="0067076F"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//化简  /标准化</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CommonTreeNodeStream((Tree)r2.tree);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Simplifier reducer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Simplifier(nodes);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Simplifier.poly_return r3 = reducer.poly();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System.out.println("simplified="+((Tree)r3.tree).toStringTree());</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lastRenderedPageBreak/>
              <w:t>        // CONVERT BACK TO POLYNOMIAL</w:t>
            </w:r>
          </w:p>
          <w:p w:rsidR="00B57D33" w:rsidRPr="007D3826" w:rsidRDefault="00B57D33"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//转回到多项式</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CommonTreeNodeStream((Tree)r3.tree);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nodes.setTokenStream(tokens);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PolyPrinter printer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PolyPrinter(nodes);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PolyPrinter.poly_return r4 = printer.poly();</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System.out.println(r4.st.toString());</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Running the rig on "2x+3x^5" shows:</w:t>
      </w:r>
      <w:r w:rsidR="00BE4333">
        <w:rPr>
          <w:rFonts w:ascii="Arial" w:eastAsia="宋体" w:hAnsi="Arial" w:cs="Arial" w:hint="eastAsia"/>
          <w:color w:val="000000"/>
          <w:kern w:val="0"/>
          <w:sz w:val="20"/>
          <w:szCs w:val="20"/>
        </w:rPr>
        <w:br/>
      </w:r>
      <w:r w:rsidR="00BE4333">
        <w:rPr>
          <w:rFonts w:ascii="Arial" w:eastAsia="宋体" w:hAnsi="Arial" w:cs="Arial" w:hint="eastAsia"/>
          <w:color w:val="000000"/>
          <w:kern w:val="0"/>
          <w:sz w:val="20"/>
          <w:szCs w:val="20"/>
        </w:rPr>
        <w:t>在</w:t>
      </w:r>
      <w:r w:rsidR="00BE4333" w:rsidRPr="007D3826">
        <w:rPr>
          <w:rFonts w:ascii="Arial" w:eastAsia="宋体" w:hAnsi="Arial" w:cs="Arial"/>
          <w:color w:val="000000"/>
          <w:kern w:val="0"/>
          <w:sz w:val="20"/>
          <w:szCs w:val="20"/>
        </w:rPr>
        <w:t>"2x+3x^5"</w:t>
      </w:r>
      <w:r w:rsidR="002275D0">
        <w:rPr>
          <w:rFonts w:ascii="Arial" w:eastAsia="宋体" w:hAnsi="Arial" w:cs="Arial" w:hint="eastAsia"/>
          <w:color w:val="000000"/>
          <w:kern w:val="0"/>
          <w:sz w:val="20"/>
          <w:szCs w:val="20"/>
        </w:rPr>
        <w:t>上运行脚手架代码将显示</w:t>
      </w:r>
      <w:r w:rsidR="002275D0">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 2 x) (* 3 (^ x 5)))</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d/dx=(+ 2 (* 15 (^ x 4)))</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simplified=(+ 2 (* 15 (^ x 4)))</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2+15x^4</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Rewriting an existing AST</w:t>
      </w:r>
      <w:r w:rsidR="00350CEC">
        <w:rPr>
          <w:rFonts w:ascii="Arial" w:eastAsia="宋体" w:hAnsi="Arial" w:cs="Arial" w:hint="eastAsia"/>
          <w:b/>
          <w:bCs/>
          <w:color w:val="000000"/>
          <w:kern w:val="0"/>
          <w:sz w:val="28"/>
          <w:szCs w:val="28"/>
        </w:rPr>
        <w:br/>
      </w:r>
      <w:r w:rsidR="00350CEC">
        <w:rPr>
          <w:rFonts w:ascii="Arial" w:eastAsia="宋体" w:hAnsi="Arial" w:cs="Arial" w:hint="eastAsia"/>
          <w:b/>
          <w:bCs/>
          <w:color w:val="000000"/>
          <w:kern w:val="0"/>
          <w:sz w:val="28"/>
          <w:szCs w:val="28"/>
        </w:rPr>
        <w:t>重写一个存在的抽象语法树</w:t>
      </w:r>
    </w:p>
    <w:p w:rsid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For efficiency, option rewrite=true does an in-line replacement for rewrite rules so you can avoid making a copy of an entire tree just to tweak a few nodes. For example, if you have a huge expression tree but only want to rewrite ^('+' INT INT) to be a single INT node, it's better not to duplicate the entire huge tree. The rewrite mode behaves exactly the same as nonrewrite mode except that rewrites stitch changes into the incoming tree. Nodes are not duplicated for rules w/o rewrites.</w:t>
      </w:r>
    </w:p>
    <w:p w:rsidR="00C50B8D" w:rsidRPr="007D3826" w:rsidRDefault="00C50B8D"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基于效率考虑，选项</w:t>
      </w:r>
      <w:r>
        <w:rPr>
          <w:rFonts w:ascii="Arial" w:eastAsia="宋体" w:hAnsi="Arial" w:cs="Arial" w:hint="eastAsia"/>
          <w:color w:val="000000"/>
          <w:kern w:val="0"/>
          <w:sz w:val="20"/>
          <w:szCs w:val="20"/>
        </w:rPr>
        <w:t>rewrite=true</w:t>
      </w:r>
      <w:r>
        <w:rPr>
          <w:rFonts w:ascii="Arial" w:eastAsia="宋体" w:hAnsi="Arial" w:cs="Arial" w:hint="eastAsia"/>
          <w:color w:val="000000"/>
          <w:kern w:val="0"/>
          <w:sz w:val="20"/>
          <w:szCs w:val="20"/>
        </w:rPr>
        <w:t>在重写规则时做一个在线的替换，所以你能避免仅微调几个节点就拷贝整个树。举一个例子，如果你有一个巨大的表达式树，但只是想要重写</w:t>
      </w:r>
      <w:r w:rsidRPr="007D3826">
        <w:rPr>
          <w:rFonts w:ascii="Arial" w:eastAsia="宋体" w:hAnsi="Arial" w:cs="Arial"/>
          <w:color w:val="000000"/>
          <w:kern w:val="0"/>
          <w:sz w:val="20"/>
          <w:szCs w:val="20"/>
        </w:rPr>
        <w:t>^('+' INT INT)</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成单个的</w:t>
      </w:r>
      <w:r>
        <w:rPr>
          <w:rFonts w:ascii="Arial" w:eastAsia="宋体" w:hAnsi="Arial" w:cs="Arial" w:hint="eastAsia"/>
          <w:color w:val="000000"/>
          <w:kern w:val="0"/>
          <w:sz w:val="20"/>
          <w:szCs w:val="20"/>
        </w:rPr>
        <w:t>INT</w:t>
      </w:r>
      <w:r>
        <w:rPr>
          <w:rFonts w:ascii="Arial" w:eastAsia="宋体" w:hAnsi="Arial" w:cs="Arial" w:hint="eastAsia"/>
          <w:color w:val="000000"/>
          <w:kern w:val="0"/>
          <w:sz w:val="20"/>
          <w:szCs w:val="20"/>
        </w:rPr>
        <w:t>节点，最好是别复制整个巨大的树。</w:t>
      </w:r>
      <w:r w:rsidR="006930B3">
        <w:rPr>
          <w:rFonts w:ascii="Arial" w:eastAsia="宋体" w:hAnsi="Arial" w:cs="Arial" w:hint="eastAsia"/>
          <w:color w:val="000000"/>
          <w:kern w:val="0"/>
          <w:sz w:val="20"/>
          <w:szCs w:val="20"/>
        </w:rPr>
        <w:t>除了重写模式对源树进行修修补补外，</w:t>
      </w:r>
      <w:r w:rsidR="00463D36">
        <w:rPr>
          <w:rFonts w:ascii="Arial" w:eastAsia="宋体" w:hAnsi="Arial" w:cs="Arial" w:hint="eastAsia"/>
          <w:color w:val="000000"/>
          <w:kern w:val="0"/>
          <w:sz w:val="20"/>
          <w:szCs w:val="20"/>
        </w:rPr>
        <w:t>重写模式</w:t>
      </w:r>
      <w:r w:rsidR="003B678F">
        <w:rPr>
          <w:rFonts w:ascii="Arial" w:eastAsia="宋体" w:hAnsi="Arial" w:cs="Arial" w:hint="eastAsia"/>
          <w:color w:val="000000"/>
          <w:kern w:val="0"/>
          <w:sz w:val="20"/>
          <w:szCs w:val="20"/>
        </w:rPr>
        <w:t>和非重写模式在</w:t>
      </w:r>
      <w:r w:rsidR="00463D36">
        <w:rPr>
          <w:rFonts w:ascii="Arial" w:eastAsia="宋体" w:hAnsi="Arial" w:cs="Arial" w:hint="eastAsia"/>
          <w:color w:val="000000"/>
          <w:kern w:val="0"/>
          <w:sz w:val="20"/>
          <w:szCs w:val="20"/>
        </w:rPr>
        <w:t>行为</w:t>
      </w:r>
      <w:r w:rsidR="006930B3">
        <w:rPr>
          <w:rFonts w:ascii="Arial" w:eastAsia="宋体" w:hAnsi="Arial" w:cs="Arial" w:hint="eastAsia"/>
          <w:color w:val="000000"/>
          <w:kern w:val="0"/>
          <w:sz w:val="20"/>
          <w:szCs w:val="20"/>
        </w:rPr>
        <w:t>几乎是一样的。对于</w:t>
      </w:r>
      <w:r w:rsidR="008B152D">
        <w:rPr>
          <w:rFonts w:ascii="Arial" w:eastAsia="宋体" w:hAnsi="Arial" w:cs="Arial" w:hint="eastAsia"/>
          <w:color w:val="000000"/>
          <w:kern w:val="0"/>
          <w:sz w:val="20"/>
          <w:szCs w:val="20"/>
        </w:rPr>
        <w:t>不带重写的</w:t>
      </w:r>
      <w:r w:rsidR="006930B3">
        <w:rPr>
          <w:rFonts w:ascii="Arial" w:eastAsia="宋体" w:hAnsi="Arial" w:cs="Arial" w:hint="eastAsia"/>
          <w:color w:val="000000"/>
          <w:kern w:val="0"/>
          <w:sz w:val="20"/>
          <w:szCs w:val="20"/>
        </w:rPr>
        <w:t>规则，不会复制节点。</w:t>
      </w:r>
      <w:r w:rsidR="006930B3">
        <w:rPr>
          <w:rFonts w:ascii="Arial" w:eastAsia="宋体" w:hAnsi="Arial" w:cs="Arial" w:hint="eastAsia"/>
          <w:color w:val="000000"/>
          <w:kern w:val="0"/>
          <w:sz w:val="20"/>
          <w:szCs w:val="20"/>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result of a rule with a rewrite is the newly created tree. The result of a rule w/o a rewrite is simply the incoming tree. For chains of rule invocations as in the next example, ANTLR copies rewrites upwards so that the action in rule 's' prints out the tree created in b:</w:t>
      </w:r>
      <w:r w:rsidR="00A13749">
        <w:rPr>
          <w:rFonts w:ascii="Arial" w:eastAsia="宋体" w:hAnsi="Arial" w:cs="Arial" w:hint="eastAsia"/>
          <w:color w:val="000000"/>
          <w:kern w:val="0"/>
          <w:sz w:val="20"/>
          <w:szCs w:val="20"/>
        </w:rPr>
        <w:br/>
      </w:r>
      <w:r w:rsidR="00A13749">
        <w:rPr>
          <w:rFonts w:ascii="Arial" w:eastAsia="宋体" w:hAnsi="Arial" w:cs="Arial" w:hint="eastAsia"/>
          <w:color w:val="000000"/>
          <w:kern w:val="0"/>
          <w:sz w:val="20"/>
          <w:szCs w:val="20"/>
        </w:rPr>
        <w:t>带重写的规则的结果是一个新近创建的树。</w:t>
      </w:r>
      <w:r w:rsidR="008B152D">
        <w:rPr>
          <w:rFonts w:ascii="Arial" w:eastAsia="宋体" w:hAnsi="Arial" w:cs="Arial" w:hint="eastAsia"/>
          <w:color w:val="000000"/>
          <w:kern w:val="0"/>
          <w:sz w:val="20"/>
          <w:szCs w:val="20"/>
        </w:rPr>
        <w:t>不带</w:t>
      </w:r>
      <w:r w:rsidR="00A13749">
        <w:rPr>
          <w:rFonts w:ascii="Arial" w:eastAsia="宋体" w:hAnsi="Arial" w:cs="Arial" w:hint="eastAsia"/>
          <w:color w:val="000000"/>
          <w:kern w:val="0"/>
          <w:sz w:val="20"/>
          <w:szCs w:val="20"/>
        </w:rPr>
        <w:t>重写</w:t>
      </w:r>
      <w:r w:rsidR="008B152D">
        <w:rPr>
          <w:rFonts w:ascii="Arial" w:eastAsia="宋体" w:hAnsi="Arial" w:cs="Arial" w:hint="eastAsia"/>
          <w:color w:val="000000"/>
          <w:kern w:val="0"/>
          <w:sz w:val="20"/>
          <w:szCs w:val="20"/>
        </w:rPr>
        <w:t>的</w:t>
      </w:r>
      <w:r w:rsidR="00A13749">
        <w:rPr>
          <w:rFonts w:ascii="Arial" w:eastAsia="宋体" w:hAnsi="Arial" w:cs="Arial" w:hint="eastAsia"/>
          <w:color w:val="000000"/>
          <w:kern w:val="0"/>
          <w:sz w:val="20"/>
          <w:szCs w:val="20"/>
        </w:rPr>
        <w:t>规则保持和源树</w:t>
      </w:r>
      <w:r w:rsidR="008B152D">
        <w:rPr>
          <w:rFonts w:ascii="Arial" w:eastAsia="宋体" w:hAnsi="Arial" w:cs="Arial" w:hint="eastAsia"/>
          <w:color w:val="000000"/>
          <w:kern w:val="0"/>
          <w:sz w:val="20"/>
          <w:szCs w:val="20"/>
        </w:rPr>
        <w:t>一样。</w:t>
      </w:r>
      <w:r w:rsidR="0098394E">
        <w:rPr>
          <w:rFonts w:ascii="Arial" w:eastAsia="宋体" w:hAnsi="Arial" w:cs="Arial" w:hint="eastAsia"/>
          <w:color w:val="000000"/>
          <w:kern w:val="0"/>
          <w:sz w:val="20"/>
          <w:szCs w:val="20"/>
        </w:rPr>
        <w:t>对在下一个例子中的规则调用链，</w:t>
      </w:r>
      <w:r w:rsidR="0098394E">
        <w:rPr>
          <w:rFonts w:ascii="Arial" w:eastAsia="宋体" w:hAnsi="Arial" w:cs="Arial" w:hint="eastAsia"/>
          <w:color w:val="000000"/>
          <w:kern w:val="0"/>
          <w:sz w:val="20"/>
          <w:szCs w:val="20"/>
        </w:rPr>
        <w:t xml:space="preserve">antlr </w:t>
      </w:r>
      <w:r w:rsidR="00E03A96">
        <w:rPr>
          <w:rFonts w:ascii="Arial" w:eastAsia="宋体" w:hAnsi="Arial" w:cs="Arial" w:hint="eastAsia"/>
          <w:color w:val="000000"/>
          <w:kern w:val="0"/>
          <w:sz w:val="20"/>
          <w:szCs w:val="20"/>
        </w:rPr>
        <w:t>重写规则是自底向上拷贝的，所以，在规则</w:t>
      </w:r>
      <w:r w:rsidR="00E03A96">
        <w:rPr>
          <w:rFonts w:ascii="Arial" w:eastAsia="宋体" w:hAnsi="Arial" w:cs="Arial" w:hint="eastAsia"/>
          <w:color w:val="000000"/>
          <w:kern w:val="0"/>
          <w:sz w:val="20"/>
          <w:szCs w:val="20"/>
        </w:rPr>
        <w:t>'s'</w:t>
      </w:r>
      <w:r w:rsidR="00E03A96">
        <w:rPr>
          <w:rFonts w:ascii="Arial" w:eastAsia="宋体" w:hAnsi="Arial" w:cs="Arial" w:hint="eastAsia"/>
          <w:color w:val="000000"/>
          <w:kern w:val="0"/>
          <w:sz w:val="20"/>
          <w:szCs w:val="20"/>
        </w:rPr>
        <w:t>的语义动作里面可打印在</w:t>
      </w:r>
      <w:r w:rsidR="00E03A96">
        <w:rPr>
          <w:rFonts w:ascii="Arial" w:eastAsia="宋体" w:hAnsi="Arial" w:cs="Arial" w:hint="eastAsia"/>
          <w:color w:val="000000"/>
          <w:kern w:val="0"/>
          <w:sz w:val="20"/>
          <w:szCs w:val="20"/>
        </w:rPr>
        <w:t>b</w:t>
      </w:r>
      <w:r w:rsidR="00E03A96">
        <w:rPr>
          <w:rFonts w:ascii="Arial" w:eastAsia="宋体" w:hAnsi="Arial" w:cs="Arial" w:hint="eastAsia"/>
          <w:color w:val="000000"/>
          <w:kern w:val="0"/>
          <w:sz w:val="20"/>
          <w:szCs w:val="20"/>
        </w:rPr>
        <w:t>中创建的树。</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 grammar TP;</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 ASTLabelType=CommonTree; tokenVocab=T; rewrite=true;}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s : a {System.out.println($a.tree.toStringTree());}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b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b : ID INT -&gt; INT ID ;</w:t>
      </w:r>
    </w:p>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Heterogeneous tree nodes</w:t>
      </w:r>
      <w:r w:rsidR="001D25A2">
        <w:rPr>
          <w:rFonts w:ascii="Arial" w:eastAsia="宋体" w:hAnsi="Arial" w:cs="Arial" w:hint="eastAsia"/>
          <w:b/>
          <w:bCs/>
          <w:color w:val="000000"/>
          <w:kern w:val="0"/>
          <w:sz w:val="32"/>
          <w:szCs w:val="32"/>
        </w:rPr>
        <w:br/>
      </w:r>
      <w:r w:rsidR="001D25A2">
        <w:rPr>
          <w:rFonts w:ascii="Arial" w:eastAsia="宋体" w:hAnsi="Arial" w:cs="Arial" w:hint="eastAsia"/>
          <w:b/>
          <w:bCs/>
          <w:color w:val="000000"/>
          <w:kern w:val="0"/>
          <w:sz w:val="32"/>
          <w:szCs w:val="32"/>
        </w:rPr>
        <w:t>异构的树节点</w:t>
      </w:r>
    </w:p>
    <w:p w:rsid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By default, with output=AST, ANTLR creates trees of type </w:t>
      </w:r>
      <w:r w:rsidRPr="007D3826">
        <w:rPr>
          <w:rFonts w:ascii="宋体" w:eastAsia="宋体" w:hAnsi="宋体" w:cs="宋体"/>
          <w:color w:val="000000"/>
          <w:kern w:val="0"/>
          <w:sz w:val="24"/>
        </w:rPr>
        <w:t>CommonTree</w:t>
      </w:r>
      <w:r w:rsidRPr="007D3826">
        <w:rPr>
          <w:rFonts w:ascii="Arial" w:eastAsia="宋体" w:hAnsi="Arial" w:cs="Arial"/>
          <w:color w:val="000000"/>
          <w:kern w:val="0"/>
          <w:sz w:val="20"/>
          <w:szCs w:val="20"/>
        </w:rPr>
        <w:t xml:space="preserve">. To create different nodes depending on the incoming token type, you can override </w:t>
      </w:r>
      <w:r w:rsidRPr="007D3826">
        <w:rPr>
          <w:rFonts w:ascii="宋体" w:eastAsia="宋体" w:hAnsi="宋体" w:cs="宋体"/>
          <w:color w:val="000000"/>
          <w:kern w:val="0"/>
          <w:sz w:val="24"/>
        </w:rPr>
        <w:t>create(Token)</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YourTreeClass.dupNode(Object)</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errorNode()</w:t>
      </w:r>
      <w:r w:rsidRPr="007D3826">
        <w:rPr>
          <w:rFonts w:ascii="Arial" w:eastAsia="宋体" w:hAnsi="Arial" w:cs="Arial"/>
          <w:color w:val="000000"/>
          <w:kern w:val="0"/>
          <w:sz w:val="20"/>
          <w:szCs w:val="20"/>
        </w:rPr>
        <w:t xml:space="preserve"> in a subclass of CommonTreeAdaptor or implement your own TreeAdaptor. Unfortunately, this only allows you to change the node type based upon the token type and not grammatical context. Sometimes you want to have ID become a VarNode and sometimes they MethodNode object. As of v3.1, you can use the </w:t>
      </w:r>
      <w:r w:rsidRPr="007D3826">
        <w:rPr>
          <w:rFonts w:ascii="宋体" w:eastAsia="宋体" w:hAnsi="宋体" w:cs="宋体"/>
          <w:color w:val="000000"/>
          <w:kern w:val="0"/>
          <w:sz w:val="24"/>
        </w:rPr>
        <w:t>node</w:t>
      </w:r>
      <w:r w:rsidRPr="007D3826">
        <w:rPr>
          <w:rFonts w:ascii="Arial" w:eastAsia="宋体" w:hAnsi="Arial" w:cs="Arial"/>
          <w:color w:val="000000"/>
          <w:kern w:val="0"/>
          <w:sz w:val="20"/>
          <w:szCs w:val="20"/>
        </w:rPr>
        <w:t xml:space="preserve"> token option to indicate node type (in both parsers </w:t>
      </w:r>
      <w:r w:rsidRPr="007D3826">
        <w:rPr>
          <w:rFonts w:ascii="Arial" w:eastAsia="宋体" w:hAnsi="Arial" w:cs="Arial"/>
          <w:b/>
          <w:bCs/>
          <w:color w:val="000000"/>
          <w:kern w:val="0"/>
          <w:sz w:val="20"/>
        </w:rPr>
        <w:t>and</w:t>
      </w:r>
      <w:r w:rsidRPr="007D3826">
        <w:rPr>
          <w:rFonts w:ascii="Arial" w:eastAsia="宋体" w:hAnsi="Arial" w:cs="Arial"/>
          <w:color w:val="000000"/>
          <w:kern w:val="0"/>
          <w:sz w:val="20"/>
          <w:szCs w:val="20"/>
        </w:rPr>
        <w:t xml:space="preserve"> tree parsers):</w:t>
      </w:r>
    </w:p>
    <w:p w:rsidR="001D25A2" w:rsidRPr="007D3826" w:rsidRDefault="001D25A2"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在</w:t>
      </w:r>
      <w:r>
        <w:rPr>
          <w:rFonts w:ascii="Arial" w:eastAsia="宋体" w:hAnsi="Arial" w:cs="Arial" w:hint="eastAsia"/>
          <w:color w:val="000000"/>
          <w:kern w:val="0"/>
          <w:sz w:val="20"/>
          <w:szCs w:val="20"/>
        </w:rPr>
        <w:t>output=AST</w:t>
      </w:r>
      <w:r>
        <w:rPr>
          <w:rFonts w:ascii="Arial" w:eastAsia="宋体" w:hAnsi="Arial" w:cs="Arial" w:hint="eastAsia"/>
          <w:color w:val="000000"/>
          <w:kern w:val="0"/>
          <w:sz w:val="20"/>
          <w:szCs w:val="20"/>
        </w:rPr>
        <w:t>的默认情况下，</w:t>
      </w:r>
      <w:r>
        <w:rPr>
          <w:rFonts w:ascii="Arial" w:eastAsia="宋体" w:hAnsi="Arial" w:cs="Arial" w:hint="eastAsia"/>
          <w:color w:val="000000"/>
          <w:kern w:val="0"/>
          <w:sz w:val="20"/>
          <w:szCs w:val="20"/>
        </w:rPr>
        <w:t>antlr</w:t>
      </w:r>
      <w:r>
        <w:rPr>
          <w:rFonts w:ascii="Arial" w:eastAsia="宋体" w:hAnsi="Arial" w:cs="Arial" w:hint="eastAsia"/>
          <w:color w:val="000000"/>
          <w:kern w:val="0"/>
          <w:sz w:val="20"/>
          <w:szCs w:val="20"/>
        </w:rPr>
        <w:t>创建类型为</w:t>
      </w:r>
      <w:r>
        <w:rPr>
          <w:rFonts w:ascii="Arial" w:eastAsia="宋体" w:hAnsi="Arial" w:cs="Arial" w:hint="eastAsia"/>
          <w:color w:val="000000"/>
          <w:kern w:val="0"/>
          <w:sz w:val="20"/>
          <w:szCs w:val="20"/>
        </w:rPr>
        <w:t>CommonTree</w:t>
      </w:r>
      <w:r>
        <w:rPr>
          <w:rFonts w:ascii="Arial" w:eastAsia="宋体" w:hAnsi="Arial" w:cs="Arial" w:hint="eastAsia"/>
          <w:color w:val="000000"/>
          <w:kern w:val="0"/>
          <w:sz w:val="20"/>
          <w:szCs w:val="20"/>
        </w:rPr>
        <w:t>的树。要想创建不同的节点依赖于来源的</w:t>
      </w:r>
      <w:r>
        <w:rPr>
          <w:rFonts w:ascii="Arial" w:eastAsia="宋体" w:hAnsi="Arial" w:cs="Arial" w:hint="eastAsia"/>
          <w:color w:val="000000"/>
          <w:kern w:val="0"/>
          <w:sz w:val="20"/>
          <w:szCs w:val="20"/>
        </w:rPr>
        <w:t>token</w:t>
      </w:r>
      <w:r>
        <w:rPr>
          <w:rFonts w:ascii="Arial" w:eastAsia="宋体" w:hAnsi="Arial" w:cs="Arial" w:hint="eastAsia"/>
          <w:color w:val="000000"/>
          <w:kern w:val="0"/>
          <w:sz w:val="20"/>
          <w:szCs w:val="20"/>
        </w:rPr>
        <w:t>类型。你可以在</w:t>
      </w:r>
      <w:r w:rsidRPr="007D3826">
        <w:rPr>
          <w:rFonts w:ascii="Arial" w:eastAsia="宋体" w:hAnsi="Arial" w:cs="Arial"/>
          <w:color w:val="000000"/>
          <w:kern w:val="0"/>
          <w:sz w:val="20"/>
          <w:szCs w:val="20"/>
        </w:rPr>
        <w:t>CommonTreeAdaptor</w:t>
      </w:r>
      <w:r>
        <w:rPr>
          <w:rFonts w:ascii="Arial" w:eastAsia="宋体" w:hAnsi="Arial" w:cs="Arial" w:hint="eastAsia"/>
          <w:color w:val="000000"/>
          <w:kern w:val="0"/>
          <w:sz w:val="20"/>
          <w:szCs w:val="20"/>
        </w:rPr>
        <w:t>的子类中重写</w:t>
      </w:r>
      <w:r>
        <w:rPr>
          <w:rFonts w:ascii="Arial" w:eastAsia="宋体" w:hAnsi="Arial" w:cs="Arial" w:hint="eastAsia"/>
          <w:color w:val="000000"/>
          <w:kern w:val="0"/>
          <w:sz w:val="20"/>
          <w:szCs w:val="20"/>
        </w:rPr>
        <w:t>create(Token)</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 xml:space="preserve"> YourTreeClass.dupNode(Object)</w:t>
      </w:r>
      <w:r>
        <w:rPr>
          <w:rFonts w:ascii="Arial" w:eastAsia="宋体" w:hAnsi="Arial" w:cs="Arial" w:hint="eastAsia"/>
          <w:color w:val="000000"/>
          <w:kern w:val="0"/>
          <w:sz w:val="20"/>
          <w:szCs w:val="20"/>
        </w:rPr>
        <w:t>和</w:t>
      </w:r>
      <w:r>
        <w:rPr>
          <w:rFonts w:ascii="Arial" w:eastAsia="宋体" w:hAnsi="Arial" w:cs="Arial" w:hint="eastAsia"/>
          <w:color w:val="000000"/>
          <w:kern w:val="0"/>
          <w:sz w:val="20"/>
          <w:szCs w:val="20"/>
        </w:rPr>
        <w:t>errorNode()</w:t>
      </w:r>
      <w:r>
        <w:rPr>
          <w:rFonts w:ascii="Arial" w:eastAsia="宋体" w:hAnsi="Arial" w:cs="Arial" w:hint="eastAsia"/>
          <w:color w:val="000000"/>
          <w:kern w:val="0"/>
          <w:sz w:val="20"/>
          <w:szCs w:val="20"/>
        </w:rPr>
        <w:t>，或者在你自己的</w:t>
      </w:r>
      <w:r w:rsidRPr="007D3826">
        <w:rPr>
          <w:rFonts w:ascii="Arial" w:eastAsia="宋体" w:hAnsi="Arial" w:cs="Arial"/>
          <w:color w:val="000000"/>
          <w:kern w:val="0"/>
          <w:sz w:val="20"/>
          <w:szCs w:val="20"/>
        </w:rPr>
        <w:t>TreeAdaptor</w:t>
      </w:r>
      <w:r>
        <w:rPr>
          <w:rFonts w:ascii="Arial" w:eastAsia="宋体" w:hAnsi="Arial" w:cs="Arial" w:hint="eastAsia"/>
          <w:color w:val="000000"/>
          <w:kern w:val="0"/>
          <w:sz w:val="20"/>
          <w:szCs w:val="20"/>
        </w:rPr>
        <w:t>中实现</w:t>
      </w:r>
      <w:r w:rsidR="00A11B4C">
        <w:rPr>
          <w:rFonts w:ascii="Arial" w:eastAsia="宋体" w:hAnsi="Arial" w:cs="Arial" w:hint="eastAsia"/>
          <w:color w:val="000000"/>
          <w:kern w:val="0"/>
          <w:sz w:val="20"/>
          <w:szCs w:val="20"/>
        </w:rPr>
        <w:t>这些方法</w:t>
      </w:r>
      <w:r>
        <w:rPr>
          <w:rFonts w:ascii="Arial" w:eastAsia="宋体" w:hAnsi="Arial" w:cs="Arial" w:hint="eastAsia"/>
          <w:color w:val="000000"/>
          <w:kern w:val="0"/>
          <w:sz w:val="20"/>
          <w:szCs w:val="20"/>
        </w:rPr>
        <w:t>。</w:t>
      </w:r>
      <w:r w:rsidR="000B5D8C">
        <w:rPr>
          <w:rFonts w:ascii="Arial" w:eastAsia="宋体" w:hAnsi="Arial" w:cs="Arial" w:hint="eastAsia"/>
          <w:color w:val="000000"/>
          <w:kern w:val="0"/>
          <w:sz w:val="20"/>
          <w:szCs w:val="20"/>
        </w:rPr>
        <w:t>不幸的是，这个只允许你在</w:t>
      </w:r>
      <w:r w:rsidR="000B5D8C">
        <w:rPr>
          <w:rFonts w:ascii="Arial" w:eastAsia="宋体" w:hAnsi="Arial" w:cs="Arial" w:hint="eastAsia"/>
          <w:color w:val="000000"/>
          <w:kern w:val="0"/>
          <w:sz w:val="20"/>
          <w:szCs w:val="20"/>
        </w:rPr>
        <w:t>token</w:t>
      </w:r>
      <w:r w:rsidR="000B5D8C">
        <w:rPr>
          <w:rFonts w:ascii="Arial" w:eastAsia="宋体" w:hAnsi="Arial" w:cs="Arial" w:hint="eastAsia"/>
          <w:color w:val="000000"/>
          <w:kern w:val="0"/>
          <w:sz w:val="20"/>
          <w:szCs w:val="20"/>
        </w:rPr>
        <w:t>类型上改变节点类型并且没有语法环境。</w:t>
      </w:r>
      <w:r w:rsidR="006A3A99">
        <w:rPr>
          <w:rFonts w:ascii="Arial" w:eastAsia="宋体" w:hAnsi="Arial" w:cs="Arial" w:hint="eastAsia"/>
          <w:color w:val="000000"/>
          <w:kern w:val="0"/>
          <w:sz w:val="20"/>
          <w:szCs w:val="20"/>
        </w:rPr>
        <w:t>有时候你有一个</w:t>
      </w:r>
      <w:r w:rsidR="006A3A99">
        <w:rPr>
          <w:rFonts w:ascii="Arial" w:eastAsia="宋体" w:hAnsi="Arial" w:cs="Arial" w:hint="eastAsia"/>
          <w:color w:val="000000"/>
          <w:kern w:val="0"/>
          <w:sz w:val="20"/>
          <w:szCs w:val="20"/>
        </w:rPr>
        <w:t>ID</w:t>
      </w:r>
      <w:r w:rsidR="006A3A99">
        <w:rPr>
          <w:rFonts w:ascii="Arial" w:eastAsia="宋体" w:hAnsi="Arial" w:cs="Arial" w:hint="eastAsia"/>
          <w:color w:val="000000"/>
          <w:kern w:val="0"/>
          <w:sz w:val="20"/>
          <w:szCs w:val="20"/>
        </w:rPr>
        <w:t>要变成</w:t>
      </w:r>
      <w:r w:rsidR="006A3A99">
        <w:rPr>
          <w:rFonts w:ascii="Arial" w:eastAsia="宋体" w:hAnsi="Arial" w:cs="Arial" w:hint="eastAsia"/>
          <w:color w:val="000000"/>
          <w:kern w:val="0"/>
          <w:sz w:val="20"/>
          <w:szCs w:val="20"/>
        </w:rPr>
        <w:t>VarNode</w:t>
      </w:r>
      <w:r w:rsidR="006A3A99">
        <w:rPr>
          <w:rFonts w:ascii="Arial" w:eastAsia="宋体" w:hAnsi="Arial" w:cs="Arial" w:hint="eastAsia"/>
          <w:color w:val="000000"/>
          <w:kern w:val="0"/>
          <w:sz w:val="20"/>
          <w:szCs w:val="20"/>
        </w:rPr>
        <w:t>对象，有时候要变成</w:t>
      </w:r>
      <w:r w:rsidR="006A3A99">
        <w:rPr>
          <w:rFonts w:ascii="Arial" w:eastAsia="宋体" w:hAnsi="Arial" w:cs="Arial" w:hint="eastAsia"/>
          <w:color w:val="000000"/>
          <w:kern w:val="0"/>
          <w:sz w:val="20"/>
          <w:szCs w:val="20"/>
        </w:rPr>
        <w:t>MethodNode</w:t>
      </w:r>
      <w:r w:rsidR="006A3A99">
        <w:rPr>
          <w:rFonts w:ascii="Arial" w:eastAsia="宋体" w:hAnsi="Arial" w:cs="Arial" w:hint="eastAsia"/>
          <w:color w:val="000000"/>
          <w:kern w:val="0"/>
          <w:sz w:val="20"/>
          <w:szCs w:val="20"/>
        </w:rPr>
        <w:t>对象。在</w:t>
      </w:r>
      <w:r w:rsidR="006A3A99">
        <w:rPr>
          <w:rFonts w:ascii="Arial" w:eastAsia="宋体" w:hAnsi="Arial" w:cs="Arial" w:hint="eastAsia"/>
          <w:color w:val="000000"/>
          <w:kern w:val="0"/>
          <w:sz w:val="20"/>
          <w:szCs w:val="20"/>
        </w:rPr>
        <w:t>v3.1</w:t>
      </w:r>
      <w:r w:rsidR="006A3A99">
        <w:rPr>
          <w:rFonts w:ascii="Arial" w:eastAsia="宋体" w:hAnsi="Arial" w:cs="Arial" w:hint="eastAsia"/>
          <w:color w:val="000000"/>
          <w:kern w:val="0"/>
          <w:sz w:val="20"/>
          <w:szCs w:val="20"/>
        </w:rPr>
        <w:t>中，你可以用节点</w:t>
      </w:r>
      <w:r w:rsidR="006A3A99">
        <w:rPr>
          <w:rFonts w:ascii="Arial" w:eastAsia="宋体" w:hAnsi="Arial" w:cs="Arial" w:hint="eastAsia"/>
          <w:color w:val="000000"/>
          <w:kern w:val="0"/>
          <w:sz w:val="20"/>
          <w:szCs w:val="20"/>
        </w:rPr>
        <w:t>token</w:t>
      </w:r>
      <w:r w:rsidR="006A3A99">
        <w:rPr>
          <w:rFonts w:ascii="Arial" w:eastAsia="宋体" w:hAnsi="Arial" w:cs="Arial" w:hint="eastAsia"/>
          <w:color w:val="000000"/>
          <w:kern w:val="0"/>
          <w:sz w:val="20"/>
          <w:szCs w:val="20"/>
        </w:rPr>
        <w:t>选项来指明类型</w:t>
      </w:r>
      <w:r w:rsidR="006A3A99">
        <w:rPr>
          <w:rFonts w:ascii="Arial" w:eastAsia="宋体" w:hAnsi="Arial" w:cs="Arial" w:hint="eastAsia"/>
          <w:color w:val="000000"/>
          <w:kern w:val="0"/>
          <w:sz w:val="20"/>
          <w:szCs w:val="20"/>
        </w:rPr>
        <w:t>(</w:t>
      </w:r>
      <w:r w:rsidR="006A3A99">
        <w:rPr>
          <w:rFonts w:ascii="Arial" w:eastAsia="宋体" w:hAnsi="Arial" w:cs="Arial" w:hint="eastAsia"/>
          <w:color w:val="000000"/>
          <w:kern w:val="0"/>
          <w:sz w:val="20"/>
          <w:szCs w:val="20"/>
        </w:rPr>
        <w:t>在语法解析器和树语法解析器中皆可</w:t>
      </w:r>
      <w:r w:rsidR="006A3A99">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'int'&lt;node=TypeNode&gt; ID&lt;node=VarNode&gt; ';' ;</w:t>
      </w:r>
    </w:p>
    <w:p w:rsidR="00CF61FF"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or equivalently</w:t>
      </w:r>
      <w:r w:rsidR="00CF61FF">
        <w:rPr>
          <w:rFonts w:ascii="Arial" w:eastAsia="宋体" w:hAnsi="Arial" w:cs="Arial" w:hint="eastAsia"/>
          <w:color w:val="000000"/>
          <w:kern w:val="0"/>
          <w:sz w:val="20"/>
          <w:szCs w:val="20"/>
        </w:rPr>
        <w:br/>
      </w:r>
      <w:r w:rsidR="00CF61FF">
        <w:rPr>
          <w:rFonts w:ascii="Arial" w:eastAsia="宋体" w:hAnsi="Arial" w:cs="Arial" w:hint="eastAsia"/>
          <w:color w:val="000000"/>
          <w:kern w:val="0"/>
          <w:sz w:val="20"/>
          <w:szCs w:val="20"/>
        </w:rPr>
        <w:t>或等价的</w:t>
      </w:r>
      <w:r w:rsidR="00CF61FF">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'int'&lt;TypeNode&gt; ID&lt;VarNode&gt; ';' ;</w:t>
      </w:r>
    </w:p>
    <w:p w:rsidR="00B42EFD" w:rsidRPr="00B42EFD"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because </w:t>
      </w:r>
      <w:r w:rsidRPr="007D3826">
        <w:rPr>
          <w:rFonts w:ascii="宋体" w:eastAsia="宋体" w:hAnsi="宋体" w:cs="宋体"/>
          <w:color w:val="000000"/>
          <w:kern w:val="0"/>
          <w:sz w:val="24"/>
        </w:rPr>
        <w:t>node</w:t>
      </w:r>
      <w:r w:rsidRPr="007D3826">
        <w:rPr>
          <w:rFonts w:ascii="Arial" w:eastAsia="宋体" w:hAnsi="Arial" w:cs="Arial"/>
          <w:color w:val="000000"/>
          <w:kern w:val="0"/>
          <w:sz w:val="20"/>
          <w:szCs w:val="20"/>
        </w:rPr>
        <w:t xml:space="preserve"> is assumed if there is only one option and it is not an option assignment. Token references with node options and invoke the following constructor during tree construction:</w:t>
      </w:r>
      <w:r w:rsidR="00B42EFD">
        <w:rPr>
          <w:rFonts w:ascii="Arial" w:eastAsia="宋体" w:hAnsi="Arial" w:cs="Arial" w:hint="eastAsia"/>
          <w:color w:val="000000"/>
          <w:kern w:val="0"/>
          <w:sz w:val="20"/>
          <w:szCs w:val="20"/>
        </w:rPr>
        <w:br/>
      </w:r>
      <w:r w:rsidR="00B42EFD">
        <w:rPr>
          <w:rFonts w:ascii="Arial" w:eastAsia="宋体" w:hAnsi="Arial" w:cs="Arial" w:hint="eastAsia"/>
          <w:color w:val="000000"/>
          <w:kern w:val="0"/>
          <w:sz w:val="20"/>
          <w:szCs w:val="20"/>
        </w:rPr>
        <w:t>因为节点假定如果只有一项并不是赋值时，</w:t>
      </w:r>
      <w:r w:rsidR="00B42EFD">
        <w:rPr>
          <w:rFonts w:ascii="Arial" w:eastAsia="宋体" w:hAnsi="Arial" w:cs="Arial" w:hint="eastAsia"/>
          <w:color w:val="000000"/>
          <w:kern w:val="0"/>
          <w:sz w:val="20"/>
          <w:szCs w:val="20"/>
        </w:rPr>
        <w:t>token</w:t>
      </w:r>
      <w:r w:rsidR="00B95833">
        <w:rPr>
          <w:rFonts w:ascii="Arial" w:eastAsia="宋体" w:hAnsi="Arial" w:cs="Arial" w:hint="eastAsia"/>
          <w:color w:val="000000"/>
          <w:kern w:val="0"/>
          <w:sz w:val="20"/>
          <w:szCs w:val="20"/>
        </w:rPr>
        <w:t>带着</w:t>
      </w:r>
      <w:r w:rsidR="00B42EFD">
        <w:rPr>
          <w:rFonts w:ascii="Arial" w:eastAsia="宋体" w:hAnsi="Arial" w:cs="Arial" w:hint="eastAsia"/>
          <w:color w:val="000000"/>
          <w:kern w:val="0"/>
          <w:sz w:val="20"/>
          <w:szCs w:val="20"/>
        </w:rPr>
        <w:t>节点的选项，并调用下面的构造函数</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68"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7516"/>
      </w:tblGrid>
      <w:tr w:rsidR="007D3826" w:rsidRPr="00B95833"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Default="007D3826" w:rsidP="007D3826">
            <w:pPr>
              <w:widowControl/>
              <w:spacing w:line="260" w:lineRule="atLeast"/>
              <w:jc w:val="left"/>
              <w:divId w:val="508984022"/>
              <w:rPr>
                <w:rFonts w:ascii="宋体" w:eastAsia="宋体" w:hAnsi="宋体" w:cs="宋体"/>
                <w:color w:val="000000"/>
                <w:kern w:val="0"/>
                <w:sz w:val="24"/>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V(Token t); // NEED SPECIAL CTOR for ID&lt;V&gt; on left of -&gt;</w:t>
            </w:r>
          </w:p>
          <w:p w:rsidR="00B95833" w:rsidRPr="007D3826" w:rsidRDefault="00B95833" w:rsidP="007D3826">
            <w:pPr>
              <w:widowControl/>
              <w:spacing w:line="260" w:lineRule="atLeast"/>
              <w:jc w:val="left"/>
              <w:divId w:val="508984022"/>
              <w:rPr>
                <w:rFonts w:ascii="Arial" w:eastAsia="宋体" w:hAnsi="Arial" w:cs="Arial"/>
                <w:color w:val="000000"/>
                <w:kern w:val="0"/>
                <w:sz w:val="20"/>
                <w:szCs w:val="20"/>
              </w:rPr>
            </w:pPr>
            <w:r>
              <w:rPr>
                <w:rFonts w:ascii="宋体" w:eastAsia="宋体" w:hAnsi="宋体" w:cs="宋体" w:hint="eastAsia"/>
                <w:color w:val="000000"/>
                <w:kern w:val="0"/>
                <w:sz w:val="24"/>
              </w:rPr>
              <w:t xml:space="preserve">                  //在-&gt;左边的ID&lt;V&gt;需要特殊的构造</w:t>
            </w:r>
            <w:r w:rsidR="00C44CAB">
              <w:rPr>
                <w:rFonts w:ascii="宋体" w:eastAsia="宋体" w:hAnsi="宋体" w:cs="宋体" w:hint="eastAsia"/>
                <w:color w:val="000000"/>
                <w:kern w:val="0"/>
                <w:sz w:val="24"/>
              </w:rPr>
              <w:t>函数</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You can specify the node type on any token reference including liberals:</w:t>
      </w:r>
      <w:r w:rsidR="00512AA7">
        <w:rPr>
          <w:rFonts w:ascii="Arial" w:eastAsia="宋体" w:hAnsi="Arial" w:cs="Arial" w:hint="eastAsia"/>
          <w:color w:val="000000"/>
          <w:kern w:val="0"/>
          <w:sz w:val="20"/>
          <w:szCs w:val="20"/>
        </w:rPr>
        <w:br/>
      </w:r>
      <w:r w:rsidR="00512AA7">
        <w:rPr>
          <w:rFonts w:ascii="Arial" w:eastAsia="宋体" w:hAnsi="Arial" w:cs="Arial" w:hint="eastAsia"/>
          <w:color w:val="000000"/>
          <w:kern w:val="0"/>
          <w:sz w:val="20"/>
          <w:szCs w:val="20"/>
        </w:rPr>
        <w:t>你能在任何的</w:t>
      </w:r>
      <w:r w:rsidR="00512AA7">
        <w:rPr>
          <w:rFonts w:ascii="Arial" w:eastAsia="宋体" w:hAnsi="Arial" w:cs="Arial" w:hint="eastAsia"/>
          <w:color w:val="000000"/>
          <w:kern w:val="0"/>
          <w:sz w:val="20"/>
          <w:szCs w:val="20"/>
        </w:rPr>
        <w:t>token</w:t>
      </w:r>
      <w:r w:rsidR="00512AA7">
        <w:rPr>
          <w:rFonts w:ascii="Arial" w:eastAsia="宋体" w:hAnsi="Arial" w:cs="Arial" w:hint="eastAsia"/>
          <w:color w:val="000000"/>
          <w:kern w:val="0"/>
          <w:sz w:val="20"/>
          <w:szCs w:val="20"/>
        </w:rPr>
        <w:t>引用</w:t>
      </w:r>
      <w:r w:rsidR="003043EF">
        <w:rPr>
          <w:rFonts w:ascii="Arial" w:eastAsia="宋体" w:hAnsi="Arial" w:cs="Arial" w:hint="eastAsia"/>
          <w:color w:val="000000"/>
          <w:kern w:val="0"/>
          <w:sz w:val="20"/>
          <w:szCs w:val="20"/>
        </w:rPr>
        <w:t>包括自由出现的字符序列上</w:t>
      </w:r>
      <w:r w:rsidR="00512AA7">
        <w:rPr>
          <w:rFonts w:ascii="Arial" w:eastAsia="宋体" w:hAnsi="Arial" w:cs="Arial" w:hint="eastAsia"/>
          <w:color w:val="000000"/>
          <w:kern w:val="0"/>
          <w:sz w:val="20"/>
          <w:szCs w:val="20"/>
        </w:rPr>
        <w:t>指定节点类型。</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ID&lt;V&gt; ';'&lt;V&gt;</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"become root" operator ^ is used following the token options:</w:t>
      </w:r>
      <w:r w:rsidR="000F2D96">
        <w:rPr>
          <w:rFonts w:ascii="Arial" w:eastAsia="宋体" w:hAnsi="Arial" w:cs="Arial" w:hint="eastAsia"/>
          <w:color w:val="000000"/>
          <w:kern w:val="0"/>
          <w:sz w:val="20"/>
          <w:szCs w:val="20"/>
        </w:rPr>
        <w:br/>
      </w:r>
      <w:r w:rsidR="000F2D96">
        <w:rPr>
          <w:rFonts w:ascii="Arial" w:eastAsia="宋体" w:hAnsi="Arial" w:cs="Arial" w:hint="eastAsia"/>
          <w:color w:val="000000"/>
          <w:kern w:val="0"/>
          <w:sz w:val="20"/>
          <w:szCs w:val="20"/>
        </w:rPr>
        <w:t>置根操作符</w:t>
      </w:r>
      <w:r w:rsidR="000F2D96">
        <w:rPr>
          <w:rFonts w:ascii="Arial" w:eastAsia="宋体" w:hAnsi="Arial" w:cs="Arial" w:hint="eastAsia"/>
          <w:color w:val="000000"/>
          <w:kern w:val="0"/>
          <w:sz w:val="20"/>
          <w:szCs w:val="20"/>
        </w:rPr>
        <w:t>^</w:t>
      </w:r>
      <w:r w:rsidR="000F2D96">
        <w:rPr>
          <w:rFonts w:ascii="Arial" w:eastAsia="宋体" w:hAnsi="Arial" w:cs="Arial" w:hint="eastAsia"/>
          <w:color w:val="000000"/>
          <w:kern w:val="0"/>
          <w:sz w:val="20"/>
          <w:szCs w:val="20"/>
        </w:rPr>
        <w:t>在下面的</w:t>
      </w:r>
      <w:r w:rsidR="000F2D96">
        <w:rPr>
          <w:rFonts w:ascii="Arial" w:eastAsia="宋体" w:hAnsi="Arial" w:cs="Arial" w:hint="eastAsia"/>
          <w:color w:val="000000"/>
          <w:kern w:val="0"/>
          <w:sz w:val="20"/>
          <w:szCs w:val="20"/>
        </w:rPr>
        <w:t>token</w:t>
      </w:r>
      <w:r w:rsidR="000F2D96">
        <w:rPr>
          <w:rFonts w:ascii="Arial" w:eastAsia="宋体" w:hAnsi="Arial" w:cs="Arial" w:hint="eastAsia"/>
          <w:color w:val="000000"/>
          <w:kern w:val="0"/>
          <w:sz w:val="20"/>
          <w:szCs w:val="20"/>
        </w:rPr>
        <w:t>的选项中使用</w:t>
      </w:r>
      <w:r w:rsidR="000F2D96">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e : INT '+'&lt;PlusNode&gt;^ INT ;</w:t>
      </w:r>
    </w:p>
    <w:p w:rsidR="00B07FCA" w:rsidRPr="00B07FCA"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Labels are available as usual; e.g.,</w:t>
      </w:r>
      <w:r w:rsidR="00B07FCA">
        <w:rPr>
          <w:rFonts w:ascii="Arial" w:eastAsia="宋体" w:hAnsi="Arial" w:cs="Arial" w:hint="eastAsia"/>
          <w:color w:val="000000"/>
          <w:kern w:val="0"/>
          <w:sz w:val="20"/>
          <w:szCs w:val="20"/>
        </w:rPr>
        <w:br/>
      </w:r>
      <w:r w:rsidR="00B07FCA">
        <w:rPr>
          <w:rFonts w:ascii="Arial" w:eastAsia="宋体" w:hAnsi="Arial" w:cs="Arial" w:hint="eastAsia"/>
          <w:color w:val="000000"/>
          <w:kern w:val="0"/>
          <w:sz w:val="20"/>
          <w:szCs w:val="20"/>
        </w:rPr>
        <w:t>标签和平常一样其作用</w:t>
      </w:r>
      <w:r w:rsidR="00B07FCA">
        <w:rPr>
          <w:rFonts w:ascii="Arial" w:eastAsia="宋体" w:hAnsi="Arial" w:cs="Arial" w:hint="eastAsia"/>
          <w:color w:val="000000"/>
          <w:kern w:val="0"/>
          <w:sz w:val="20"/>
          <w:szCs w:val="20"/>
        </w:rPr>
        <w:br/>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x=ID&lt;V&gt;</w:t>
      </w:r>
      <w:r w:rsidRPr="007D3826">
        <w:rPr>
          <w:rFonts w:ascii="Arial" w:eastAsia="宋体" w:hAnsi="Arial" w:cs="Arial"/>
          <w:color w:val="000000"/>
          <w:kern w:val="0"/>
          <w:sz w:val="20"/>
          <w:szCs w:val="20"/>
        </w:rPr>
        <w:t xml:space="preserve"> and </w:t>
      </w:r>
      <w:r w:rsidRPr="007D3826">
        <w:rPr>
          <w:rFonts w:ascii="宋体" w:eastAsia="宋体" w:hAnsi="宋体" w:cs="宋体"/>
          <w:color w:val="000000"/>
          <w:kern w:val="0"/>
          <w:sz w:val="24"/>
        </w:rPr>
        <w:t>x+=ID&lt;V&gt;</w:t>
      </w:r>
      <w:r w:rsidRPr="007D3826">
        <w:rPr>
          <w:rFonts w:ascii="Arial" w:eastAsia="宋体" w:hAnsi="Arial" w:cs="Arial"/>
          <w:color w:val="000000"/>
          <w:kern w:val="0"/>
          <w:sz w:val="20"/>
          <w:szCs w:val="20"/>
        </w:rPr>
        <w:t>.</w:t>
      </w:r>
      <w:r w:rsidR="00B07FCA">
        <w:rPr>
          <w:rFonts w:ascii="Arial" w:eastAsia="宋体" w:hAnsi="Arial" w:cs="Arial" w:hint="eastAsia"/>
          <w:color w:val="000000"/>
          <w:kern w:val="0"/>
          <w:sz w:val="20"/>
          <w:szCs w:val="20"/>
        </w:rPr>
        <w:br/>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Heterogeneous tree nodes are labeled on the right-hand side of the -&gt; rewrite operator as well:</w:t>
      </w:r>
      <w:r w:rsidR="00A749D8">
        <w:rPr>
          <w:rFonts w:ascii="Arial" w:eastAsia="宋体" w:hAnsi="Arial" w:cs="Arial" w:hint="eastAsia"/>
          <w:color w:val="000000"/>
          <w:kern w:val="0"/>
          <w:sz w:val="20"/>
          <w:szCs w:val="20"/>
        </w:rPr>
        <w:br/>
      </w:r>
      <w:r w:rsidR="00A749D8">
        <w:rPr>
          <w:rFonts w:ascii="Arial" w:eastAsia="宋体" w:hAnsi="Arial" w:cs="Arial" w:hint="eastAsia"/>
          <w:color w:val="000000"/>
          <w:kern w:val="0"/>
          <w:sz w:val="20"/>
          <w:szCs w:val="20"/>
        </w:rPr>
        <w:t>异构树节点</w:t>
      </w:r>
      <w:r w:rsidR="004B5AA0">
        <w:rPr>
          <w:rFonts w:ascii="Arial" w:eastAsia="宋体" w:hAnsi="Arial" w:cs="Arial" w:hint="eastAsia"/>
          <w:color w:val="000000"/>
          <w:kern w:val="0"/>
          <w:sz w:val="20"/>
          <w:szCs w:val="20"/>
        </w:rPr>
        <w:t>类型</w:t>
      </w:r>
      <w:r w:rsidR="00A749D8">
        <w:rPr>
          <w:rFonts w:ascii="Arial" w:eastAsia="宋体" w:hAnsi="Arial" w:cs="Arial" w:hint="eastAsia"/>
          <w:color w:val="000000"/>
          <w:kern w:val="0"/>
          <w:sz w:val="20"/>
          <w:szCs w:val="20"/>
        </w:rPr>
        <w:t>也可以在重写运算符</w:t>
      </w:r>
      <w:r w:rsidR="00A749D8">
        <w:rPr>
          <w:rFonts w:ascii="Arial" w:eastAsia="宋体" w:hAnsi="Arial" w:cs="Arial" w:hint="eastAsia"/>
          <w:color w:val="000000"/>
          <w:kern w:val="0"/>
          <w:sz w:val="20"/>
          <w:szCs w:val="20"/>
        </w:rPr>
        <w:t>-&gt;</w:t>
      </w:r>
      <w:r w:rsidR="00A749D8">
        <w:rPr>
          <w:rFonts w:ascii="Arial" w:eastAsia="宋体" w:hAnsi="Arial" w:cs="Arial" w:hint="eastAsia"/>
          <w:color w:val="000000"/>
          <w:kern w:val="0"/>
          <w:sz w:val="20"/>
          <w:szCs w:val="20"/>
        </w:rPr>
        <w:t>的右边标记出来。</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decl : 'int' ID -&gt; ^('int'&lt;TypeNode&gt; ID&lt;VarNode&gt;)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You can also specify arguments on node type constructors on the right of -&gt; rewrite operator. For example, the following two token references:</w:t>
      </w:r>
      <w:r w:rsidR="004B5AA0">
        <w:rPr>
          <w:rFonts w:ascii="Arial" w:eastAsia="宋体" w:hAnsi="Arial" w:cs="Arial" w:hint="eastAsia"/>
          <w:color w:val="000000"/>
          <w:kern w:val="0"/>
          <w:sz w:val="20"/>
          <w:szCs w:val="20"/>
        </w:rPr>
        <w:br/>
      </w:r>
      <w:r w:rsidR="004B5AA0">
        <w:rPr>
          <w:rFonts w:ascii="Arial" w:eastAsia="宋体" w:hAnsi="Arial" w:cs="Arial" w:hint="eastAsia"/>
          <w:color w:val="000000"/>
          <w:kern w:val="0"/>
          <w:sz w:val="20"/>
          <w:szCs w:val="20"/>
        </w:rPr>
        <w:t>你还可以指定参数在重写运算符</w:t>
      </w:r>
      <w:r w:rsidR="004B5AA0">
        <w:rPr>
          <w:rFonts w:ascii="Arial" w:eastAsia="宋体" w:hAnsi="Arial" w:cs="Arial" w:hint="eastAsia"/>
          <w:color w:val="000000"/>
          <w:kern w:val="0"/>
          <w:sz w:val="20"/>
          <w:szCs w:val="20"/>
        </w:rPr>
        <w:t>-&gt;</w:t>
      </w:r>
      <w:r w:rsidR="004B5AA0">
        <w:rPr>
          <w:rFonts w:ascii="Arial" w:eastAsia="宋体" w:hAnsi="Arial" w:cs="Arial" w:hint="eastAsia"/>
          <w:color w:val="000000"/>
          <w:kern w:val="0"/>
          <w:sz w:val="20"/>
          <w:szCs w:val="20"/>
        </w:rPr>
        <w:t>右边的节点类型构造函数上。举个例子，下面的两个</w:t>
      </w:r>
      <w:r w:rsidR="004B5AA0">
        <w:rPr>
          <w:rFonts w:ascii="Arial" w:eastAsia="宋体" w:hAnsi="Arial" w:cs="Arial" w:hint="eastAsia"/>
          <w:color w:val="000000"/>
          <w:kern w:val="0"/>
          <w:sz w:val="20"/>
          <w:szCs w:val="20"/>
        </w:rPr>
        <w:t>token</w:t>
      </w:r>
      <w:r w:rsidR="004B5AA0">
        <w:rPr>
          <w:rFonts w:ascii="Arial" w:eastAsia="宋体" w:hAnsi="Arial" w:cs="Arial" w:hint="eastAsia"/>
          <w:color w:val="000000"/>
          <w:kern w:val="0"/>
          <w:sz w:val="20"/>
          <w:szCs w:val="20"/>
        </w:rPr>
        <w:t>引用</w:t>
      </w:r>
      <w:r w:rsidR="004B5AA0">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ID&lt;V&gt;[42,19,30] ID&lt;V&gt;[$ID,99]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invoke the following two constructors of </w:t>
      </w:r>
      <w:r w:rsidRPr="007D3826">
        <w:rPr>
          <w:rFonts w:ascii="宋体" w:eastAsia="宋体" w:hAnsi="宋体" w:cs="宋体"/>
          <w:color w:val="000000"/>
          <w:kern w:val="0"/>
          <w:sz w:val="24"/>
        </w:rPr>
        <w:t>V</w:t>
      </w:r>
      <w:r w:rsidRPr="007D3826">
        <w:rPr>
          <w:rFonts w:ascii="Arial" w:eastAsia="宋体" w:hAnsi="Arial" w:cs="Arial"/>
          <w:color w:val="000000"/>
          <w:kern w:val="0"/>
          <w:sz w:val="20"/>
          <w:szCs w:val="20"/>
        </w:rPr>
        <w:t>:</w:t>
      </w:r>
      <w:r w:rsidR="005829B5">
        <w:rPr>
          <w:rFonts w:ascii="Arial" w:eastAsia="宋体" w:hAnsi="Arial" w:cs="Arial" w:hint="eastAsia"/>
          <w:color w:val="000000"/>
          <w:kern w:val="0"/>
          <w:sz w:val="20"/>
          <w:szCs w:val="20"/>
        </w:rPr>
        <w:br/>
      </w:r>
      <w:r w:rsidR="005829B5">
        <w:rPr>
          <w:rFonts w:ascii="Arial" w:eastAsia="宋体" w:hAnsi="Arial" w:cs="Arial" w:hint="eastAsia"/>
          <w:color w:val="000000"/>
          <w:kern w:val="0"/>
          <w:sz w:val="20"/>
          <w:szCs w:val="20"/>
        </w:rPr>
        <w:t>调用下面的两个</w:t>
      </w:r>
      <w:r w:rsidR="005829B5">
        <w:rPr>
          <w:rFonts w:ascii="Arial" w:eastAsia="宋体" w:hAnsi="Arial" w:cs="Arial" w:hint="eastAsia"/>
          <w:color w:val="000000"/>
          <w:kern w:val="0"/>
          <w:sz w:val="20"/>
          <w:szCs w:val="20"/>
        </w:rPr>
        <w:t>V</w:t>
      </w:r>
      <w:r w:rsidR="005829B5">
        <w:rPr>
          <w:rFonts w:ascii="Arial" w:eastAsia="宋体" w:hAnsi="Arial" w:cs="Arial" w:hint="eastAsia"/>
          <w:color w:val="000000"/>
          <w:kern w:val="0"/>
          <w:sz w:val="20"/>
          <w:szCs w:val="20"/>
        </w:rPr>
        <w:t>的构造函数</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69"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4498"/>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ttype,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y,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z)</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ttype, Token t, 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x)</w:t>
            </w:r>
          </w:p>
        </w:tc>
      </w:tr>
    </w:tbl>
    <w:p w:rsidR="00AE18E8" w:rsidRPr="00AE18E8"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TreeAdaptor is not called; instead for constructors are invoked directly. This is much more flexible because the list of arguments can change per type whereas the TreeAdaptor interface is fixed. Note that parameters are not allowed on token references to the left of -&gt;:</w:t>
      </w:r>
      <w:r w:rsidR="00AE18E8">
        <w:rPr>
          <w:rFonts w:ascii="Arial" w:eastAsia="宋体" w:hAnsi="Arial" w:cs="Arial" w:hint="eastAsia"/>
          <w:color w:val="000000"/>
          <w:kern w:val="0"/>
          <w:sz w:val="20"/>
          <w:szCs w:val="20"/>
        </w:rPr>
        <w:br/>
        <w:t>treeAdptor</w:t>
      </w:r>
      <w:r w:rsidR="00AE18E8">
        <w:rPr>
          <w:rFonts w:ascii="Arial" w:eastAsia="宋体" w:hAnsi="Arial" w:cs="Arial" w:hint="eastAsia"/>
          <w:color w:val="000000"/>
          <w:kern w:val="0"/>
          <w:sz w:val="20"/>
          <w:szCs w:val="20"/>
        </w:rPr>
        <w:t>没有被调用，取而代之的是构造函数被直接调用。这样会灵活的多，因为参数列表能能根据每一个类型改变，而</w:t>
      </w:r>
      <w:r w:rsidR="00AE18E8">
        <w:rPr>
          <w:rFonts w:ascii="Arial" w:eastAsia="宋体" w:hAnsi="Arial" w:cs="Arial" w:hint="eastAsia"/>
          <w:color w:val="000000"/>
          <w:kern w:val="0"/>
          <w:sz w:val="20"/>
          <w:szCs w:val="20"/>
        </w:rPr>
        <w:t>treeAdptor</w:t>
      </w:r>
      <w:r w:rsidR="00AE18E8">
        <w:rPr>
          <w:rFonts w:ascii="Arial" w:eastAsia="宋体" w:hAnsi="Arial" w:cs="Arial" w:hint="eastAsia"/>
          <w:color w:val="000000"/>
          <w:kern w:val="0"/>
          <w:sz w:val="20"/>
          <w:szCs w:val="20"/>
        </w:rPr>
        <w:t>接口是固定的。注意</w:t>
      </w:r>
      <w:r w:rsidR="00AE18E8">
        <w:rPr>
          <w:rFonts w:ascii="Arial" w:eastAsia="宋体" w:hAnsi="Arial" w:cs="Arial" w:hint="eastAsia"/>
          <w:color w:val="000000"/>
          <w:kern w:val="0"/>
          <w:sz w:val="20"/>
          <w:szCs w:val="20"/>
        </w:rPr>
        <w:t>,</w:t>
      </w:r>
      <w:r w:rsidR="00AE18E8">
        <w:rPr>
          <w:rFonts w:ascii="Arial" w:eastAsia="宋体" w:hAnsi="Arial" w:cs="Arial" w:hint="eastAsia"/>
          <w:color w:val="000000"/>
          <w:kern w:val="0"/>
          <w:sz w:val="20"/>
          <w:szCs w:val="20"/>
        </w:rPr>
        <w:t>在</w:t>
      </w:r>
      <w:r w:rsidR="00AE18E8">
        <w:rPr>
          <w:rFonts w:ascii="Arial" w:eastAsia="宋体" w:hAnsi="Arial" w:cs="Arial" w:hint="eastAsia"/>
          <w:color w:val="000000"/>
          <w:kern w:val="0"/>
          <w:sz w:val="20"/>
          <w:szCs w:val="20"/>
        </w:rPr>
        <w:t>-&gt;</w:t>
      </w:r>
      <w:r w:rsidR="00AE18E8">
        <w:rPr>
          <w:rFonts w:ascii="Arial" w:eastAsia="宋体" w:hAnsi="Arial" w:cs="Arial" w:hint="eastAsia"/>
          <w:color w:val="000000"/>
          <w:kern w:val="0"/>
          <w:sz w:val="20"/>
          <w:szCs w:val="20"/>
        </w:rPr>
        <w:t>的左边的</w:t>
      </w:r>
      <w:r w:rsidR="00AE18E8">
        <w:rPr>
          <w:rFonts w:ascii="Arial" w:eastAsia="宋体" w:hAnsi="Arial" w:cs="Arial" w:hint="eastAsia"/>
          <w:color w:val="000000"/>
          <w:kern w:val="0"/>
          <w:sz w:val="20"/>
          <w:szCs w:val="20"/>
        </w:rPr>
        <w:t>token</w:t>
      </w:r>
      <w:r w:rsidR="00AE18E8">
        <w:rPr>
          <w:rFonts w:ascii="Arial" w:eastAsia="宋体" w:hAnsi="Arial" w:cs="Arial" w:hint="eastAsia"/>
          <w:color w:val="000000"/>
          <w:kern w:val="0"/>
          <w:sz w:val="20"/>
          <w:szCs w:val="20"/>
        </w:rPr>
        <w:t>引用不允许有参数。</w:t>
      </w:r>
    </w:p>
    <w:p w:rsid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ID&lt;V&gt;[23,21] ; // ILLEGAL</w:t>
      </w:r>
    </w:p>
    <w:p w:rsidR="00001040" w:rsidRPr="007D3826" w:rsidRDefault="00001040"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//不合法</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Use imaginary nodes as you normally would, but with the addition of the node type:</w:t>
      </w:r>
      <w:r w:rsidR="003D5B39">
        <w:rPr>
          <w:rFonts w:ascii="Arial" w:eastAsia="宋体" w:hAnsi="Arial" w:cs="Arial" w:hint="eastAsia"/>
          <w:color w:val="000000"/>
          <w:kern w:val="0"/>
          <w:sz w:val="20"/>
          <w:szCs w:val="20"/>
        </w:rPr>
        <w:br/>
      </w:r>
      <w:r w:rsidR="003D5B39">
        <w:rPr>
          <w:rFonts w:ascii="Arial" w:eastAsia="宋体" w:hAnsi="Arial" w:cs="Arial" w:hint="eastAsia"/>
          <w:color w:val="000000"/>
          <w:kern w:val="0"/>
          <w:sz w:val="20"/>
          <w:szCs w:val="20"/>
        </w:rPr>
        <w:t>可以和往常一样使用虚构节点，但要带上节点类型这个条件限制。</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block : lc='{' stat+ '}' -&gt; ^(BLOCK&lt;StatementList&gt;[$lc] stat+)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Here is a complete simple example:</w:t>
      </w:r>
      <w:r w:rsidR="003D5B39">
        <w:rPr>
          <w:rFonts w:ascii="Arial" w:eastAsia="宋体" w:hAnsi="Arial" w:cs="Arial" w:hint="eastAsia"/>
          <w:color w:val="000000"/>
          <w:kern w:val="0"/>
          <w:sz w:val="20"/>
          <w:szCs w:val="20"/>
        </w:rPr>
        <w:br/>
      </w:r>
      <w:r w:rsidR="003D5B39">
        <w:rPr>
          <w:rFonts w:ascii="Arial" w:eastAsia="宋体" w:hAnsi="Arial" w:cs="Arial" w:hint="eastAsia"/>
          <w:color w:val="000000"/>
          <w:kern w:val="0"/>
          <w:sz w:val="20"/>
          <w:szCs w:val="20"/>
        </w:rPr>
        <w:t>这是一个完整的简单的例子</w:t>
      </w:r>
      <w:r w:rsidR="003D5B39">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grammar 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@members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static class V extends CommonTree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int x,y,z;</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lastRenderedPageBreak/>
        <w:t xml:space="preserve">  public V(int ttype, int x, int y, int 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this.x=x; this.y=y; this.z=z; token=new CommonToken(ttype,"");</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V(int ttype, Token t, int x) { token=t; this.x=x;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public String toString()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return (token!=null?token.getText():"")+"&lt;V&gt;;"+x+y+z;</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ID -&gt; ID&lt;V&gt;[42,19,30] ID&lt;V&gt;[$ID,99]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 : 'a'..'z'+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WS : (' '|'\\n') {$channel=HIDDEN;}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Sometimes ANTLR must duplicate nodes to avoid cycles and to provide useful semantics. In the next example, the trees returned from rule </w:t>
      </w:r>
      <w:r w:rsidRPr="007D3826">
        <w:rPr>
          <w:rFonts w:ascii="宋体" w:eastAsia="宋体" w:hAnsi="宋体" w:cs="宋体"/>
          <w:color w:val="000000"/>
          <w:kern w:val="0"/>
          <w:sz w:val="24"/>
        </w:rPr>
        <w:t>type</w:t>
      </w:r>
      <w:r w:rsidRPr="007D3826">
        <w:rPr>
          <w:rFonts w:ascii="Arial" w:eastAsia="宋体" w:hAnsi="Arial" w:cs="Arial"/>
          <w:color w:val="000000"/>
          <w:kern w:val="0"/>
          <w:sz w:val="20"/>
          <w:szCs w:val="20"/>
        </w:rPr>
        <w:t xml:space="preserve"> are type </w:t>
      </w:r>
      <w:r w:rsidRPr="007D3826">
        <w:rPr>
          <w:rFonts w:ascii="宋体" w:eastAsia="宋体" w:hAnsi="宋体" w:cs="宋体"/>
          <w:color w:val="000000"/>
          <w:kern w:val="0"/>
          <w:sz w:val="24"/>
        </w:rPr>
        <w:t>V</w:t>
      </w:r>
      <w:r w:rsidRPr="007D3826">
        <w:rPr>
          <w:rFonts w:ascii="Arial" w:eastAsia="宋体" w:hAnsi="Arial" w:cs="Arial"/>
          <w:color w:val="000000"/>
          <w:kern w:val="0"/>
          <w:sz w:val="20"/>
          <w:szCs w:val="20"/>
        </w:rPr>
        <w:t xml:space="preserve">. There is only one type specification in the input (e.g., "int a,b,c;") but multiple identifiers. to create multiple trees with 'int' at the root, that node must be duplicated by the rewrite rule </w:t>
      </w:r>
      <w:r w:rsidRPr="007D3826">
        <w:rPr>
          <w:rFonts w:ascii="宋体" w:eastAsia="宋体" w:hAnsi="宋体" w:cs="宋体"/>
          <w:color w:val="000000"/>
          <w:kern w:val="0"/>
          <w:sz w:val="24"/>
        </w:rPr>
        <w:t>^(type ID)+</w:t>
      </w:r>
      <w:r w:rsidRPr="007D3826">
        <w:rPr>
          <w:rFonts w:ascii="Arial" w:eastAsia="宋体" w:hAnsi="Arial" w:cs="Arial"/>
          <w:color w:val="000000"/>
          <w:kern w:val="0"/>
          <w:sz w:val="20"/>
          <w:szCs w:val="20"/>
        </w:rPr>
        <w:t>.</w:t>
      </w:r>
      <w:r w:rsidR="00136AF8">
        <w:rPr>
          <w:rFonts w:ascii="Arial" w:eastAsia="宋体" w:hAnsi="Arial" w:cs="Arial" w:hint="eastAsia"/>
          <w:color w:val="000000"/>
          <w:kern w:val="0"/>
          <w:sz w:val="20"/>
          <w:szCs w:val="20"/>
        </w:rPr>
        <w:br/>
      </w:r>
      <w:r w:rsidR="00136AF8">
        <w:rPr>
          <w:rFonts w:ascii="Arial" w:eastAsia="宋体" w:hAnsi="Arial" w:cs="Arial" w:hint="eastAsia"/>
          <w:color w:val="000000"/>
          <w:kern w:val="0"/>
          <w:sz w:val="20"/>
          <w:szCs w:val="20"/>
        </w:rPr>
        <w:t>有时</w:t>
      </w:r>
      <w:r w:rsidR="00136AF8">
        <w:rPr>
          <w:rFonts w:ascii="Arial" w:eastAsia="宋体" w:hAnsi="Arial" w:cs="Arial" w:hint="eastAsia"/>
          <w:color w:val="000000"/>
          <w:kern w:val="0"/>
          <w:sz w:val="20"/>
          <w:szCs w:val="20"/>
        </w:rPr>
        <w:t>ANTLR</w:t>
      </w:r>
      <w:r w:rsidR="00136AF8">
        <w:rPr>
          <w:rFonts w:ascii="Arial" w:eastAsia="宋体" w:hAnsi="Arial" w:cs="Arial" w:hint="eastAsia"/>
          <w:color w:val="000000"/>
          <w:kern w:val="0"/>
          <w:sz w:val="20"/>
          <w:szCs w:val="20"/>
        </w:rPr>
        <w:t>必须复制节点避免</w:t>
      </w:r>
      <w:r w:rsidR="005050B2">
        <w:rPr>
          <w:rFonts w:ascii="Arial" w:eastAsia="宋体" w:hAnsi="Arial" w:cs="Arial" w:hint="eastAsia"/>
          <w:color w:val="000000"/>
          <w:kern w:val="0"/>
          <w:sz w:val="20"/>
          <w:szCs w:val="20"/>
        </w:rPr>
        <w:t>循环和提供有用的语义，在下一个例子，规则</w:t>
      </w:r>
      <w:r w:rsidR="005050B2">
        <w:rPr>
          <w:rFonts w:ascii="Arial" w:eastAsia="宋体" w:hAnsi="Arial" w:cs="Arial" w:hint="eastAsia"/>
          <w:color w:val="000000"/>
          <w:kern w:val="0"/>
          <w:sz w:val="20"/>
          <w:szCs w:val="20"/>
        </w:rPr>
        <w:t>type</w:t>
      </w:r>
      <w:r w:rsidR="005050B2">
        <w:rPr>
          <w:rFonts w:ascii="Arial" w:eastAsia="宋体" w:hAnsi="Arial" w:cs="Arial" w:hint="eastAsia"/>
          <w:color w:val="000000"/>
          <w:kern w:val="0"/>
          <w:sz w:val="20"/>
          <w:szCs w:val="20"/>
        </w:rPr>
        <w:t>返回的树是类型</w:t>
      </w:r>
      <w:r w:rsidR="005050B2">
        <w:rPr>
          <w:rFonts w:ascii="Arial" w:eastAsia="宋体" w:hAnsi="Arial" w:cs="Arial" w:hint="eastAsia"/>
          <w:color w:val="000000"/>
          <w:kern w:val="0"/>
          <w:sz w:val="20"/>
          <w:szCs w:val="20"/>
        </w:rPr>
        <w:t>V</w:t>
      </w:r>
      <w:r w:rsidR="005050B2">
        <w:rPr>
          <w:rFonts w:ascii="Arial" w:eastAsia="宋体" w:hAnsi="Arial" w:cs="Arial" w:hint="eastAsia"/>
          <w:color w:val="000000"/>
          <w:kern w:val="0"/>
          <w:sz w:val="20"/>
          <w:szCs w:val="20"/>
        </w:rPr>
        <w:t>。在输入中只指明了一种类型</w:t>
      </w:r>
      <w:r w:rsidR="005050B2">
        <w:rPr>
          <w:rFonts w:ascii="Arial" w:eastAsia="宋体" w:hAnsi="Arial" w:cs="Arial" w:hint="eastAsia"/>
          <w:color w:val="000000"/>
          <w:kern w:val="0"/>
          <w:sz w:val="20"/>
          <w:szCs w:val="20"/>
        </w:rPr>
        <w:t>(</w:t>
      </w:r>
      <w:r w:rsidR="005050B2">
        <w:rPr>
          <w:rFonts w:ascii="Arial" w:eastAsia="宋体" w:hAnsi="Arial" w:cs="Arial" w:hint="eastAsia"/>
          <w:color w:val="000000"/>
          <w:kern w:val="0"/>
          <w:sz w:val="20"/>
          <w:szCs w:val="20"/>
        </w:rPr>
        <w:t>例如</w:t>
      </w:r>
      <w:r w:rsidR="005050B2">
        <w:rPr>
          <w:rFonts w:ascii="Arial" w:eastAsia="宋体" w:hAnsi="Arial" w:cs="Arial" w:hint="eastAsia"/>
          <w:color w:val="000000"/>
          <w:kern w:val="0"/>
          <w:sz w:val="20"/>
          <w:szCs w:val="20"/>
        </w:rPr>
        <w:t>:"int a,b,c"),</w:t>
      </w:r>
      <w:r w:rsidR="005050B2">
        <w:rPr>
          <w:rFonts w:ascii="Arial" w:eastAsia="宋体" w:hAnsi="Arial" w:cs="Arial" w:hint="eastAsia"/>
          <w:color w:val="000000"/>
          <w:kern w:val="0"/>
          <w:sz w:val="20"/>
          <w:szCs w:val="20"/>
        </w:rPr>
        <w:t>但多个标识符要创建多个以</w:t>
      </w:r>
      <w:r w:rsidR="005050B2">
        <w:rPr>
          <w:rFonts w:ascii="Arial" w:eastAsia="宋体" w:hAnsi="Arial" w:cs="Arial" w:hint="eastAsia"/>
          <w:color w:val="000000"/>
          <w:kern w:val="0"/>
          <w:sz w:val="20"/>
          <w:szCs w:val="20"/>
        </w:rPr>
        <w:t>int</w:t>
      </w:r>
      <w:r w:rsidR="005050B2">
        <w:rPr>
          <w:rFonts w:ascii="Arial" w:eastAsia="宋体" w:hAnsi="Arial" w:cs="Arial" w:hint="eastAsia"/>
          <w:color w:val="000000"/>
          <w:kern w:val="0"/>
          <w:sz w:val="20"/>
          <w:szCs w:val="20"/>
        </w:rPr>
        <w:t>为根的</w:t>
      </w:r>
      <w:r w:rsidR="00AA6DAC">
        <w:rPr>
          <w:rFonts w:ascii="Arial" w:eastAsia="宋体" w:hAnsi="Arial" w:cs="Arial" w:hint="eastAsia"/>
          <w:color w:val="000000"/>
          <w:kern w:val="0"/>
          <w:sz w:val="20"/>
          <w:szCs w:val="20"/>
        </w:rPr>
        <w:t>树，这样，重写规则必须复制节点。</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grammar 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options {output=AST;}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a : type ID (',' ID)* ';' -&gt; ^(type ID)+;</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type : 'int'&lt;V&gt;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ID : 'a'..'z'+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 '0'..'9'+;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WS : (' '|'\\n') {$channel=HIDDEN;} ;</w:t>
      </w:r>
    </w:p>
    <w:p w:rsidR="009C120E"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We want 3 trees, one for each identifier:</w:t>
      </w:r>
      <w:r w:rsidR="0073259B">
        <w:rPr>
          <w:rFonts w:ascii="Arial" w:eastAsia="宋体" w:hAnsi="Arial" w:cs="Arial" w:hint="eastAsia"/>
          <w:color w:val="000000"/>
          <w:kern w:val="0"/>
          <w:sz w:val="20"/>
          <w:szCs w:val="20"/>
        </w:rPr>
        <w:br/>
      </w:r>
      <w:r w:rsidR="0073259B">
        <w:rPr>
          <w:rFonts w:ascii="Arial" w:eastAsia="宋体" w:hAnsi="Arial" w:cs="Arial" w:hint="eastAsia"/>
          <w:color w:val="000000"/>
          <w:kern w:val="0"/>
          <w:sz w:val="20"/>
          <w:szCs w:val="20"/>
        </w:rPr>
        <w:t>我们需要三个树，每一个标识符一个。</w:t>
      </w:r>
      <w:r w:rsidR="009C120E">
        <w:rPr>
          <w:rFonts w:ascii="Arial" w:eastAsia="宋体" w:hAnsi="Arial" w:cs="Arial"/>
          <w:color w:val="000000"/>
          <w:kern w:val="0"/>
          <w:sz w:val="20"/>
          <w:szCs w:val="20"/>
        </w:rPr>
        <w:br/>
      </w:r>
      <w:r w:rsidR="009C120E">
        <w:rPr>
          <w:rFonts w:ascii="Arial" w:eastAsia="宋体" w:hAnsi="Arial" w:cs="Arial" w:hint="eastAsia"/>
          <w:color w:val="000000"/>
          <w:kern w:val="0"/>
          <w:sz w:val="20"/>
          <w:szCs w:val="20"/>
        </w:rPr>
        <w:t>注</w:t>
      </w:r>
      <w:r w:rsidR="009C120E">
        <w:rPr>
          <w:rFonts w:ascii="Arial" w:eastAsia="宋体" w:hAnsi="Arial" w:cs="Arial" w:hint="eastAsia"/>
          <w:color w:val="000000"/>
          <w:kern w:val="0"/>
          <w:sz w:val="20"/>
          <w:szCs w:val="20"/>
        </w:rPr>
        <w:t>:</w:t>
      </w:r>
      <w:r w:rsidR="009C120E">
        <w:rPr>
          <w:rFonts w:ascii="Arial" w:eastAsia="宋体" w:hAnsi="Arial" w:cs="Arial" w:hint="eastAsia"/>
          <w:color w:val="000000"/>
          <w:kern w:val="0"/>
          <w:sz w:val="20"/>
          <w:szCs w:val="20"/>
        </w:rPr>
        <w:t>亲，我猜你</w:t>
      </w:r>
      <w:r w:rsidR="00FB61A6">
        <w:rPr>
          <w:rFonts w:ascii="Arial" w:eastAsia="宋体" w:hAnsi="Arial" w:cs="Arial" w:hint="eastAsia"/>
          <w:color w:val="000000"/>
          <w:kern w:val="0"/>
          <w:sz w:val="20"/>
          <w:szCs w:val="20"/>
        </w:rPr>
        <w:t>一定</w:t>
      </w:r>
      <w:r w:rsidR="009C120E">
        <w:rPr>
          <w:rFonts w:ascii="Arial" w:eastAsia="宋体" w:hAnsi="Arial" w:cs="Arial" w:hint="eastAsia"/>
          <w:color w:val="000000"/>
          <w:kern w:val="0"/>
          <w:sz w:val="20"/>
          <w:szCs w:val="20"/>
        </w:rPr>
        <w:t>已经注意到了</w:t>
      </w:r>
      <w:r w:rsidR="009C120E">
        <w:rPr>
          <w:rFonts w:ascii="Arial" w:eastAsia="宋体" w:hAnsi="Arial" w:cs="Arial" w:hint="eastAsia"/>
          <w:color w:val="000000"/>
          <w:kern w:val="0"/>
          <w:sz w:val="20"/>
          <w:szCs w:val="20"/>
        </w:rPr>
        <w:t xml:space="preserve"> </w:t>
      </w:r>
      <w:r w:rsidR="009C120E">
        <w:rPr>
          <w:rFonts w:ascii="Arial" w:eastAsia="宋体" w:hAnsi="Arial" w:cs="Arial" w:hint="eastAsia"/>
          <w:color w:val="000000"/>
          <w:kern w:val="0"/>
          <w:sz w:val="20"/>
          <w:szCs w:val="20"/>
        </w:rPr>
        <w:t>一个</w:t>
      </w:r>
      <w:r w:rsidR="009C120E">
        <w:rPr>
          <w:rFonts w:ascii="Arial" w:eastAsia="宋体" w:hAnsi="Arial" w:cs="Arial" w:hint="eastAsia"/>
          <w:color w:val="000000"/>
          <w:kern w:val="0"/>
          <w:sz w:val="20"/>
          <w:szCs w:val="20"/>
        </w:rPr>
        <w:t xml:space="preserve">int  </w:t>
      </w:r>
      <w:r w:rsidR="009C120E">
        <w:rPr>
          <w:rFonts w:ascii="Arial" w:eastAsia="宋体" w:hAnsi="Arial" w:cs="Arial" w:hint="eastAsia"/>
          <w:color w:val="000000"/>
          <w:kern w:val="0"/>
          <w:sz w:val="20"/>
          <w:szCs w:val="20"/>
        </w:rPr>
        <w:t>分裂成下面的三个</w:t>
      </w:r>
      <w:r w:rsidR="009C120E">
        <w:rPr>
          <w:rFonts w:ascii="Arial" w:eastAsia="宋体" w:hAnsi="Arial" w:cs="Arial" w:hint="eastAsia"/>
          <w:color w:val="000000"/>
          <w:kern w:val="0"/>
          <w:sz w:val="20"/>
          <w:szCs w:val="20"/>
        </w:rPr>
        <w:t>int</w:t>
      </w:r>
      <w:r w:rsidR="009C120E">
        <w:rPr>
          <w:rFonts w:ascii="Arial" w:eastAsia="宋体" w:hAnsi="Arial" w:cs="Arial" w:hint="eastAsia"/>
          <w:color w:val="000000"/>
          <w:kern w:val="0"/>
          <w:sz w:val="20"/>
          <w:szCs w:val="20"/>
        </w:rPr>
        <w:t>了</w:t>
      </w:r>
      <w:r w:rsidR="009C120E">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0"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860"/>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divId w:val="1746955221"/>
              <w:rPr>
                <w:rFonts w:ascii="Arial" w:eastAsia="宋体" w:hAnsi="Arial" w:cs="Arial"/>
                <w:color w:val="000000"/>
                <w:kern w:val="0"/>
                <w:sz w:val="20"/>
                <w:szCs w:val="20"/>
              </w:rPr>
            </w:pPr>
            <w:r w:rsidRPr="007D3826">
              <w:rPr>
                <w:rFonts w:ascii="宋体" w:eastAsia="宋体" w:hAnsi="宋体" w:cs="宋体"/>
                <w:color w:val="000000"/>
                <w:kern w:val="0"/>
                <w:sz w:val="24"/>
              </w:rPr>
              <w:t>(int&lt;V&gt; a) (int&lt;V&gt; b) (int&lt;V&gt; c)</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We need to override dupNode() in our node class definition as well as two constructors:</w:t>
      </w:r>
      <w:r w:rsidR="005E4107">
        <w:rPr>
          <w:rFonts w:ascii="Arial" w:eastAsia="宋体" w:hAnsi="Arial" w:cs="Arial" w:hint="eastAsia"/>
          <w:color w:val="000000"/>
          <w:kern w:val="0"/>
          <w:sz w:val="20"/>
          <w:szCs w:val="20"/>
        </w:rPr>
        <w:br/>
      </w:r>
      <w:r w:rsidR="005E4107">
        <w:rPr>
          <w:rFonts w:ascii="Arial" w:eastAsia="宋体" w:hAnsi="Arial" w:cs="Arial" w:hint="eastAsia"/>
          <w:color w:val="000000"/>
          <w:kern w:val="0"/>
          <w:sz w:val="20"/>
          <w:szCs w:val="20"/>
        </w:rPr>
        <w:t>我们需要重写</w:t>
      </w:r>
      <w:r w:rsidR="005E4107">
        <w:rPr>
          <w:rFonts w:ascii="Arial" w:eastAsia="宋体" w:hAnsi="Arial" w:cs="Arial" w:hint="eastAsia"/>
          <w:color w:val="000000"/>
          <w:kern w:val="0"/>
          <w:sz w:val="20"/>
          <w:szCs w:val="20"/>
        </w:rPr>
        <w:t>dupNode()</w:t>
      </w:r>
      <w:r w:rsidR="005E4107">
        <w:rPr>
          <w:rFonts w:ascii="Arial" w:eastAsia="宋体" w:hAnsi="Arial" w:cs="Arial" w:hint="eastAsia"/>
          <w:color w:val="000000"/>
          <w:kern w:val="0"/>
          <w:sz w:val="20"/>
          <w:szCs w:val="20"/>
        </w:rPr>
        <w:t>还有两个构造函数在我们的节点类定义</w:t>
      </w:r>
      <w:r w:rsidR="00877DDA">
        <w:rPr>
          <w:rFonts w:ascii="Arial" w:eastAsia="宋体" w:hAnsi="Arial" w:cs="Arial" w:hint="eastAsia"/>
          <w:color w:val="000000"/>
          <w:kern w:val="0"/>
          <w:sz w:val="20"/>
          <w:szCs w:val="20"/>
        </w:rPr>
        <w:t>里。</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1"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 {</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V(Token t) { token=t;}  // for 'int'&lt;V&gt;</w:t>
            </w:r>
          </w:p>
          <w:p w:rsidR="00860D09" w:rsidRPr="007D3826" w:rsidRDefault="00860D09"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lastRenderedPageBreak/>
              <w:t xml:space="preserve">                                       // 用于</w:t>
            </w:r>
            <w:r w:rsidRPr="007D3826">
              <w:rPr>
                <w:rFonts w:ascii="宋体" w:eastAsia="宋体" w:hAnsi="宋体" w:cs="宋体"/>
                <w:color w:val="000000"/>
                <w:kern w:val="0"/>
                <w:sz w:val="24"/>
              </w:rPr>
              <w:t>'int'&lt;V&gt;</w:t>
            </w:r>
            <w:r>
              <w:rPr>
                <w:rFonts w:ascii="宋体" w:eastAsia="宋体" w:hAnsi="宋体" w:cs="宋体" w:hint="eastAsia"/>
                <w:color w:val="000000"/>
                <w:kern w:val="0"/>
                <w:sz w:val="24"/>
              </w:rPr>
              <w:t>的构造函数</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V(V node) { super(node); }  // for dupNode</w:t>
            </w:r>
          </w:p>
          <w:p w:rsidR="00860D09" w:rsidRPr="007D3826" w:rsidRDefault="00860D09"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//用于dupNode的构造函数</w:t>
            </w:r>
          </w:p>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Tree dupNode()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V(this); } // for dup'ing type</w:t>
            </w:r>
          </w:p>
          <w:p w:rsidR="003945EE" w:rsidRPr="007D3826" w:rsidRDefault="003945EE" w:rsidP="007D3826">
            <w:pPr>
              <w:widowControl/>
              <w:spacing w:line="260" w:lineRule="atLeast"/>
              <w:jc w:val="left"/>
              <w:rPr>
                <w:rFonts w:ascii="Arial" w:eastAsia="宋体" w:hAnsi="Arial" w:cs="Arial"/>
                <w:color w:val="000000"/>
                <w:kern w:val="0"/>
                <w:sz w:val="20"/>
                <w:szCs w:val="20"/>
              </w:rPr>
            </w:pPr>
            <w:r>
              <w:rPr>
                <w:rFonts w:ascii="宋体" w:eastAsia="宋体" w:hAnsi="宋体" w:cs="宋体" w:hint="eastAsia"/>
                <w:color w:val="000000"/>
                <w:kern w:val="0"/>
                <w:sz w:val="24"/>
              </w:rPr>
              <w:t xml:space="preserve">                                                   //用于复制类型</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toString()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token.getText()+"&lt;V&gt;";}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66510F" w:rsidRPr="0066510F"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 is a test rig:</w:t>
      </w:r>
      <w:r w:rsidR="0066510F">
        <w:rPr>
          <w:rFonts w:ascii="Arial" w:eastAsia="宋体" w:hAnsi="Arial" w:cs="Arial" w:hint="eastAsia"/>
          <w:color w:val="000000"/>
          <w:kern w:val="0"/>
          <w:sz w:val="20"/>
          <w:szCs w:val="20"/>
        </w:rPr>
        <w:br/>
      </w:r>
      <w:r w:rsidR="0066510F">
        <w:rPr>
          <w:rFonts w:ascii="Arial" w:eastAsia="宋体" w:hAnsi="Arial" w:cs="Arial" w:hint="eastAsia"/>
          <w:color w:val="000000"/>
          <w:kern w:val="0"/>
          <w:sz w:val="20"/>
          <w:szCs w:val="20"/>
        </w:rPr>
        <w:t>这是一个测试的脚手架</w:t>
      </w:r>
      <w:r w:rsidR="0066510F">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2"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Test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void</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main(String[] args) throws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Exception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CharStream input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ANTLRFileStream(args[0]);</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TLexer lex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TLexer(input);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TokenRewriteStream tokens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TokenRewriteStream(lex);</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TParser parser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TParser(tokens);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TParser.a_return r = parser.a();</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r.tree!=null</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System.out.println(((Tree)r.tree).toStringTree());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((CommonTree)r.tree).sanityCheckParentAndChildIndexes();</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Using custom AST node types</w:t>
      </w:r>
      <w:r w:rsidR="00690124">
        <w:rPr>
          <w:rFonts w:ascii="Arial" w:eastAsia="宋体" w:hAnsi="Arial" w:cs="Arial" w:hint="eastAsia"/>
          <w:b/>
          <w:bCs/>
          <w:color w:val="000000"/>
          <w:kern w:val="0"/>
          <w:sz w:val="32"/>
          <w:szCs w:val="32"/>
        </w:rPr>
        <w:br/>
      </w:r>
      <w:r w:rsidR="00690124">
        <w:rPr>
          <w:rFonts w:ascii="Arial" w:eastAsia="宋体" w:hAnsi="Arial" w:cs="Arial" w:hint="eastAsia"/>
          <w:b/>
          <w:bCs/>
          <w:color w:val="000000"/>
          <w:kern w:val="0"/>
          <w:sz w:val="32"/>
          <w:szCs w:val="32"/>
        </w:rPr>
        <w:t>使用自定义的抽象语法树节点类型</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3"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An adaptor that tells ANTLR to build CymbalAST nodes */</w:t>
            </w:r>
            <w:r w:rsidR="005846D5">
              <w:rPr>
                <w:rFonts w:ascii="宋体" w:eastAsia="宋体" w:hAnsi="宋体" w:cs="宋体" w:hint="eastAsia"/>
                <w:color w:val="000000"/>
                <w:kern w:val="0"/>
                <w:sz w:val="24"/>
              </w:rPr>
              <w:br/>
            </w:r>
            <w:r w:rsidR="005846D5" w:rsidRPr="007D3826">
              <w:rPr>
                <w:rFonts w:ascii="宋体" w:eastAsia="宋体" w:hAnsi="宋体" w:cs="宋体"/>
                <w:color w:val="000000"/>
                <w:kern w:val="0"/>
                <w:sz w:val="24"/>
              </w:rPr>
              <w:t>/**</w:t>
            </w:r>
            <w:r w:rsidR="005846D5">
              <w:rPr>
                <w:rFonts w:ascii="宋体" w:eastAsia="宋体" w:hAnsi="宋体" w:cs="宋体" w:hint="eastAsia"/>
                <w:color w:val="000000"/>
                <w:kern w:val="0"/>
                <w:sz w:val="24"/>
              </w:rPr>
              <w:t xml:space="preserve"> 一个告诉antlr来构建</w:t>
            </w:r>
            <w:r w:rsidR="005846D5" w:rsidRPr="007D3826">
              <w:rPr>
                <w:rFonts w:ascii="宋体" w:eastAsia="宋体" w:hAnsi="宋体" w:cs="宋体"/>
                <w:color w:val="000000"/>
                <w:kern w:val="0"/>
                <w:sz w:val="24"/>
              </w:rPr>
              <w:t>CymbalAST</w:t>
            </w:r>
            <w:r w:rsidR="005846D5">
              <w:rPr>
                <w:rFonts w:ascii="宋体" w:eastAsia="宋体" w:hAnsi="宋体" w:cs="宋体" w:hint="eastAsia"/>
                <w:color w:val="000000"/>
                <w:kern w:val="0"/>
                <w:sz w:val="24"/>
              </w:rPr>
              <w:t>节点的适配器</w:t>
            </w:r>
            <w:r w:rsidR="005846D5" w:rsidRPr="007D3826">
              <w:rPr>
                <w:rFonts w:ascii="宋体" w:eastAsia="宋体" w:hAnsi="宋体" w:cs="宋体"/>
                <w:color w:val="000000"/>
                <w:kern w:val="0"/>
                <w:sz w:val="24"/>
              </w:rPr>
              <w:t xml:space="preserve">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static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TreeAdaptor cymbalAdaptor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CommonTreeAdaptor()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create(Token token)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CymbalAST(token);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dupNode(Object 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if</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t==null</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create(((CymbalAST)t).token);</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lastRenderedPageBreak/>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CymbalErrorNode 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CymbalErrorNode(input, start, stop,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Here's a suitable error node:</w:t>
      </w:r>
      <w:r w:rsidR="009C120E">
        <w:rPr>
          <w:rFonts w:ascii="Arial" w:eastAsia="宋体" w:hAnsi="Arial" w:cs="Arial" w:hint="eastAsia"/>
          <w:color w:val="000000"/>
          <w:kern w:val="0"/>
          <w:sz w:val="20"/>
          <w:szCs w:val="20"/>
        </w:rPr>
        <w:br/>
      </w:r>
      <w:r w:rsidR="009C120E">
        <w:rPr>
          <w:rFonts w:ascii="Arial" w:eastAsia="宋体" w:hAnsi="Arial" w:cs="Arial" w:hint="eastAsia"/>
          <w:color w:val="000000"/>
          <w:kern w:val="0"/>
          <w:sz w:val="20"/>
          <w:szCs w:val="20"/>
        </w:rPr>
        <w:t>这是一个对应的错误节点：</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4"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Default="007D3826" w:rsidP="007D3826">
            <w:pPr>
              <w:widowControl/>
              <w:spacing w:line="260" w:lineRule="atLeast"/>
              <w:jc w:val="left"/>
              <w:rPr>
                <w:rFonts w:ascii="宋体" w:eastAsia="宋体" w:hAnsi="宋体" w:cs="宋体"/>
                <w:color w:val="000000"/>
                <w:kern w:val="0"/>
                <w:sz w:val="24"/>
              </w:rPr>
            </w:pPr>
            <w:r w:rsidRPr="007D3826">
              <w:rPr>
                <w:rFonts w:ascii="宋体" w:eastAsia="宋体" w:hAnsi="宋体" w:cs="宋体"/>
                <w:color w:val="000000"/>
                <w:kern w:val="0"/>
                <w:sz w:val="24"/>
              </w:rPr>
              <w:t>/** A node representing erroneous token range in token stream */</w:t>
            </w:r>
          </w:p>
          <w:p w:rsidR="00A519E4" w:rsidRPr="007D3826" w:rsidRDefault="00A519E4" w:rsidP="00A519E4">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ml:space="preserve">/** </w:t>
            </w:r>
            <w:r>
              <w:rPr>
                <w:rFonts w:ascii="宋体" w:eastAsia="宋体" w:hAnsi="宋体" w:cs="宋体" w:hint="eastAsia"/>
                <w:color w:val="000000"/>
                <w:kern w:val="0"/>
                <w:sz w:val="24"/>
              </w:rPr>
              <w:t>在tooken流中表现错误的token范围的节点</w:t>
            </w:r>
            <w:r w:rsidRPr="007D3826">
              <w:rPr>
                <w:rFonts w:ascii="宋体" w:eastAsia="宋体" w:hAnsi="宋体" w:cs="宋体"/>
                <w:color w:val="000000"/>
                <w:kern w:val="0"/>
                <w:sz w:val="24"/>
              </w:rPr>
              <w:t>*/</w:t>
            </w:r>
          </w:p>
          <w:p w:rsidR="00A519E4" w:rsidRPr="00A519E4" w:rsidRDefault="00A519E4" w:rsidP="007D3826">
            <w:pPr>
              <w:widowControl/>
              <w:spacing w:line="260" w:lineRule="atLeast"/>
              <w:jc w:val="left"/>
              <w:rPr>
                <w:rFonts w:ascii="Arial" w:eastAsia="宋体" w:hAnsi="Arial" w:cs="Arial"/>
                <w:color w:val="000000"/>
                <w:kern w:val="0"/>
                <w:sz w:val="20"/>
                <w:szCs w:val="20"/>
              </w:rPr>
            </w:pP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CymbolErrorNode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CymbolAST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org.antlr.runtime.tree.CommonErrorNode delegate;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CymbolErrorNode(TokenStream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delegate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CommonErrorNode(input,start,stop,e);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boolean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isNil()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delegate.isNil();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getType()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delegate.getType();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getText()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delegate.getText();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String toString() {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delegate.toString();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86" w:after="35"/>
        <w:jc w:val="left"/>
        <w:outlineLvl w:val="2"/>
        <w:rPr>
          <w:rFonts w:ascii="Arial" w:eastAsia="宋体" w:hAnsi="Arial" w:cs="Arial"/>
          <w:b/>
          <w:bCs/>
          <w:color w:val="000000"/>
          <w:kern w:val="0"/>
          <w:sz w:val="32"/>
          <w:szCs w:val="32"/>
        </w:rPr>
      </w:pPr>
      <w:r w:rsidRPr="007D3826">
        <w:rPr>
          <w:rFonts w:ascii="Arial" w:eastAsia="宋体" w:hAnsi="Arial" w:cs="Arial"/>
          <w:b/>
          <w:bCs/>
          <w:color w:val="000000"/>
          <w:kern w:val="0"/>
          <w:sz w:val="32"/>
          <w:szCs w:val="32"/>
        </w:rPr>
        <w:t>Error Node Insertion Upon Syntax Error</w:t>
      </w:r>
      <w:r w:rsidR="00A519E4">
        <w:rPr>
          <w:rFonts w:ascii="Arial" w:eastAsia="宋体" w:hAnsi="Arial" w:cs="Arial" w:hint="eastAsia"/>
          <w:b/>
          <w:bCs/>
          <w:color w:val="000000"/>
          <w:kern w:val="0"/>
          <w:sz w:val="32"/>
          <w:szCs w:val="32"/>
        </w:rPr>
        <w:br/>
      </w:r>
      <w:r w:rsidR="003A2E32">
        <w:rPr>
          <w:rFonts w:ascii="Arial" w:eastAsia="宋体" w:hAnsi="Arial" w:cs="Arial" w:hint="eastAsia"/>
          <w:b/>
          <w:bCs/>
          <w:color w:val="000000"/>
          <w:kern w:val="0"/>
          <w:sz w:val="32"/>
          <w:szCs w:val="32"/>
        </w:rPr>
        <w:t>根据语法错误插入</w:t>
      </w:r>
      <w:r w:rsidR="003A2E32">
        <w:rPr>
          <w:rFonts w:ascii="Arial" w:eastAsia="宋体" w:hAnsi="Arial" w:cs="Arial" w:hint="eastAsia"/>
          <w:b/>
          <w:bCs/>
          <w:color w:val="000000"/>
          <w:kern w:val="0"/>
          <w:sz w:val="32"/>
          <w:szCs w:val="32"/>
        </w:rPr>
        <w:t>Error Node</w:t>
      </w:r>
    </w:p>
    <w:p w:rsidR="007A09D9" w:rsidRPr="007A09D9"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Prior to v3.1, ANTLR AST-building parsers did not alter the resulting AST upon syntax error. After v3.1 ANTLR adds an error node as created by TreeAdaptor.errorNode(...) to represent </w:t>
      </w:r>
      <w:r w:rsidRPr="007D3826">
        <w:rPr>
          <w:rFonts w:ascii="Arial" w:eastAsia="宋体" w:hAnsi="Arial" w:cs="Arial"/>
          <w:color w:val="000000"/>
          <w:kern w:val="0"/>
          <w:sz w:val="20"/>
          <w:szCs w:val="20"/>
        </w:rPr>
        <w:lastRenderedPageBreak/>
        <w:t>the missing nodes or confusing input sequences. The first token in the error sequence is the token at which the parser first detected an error. The last token in the sequence is the last token consumed during error recovery. ANTLR creates a CommonErrorNode by default, but you can obviously create your own tree adapter and override this.</w:t>
      </w:r>
      <w:r w:rsidR="00606CD5">
        <w:rPr>
          <w:rFonts w:ascii="Arial" w:eastAsia="宋体" w:hAnsi="Arial" w:cs="Arial" w:hint="eastAsia"/>
          <w:color w:val="000000"/>
          <w:kern w:val="0"/>
          <w:sz w:val="20"/>
          <w:szCs w:val="20"/>
        </w:rPr>
        <w:br/>
        <w:t>v3.1</w:t>
      </w:r>
      <w:r w:rsidR="00606CD5">
        <w:rPr>
          <w:rFonts w:ascii="Arial" w:eastAsia="宋体" w:hAnsi="Arial" w:cs="Arial" w:hint="eastAsia"/>
          <w:color w:val="000000"/>
          <w:kern w:val="0"/>
          <w:sz w:val="20"/>
          <w:szCs w:val="20"/>
        </w:rPr>
        <w:t>之前，</w:t>
      </w:r>
      <w:r w:rsidR="00606CD5">
        <w:rPr>
          <w:rFonts w:ascii="Arial" w:eastAsia="宋体" w:hAnsi="Arial" w:cs="Arial" w:hint="eastAsia"/>
          <w:color w:val="000000"/>
          <w:kern w:val="0"/>
          <w:sz w:val="20"/>
          <w:szCs w:val="20"/>
        </w:rPr>
        <w:t xml:space="preserve">ANTLR </w:t>
      </w:r>
      <w:r w:rsidR="00606CD5">
        <w:rPr>
          <w:rFonts w:ascii="Arial" w:eastAsia="宋体" w:hAnsi="Arial" w:cs="Arial" w:hint="eastAsia"/>
          <w:color w:val="000000"/>
          <w:kern w:val="0"/>
          <w:sz w:val="20"/>
          <w:szCs w:val="20"/>
        </w:rPr>
        <w:t>构建抽象语法树的分析器在语法错误后不会修改结果的抽象语法树。</w:t>
      </w:r>
      <w:r w:rsidR="007A09D9">
        <w:rPr>
          <w:rFonts w:ascii="Arial" w:eastAsia="宋体" w:hAnsi="Arial" w:cs="Arial" w:hint="eastAsia"/>
          <w:color w:val="000000"/>
          <w:kern w:val="0"/>
          <w:sz w:val="20"/>
          <w:szCs w:val="20"/>
        </w:rPr>
        <w:br/>
        <w:t>v3.1</w:t>
      </w:r>
      <w:r w:rsidR="007A09D9">
        <w:rPr>
          <w:rFonts w:ascii="Arial" w:eastAsia="宋体" w:hAnsi="Arial" w:cs="Arial" w:hint="eastAsia"/>
          <w:color w:val="000000"/>
          <w:kern w:val="0"/>
          <w:sz w:val="20"/>
          <w:szCs w:val="20"/>
        </w:rPr>
        <w:t>之后，</w:t>
      </w:r>
      <w:r w:rsidR="007A09D9">
        <w:rPr>
          <w:rFonts w:ascii="Arial" w:eastAsia="宋体" w:hAnsi="Arial" w:cs="Arial" w:hint="eastAsia"/>
          <w:color w:val="000000"/>
          <w:kern w:val="0"/>
          <w:sz w:val="20"/>
          <w:szCs w:val="20"/>
        </w:rPr>
        <w:t>ANTLR</w:t>
      </w:r>
      <w:r w:rsidR="007A09D9">
        <w:rPr>
          <w:rFonts w:ascii="Arial" w:eastAsia="宋体" w:hAnsi="Arial" w:cs="Arial" w:hint="eastAsia"/>
          <w:color w:val="000000"/>
          <w:kern w:val="0"/>
          <w:sz w:val="20"/>
          <w:szCs w:val="20"/>
        </w:rPr>
        <w:t>增加一个错误节点，它由</w:t>
      </w:r>
      <w:r w:rsidR="007A09D9" w:rsidRPr="007D3826">
        <w:rPr>
          <w:rFonts w:ascii="Arial" w:eastAsia="宋体" w:hAnsi="Arial" w:cs="Arial"/>
          <w:color w:val="000000"/>
          <w:kern w:val="0"/>
          <w:sz w:val="20"/>
          <w:szCs w:val="20"/>
        </w:rPr>
        <w:t>TreeAdaptor.errorNode(...)</w:t>
      </w:r>
      <w:r w:rsidR="007A09D9">
        <w:rPr>
          <w:rFonts w:ascii="Arial" w:eastAsia="宋体" w:hAnsi="Arial" w:cs="Arial" w:hint="eastAsia"/>
          <w:color w:val="000000"/>
          <w:kern w:val="0"/>
          <w:sz w:val="20"/>
          <w:szCs w:val="20"/>
        </w:rPr>
        <w:t>创建来展现缺失的节点或者</w:t>
      </w:r>
      <w:r w:rsidR="003A461A">
        <w:rPr>
          <w:rFonts w:ascii="Arial" w:eastAsia="宋体" w:hAnsi="Arial" w:cs="Arial" w:hint="eastAsia"/>
          <w:color w:val="000000"/>
          <w:kern w:val="0"/>
          <w:sz w:val="20"/>
          <w:szCs w:val="20"/>
        </w:rPr>
        <w:t>令人迷惑的输入序列。语法解析器第一次检测到错误的</w:t>
      </w:r>
      <w:r w:rsidR="003A461A">
        <w:rPr>
          <w:rFonts w:ascii="Arial" w:eastAsia="宋体" w:hAnsi="Arial" w:cs="Arial" w:hint="eastAsia"/>
          <w:color w:val="000000"/>
          <w:kern w:val="0"/>
          <w:sz w:val="20"/>
          <w:szCs w:val="20"/>
        </w:rPr>
        <w:t>token</w:t>
      </w:r>
      <w:r w:rsidR="00CD1782">
        <w:rPr>
          <w:rFonts w:ascii="Arial" w:eastAsia="宋体" w:hAnsi="Arial" w:cs="Arial" w:hint="eastAsia"/>
          <w:color w:val="000000"/>
          <w:kern w:val="0"/>
          <w:sz w:val="20"/>
          <w:szCs w:val="20"/>
        </w:rPr>
        <w:t>是错误序列中的第一个</w:t>
      </w:r>
      <w:r w:rsidR="007F6BEA">
        <w:rPr>
          <w:rFonts w:ascii="Arial" w:eastAsia="宋体" w:hAnsi="Arial" w:cs="Arial" w:hint="eastAsia"/>
          <w:color w:val="000000"/>
          <w:kern w:val="0"/>
          <w:sz w:val="20"/>
          <w:szCs w:val="20"/>
        </w:rPr>
        <w:t>。在错误恢复的时候消耗的最后一个</w:t>
      </w:r>
      <w:r w:rsidR="007F6BEA">
        <w:rPr>
          <w:rFonts w:ascii="Arial" w:eastAsia="宋体" w:hAnsi="Arial" w:cs="Arial" w:hint="eastAsia"/>
          <w:color w:val="000000"/>
          <w:kern w:val="0"/>
          <w:sz w:val="20"/>
          <w:szCs w:val="20"/>
        </w:rPr>
        <w:t>token</w:t>
      </w:r>
      <w:r w:rsidR="007F6BEA">
        <w:rPr>
          <w:rFonts w:ascii="Arial" w:eastAsia="宋体" w:hAnsi="Arial" w:cs="Arial" w:hint="eastAsia"/>
          <w:color w:val="000000"/>
          <w:kern w:val="0"/>
          <w:sz w:val="20"/>
          <w:szCs w:val="20"/>
        </w:rPr>
        <w:t>就是错误的序列中的最后一个。</w:t>
      </w:r>
      <w:r w:rsidR="009B236C">
        <w:rPr>
          <w:rFonts w:ascii="Arial" w:eastAsia="宋体" w:hAnsi="Arial" w:cs="Arial" w:hint="eastAsia"/>
          <w:color w:val="000000"/>
          <w:kern w:val="0"/>
          <w:sz w:val="20"/>
          <w:szCs w:val="20"/>
        </w:rPr>
        <w:t>antlr</w:t>
      </w:r>
      <w:r w:rsidR="009B236C">
        <w:rPr>
          <w:rFonts w:ascii="Arial" w:eastAsia="宋体" w:hAnsi="Arial" w:cs="Arial" w:hint="eastAsia"/>
          <w:color w:val="000000"/>
          <w:kern w:val="0"/>
          <w:sz w:val="20"/>
          <w:szCs w:val="20"/>
        </w:rPr>
        <w:t>默认创建的是</w:t>
      </w:r>
      <w:r w:rsidR="009B236C" w:rsidRPr="007D3826">
        <w:rPr>
          <w:rFonts w:ascii="Arial" w:eastAsia="宋体" w:hAnsi="Arial" w:cs="Arial"/>
          <w:color w:val="000000"/>
          <w:kern w:val="0"/>
          <w:sz w:val="20"/>
          <w:szCs w:val="20"/>
        </w:rPr>
        <w:t>CommonErrorNode</w:t>
      </w:r>
      <w:r w:rsidR="009B236C">
        <w:rPr>
          <w:rFonts w:ascii="Arial" w:eastAsia="宋体" w:hAnsi="Arial" w:cs="Arial" w:hint="eastAsia"/>
          <w:color w:val="000000"/>
          <w:kern w:val="0"/>
          <w:sz w:val="20"/>
          <w:szCs w:val="20"/>
        </w:rPr>
        <w:t>，但</w:t>
      </w:r>
      <w:r w:rsidR="009C7BC2">
        <w:rPr>
          <w:rFonts w:ascii="Arial" w:eastAsia="宋体" w:hAnsi="Arial" w:cs="Arial" w:hint="eastAsia"/>
          <w:color w:val="000000"/>
          <w:kern w:val="0"/>
          <w:sz w:val="20"/>
          <w:szCs w:val="20"/>
        </w:rPr>
        <w:t>显然，</w:t>
      </w:r>
      <w:r w:rsidR="009B236C">
        <w:rPr>
          <w:rFonts w:ascii="Arial" w:eastAsia="宋体" w:hAnsi="Arial" w:cs="Arial" w:hint="eastAsia"/>
          <w:color w:val="000000"/>
          <w:kern w:val="0"/>
          <w:sz w:val="20"/>
          <w:szCs w:val="20"/>
        </w:rPr>
        <w:t>你可以</w:t>
      </w:r>
      <w:r w:rsidR="009C7BC2">
        <w:rPr>
          <w:rFonts w:ascii="Arial" w:eastAsia="宋体" w:hAnsi="Arial" w:cs="Arial" w:hint="eastAsia"/>
          <w:color w:val="000000"/>
          <w:kern w:val="0"/>
          <w:sz w:val="20"/>
          <w:szCs w:val="20"/>
        </w:rPr>
        <w:t>创建自己的树适配器并重写</w:t>
      </w:r>
      <w:r w:rsidR="00C07E0E">
        <w:rPr>
          <w:rFonts w:ascii="Arial" w:eastAsia="宋体" w:hAnsi="Arial" w:cs="Arial" w:hint="eastAsia"/>
          <w:color w:val="000000"/>
          <w:kern w:val="0"/>
          <w:sz w:val="20"/>
          <w:szCs w:val="20"/>
        </w:rPr>
        <w:t>这个</w:t>
      </w:r>
      <w:r w:rsidR="009C7BC2">
        <w:rPr>
          <w:rFonts w:ascii="Arial" w:eastAsia="宋体" w:hAnsi="Arial" w:cs="Arial" w:hint="eastAsia"/>
          <w:color w:val="000000"/>
          <w:kern w:val="0"/>
          <w:sz w:val="20"/>
          <w:szCs w:val="20"/>
        </w:rPr>
        <w:t>。</w:t>
      </w:r>
    </w:p>
    <w:p w:rsidR="005A699F" w:rsidRPr="005A699F"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Let me demonstrate the new mechanism by example. Referring to the attached SimpleC.g from the v3 examples, here is some good input:</w:t>
      </w:r>
      <w:r w:rsidR="005A699F">
        <w:rPr>
          <w:rFonts w:ascii="Arial" w:eastAsia="宋体" w:hAnsi="Arial" w:cs="Arial" w:hint="eastAsia"/>
          <w:color w:val="000000"/>
          <w:kern w:val="0"/>
          <w:sz w:val="20"/>
          <w:szCs w:val="20"/>
        </w:rPr>
        <w:br/>
      </w:r>
      <w:r w:rsidR="005A699F">
        <w:rPr>
          <w:rFonts w:ascii="Arial" w:eastAsia="宋体" w:hAnsi="Arial" w:cs="Arial" w:hint="eastAsia"/>
          <w:color w:val="000000"/>
          <w:kern w:val="0"/>
          <w:sz w:val="20"/>
          <w:szCs w:val="20"/>
        </w:rPr>
        <w:t>让我用例子展示这个新机制。涉及</w:t>
      </w:r>
      <w:r w:rsidR="005A699F">
        <w:rPr>
          <w:rFonts w:ascii="Arial" w:eastAsia="宋体" w:hAnsi="Arial" w:cs="Arial" w:hint="eastAsia"/>
          <w:color w:val="000000"/>
          <w:kern w:val="0"/>
          <w:sz w:val="20"/>
          <w:szCs w:val="20"/>
        </w:rPr>
        <w:t>V3</w:t>
      </w:r>
      <w:r w:rsidR="005A699F">
        <w:rPr>
          <w:rFonts w:ascii="Arial" w:eastAsia="宋体" w:hAnsi="Arial" w:cs="Arial" w:hint="eastAsia"/>
          <w:color w:val="000000"/>
          <w:kern w:val="0"/>
          <w:sz w:val="20"/>
          <w:szCs w:val="20"/>
        </w:rPr>
        <w:t>例子附带的</w:t>
      </w:r>
      <w:r w:rsidR="005A699F">
        <w:rPr>
          <w:rFonts w:ascii="Arial" w:eastAsia="宋体" w:hAnsi="Arial" w:cs="Arial" w:hint="eastAsia"/>
          <w:color w:val="000000"/>
          <w:kern w:val="0"/>
          <w:sz w:val="20"/>
          <w:szCs w:val="20"/>
        </w:rPr>
        <w:t>simpleC.g</w:t>
      </w:r>
      <w:r w:rsidR="005A699F">
        <w:rPr>
          <w:rFonts w:ascii="Arial" w:eastAsia="宋体" w:hAnsi="Arial" w:cs="Arial" w:hint="eastAsia"/>
          <w:color w:val="000000"/>
          <w:kern w:val="0"/>
          <w:sz w:val="20"/>
          <w:szCs w:val="20"/>
        </w:rPr>
        <w:t>，下面是合法的输入。</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5"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19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That input results in the following tree output:</w:t>
      </w:r>
      <w:r w:rsidR="00BA6604">
        <w:rPr>
          <w:rFonts w:ascii="Arial" w:eastAsia="宋体" w:hAnsi="Arial" w:cs="Arial" w:hint="eastAsia"/>
          <w:color w:val="000000"/>
          <w:kern w:val="0"/>
          <w:sz w:val="20"/>
          <w:szCs w:val="20"/>
        </w:rPr>
        <w:br/>
      </w:r>
      <w:r w:rsidR="00BA6604">
        <w:rPr>
          <w:rFonts w:ascii="Arial" w:eastAsia="宋体" w:hAnsi="Arial" w:cs="Arial" w:hint="eastAsia"/>
          <w:color w:val="000000"/>
          <w:kern w:val="0"/>
          <w:sz w:val="20"/>
          <w:szCs w:val="20"/>
        </w:rPr>
        <w:t>那个输入结果是下面的树输出</w:t>
      </w:r>
      <w:r w:rsidR="00BA6604">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225881" w:rsidRPr="00225881"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grammar and tree construction for the FOR loop is as follows:</w:t>
      </w:r>
      <w:r w:rsidR="00225881">
        <w:rPr>
          <w:rFonts w:ascii="Arial" w:eastAsia="宋体" w:hAnsi="Arial" w:cs="Arial" w:hint="eastAsia"/>
          <w:color w:val="000000"/>
          <w:kern w:val="0"/>
          <w:sz w:val="20"/>
          <w:szCs w:val="20"/>
        </w:rPr>
        <w:br/>
      </w:r>
      <w:r w:rsidR="00225881">
        <w:rPr>
          <w:rFonts w:ascii="Arial" w:eastAsia="宋体" w:hAnsi="Arial" w:cs="Arial" w:hint="eastAsia"/>
          <w:color w:val="000000"/>
          <w:kern w:val="0"/>
          <w:sz w:val="20"/>
          <w:szCs w:val="20"/>
        </w:rPr>
        <w:t>用于</w:t>
      </w:r>
      <w:r w:rsidR="00225881">
        <w:rPr>
          <w:rFonts w:ascii="Arial" w:eastAsia="宋体" w:hAnsi="Arial" w:cs="Arial" w:hint="eastAsia"/>
          <w:color w:val="000000"/>
          <w:kern w:val="0"/>
          <w:sz w:val="20"/>
          <w:szCs w:val="20"/>
        </w:rPr>
        <w:t>for</w:t>
      </w:r>
      <w:r w:rsidR="00225881">
        <w:rPr>
          <w:rFonts w:ascii="Arial" w:eastAsia="宋体" w:hAnsi="Arial" w:cs="Arial" w:hint="eastAsia"/>
          <w:color w:val="000000"/>
          <w:kern w:val="0"/>
          <w:sz w:val="20"/>
          <w:szCs w:val="20"/>
        </w:rPr>
        <w:t>循环的语法和数构造如下：</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forStat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   'for' '(' start=assignStat ';' expr ';' next=assignStat ')' block</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-&gt; ^('for' $start expr $next block)</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Now, remove the first '(' of the or loop:</w:t>
      </w:r>
      <w:r w:rsidR="00693212">
        <w:rPr>
          <w:rFonts w:ascii="Arial" w:eastAsia="宋体" w:hAnsi="Arial" w:cs="Arial" w:hint="eastAsia"/>
          <w:color w:val="000000"/>
          <w:kern w:val="0"/>
          <w:sz w:val="20"/>
          <w:szCs w:val="20"/>
        </w:rPr>
        <w:br/>
      </w:r>
      <w:r w:rsidR="00693212">
        <w:rPr>
          <w:rFonts w:ascii="Arial" w:eastAsia="宋体" w:hAnsi="Arial" w:cs="Arial" w:hint="eastAsia"/>
          <w:color w:val="000000"/>
          <w:kern w:val="0"/>
          <w:sz w:val="20"/>
          <w:szCs w:val="20"/>
        </w:rPr>
        <w:t>现在移除</w:t>
      </w:r>
      <w:r w:rsidR="00537845">
        <w:rPr>
          <w:rFonts w:ascii="Arial" w:eastAsia="宋体" w:hAnsi="Arial" w:cs="Arial" w:hint="eastAsia"/>
          <w:color w:val="000000"/>
          <w:kern w:val="0"/>
          <w:sz w:val="20"/>
          <w:szCs w:val="20"/>
        </w:rPr>
        <w:t>for</w:t>
      </w:r>
      <w:r w:rsidR="00537845">
        <w:rPr>
          <w:rFonts w:ascii="Arial" w:eastAsia="宋体" w:hAnsi="Arial" w:cs="Arial" w:hint="eastAsia"/>
          <w:color w:val="000000"/>
          <w:kern w:val="0"/>
          <w:sz w:val="20"/>
          <w:szCs w:val="20"/>
        </w:rPr>
        <w:t>循环的</w:t>
      </w:r>
      <w:r w:rsidR="00693212">
        <w:rPr>
          <w:rFonts w:ascii="Arial" w:eastAsia="宋体" w:hAnsi="Arial" w:cs="Arial" w:hint="eastAsia"/>
          <w:color w:val="000000"/>
          <w:kern w:val="0"/>
          <w:sz w:val="20"/>
          <w:szCs w:val="20"/>
        </w:rPr>
        <w:t>第一个</w:t>
      </w:r>
      <w:r w:rsidR="00693212">
        <w:rPr>
          <w:rFonts w:ascii="Arial" w:eastAsia="宋体" w:hAnsi="Arial" w:cs="Arial" w:hint="eastAsia"/>
          <w:color w:val="000000"/>
          <w:kern w:val="0"/>
          <w:sz w:val="20"/>
          <w:szCs w:val="20"/>
        </w:rPr>
        <w:t>'('</w:t>
      </w:r>
      <w:r w:rsidR="00FF1A1F">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6"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07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You will see that ANTLR detects an error, but magically inserts the missing token. In this case, the parser was not asked to insert the '(' into the tree so there is no evidence of the error in the </w:t>
      </w:r>
      <w:r w:rsidRPr="007D3826">
        <w:rPr>
          <w:rFonts w:ascii="Arial" w:eastAsia="宋体" w:hAnsi="Arial" w:cs="Arial"/>
          <w:color w:val="000000"/>
          <w:kern w:val="0"/>
          <w:sz w:val="20"/>
          <w:szCs w:val="20"/>
        </w:rPr>
        <w:lastRenderedPageBreak/>
        <w:t>output tree:</w:t>
      </w:r>
      <w:r w:rsidR="00655533">
        <w:rPr>
          <w:rFonts w:ascii="Arial" w:eastAsia="宋体" w:hAnsi="Arial" w:cs="Arial" w:hint="eastAsia"/>
          <w:color w:val="000000"/>
          <w:kern w:val="0"/>
          <w:sz w:val="20"/>
          <w:szCs w:val="20"/>
        </w:rPr>
        <w:br/>
      </w:r>
      <w:r w:rsidR="00655533">
        <w:rPr>
          <w:rFonts w:ascii="Arial" w:eastAsia="宋体" w:hAnsi="Arial" w:cs="Arial" w:hint="eastAsia"/>
          <w:color w:val="000000"/>
          <w:kern w:val="0"/>
          <w:sz w:val="20"/>
          <w:szCs w:val="20"/>
        </w:rPr>
        <w:t>你将会看到</w:t>
      </w:r>
      <w:r w:rsidR="00655533">
        <w:rPr>
          <w:rFonts w:ascii="Arial" w:eastAsia="宋体" w:hAnsi="Arial" w:cs="Arial" w:hint="eastAsia"/>
          <w:color w:val="000000"/>
          <w:kern w:val="0"/>
          <w:sz w:val="20"/>
          <w:szCs w:val="20"/>
        </w:rPr>
        <w:t>antlr</w:t>
      </w:r>
      <w:r w:rsidR="00655533">
        <w:rPr>
          <w:rFonts w:ascii="Arial" w:eastAsia="宋体" w:hAnsi="Arial" w:cs="Arial" w:hint="eastAsia"/>
          <w:color w:val="000000"/>
          <w:kern w:val="0"/>
          <w:sz w:val="20"/>
          <w:szCs w:val="20"/>
        </w:rPr>
        <w:t>检测到一个错误，但是神奇地插入缺失的</w:t>
      </w:r>
      <w:r w:rsidR="00655533">
        <w:rPr>
          <w:rFonts w:ascii="Arial" w:eastAsia="宋体" w:hAnsi="Arial" w:cs="Arial" w:hint="eastAsia"/>
          <w:color w:val="000000"/>
          <w:kern w:val="0"/>
          <w:sz w:val="20"/>
          <w:szCs w:val="20"/>
        </w:rPr>
        <w:t>token</w:t>
      </w:r>
      <w:r w:rsidR="00655533">
        <w:rPr>
          <w:rFonts w:ascii="Arial" w:eastAsia="宋体" w:hAnsi="Arial" w:cs="Arial" w:hint="eastAsia"/>
          <w:color w:val="000000"/>
          <w:kern w:val="0"/>
          <w:sz w:val="20"/>
          <w:szCs w:val="20"/>
        </w:rPr>
        <w:t>。在这个例子，语法解析其没有要求插入</w:t>
      </w:r>
      <w:r w:rsidR="00655533">
        <w:rPr>
          <w:rFonts w:ascii="Arial" w:eastAsia="宋体" w:hAnsi="Arial" w:cs="Arial" w:hint="eastAsia"/>
          <w:color w:val="000000"/>
          <w:kern w:val="0"/>
          <w:sz w:val="20"/>
          <w:szCs w:val="20"/>
        </w:rPr>
        <w:t xml:space="preserve">'(' </w:t>
      </w:r>
      <w:r w:rsidR="00655533">
        <w:rPr>
          <w:rFonts w:ascii="Arial" w:eastAsia="宋体" w:hAnsi="Arial" w:cs="Arial" w:hint="eastAsia"/>
          <w:color w:val="000000"/>
          <w:kern w:val="0"/>
          <w:sz w:val="20"/>
          <w:szCs w:val="20"/>
        </w:rPr>
        <w:t>到树，所以输出树没有错误的迹象。</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2:6 missing '(' at 'i'</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What about when you have a random extra token such as "22" before the '(':</w:t>
      </w:r>
      <w:r w:rsidR="00345B0D">
        <w:rPr>
          <w:rFonts w:ascii="Arial" w:eastAsia="宋体" w:hAnsi="Arial" w:cs="Arial" w:hint="eastAsia"/>
          <w:color w:val="000000"/>
          <w:kern w:val="0"/>
          <w:sz w:val="20"/>
          <w:szCs w:val="20"/>
        </w:rPr>
        <w:br/>
      </w:r>
      <w:r w:rsidR="00345B0D">
        <w:rPr>
          <w:rFonts w:ascii="Arial" w:eastAsia="宋体" w:hAnsi="Arial" w:cs="Arial" w:hint="eastAsia"/>
          <w:color w:val="000000"/>
          <w:kern w:val="0"/>
          <w:sz w:val="20"/>
          <w:szCs w:val="20"/>
        </w:rPr>
        <w:t>那当你在</w:t>
      </w:r>
      <w:r w:rsidR="00345B0D">
        <w:rPr>
          <w:rFonts w:ascii="Arial" w:eastAsia="宋体" w:hAnsi="Arial" w:cs="Arial" w:hint="eastAsia"/>
          <w:color w:val="000000"/>
          <w:kern w:val="0"/>
          <w:sz w:val="20"/>
          <w:szCs w:val="20"/>
        </w:rPr>
        <w:t>'('</w:t>
      </w:r>
      <w:r w:rsidR="00345B0D">
        <w:rPr>
          <w:rFonts w:ascii="Arial" w:eastAsia="宋体" w:hAnsi="Arial" w:cs="Arial" w:hint="eastAsia"/>
          <w:color w:val="000000"/>
          <w:kern w:val="0"/>
          <w:sz w:val="20"/>
          <w:szCs w:val="20"/>
        </w:rPr>
        <w:t>之前插入一个随机额外的</w:t>
      </w:r>
      <w:r w:rsidR="00345B0D">
        <w:rPr>
          <w:rFonts w:ascii="Arial" w:eastAsia="宋体" w:hAnsi="Arial" w:cs="Arial" w:hint="eastAsia"/>
          <w:color w:val="000000"/>
          <w:kern w:val="0"/>
          <w:sz w:val="20"/>
          <w:szCs w:val="20"/>
        </w:rPr>
        <w:t>token</w:t>
      </w:r>
      <w:r w:rsidR="00345B0D">
        <w:rPr>
          <w:rFonts w:ascii="Arial" w:eastAsia="宋体" w:hAnsi="Arial" w:cs="Arial" w:hint="eastAsia"/>
          <w:color w:val="000000"/>
          <w:kern w:val="0"/>
          <w:sz w:val="20"/>
          <w:szCs w:val="20"/>
        </w:rPr>
        <w:t>例如</w:t>
      </w:r>
      <w:r w:rsidR="00345B0D">
        <w:rPr>
          <w:rFonts w:ascii="Arial" w:eastAsia="宋体" w:hAnsi="Arial" w:cs="Arial" w:hint="eastAsia"/>
          <w:color w:val="000000"/>
          <w:kern w:val="0"/>
          <w:sz w:val="20"/>
          <w:szCs w:val="20"/>
        </w:rPr>
        <w:t>"22",</w:t>
      </w:r>
      <w:r w:rsidR="00345B0D">
        <w:rPr>
          <w:rFonts w:ascii="Arial" w:eastAsia="宋体" w:hAnsi="Arial" w:cs="Arial" w:hint="eastAsia"/>
          <w:color w:val="000000"/>
          <w:kern w:val="0"/>
          <w:sz w:val="20"/>
          <w:szCs w:val="20"/>
        </w:rPr>
        <w:t>又会如何呢？</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7"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492"/>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22</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(i=0;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2:6 extraneous input '22' expecting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i 0) (&lt; i 3) (= i (+ i 1)) (BLOCK (= x 9)))))</w:t>
      </w:r>
    </w:p>
    <w:p w:rsidR="009B1596" w:rsidRPr="009B159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Again, ANTLR detects the error and is able to ignore the extraneous token to yield a valid tree.</w:t>
      </w:r>
      <w:r w:rsidR="009B1596">
        <w:rPr>
          <w:rFonts w:ascii="Arial" w:eastAsia="宋体" w:hAnsi="Arial" w:cs="Arial" w:hint="eastAsia"/>
          <w:color w:val="000000"/>
          <w:kern w:val="0"/>
          <w:sz w:val="20"/>
          <w:szCs w:val="20"/>
        </w:rPr>
        <w:br/>
      </w:r>
      <w:r w:rsidR="009B1596">
        <w:rPr>
          <w:rFonts w:ascii="Arial" w:eastAsia="宋体" w:hAnsi="Arial" w:cs="Arial" w:hint="eastAsia"/>
          <w:color w:val="000000"/>
          <w:kern w:val="0"/>
          <w:sz w:val="20"/>
          <w:szCs w:val="20"/>
        </w:rPr>
        <w:t>再一次的，</w:t>
      </w:r>
      <w:r w:rsidR="009B1596">
        <w:rPr>
          <w:rFonts w:ascii="Arial" w:eastAsia="宋体" w:hAnsi="Arial" w:cs="Arial" w:hint="eastAsia"/>
          <w:color w:val="000000"/>
          <w:kern w:val="0"/>
          <w:sz w:val="20"/>
          <w:szCs w:val="20"/>
        </w:rPr>
        <w:t>antrl</w:t>
      </w:r>
      <w:r w:rsidR="009B1596">
        <w:rPr>
          <w:rFonts w:ascii="Arial" w:eastAsia="宋体" w:hAnsi="Arial" w:cs="Arial" w:hint="eastAsia"/>
          <w:color w:val="000000"/>
          <w:kern w:val="0"/>
          <w:sz w:val="20"/>
          <w:szCs w:val="20"/>
        </w:rPr>
        <w:t>检测到错误并能忽略多余的</w:t>
      </w:r>
      <w:r w:rsidR="009B1596">
        <w:rPr>
          <w:rFonts w:ascii="Arial" w:eastAsia="宋体" w:hAnsi="Arial" w:cs="Arial" w:hint="eastAsia"/>
          <w:color w:val="000000"/>
          <w:kern w:val="0"/>
          <w:sz w:val="20"/>
          <w:szCs w:val="20"/>
        </w:rPr>
        <w:t>token</w:t>
      </w:r>
      <w:r w:rsidR="009B1596">
        <w:rPr>
          <w:rFonts w:ascii="Arial" w:eastAsia="宋体" w:hAnsi="Arial" w:cs="Arial" w:hint="eastAsia"/>
          <w:color w:val="000000"/>
          <w:kern w:val="0"/>
          <w:sz w:val="20"/>
          <w:szCs w:val="20"/>
        </w:rPr>
        <w:t>来产生一个合法的树。</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If you forget a token that must go into the output tree, however, you will see an error node. Given a missing identifier at the start of the FOR loop:</w:t>
      </w:r>
      <w:r w:rsidR="007B3750">
        <w:rPr>
          <w:rFonts w:ascii="Arial" w:eastAsia="宋体" w:hAnsi="Arial" w:cs="Arial" w:hint="eastAsia"/>
          <w:color w:val="000000"/>
          <w:kern w:val="0"/>
          <w:sz w:val="20"/>
          <w:szCs w:val="20"/>
        </w:rPr>
        <w:br/>
      </w:r>
      <w:r w:rsidR="007B3750">
        <w:rPr>
          <w:rFonts w:ascii="Arial" w:eastAsia="宋体" w:hAnsi="Arial" w:cs="Arial" w:hint="eastAsia"/>
          <w:color w:val="000000"/>
          <w:kern w:val="0"/>
          <w:sz w:val="20"/>
          <w:szCs w:val="20"/>
        </w:rPr>
        <w:t>如果你忘记一个必须放入输出树的</w:t>
      </w:r>
      <w:r w:rsidR="007B3750">
        <w:rPr>
          <w:rFonts w:ascii="Arial" w:eastAsia="宋体" w:hAnsi="Arial" w:cs="Arial" w:hint="eastAsia"/>
          <w:color w:val="000000"/>
          <w:kern w:val="0"/>
          <w:sz w:val="20"/>
          <w:szCs w:val="20"/>
        </w:rPr>
        <w:t>token</w:t>
      </w:r>
      <w:r w:rsidR="007B3750">
        <w:rPr>
          <w:rFonts w:ascii="Arial" w:eastAsia="宋体" w:hAnsi="Arial" w:cs="Arial" w:hint="eastAsia"/>
          <w:color w:val="000000"/>
          <w:kern w:val="0"/>
          <w:sz w:val="20"/>
          <w:szCs w:val="20"/>
        </w:rPr>
        <w:t>，不管怎样，你都会看到一个错误节点。</w:t>
      </w:r>
      <w:r w:rsidR="007E4B0E">
        <w:rPr>
          <w:rFonts w:ascii="Arial" w:eastAsia="宋体" w:hAnsi="Arial" w:cs="Arial" w:hint="eastAsia"/>
          <w:color w:val="000000"/>
          <w:kern w:val="0"/>
          <w:sz w:val="20"/>
          <w:szCs w:val="20"/>
        </w:rPr>
        <w:t>在</w:t>
      </w:r>
      <w:r w:rsidR="007E4B0E">
        <w:rPr>
          <w:rFonts w:ascii="Arial" w:eastAsia="宋体" w:hAnsi="Arial" w:cs="Arial" w:hint="eastAsia"/>
          <w:color w:val="000000"/>
          <w:kern w:val="0"/>
          <w:sz w:val="20"/>
          <w:szCs w:val="20"/>
        </w:rPr>
        <w:t>for</w:t>
      </w:r>
      <w:r w:rsidR="007E4B0E">
        <w:rPr>
          <w:rFonts w:ascii="Arial" w:eastAsia="宋体" w:hAnsi="Arial" w:cs="Arial" w:hint="eastAsia"/>
          <w:color w:val="000000"/>
          <w:kern w:val="0"/>
          <w:sz w:val="20"/>
          <w:szCs w:val="20"/>
        </w:rPr>
        <w:t>循环的开始位置，会</w:t>
      </w:r>
      <w:r w:rsidR="007B3750">
        <w:rPr>
          <w:rFonts w:ascii="Arial" w:eastAsia="宋体" w:hAnsi="Arial" w:cs="Arial" w:hint="eastAsia"/>
          <w:color w:val="000000"/>
          <w:kern w:val="0"/>
          <w:sz w:val="20"/>
          <w:szCs w:val="20"/>
        </w:rPr>
        <w:t>给出一个缺失标识符。</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8"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307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int</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foo()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for</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(=0; i&lt;3; i=i+1)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x=9;</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The parser emits:</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2:7 missing ID at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tree=(FUNC_DEF (FUNC_HDR int foo) (BLOCK (for (= &lt;missing ID&gt; 0) (&lt; i 3) (= i (+ i 1)) (BLOCK (= x 9)))))</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The </w:t>
      </w:r>
      <w:r w:rsidRPr="007D3826">
        <w:rPr>
          <w:rFonts w:ascii="宋体" w:eastAsia="宋体" w:hAnsi="宋体" w:cs="宋体"/>
          <w:color w:val="000000"/>
          <w:kern w:val="0"/>
          <w:sz w:val="24"/>
        </w:rPr>
        <w:t>toString()</w:t>
      </w:r>
      <w:r w:rsidRPr="007D3826">
        <w:rPr>
          <w:rFonts w:ascii="Arial" w:eastAsia="宋体" w:hAnsi="Arial" w:cs="Arial"/>
          <w:color w:val="000000"/>
          <w:kern w:val="0"/>
          <w:sz w:val="20"/>
          <w:szCs w:val="20"/>
        </w:rPr>
        <w:t xml:space="preserve"> method of the error node yields "&lt;missing ID&gt;".</w:t>
      </w:r>
      <w:r w:rsidR="00D27779">
        <w:rPr>
          <w:rFonts w:ascii="Arial" w:eastAsia="宋体" w:hAnsi="Arial" w:cs="Arial" w:hint="eastAsia"/>
          <w:color w:val="000000"/>
          <w:kern w:val="0"/>
          <w:sz w:val="20"/>
          <w:szCs w:val="20"/>
        </w:rPr>
        <w:br/>
      </w:r>
      <w:r w:rsidR="00D27779">
        <w:rPr>
          <w:rFonts w:ascii="Arial" w:eastAsia="宋体" w:hAnsi="Arial" w:cs="Arial" w:hint="eastAsia"/>
          <w:color w:val="000000"/>
          <w:kern w:val="0"/>
          <w:sz w:val="20"/>
          <w:szCs w:val="20"/>
        </w:rPr>
        <w:t>错误节点的</w:t>
      </w:r>
      <w:r w:rsidR="00D27779">
        <w:rPr>
          <w:rFonts w:ascii="Arial" w:eastAsia="宋体" w:hAnsi="Arial" w:cs="Arial" w:hint="eastAsia"/>
          <w:color w:val="000000"/>
          <w:kern w:val="0"/>
          <w:sz w:val="20"/>
          <w:szCs w:val="20"/>
        </w:rPr>
        <w:t>toString</w:t>
      </w:r>
      <w:r w:rsidR="00D27779">
        <w:rPr>
          <w:rFonts w:ascii="Arial" w:eastAsia="宋体" w:hAnsi="Arial" w:cs="Arial" w:hint="eastAsia"/>
          <w:color w:val="000000"/>
          <w:kern w:val="0"/>
          <w:sz w:val="20"/>
          <w:szCs w:val="20"/>
        </w:rPr>
        <w:t>方法产生</w:t>
      </w:r>
      <w:r w:rsidR="00D27779" w:rsidRPr="007D3826">
        <w:rPr>
          <w:rFonts w:ascii="Arial" w:eastAsia="宋体" w:hAnsi="Arial" w:cs="Arial"/>
          <w:color w:val="000000"/>
          <w:kern w:val="0"/>
          <w:sz w:val="20"/>
          <w:szCs w:val="20"/>
        </w:rPr>
        <w:t>"&lt;missing ID&gt;"</w:t>
      </w:r>
      <w:r w:rsidR="00D27779">
        <w:rPr>
          <w:rFonts w:ascii="Arial" w:eastAsia="宋体" w:hAnsi="Arial" w:cs="Arial" w:hint="eastAsia"/>
          <w:color w:val="000000"/>
          <w:kern w:val="0"/>
          <w:sz w:val="20"/>
          <w:szCs w:val="20"/>
        </w:rPr>
        <w:t>。</w:t>
      </w:r>
    </w:p>
    <w:p w:rsidR="005D5518"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 xml:space="preserve">When the parser gets really confused, such as when it gets a NoViableAltException, you will see that it consumes a whole bunch of input and adds it to the tree as an error node (it </w:t>
      </w:r>
      <w:r w:rsidRPr="007D3826">
        <w:rPr>
          <w:rFonts w:ascii="Arial" w:eastAsia="宋体" w:hAnsi="Arial" w:cs="Arial"/>
          <w:color w:val="000000"/>
          <w:kern w:val="0"/>
          <w:sz w:val="20"/>
          <w:szCs w:val="20"/>
        </w:rPr>
        <w:lastRenderedPageBreak/>
        <w:t>indicates what tokens it consumes during resynchronization). Input:</w:t>
      </w:r>
      <w:r w:rsidR="005D5518">
        <w:rPr>
          <w:rFonts w:ascii="Arial" w:eastAsia="宋体" w:hAnsi="Arial" w:cs="Arial" w:hint="eastAsia"/>
          <w:color w:val="000000"/>
          <w:kern w:val="0"/>
          <w:sz w:val="20"/>
          <w:szCs w:val="20"/>
        </w:rPr>
        <w:br/>
      </w:r>
      <w:r w:rsidR="005D5518">
        <w:rPr>
          <w:rFonts w:ascii="Arial" w:eastAsia="宋体" w:hAnsi="Arial" w:cs="Arial" w:hint="eastAsia"/>
          <w:color w:val="000000"/>
          <w:kern w:val="0"/>
          <w:sz w:val="20"/>
          <w:szCs w:val="20"/>
        </w:rPr>
        <w:t>当语法解析器变得真正迷惑的时候，象当它遇到一个</w:t>
      </w:r>
      <w:r w:rsidR="005D5518" w:rsidRPr="007D3826">
        <w:rPr>
          <w:rFonts w:ascii="Arial" w:eastAsia="宋体" w:hAnsi="Arial" w:cs="Arial"/>
          <w:color w:val="000000"/>
          <w:kern w:val="0"/>
          <w:sz w:val="20"/>
          <w:szCs w:val="20"/>
        </w:rPr>
        <w:t>NoViableAltException</w:t>
      </w:r>
      <w:r w:rsidR="005D5518">
        <w:rPr>
          <w:rFonts w:ascii="Arial" w:eastAsia="宋体" w:hAnsi="Arial" w:cs="Arial" w:hint="eastAsia"/>
          <w:color w:val="000000"/>
          <w:kern w:val="0"/>
          <w:sz w:val="20"/>
          <w:szCs w:val="20"/>
        </w:rPr>
        <w:t>，你会看到它消耗整束输入，并把它当作一个错误节点加入到树中</w:t>
      </w:r>
      <w:r w:rsidR="005D5518">
        <w:rPr>
          <w:rFonts w:ascii="Arial" w:eastAsia="宋体" w:hAnsi="Arial" w:cs="Arial" w:hint="eastAsia"/>
          <w:color w:val="000000"/>
          <w:kern w:val="0"/>
          <w:sz w:val="20"/>
          <w:szCs w:val="20"/>
        </w:rPr>
        <w:t>(</w:t>
      </w:r>
      <w:r w:rsidR="005D5518">
        <w:rPr>
          <w:rFonts w:ascii="Arial" w:eastAsia="宋体" w:hAnsi="Arial" w:cs="Arial" w:hint="eastAsia"/>
          <w:color w:val="000000"/>
          <w:kern w:val="0"/>
          <w:sz w:val="20"/>
          <w:szCs w:val="20"/>
        </w:rPr>
        <w:t>它展示了</w:t>
      </w:r>
      <w:r w:rsidR="00DC5BD1">
        <w:rPr>
          <w:rFonts w:ascii="Arial" w:eastAsia="宋体" w:hAnsi="Arial" w:cs="Arial" w:hint="eastAsia"/>
          <w:color w:val="000000"/>
          <w:kern w:val="0"/>
          <w:sz w:val="20"/>
          <w:szCs w:val="20"/>
        </w:rPr>
        <w:t>在同步的时候消耗了什么</w:t>
      </w:r>
      <w:r w:rsidR="00DC5BD1">
        <w:rPr>
          <w:rFonts w:ascii="Arial" w:eastAsia="宋体" w:hAnsi="Arial" w:cs="Arial" w:hint="eastAsia"/>
          <w:color w:val="000000"/>
          <w:kern w:val="0"/>
          <w:sz w:val="20"/>
          <w:szCs w:val="20"/>
        </w:rPr>
        <w:t>token</w:t>
      </w:r>
      <w:r w:rsidR="005D5518">
        <w:rPr>
          <w:rFonts w:ascii="Arial" w:eastAsia="宋体" w:hAnsi="Arial" w:cs="Arial" w:hint="eastAsia"/>
          <w:color w:val="000000"/>
          <w:kern w:val="0"/>
          <w:sz w:val="20"/>
          <w:szCs w:val="20"/>
        </w:rPr>
        <w:t>)</w:t>
      </w:r>
      <w:r w:rsidR="00DC5BD1">
        <w:rPr>
          <w:rFonts w:ascii="Arial" w:eastAsia="宋体" w:hAnsi="Arial" w:cs="Arial" w:hint="eastAsia"/>
          <w:color w:val="000000"/>
          <w:kern w:val="0"/>
          <w:sz w:val="20"/>
          <w:szCs w:val="20"/>
        </w:rPr>
        <w:t>。输入</w:t>
      </w:r>
      <w:r w:rsidR="00DC5BD1">
        <w:rPr>
          <w:rFonts w:ascii="Arial" w:eastAsia="宋体" w:hAnsi="Arial" w:cs="Arial" w:hint="eastAsia"/>
          <w:color w:val="000000"/>
          <w:kern w:val="0"/>
          <w:sz w:val="20"/>
          <w:szCs w:val="20"/>
        </w:rPr>
        <w:t>:</w:t>
      </w:r>
    </w:p>
    <w:p w:rsidR="005D5518" w:rsidRPr="007D3826" w:rsidRDefault="005D5518"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foo()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for (i=0; i&lt;3; i=i+1)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x=9;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yields:</w:t>
      </w:r>
      <w:r w:rsidR="00AE7AF8">
        <w:rPr>
          <w:rFonts w:ascii="Arial" w:eastAsia="宋体" w:hAnsi="Arial" w:cs="Arial" w:hint="eastAsia"/>
          <w:color w:val="000000"/>
          <w:kern w:val="0"/>
          <w:sz w:val="20"/>
          <w:szCs w:val="20"/>
        </w:rPr>
        <w:br/>
      </w:r>
      <w:r w:rsidR="00187DD1">
        <w:rPr>
          <w:rFonts w:ascii="Arial" w:eastAsia="宋体" w:hAnsi="Arial" w:cs="Arial" w:hint="eastAsia"/>
          <w:color w:val="000000"/>
          <w:kern w:val="0"/>
          <w:sz w:val="20"/>
          <w:szCs w:val="20"/>
        </w:rPr>
        <w:t>输</w:t>
      </w:r>
      <w:r w:rsidR="00AE7AF8">
        <w:rPr>
          <w:rFonts w:ascii="Arial" w:eastAsia="宋体" w:hAnsi="Arial" w:cs="Arial" w:hint="eastAsia"/>
          <w:color w:val="000000"/>
          <w:kern w:val="0"/>
          <w:sz w:val="20"/>
          <w:szCs w:val="20"/>
        </w:rPr>
        <w:t>出</w:t>
      </w:r>
      <w:r w:rsidR="00AE7AF8">
        <w:rPr>
          <w:rFonts w:ascii="Arial" w:eastAsia="宋体" w:hAnsi="Arial" w:cs="Arial" w:hint="eastAsia"/>
          <w:color w:val="000000"/>
          <w:kern w:val="0"/>
          <w:sz w:val="20"/>
          <w:szCs w:val="20"/>
        </w:rPr>
        <w:t>:</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line 1:0 required (...)+ loop did not match anything at input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tree=&lt;error: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int foo()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for (i=0; i&lt;3; i=i+1)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x=9;</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 xml:space="preserve">  }</w:t>
      </w:r>
    </w:p>
    <w:p w:rsidR="007D3826" w:rsidRPr="007D3826" w:rsidRDefault="007D3826" w:rsidP="007D38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8" w:after="88" w:line="260" w:lineRule="atLeast"/>
        <w:jc w:val="left"/>
        <w:rPr>
          <w:rFonts w:ascii="宋体" w:eastAsia="宋体" w:hAnsi="宋体" w:cs="宋体"/>
          <w:color w:val="000000"/>
          <w:kern w:val="0"/>
          <w:sz w:val="24"/>
          <w:szCs w:val="24"/>
        </w:rPr>
      </w:pPr>
      <w:r w:rsidRPr="007D3826">
        <w:rPr>
          <w:rFonts w:ascii="宋体" w:eastAsia="宋体" w:hAnsi="宋体" w:cs="宋体"/>
          <w:color w:val="000000"/>
          <w:kern w:val="0"/>
          <w:sz w:val="24"/>
          <w:szCs w:val="24"/>
        </w:rPr>
        <w:t>}&gt;</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Making custom error nodes</w:t>
      </w:r>
      <w:r w:rsidR="00762553">
        <w:rPr>
          <w:rFonts w:ascii="Arial" w:eastAsia="宋体" w:hAnsi="Arial" w:cs="Arial" w:hint="eastAsia"/>
          <w:b/>
          <w:bCs/>
          <w:color w:val="000000"/>
          <w:kern w:val="0"/>
          <w:sz w:val="28"/>
          <w:szCs w:val="28"/>
        </w:rPr>
        <w:br/>
      </w:r>
      <w:r w:rsidR="00762553">
        <w:rPr>
          <w:rFonts w:ascii="Arial" w:eastAsia="宋体" w:hAnsi="Arial" w:cs="Arial" w:hint="eastAsia"/>
          <w:b/>
          <w:bCs/>
          <w:color w:val="000000"/>
          <w:kern w:val="0"/>
          <w:sz w:val="28"/>
          <w:szCs w:val="28"/>
        </w:rPr>
        <w:t>自定义错误节点</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Just override errorNode() in TreeAdaptor. The default handling is as follows:</w:t>
      </w:r>
      <w:r w:rsidR="005B332D">
        <w:rPr>
          <w:rFonts w:ascii="Arial" w:eastAsia="宋体" w:hAnsi="Arial" w:cs="Arial" w:hint="eastAsia"/>
          <w:color w:val="000000"/>
          <w:kern w:val="0"/>
          <w:sz w:val="20"/>
          <w:szCs w:val="20"/>
        </w:rPr>
        <w:br/>
      </w:r>
      <w:r w:rsidR="005B332D">
        <w:rPr>
          <w:rFonts w:ascii="Arial" w:eastAsia="宋体" w:hAnsi="Arial" w:cs="Arial" w:hint="eastAsia"/>
          <w:color w:val="000000"/>
          <w:kern w:val="0"/>
          <w:sz w:val="20"/>
          <w:szCs w:val="20"/>
        </w:rPr>
        <w:t>仅重写</w:t>
      </w:r>
      <w:r w:rsidR="005B332D">
        <w:rPr>
          <w:rFonts w:ascii="Arial" w:eastAsia="宋体" w:hAnsi="Arial" w:cs="Arial" w:hint="eastAsia"/>
          <w:color w:val="000000"/>
          <w:kern w:val="0"/>
          <w:sz w:val="20"/>
          <w:szCs w:val="20"/>
        </w:rPr>
        <w:t>treeAdaptor</w:t>
      </w:r>
      <w:r w:rsidR="005B332D">
        <w:rPr>
          <w:rFonts w:ascii="Arial" w:eastAsia="宋体" w:hAnsi="Arial" w:cs="Arial" w:hint="eastAsia"/>
          <w:color w:val="000000"/>
          <w:kern w:val="0"/>
          <w:sz w:val="20"/>
          <w:szCs w:val="20"/>
        </w:rPr>
        <w:t>中的</w:t>
      </w:r>
      <w:r w:rsidR="005B332D">
        <w:rPr>
          <w:rFonts w:ascii="Arial" w:eastAsia="宋体" w:hAnsi="Arial" w:cs="Arial" w:hint="eastAsia"/>
          <w:color w:val="000000"/>
          <w:kern w:val="0"/>
          <w:sz w:val="20"/>
          <w:szCs w:val="20"/>
        </w:rPr>
        <w:t>erroNode</w:t>
      </w:r>
      <w:r w:rsidR="005B332D">
        <w:rPr>
          <w:rFonts w:ascii="Arial" w:eastAsia="宋体" w:hAnsi="Arial" w:cs="Arial" w:hint="eastAsia"/>
          <w:color w:val="000000"/>
          <w:kern w:val="0"/>
          <w:sz w:val="20"/>
          <w:szCs w:val="20"/>
        </w:rPr>
        <w:t>。默认处理如下</w:t>
      </w:r>
      <w:r w:rsidR="005B332D">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79"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CommonErrorNode t = 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CommonErrorNode(input, start, stop,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t;</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Make sure that your error node type is a subclass of your node type so that you do not get class cast exceptions.</w:t>
      </w:r>
      <w:r w:rsidR="005B6D6D">
        <w:rPr>
          <w:rFonts w:ascii="Arial" w:eastAsia="宋体" w:hAnsi="Arial" w:cs="Arial" w:hint="eastAsia"/>
          <w:color w:val="000000"/>
          <w:kern w:val="0"/>
          <w:sz w:val="20"/>
          <w:szCs w:val="20"/>
        </w:rPr>
        <w:br/>
      </w:r>
      <w:r w:rsidR="005B6D6D">
        <w:rPr>
          <w:rFonts w:ascii="Arial" w:eastAsia="宋体" w:hAnsi="Arial" w:cs="Arial" w:hint="eastAsia"/>
          <w:color w:val="000000"/>
          <w:kern w:val="0"/>
          <w:sz w:val="20"/>
          <w:szCs w:val="20"/>
        </w:rPr>
        <w:t>确定你的错误节点类型是你的节点类型的子类，这样才不会有类型转换异常。</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lastRenderedPageBreak/>
        <w:t>See the next section for example of how to override.</w:t>
      </w:r>
      <w:r w:rsidR="0094747F">
        <w:rPr>
          <w:rFonts w:ascii="Arial" w:eastAsia="宋体" w:hAnsi="Arial" w:cs="Arial" w:hint="eastAsia"/>
          <w:color w:val="000000"/>
          <w:kern w:val="0"/>
          <w:sz w:val="20"/>
          <w:szCs w:val="20"/>
        </w:rPr>
        <w:br/>
      </w:r>
      <w:r w:rsidR="0094747F">
        <w:rPr>
          <w:rFonts w:ascii="Arial" w:eastAsia="宋体" w:hAnsi="Arial" w:cs="Arial" w:hint="eastAsia"/>
          <w:color w:val="000000"/>
          <w:kern w:val="0"/>
          <w:sz w:val="20"/>
          <w:szCs w:val="20"/>
        </w:rPr>
        <w:t>看下一节举例</w:t>
      </w:r>
      <w:r w:rsidR="007603A8">
        <w:rPr>
          <w:rFonts w:ascii="Arial" w:eastAsia="宋体" w:hAnsi="Arial" w:cs="Arial" w:hint="eastAsia"/>
          <w:color w:val="000000"/>
          <w:kern w:val="0"/>
          <w:sz w:val="20"/>
          <w:szCs w:val="20"/>
        </w:rPr>
        <w:t>展示</w:t>
      </w:r>
      <w:r w:rsidR="0094747F">
        <w:rPr>
          <w:rFonts w:ascii="Arial" w:eastAsia="宋体" w:hAnsi="Arial" w:cs="Arial" w:hint="eastAsia"/>
          <w:color w:val="000000"/>
          <w:kern w:val="0"/>
          <w:sz w:val="20"/>
          <w:szCs w:val="20"/>
        </w:rPr>
        <w:t>如何重写</w:t>
      </w:r>
      <w:r w:rsidR="007C3413">
        <w:rPr>
          <w:rFonts w:ascii="Arial" w:eastAsia="宋体" w:hAnsi="Arial" w:cs="Arial" w:hint="eastAsia"/>
          <w:color w:val="000000"/>
          <w:kern w:val="0"/>
          <w:sz w:val="20"/>
          <w:szCs w:val="20"/>
        </w:rPr>
        <w:t>。</w:t>
      </w:r>
    </w:p>
    <w:p w:rsidR="007D3826" w:rsidRPr="007D3826" w:rsidRDefault="007D3826" w:rsidP="007D3826">
      <w:pPr>
        <w:widowControl/>
        <w:shd w:val="clear" w:color="auto" w:fill="FFFFFF"/>
        <w:spacing w:before="186" w:after="35"/>
        <w:jc w:val="left"/>
        <w:outlineLvl w:val="3"/>
        <w:rPr>
          <w:rFonts w:ascii="Arial" w:eastAsia="宋体" w:hAnsi="Arial" w:cs="Arial"/>
          <w:b/>
          <w:bCs/>
          <w:color w:val="000000"/>
          <w:kern w:val="0"/>
          <w:sz w:val="28"/>
          <w:szCs w:val="28"/>
        </w:rPr>
      </w:pPr>
      <w:r w:rsidRPr="007D3826">
        <w:rPr>
          <w:rFonts w:ascii="Arial" w:eastAsia="宋体" w:hAnsi="Arial" w:cs="Arial"/>
          <w:b/>
          <w:bCs/>
          <w:color w:val="000000"/>
          <w:kern w:val="0"/>
          <w:sz w:val="28"/>
          <w:szCs w:val="28"/>
        </w:rPr>
        <w:t>Turning off error node construction</w:t>
      </w:r>
      <w:r w:rsidR="00415188">
        <w:rPr>
          <w:rFonts w:ascii="Arial" w:eastAsia="宋体" w:hAnsi="Arial" w:cs="Arial" w:hint="eastAsia"/>
          <w:b/>
          <w:bCs/>
          <w:color w:val="000000"/>
          <w:kern w:val="0"/>
          <w:sz w:val="28"/>
          <w:szCs w:val="28"/>
        </w:rPr>
        <w:br/>
      </w:r>
      <w:r w:rsidR="00415188">
        <w:rPr>
          <w:rFonts w:ascii="Arial" w:eastAsia="宋体" w:hAnsi="Arial" w:cs="Arial" w:hint="eastAsia"/>
          <w:b/>
          <w:bCs/>
          <w:color w:val="000000"/>
          <w:kern w:val="0"/>
          <w:sz w:val="28"/>
          <w:szCs w:val="28"/>
        </w:rPr>
        <w:t>关闭错误节点的构建。</w:t>
      </w:r>
    </w:p>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To turn this off, just override errorNode:</w:t>
      </w:r>
      <w:r w:rsidR="00A61349">
        <w:rPr>
          <w:rFonts w:ascii="Arial" w:eastAsia="宋体" w:hAnsi="Arial" w:cs="Arial" w:hint="eastAsia"/>
          <w:color w:val="000000"/>
          <w:kern w:val="0"/>
          <w:sz w:val="20"/>
          <w:szCs w:val="20"/>
        </w:rPr>
        <w:br/>
      </w:r>
      <w:r w:rsidR="00A61349">
        <w:rPr>
          <w:rFonts w:ascii="Arial" w:eastAsia="宋体" w:hAnsi="Arial" w:cs="Arial" w:hint="eastAsia"/>
          <w:color w:val="000000"/>
          <w:kern w:val="0"/>
          <w:sz w:val="20"/>
          <w:szCs w:val="20"/>
        </w:rPr>
        <w:t>想把这个关掉，只要重写</w:t>
      </w:r>
      <w:r w:rsidR="00A61349">
        <w:rPr>
          <w:rFonts w:ascii="Arial" w:eastAsia="宋体" w:hAnsi="Arial" w:cs="Arial" w:hint="eastAsia"/>
          <w:color w:val="000000"/>
          <w:kern w:val="0"/>
          <w:sz w:val="20"/>
          <w:szCs w:val="20"/>
        </w:rPr>
        <w:t>errorNode</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80"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832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class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MyAdaptor extends</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CommonTreeAdaptor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public</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Object errorNode(TokenStream input, Token start, Token stop,</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RecognitionException e)</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return</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null;</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    }</w:t>
            </w:r>
          </w:p>
          <w:p w:rsidR="007D3826" w:rsidRPr="007D3826" w:rsidRDefault="007D3826" w:rsidP="007D3826">
            <w:pPr>
              <w:widowControl/>
              <w:spacing w:line="260" w:lineRule="atLeast"/>
              <w:jc w:val="left"/>
              <w:rPr>
                <w:rFonts w:ascii="Arial" w:eastAsia="宋体" w:hAnsi="Arial" w:cs="Arial"/>
                <w:color w:val="000000"/>
                <w:kern w:val="0"/>
                <w:sz w:val="20"/>
                <w:szCs w:val="20"/>
              </w:rPr>
            </w:pPr>
            <w:r w:rsidRPr="007D3826">
              <w:rPr>
                <w:rFonts w:ascii="宋体" w:eastAsia="宋体" w:hAnsi="宋体" w:cs="宋体"/>
                <w:color w:val="000000"/>
                <w:kern w:val="0"/>
                <w:sz w:val="24"/>
              </w:rPr>
              <w:t>}</w:t>
            </w:r>
          </w:p>
        </w:tc>
      </w:tr>
    </w:tbl>
    <w:p w:rsidR="007D3826" w:rsidRPr="007D3826" w:rsidRDefault="007D3826" w:rsidP="007D3826">
      <w:pPr>
        <w:widowControl/>
        <w:shd w:val="clear" w:color="auto" w:fill="FFFFFF"/>
        <w:spacing w:before="100" w:beforeAutospacing="1" w:after="88" w:line="260" w:lineRule="atLeast"/>
        <w:jc w:val="left"/>
        <w:rPr>
          <w:rFonts w:ascii="Arial" w:eastAsia="宋体" w:hAnsi="Arial" w:cs="Arial"/>
          <w:color w:val="000000"/>
          <w:kern w:val="0"/>
          <w:sz w:val="20"/>
          <w:szCs w:val="20"/>
        </w:rPr>
      </w:pPr>
      <w:r w:rsidRPr="007D3826">
        <w:rPr>
          <w:rFonts w:ascii="Arial" w:eastAsia="宋体" w:hAnsi="Arial" w:cs="Arial"/>
          <w:color w:val="000000"/>
          <w:kern w:val="0"/>
          <w:sz w:val="20"/>
          <w:szCs w:val="20"/>
        </w:rPr>
        <w:t>and then set</w:t>
      </w:r>
      <w:r w:rsidR="005062AB">
        <w:rPr>
          <w:rFonts w:ascii="Arial" w:eastAsia="宋体" w:hAnsi="Arial" w:cs="Arial" w:hint="eastAsia"/>
          <w:color w:val="000000"/>
          <w:kern w:val="0"/>
          <w:sz w:val="20"/>
          <w:szCs w:val="20"/>
        </w:rPr>
        <w:br/>
      </w:r>
      <w:r w:rsidR="005062AB">
        <w:rPr>
          <w:rFonts w:ascii="Arial" w:eastAsia="宋体" w:hAnsi="Arial" w:cs="Arial" w:hint="eastAsia"/>
          <w:color w:val="000000"/>
          <w:kern w:val="0"/>
          <w:sz w:val="20"/>
          <w:szCs w:val="20"/>
        </w:rPr>
        <w:t>然后设置</w:t>
      </w:r>
      <w:r w:rsidR="005062AB">
        <w:rPr>
          <w:rFonts w:ascii="Arial" w:eastAsia="宋体" w:hAnsi="Arial" w:cs="Arial" w:hint="eastAsia"/>
          <w:color w:val="000000"/>
          <w:kern w:val="0"/>
          <w:sz w:val="20"/>
          <w:szCs w:val="20"/>
        </w:rPr>
        <w:t>:</w:t>
      </w:r>
    </w:p>
    <w:p w:rsidR="007D3826" w:rsidRPr="007D3826" w:rsidRDefault="003748CE" w:rsidP="007D3826">
      <w:pPr>
        <w:widowControl/>
        <w:shd w:val="clear" w:color="auto" w:fill="FFFFFF"/>
        <w:spacing w:line="260" w:lineRule="atLeast"/>
        <w:jc w:val="left"/>
        <w:rPr>
          <w:rFonts w:ascii="Arial" w:eastAsia="宋体" w:hAnsi="Arial" w:cs="Arial"/>
          <w:color w:val="000000"/>
          <w:kern w:val="0"/>
          <w:sz w:val="20"/>
          <w:szCs w:val="20"/>
        </w:rPr>
      </w:pPr>
      <w:hyperlink r:id="rId81" w:history="1">
        <w:r w:rsidR="007D3826" w:rsidRPr="007D3826">
          <w:rPr>
            <w:rFonts w:ascii="Arial" w:eastAsia="宋体" w:hAnsi="Arial" w:cs="Arial"/>
            <w:color w:val="0000FF"/>
            <w:kern w:val="0"/>
            <w:sz w:val="20"/>
            <w:szCs w:val="20"/>
            <w:u w:val="single"/>
          </w:rPr>
          <w:t>?</w:t>
        </w:r>
      </w:hyperlink>
    </w:p>
    <w:tbl>
      <w:tblPr>
        <w:tblW w:w="0" w:type="auto"/>
        <w:tblCellSpacing w:w="0" w:type="dxa"/>
        <w:tblCellMar>
          <w:left w:w="0" w:type="dxa"/>
          <w:right w:w="0" w:type="dxa"/>
        </w:tblCellMar>
        <w:tblLook w:val="04A0"/>
      </w:tblPr>
      <w:tblGrid>
        <w:gridCol w:w="4636"/>
      </w:tblGrid>
      <w:tr w:rsidR="007D3826" w:rsidRPr="007D3826" w:rsidTr="007D3826">
        <w:trPr>
          <w:tblCellSpacing w:w="0" w:type="dxa"/>
        </w:trPr>
        <w:tc>
          <w:tcPr>
            <w:tcW w:w="0" w:type="auto"/>
            <w:tcBorders>
              <w:top w:val="dashed" w:sz="4" w:space="0" w:color="auto"/>
              <w:left w:val="dashed" w:sz="4" w:space="0" w:color="auto"/>
              <w:bottom w:val="dashed" w:sz="4" w:space="0" w:color="auto"/>
              <w:right w:val="dashed" w:sz="4" w:space="0" w:color="auto"/>
            </w:tcBorders>
            <w:shd w:val="clear" w:color="auto" w:fill="FFFFFF"/>
            <w:hideMark/>
          </w:tcPr>
          <w:p w:rsidR="007D3826" w:rsidRPr="007D3826" w:rsidRDefault="007D3826" w:rsidP="007D3826">
            <w:pPr>
              <w:widowControl/>
              <w:spacing w:line="260" w:lineRule="atLeast"/>
              <w:jc w:val="left"/>
              <w:divId w:val="993797093"/>
              <w:rPr>
                <w:rFonts w:ascii="Arial" w:eastAsia="宋体" w:hAnsi="Arial" w:cs="Arial"/>
                <w:color w:val="000000"/>
                <w:kern w:val="0"/>
                <w:sz w:val="20"/>
                <w:szCs w:val="20"/>
              </w:rPr>
            </w:pPr>
            <w:r w:rsidRPr="007D3826">
              <w:rPr>
                <w:rFonts w:ascii="宋体" w:eastAsia="宋体" w:hAnsi="宋体" w:cs="宋体"/>
                <w:color w:val="000000"/>
                <w:kern w:val="0"/>
                <w:sz w:val="24"/>
              </w:rPr>
              <w:t>parser.setTreeAdaptor(new</w:t>
            </w:r>
            <w:r w:rsidRPr="007D3826">
              <w:rPr>
                <w:rFonts w:ascii="Arial" w:eastAsia="宋体" w:hAnsi="Arial" w:cs="Arial"/>
                <w:color w:val="000000"/>
                <w:kern w:val="0"/>
                <w:sz w:val="20"/>
                <w:szCs w:val="20"/>
              </w:rPr>
              <w:t xml:space="preserve"> </w:t>
            </w:r>
            <w:r w:rsidRPr="007D3826">
              <w:rPr>
                <w:rFonts w:ascii="宋体" w:eastAsia="宋体" w:hAnsi="宋体" w:cs="宋体"/>
                <w:color w:val="000000"/>
                <w:kern w:val="0"/>
                <w:sz w:val="24"/>
              </w:rPr>
              <w:t>MyAdaptor());</w:t>
            </w:r>
          </w:p>
        </w:tc>
      </w:tr>
    </w:tbl>
    <w:p w:rsidR="00B3581A" w:rsidRDefault="00B3581A">
      <w:pPr>
        <w:rPr>
          <w:shd w:val="pct15" w:color="auto" w:fill="FFFFFF"/>
        </w:rPr>
      </w:pPr>
    </w:p>
    <w:p w:rsidR="009F1E79" w:rsidRPr="009F1E79" w:rsidRDefault="009F1E79" w:rsidP="009F1E79">
      <w:pPr>
        <w:widowControl/>
        <w:shd w:val="clear" w:color="auto" w:fill="FFFFFF"/>
        <w:spacing w:before="186" w:after="35"/>
        <w:jc w:val="left"/>
        <w:outlineLvl w:val="1"/>
        <w:rPr>
          <w:rFonts w:ascii="Arial" w:eastAsia="宋体" w:hAnsi="Arial" w:cs="Arial"/>
          <w:b/>
          <w:bCs/>
          <w:color w:val="000000"/>
          <w:kern w:val="36"/>
          <w:sz w:val="36"/>
          <w:szCs w:val="36"/>
        </w:rPr>
      </w:pPr>
      <w:r w:rsidRPr="009F1E79">
        <w:rPr>
          <w:rFonts w:ascii="Arial" w:eastAsia="宋体" w:hAnsi="Arial" w:cs="Arial"/>
          <w:b/>
          <w:bCs/>
          <w:color w:val="000000"/>
          <w:kern w:val="36"/>
          <w:sz w:val="36"/>
          <w:szCs w:val="36"/>
        </w:rPr>
        <w:t>What makes a language problem hard?</w:t>
      </w:r>
      <w:r>
        <w:rPr>
          <w:rFonts w:ascii="Arial" w:eastAsia="宋体" w:hAnsi="Arial" w:cs="Arial" w:hint="eastAsia"/>
          <w:b/>
          <w:bCs/>
          <w:color w:val="000000"/>
          <w:kern w:val="36"/>
          <w:sz w:val="36"/>
          <w:szCs w:val="36"/>
        </w:rPr>
        <w:br/>
      </w:r>
      <w:r>
        <w:rPr>
          <w:rFonts w:ascii="Arial" w:eastAsia="宋体" w:hAnsi="Arial" w:cs="Arial" w:hint="eastAsia"/>
          <w:b/>
          <w:bCs/>
          <w:color w:val="000000"/>
          <w:kern w:val="36"/>
          <w:sz w:val="36"/>
          <w:szCs w:val="36"/>
        </w:rPr>
        <w:t>是什么让一个语言问题变得很难</w:t>
      </w:r>
      <w:r>
        <w:rPr>
          <w:rFonts w:ascii="Arial" w:eastAsia="宋体" w:hAnsi="Arial" w:cs="Arial" w:hint="eastAsia"/>
          <w:b/>
          <w:bCs/>
          <w:color w:val="000000"/>
          <w:kern w:val="36"/>
          <w:sz w:val="36"/>
          <w:szCs w:val="36"/>
        </w:rPr>
        <w:t>?</w:t>
      </w:r>
    </w:p>
    <w:p w:rsidR="009F1E79" w:rsidRPr="009F1E79" w:rsidRDefault="009F1E79" w:rsidP="009F1E79">
      <w:pPr>
        <w:widowControl/>
        <w:shd w:val="clear" w:color="auto" w:fill="FFFFFF"/>
        <w:spacing w:line="260" w:lineRule="atLeast"/>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 xml:space="preserve">Given a source to target mapping. How can you characterize the difficulty of the translation? </w:t>
      </w:r>
      <w:r w:rsidR="00E47832">
        <w:rPr>
          <w:rFonts w:ascii="Arial" w:eastAsia="宋体" w:hAnsi="Arial" w:cs="Arial" w:hint="eastAsia"/>
          <w:color w:val="000000"/>
          <w:kern w:val="0"/>
          <w:sz w:val="20"/>
          <w:szCs w:val="20"/>
        </w:rPr>
        <w:br/>
      </w:r>
      <w:r w:rsidR="00E47832">
        <w:rPr>
          <w:rFonts w:ascii="Arial" w:eastAsia="宋体" w:hAnsi="Arial" w:cs="Arial" w:hint="eastAsia"/>
          <w:color w:val="000000"/>
          <w:kern w:val="0"/>
          <w:sz w:val="20"/>
          <w:szCs w:val="20"/>
        </w:rPr>
        <w:t>给一个源语言与目标语言的映射</w:t>
      </w:r>
      <w:r w:rsidR="00E47832">
        <w:rPr>
          <w:rFonts w:ascii="Arial" w:eastAsia="宋体" w:hAnsi="Arial" w:cs="Arial" w:hint="eastAsia"/>
          <w:color w:val="000000"/>
          <w:kern w:val="0"/>
          <w:sz w:val="20"/>
          <w:szCs w:val="20"/>
        </w:rPr>
        <w:t>.</w:t>
      </w:r>
      <w:r w:rsidR="00613100">
        <w:rPr>
          <w:rFonts w:ascii="Arial" w:eastAsia="宋体" w:hAnsi="Arial" w:cs="Arial" w:hint="eastAsia"/>
          <w:color w:val="000000"/>
          <w:kern w:val="0"/>
          <w:sz w:val="20"/>
          <w:szCs w:val="20"/>
        </w:rPr>
        <w:t>你如何能描述出这个翻译的难点？</w:t>
      </w:r>
    </w:p>
    <w:p w:rsidR="009F1E79" w:rsidRDefault="009F1E79" w:rsidP="009F1E79">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Is the set of all input fixed? If you have a fixed set of files to convert, your job is much easier because the set of language construct combinations is fixed. For example, building a general Pascal to Java translator is much harder than building a translator for a set of 50 existing Pascal files.</w:t>
      </w:r>
    </w:p>
    <w:p w:rsidR="00613100" w:rsidRPr="009F1E79" w:rsidRDefault="00613100" w:rsidP="009F1E79">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所有的输入集合是固定的么？如果你有一个固定的文件集合要转换，你的工作是比较简单的，因为因为语言构造组合的集合是固定的。例如，构建一个通用的</w:t>
      </w:r>
      <w:r>
        <w:rPr>
          <w:rFonts w:ascii="Arial" w:eastAsia="宋体" w:hAnsi="Arial" w:cs="Arial" w:hint="eastAsia"/>
          <w:color w:val="000000"/>
          <w:kern w:val="0"/>
          <w:sz w:val="20"/>
          <w:szCs w:val="20"/>
        </w:rPr>
        <w:t>pascal</w:t>
      </w:r>
      <w:r>
        <w:rPr>
          <w:rFonts w:ascii="Arial" w:eastAsia="宋体" w:hAnsi="Arial" w:cs="Arial" w:hint="eastAsia"/>
          <w:color w:val="000000"/>
          <w:kern w:val="0"/>
          <w:sz w:val="20"/>
          <w:szCs w:val="20"/>
        </w:rPr>
        <w:t>到</w:t>
      </w:r>
      <w:r>
        <w:rPr>
          <w:rFonts w:ascii="Arial" w:eastAsia="宋体" w:hAnsi="Arial" w:cs="Arial" w:hint="eastAsia"/>
          <w:color w:val="000000"/>
          <w:kern w:val="0"/>
          <w:sz w:val="20"/>
          <w:szCs w:val="20"/>
        </w:rPr>
        <w:t>java</w:t>
      </w:r>
      <w:r>
        <w:rPr>
          <w:rFonts w:ascii="Arial" w:eastAsia="宋体" w:hAnsi="Arial" w:cs="Arial" w:hint="eastAsia"/>
          <w:color w:val="000000"/>
          <w:kern w:val="0"/>
          <w:sz w:val="20"/>
          <w:szCs w:val="20"/>
        </w:rPr>
        <w:t>的翻译器比构建一个翻译</w:t>
      </w:r>
      <w:r>
        <w:rPr>
          <w:rFonts w:ascii="Arial" w:eastAsia="宋体" w:hAnsi="Arial" w:cs="Arial" w:hint="eastAsia"/>
          <w:color w:val="000000"/>
          <w:kern w:val="0"/>
          <w:sz w:val="20"/>
          <w:szCs w:val="20"/>
        </w:rPr>
        <w:t>50</w:t>
      </w:r>
      <w:r>
        <w:rPr>
          <w:rFonts w:ascii="Arial" w:eastAsia="宋体" w:hAnsi="Arial" w:cs="Arial" w:hint="eastAsia"/>
          <w:color w:val="000000"/>
          <w:kern w:val="0"/>
          <w:sz w:val="20"/>
          <w:szCs w:val="20"/>
        </w:rPr>
        <w:t>个存在</w:t>
      </w:r>
      <w:r>
        <w:rPr>
          <w:rFonts w:ascii="Arial" w:eastAsia="宋体" w:hAnsi="Arial" w:cs="Arial" w:hint="eastAsia"/>
          <w:color w:val="000000"/>
          <w:kern w:val="0"/>
          <w:sz w:val="20"/>
          <w:szCs w:val="20"/>
        </w:rPr>
        <w:t>pascal</w:t>
      </w:r>
      <w:r>
        <w:rPr>
          <w:rFonts w:ascii="Arial" w:eastAsia="宋体" w:hAnsi="Arial" w:cs="Arial" w:hint="eastAsia"/>
          <w:color w:val="000000"/>
          <w:kern w:val="0"/>
          <w:sz w:val="20"/>
          <w:szCs w:val="20"/>
        </w:rPr>
        <w:t>文件集合的的翻译器难的多。</w:t>
      </w:r>
    </w:p>
    <w:p w:rsidR="009F1E79" w:rsidRDefault="009F1E79" w:rsidP="009F1E79">
      <w:pPr>
        <w:widowControl/>
        <w:numPr>
          <w:ilvl w:val="0"/>
          <w:numId w:val="5"/>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Forward or external references? I.e., multiple passes needed? Pascal has a "forward" reference to handle intra-file procedure references, but references to procedures in other files via the USES clauses etc... require special handling.</w:t>
      </w:r>
    </w:p>
    <w:p w:rsidR="006C5062" w:rsidRPr="009F1E79" w:rsidRDefault="006C5062" w:rsidP="009F1E79">
      <w:pPr>
        <w:widowControl/>
        <w:numPr>
          <w:ilvl w:val="0"/>
          <w:numId w:val="5"/>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超前引用或者外部引用？也即，多种途径都需要？</w:t>
      </w:r>
      <w:r>
        <w:rPr>
          <w:rFonts w:ascii="Arial" w:eastAsia="宋体" w:hAnsi="Arial" w:cs="Arial" w:hint="eastAsia"/>
          <w:color w:val="000000"/>
          <w:kern w:val="0"/>
          <w:sz w:val="20"/>
          <w:szCs w:val="20"/>
        </w:rPr>
        <w:t xml:space="preserve"> pascal</w:t>
      </w:r>
      <w:r>
        <w:rPr>
          <w:rFonts w:ascii="Arial" w:eastAsia="宋体" w:hAnsi="Arial" w:cs="Arial" w:hint="eastAsia"/>
          <w:color w:val="000000"/>
          <w:kern w:val="0"/>
          <w:sz w:val="20"/>
          <w:szCs w:val="20"/>
        </w:rPr>
        <w:t>有一个超前引用来处理内部文件的过程引用，但过程引用在别的文件里通过</w:t>
      </w:r>
      <w:r>
        <w:rPr>
          <w:rFonts w:ascii="Arial" w:eastAsia="宋体" w:hAnsi="Arial" w:cs="Arial" w:hint="eastAsia"/>
          <w:color w:val="000000"/>
          <w:kern w:val="0"/>
          <w:sz w:val="20"/>
          <w:szCs w:val="20"/>
        </w:rPr>
        <w:t>USES</w:t>
      </w:r>
      <w:r>
        <w:rPr>
          <w:rFonts w:ascii="Arial" w:eastAsia="宋体" w:hAnsi="Arial" w:cs="Arial" w:hint="eastAsia"/>
          <w:color w:val="000000"/>
          <w:kern w:val="0"/>
          <w:sz w:val="20"/>
          <w:szCs w:val="20"/>
        </w:rPr>
        <w:t>从句等</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需要特殊的处理。</w:t>
      </w:r>
      <w:r>
        <w:rPr>
          <w:rFonts w:ascii="Arial" w:eastAsia="宋体" w:hAnsi="Arial" w:cs="Arial" w:hint="eastAsia"/>
          <w:color w:val="000000"/>
          <w:kern w:val="0"/>
          <w:sz w:val="20"/>
          <w:szCs w:val="20"/>
        </w:rPr>
        <w:t xml:space="preserve"> </w:t>
      </w:r>
    </w:p>
    <w:p w:rsidR="009F1E79" w:rsidRDefault="009F1E79" w:rsidP="009F1E79">
      <w:pPr>
        <w:widowControl/>
        <w:numPr>
          <w:ilvl w:val="0"/>
          <w:numId w:val="6"/>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lastRenderedPageBreak/>
        <w:t>Is input order of sentences close to output order? Are there multiple files to generate from a single input file or vice versa?</w:t>
      </w:r>
    </w:p>
    <w:p w:rsidR="00B5085A" w:rsidRPr="009F1E79" w:rsidRDefault="00B5085A" w:rsidP="009F1E79">
      <w:pPr>
        <w:widowControl/>
        <w:numPr>
          <w:ilvl w:val="0"/>
          <w:numId w:val="6"/>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句子输入的顺序是否和输出的顺序接近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是一个输入文件产生多个输出文件还是反过来</w:t>
      </w:r>
      <w:r>
        <w:rPr>
          <w:rFonts w:ascii="Arial" w:eastAsia="宋体" w:hAnsi="Arial" w:cs="Arial" w:hint="eastAsia"/>
          <w:color w:val="000000"/>
          <w:kern w:val="0"/>
          <w:sz w:val="20"/>
          <w:szCs w:val="20"/>
        </w:rPr>
        <w:t>?</w:t>
      </w:r>
    </w:p>
    <w:p w:rsidR="009F1E79" w:rsidRDefault="009F1E79" w:rsidP="009F1E79">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Context sensitive lexer? You can't decide what vocabulay symbol to match unless you know what kind of sentence you are parsing.</w:t>
      </w:r>
    </w:p>
    <w:p w:rsidR="00B5085A" w:rsidRPr="009F1E79" w:rsidRDefault="00B5085A" w:rsidP="009F1E79">
      <w:pPr>
        <w:widowControl/>
        <w:numPr>
          <w:ilvl w:val="0"/>
          <w:numId w:val="7"/>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上下文敏感的词法分析器？你不能决定那个词汇表的符号去匹配，除非你知道你在分析的是那种类型的句子。</w:t>
      </w:r>
    </w:p>
    <w:p w:rsidR="009F1E79" w:rsidRDefault="009F1E79" w:rsidP="009F1E79">
      <w:pPr>
        <w:widowControl/>
        <w:numPr>
          <w:ilvl w:val="0"/>
          <w:numId w:val="8"/>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Are delimiters non-fixed for things like strings and comments? That makes it tough to build an efficient lexer.</w:t>
      </w:r>
    </w:p>
    <w:p w:rsidR="00466006" w:rsidRPr="009F1E79" w:rsidRDefault="00466006" w:rsidP="009F1E79">
      <w:pPr>
        <w:widowControl/>
        <w:numPr>
          <w:ilvl w:val="0"/>
          <w:numId w:val="8"/>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分隔符是像字符串或者注释那样非固定的吗？那样会使构建一个高效的词法器比较艰难。</w:t>
      </w:r>
    </w:p>
    <w:p w:rsidR="009F1E79" w:rsidRDefault="009F1E79" w:rsidP="009F1E79">
      <w:pPr>
        <w:widowControl/>
        <w:numPr>
          <w:ilvl w:val="0"/>
          <w:numId w:val="9"/>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Is language big; like lots of statements?</w:t>
      </w:r>
    </w:p>
    <w:p w:rsidR="00AF5D96" w:rsidRPr="009F1E79" w:rsidRDefault="00AF5D96" w:rsidP="009F1E79">
      <w:pPr>
        <w:widowControl/>
        <w:numPr>
          <w:ilvl w:val="0"/>
          <w:numId w:val="9"/>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语言大吗</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比如有很多</w:t>
      </w:r>
      <w:r w:rsidR="00104E87">
        <w:rPr>
          <w:rFonts w:ascii="Arial" w:eastAsia="宋体" w:hAnsi="Arial" w:cs="Arial" w:hint="eastAsia"/>
          <w:color w:val="000000"/>
          <w:kern w:val="0"/>
          <w:sz w:val="20"/>
          <w:szCs w:val="20"/>
        </w:rPr>
        <w:t>语句？</w:t>
      </w:r>
    </w:p>
    <w:p w:rsidR="009F1E79" w:rsidRDefault="009F1E79" w:rsidP="009F1E79">
      <w:pPr>
        <w:widowControl/>
        <w:numPr>
          <w:ilvl w:val="0"/>
          <w:numId w:val="10"/>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Are the source statements really similar; declarations vs expressions in C++?</w:t>
      </w:r>
    </w:p>
    <w:p w:rsidR="00104E87" w:rsidRPr="009F1E79" w:rsidRDefault="00104E87" w:rsidP="009F1E79">
      <w:pPr>
        <w:widowControl/>
        <w:numPr>
          <w:ilvl w:val="0"/>
          <w:numId w:val="10"/>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源文件语句是不是很相近</w:t>
      </w:r>
      <w:r>
        <w:rPr>
          <w:rFonts w:ascii="Arial" w:eastAsia="宋体" w:hAnsi="Arial" w:cs="Arial" w:hint="eastAsia"/>
          <w:color w:val="000000"/>
          <w:kern w:val="0"/>
          <w:sz w:val="20"/>
          <w:szCs w:val="20"/>
        </w:rPr>
        <w:t xml:space="preserve">; </w:t>
      </w:r>
      <w:r>
        <w:rPr>
          <w:rFonts w:ascii="Arial" w:eastAsia="宋体" w:hAnsi="Arial" w:cs="Arial" w:hint="eastAsia"/>
          <w:color w:val="000000"/>
          <w:kern w:val="0"/>
          <w:sz w:val="20"/>
          <w:szCs w:val="20"/>
        </w:rPr>
        <w:t>如</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中的声明之于表达式？</w:t>
      </w:r>
    </w:p>
    <w:p w:rsidR="009F1E79" w:rsidRDefault="009F1E79" w:rsidP="009F1E79">
      <w:pPr>
        <w:widowControl/>
        <w:numPr>
          <w:ilvl w:val="0"/>
          <w:numId w:val="11"/>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Column sensitive input? E.g., are newlines significant like lines in a log file and does the position of an item change its meaning?</w:t>
      </w:r>
    </w:p>
    <w:p w:rsidR="00104E87" w:rsidRPr="009F1E79" w:rsidRDefault="00104E87" w:rsidP="009F1E79">
      <w:pPr>
        <w:widowControl/>
        <w:numPr>
          <w:ilvl w:val="0"/>
          <w:numId w:val="11"/>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输入中的列位置敏感吗？比如，</w:t>
      </w:r>
      <w:r w:rsidR="00A83611">
        <w:rPr>
          <w:rFonts w:ascii="Arial" w:eastAsia="宋体" w:hAnsi="Arial" w:cs="Arial" w:hint="eastAsia"/>
          <w:color w:val="000000"/>
          <w:kern w:val="0"/>
          <w:sz w:val="20"/>
          <w:szCs w:val="20"/>
        </w:rPr>
        <w:t>新行是否像行在日志文件那样重要？一项的位置改变会改变它的含义</w:t>
      </w:r>
      <w:r w:rsidR="00C43A5F">
        <w:rPr>
          <w:rFonts w:ascii="Arial" w:eastAsia="宋体" w:hAnsi="Arial" w:cs="Arial" w:hint="eastAsia"/>
          <w:color w:val="000000"/>
          <w:kern w:val="0"/>
          <w:sz w:val="20"/>
          <w:szCs w:val="20"/>
        </w:rPr>
        <w:t>吗</w:t>
      </w:r>
      <w:r w:rsidR="00A83611">
        <w:rPr>
          <w:rFonts w:ascii="Arial" w:eastAsia="宋体" w:hAnsi="Arial" w:cs="Arial" w:hint="eastAsia"/>
          <w:color w:val="000000"/>
          <w:kern w:val="0"/>
          <w:sz w:val="20"/>
          <w:szCs w:val="20"/>
        </w:rPr>
        <w:t>？</w:t>
      </w:r>
    </w:p>
    <w:p w:rsidR="009F1E79" w:rsidRDefault="009F1E79" w:rsidP="009F1E79">
      <w:pPr>
        <w:widowControl/>
        <w:numPr>
          <w:ilvl w:val="0"/>
          <w:numId w:val="12"/>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Case sensitivity problems like fortran?</w:t>
      </w:r>
    </w:p>
    <w:p w:rsidR="00C43A5F" w:rsidRPr="009F1E79" w:rsidRDefault="00C43A5F" w:rsidP="009F1E79">
      <w:pPr>
        <w:widowControl/>
        <w:numPr>
          <w:ilvl w:val="0"/>
          <w:numId w:val="12"/>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像</w:t>
      </w:r>
      <w:r>
        <w:rPr>
          <w:rFonts w:ascii="Arial" w:eastAsia="宋体" w:hAnsi="Arial" w:cs="Arial" w:hint="eastAsia"/>
          <w:color w:val="000000"/>
          <w:kern w:val="0"/>
          <w:sz w:val="20"/>
          <w:szCs w:val="20"/>
        </w:rPr>
        <w:t>fortran</w:t>
      </w:r>
      <w:r>
        <w:rPr>
          <w:rFonts w:ascii="Arial" w:eastAsia="宋体" w:hAnsi="Arial" w:cs="Arial" w:hint="eastAsia"/>
          <w:color w:val="000000"/>
          <w:kern w:val="0"/>
          <w:sz w:val="20"/>
          <w:szCs w:val="20"/>
        </w:rPr>
        <w:t>的大小写敏感问题？</w:t>
      </w:r>
    </w:p>
    <w:p w:rsidR="009F1E79" w:rsidRDefault="009F1E79" w:rsidP="009F1E79">
      <w:pPr>
        <w:widowControl/>
        <w:numPr>
          <w:ilvl w:val="0"/>
          <w:numId w:val="13"/>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Do you need good error recovery? Good reporting?</w:t>
      </w:r>
    </w:p>
    <w:p w:rsidR="0092180E" w:rsidRPr="009F1E79" w:rsidRDefault="0092180E" w:rsidP="009F1E79">
      <w:pPr>
        <w:widowControl/>
        <w:numPr>
          <w:ilvl w:val="0"/>
          <w:numId w:val="13"/>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你需要一个好的错误恢复嘛？好的报告呢？</w:t>
      </w:r>
    </w:p>
    <w:p w:rsidR="009F1E79" w:rsidRDefault="009F1E79" w:rsidP="009F1E79">
      <w:pPr>
        <w:widowControl/>
        <w:numPr>
          <w:ilvl w:val="0"/>
          <w:numId w:val="14"/>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Well defined language or no manual; hacked for ages like gnucc by non-language designers? Is your language VisualBasic-like?</w:t>
      </w:r>
    </w:p>
    <w:p w:rsidR="0092180E" w:rsidRPr="009F1E79" w:rsidRDefault="0092180E" w:rsidP="009F1E79">
      <w:pPr>
        <w:widowControl/>
        <w:numPr>
          <w:ilvl w:val="0"/>
          <w:numId w:val="14"/>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定义良好的语言或者不用手册的语言？为非语言设计者给一些古老的东西如</w:t>
      </w:r>
      <w:r>
        <w:rPr>
          <w:rFonts w:ascii="Arial" w:eastAsia="宋体" w:hAnsi="Arial" w:cs="Arial" w:hint="eastAsia"/>
          <w:color w:val="000000"/>
          <w:kern w:val="0"/>
          <w:sz w:val="20"/>
          <w:szCs w:val="20"/>
        </w:rPr>
        <w:t>gnucc</w:t>
      </w:r>
      <w:r>
        <w:rPr>
          <w:rFonts w:ascii="Arial" w:eastAsia="宋体" w:hAnsi="Arial" w:cs="Arial" w:hint="eastAsia"/>
          <w:color w:val="000000"/>
          <w:kern w:val="0"/>
          <w:sz w:val="20"/>
          <w:szCs w:val="20"/>
        </w:rPr>
        <w:t>提供包装？你的语言</w:t>
      </w:r>
      <w:r w:rsidR="00517824">
        <w:rPr>
          <w:rFonts w:ascii="Arial" w:eastAsia="宋体" w:hAnsi="Arial" w:cs="Arial" w:hint="eastAsia"/>
          <w:color w:val="000000"/>
          <w:kern w:val="0"/>
          <w:sz w:val="20"/>
          <w:szCs w:val="20"/>
        </w:rPr>
        <w:t>是否</w:t>
      </w:r>
      <w:r>
        <w:rPr>
          <w:rFonts w:ascii="Arial" w:eastAsia="宋体" w:hAnsi="Arial" w:cs="Arial" w:hint="eastAsia"/>
          <w:color w:val="000000"/>
          <w:kern w:val="0"/>
          <w:sz w:val="20"/>
          <w:szCs w:val="20"/>
        </w:rPr>
        <w:t>像</w:t>
      </w:r>
      <w:r>
        <w:rPr>
          <w:rFonts w:ascii="Arial" w:eastAsia="宋体" w:hAnsi="Arial" w:cs="Arial" w:hint="eastAsia"/>
          <w:color w:val="000000"/>
          <w:kern w:val="0"/>
          <w:sz w:val="20"/>
          <w:szCs w:val="20"/>
        </w:rPr>
        <w:t>vb</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 xml:space="preserve"> </w:t>
      </w:r>
    </w:p>
    <w:p w:rsidR="009F1E79" w:rsidRDefault="009F1E79" w:rsidP="009F1E79">
      <w:pPr>
        <w:widowControl/>
        <w:numPr>
          <w:ilvl w:val="0"/>
          <w:numId w:val="15"/>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How fast does your translator have to be? It is often the case that building lots of translator phases simplifies your problem, but it can slow down the translation.</w:t>
      </w:r>
    </w:p>
    <w:p w:rsidR="00517824" w:rsidRPr="009F1E79" w:rsidRDefault="00517824" w:rsidP="009F1E79">
      <w:pPr>
        <w:widowControl/>
        <w:numPr>
          <w:ilvl w:val="0"/>
          <w:numId w:val="15"/>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你的翻译器必须要多快？</w:t>
      </w:r>
      <w:r w:rsidR="00B50948">
        <w:rPr>
          <w:rFonts w:ascii="Arial" w:eastAsia="宋体" w:hAnsi="Arial" w:cs="Arial" w:hint="eastAsia"/>
          <w:color w:val="000000"/>
          <w:kern w:val="0"/>
          <w:sz w:val="20"/>
          <w:szCs w:val="20"/>
        </w:rPr>
        <w:t>是否经常处于这样的情况：</w:t>
      </w:r>
      <w:r>
        <w:rPr>
          <w:rFonts w:ascii="Arial" w:eastAsia="宋体" w:hAnsi="Arial" w:cs="Arial" w:hint="eastAsia"/>
          <w:color w:val="000000"/>
          <w:kern w:val="0"/>
          <w:sz w:val="20"/>
          <w:szCs w:val="20"/>
        </w:rPr>
        <w:t>要构建许多</w:t>
      </w:r>
      <w:r w:rsidR="00B50948">
        <w:rPr>
          <w:rFonts w:ascii="Arial" w:eastAsia="宋体" w:hAnsi="Arial" w:cs="Arial" w:hint="eastAsia"/>
          <w:color w:val="000000"/>
          <w:kern w:val="0"/>
          <w:sz w:val="20"/>
          <w:szCs w:val="20"/>
        </w:rPr>
        <w:t>翻译语法来简化你的问题但这拖慢了翻译。</w:t>
      </w:r>
    </w:p>
    <w:p w:rsidR="009F1E79" w:rsidRDefault="009F1E79" w:rsidP="009F1E79">
      <w:pPr>
        <w:widowControl/>
        <w:numPr>
          <w:ilvl w:val="0"/>
          <w:numId w:val="16"/>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Does your input have comments as you do in programming languages that can occur anywhere in the input and need to go into the output in a sane location?</w:t>
      </w:r>
    </w:p>
    <w:p w:rsidR="00094FD4" w:rsidRPr="009F1E79" w:rsidRDefault="00094FD4" w:rsidP="009F1E79">
      <w:pPr>
        <w:widowControl/>
        <w:numPr>
          <w:ilvl w:val="0"/>
          <w:numId w:val="16"/>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你的输入有像你在编程语言中的可以随处放但是输出时必须要放到一个合理的位置的注释？</w:t>
      </w:r>
    </w:p>
    <w:p w:rsidR="009F1E79" w:rsidRDefault="009F1E79" w:rsidP="009F1E79">
      <w:pPr>
        <w:widowControl/>
        <w:numPr>
          <w:ilvl w:val="0"/>
          <w:numId w:val="17"/>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How much semantic information do you need to do the translation? For example, do you need to simply know that something is a type name or do you need to know that it is, say, an array whose indices are a set like (day,week,month) and contains records? Sometimes syntax alone is enough to do translation.</w:t>
      </w:r>
    </w:p>
    <w:p w:rsidR="008E0A91" w:rsidRPr="009F1E79" w:rsidRDefault="008E0A91" w:rsidP="009F1E79">
      <w:pPr>
        <w:widowControl/>
        <w:numPr>
          <w:ilvl w:val="0"/>
          <w:numId w:val="17"/>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有多少语义信息你需要翻译的？例如，你需要只需要简单地知道某些东西是类型名还是你需要知道比如说，一个用来展现</w:t>
      </w:r>
      <w:r w:rsidR="005460B5">
        <w:rPr>
          <w:rFonts w:ascii="Arial" w:eastAsia="宋体" w:hAnsi="Arial" w:cs="Arial" w:hint="eastAsia"/>
          <w:color w:val="000000"/>
          <w:kern w:val="0"/>
          <w:sz w:val="20"/>
          <w:szCs w:val="20"/>
        </w:rPr>
        <w:t>集合</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天</w:t>
      </w:r>
      <w:r w:rsidR="005460B5">
        <w:rPr>
          <w:rFonts w:ascii="Arial" w:eastAsia="宋体" w:hAnsi="Arial" w:cs="Arial" w:hint="eastAsia"/>
          <w:color w:val="000000"/>
          <w:kern w:val="0"/>
          <w:sz w:val="20"/>
          <w:szCs w:val="20"/>
        </w:rPr>
        <w:t>,</w:t>
      </w:r>
      <w:r w:rsidR="005460B5">
        <w:rPr>
          <w:rFonts w:ascii="Arial" w:eastAsia="宋体" w:hAnsi="Arial" w:cs="Arial" w:hint="eastAsia"/>
          <w:color w:val="000000"/>
          <w:kern w:val="0"/>
          <w:sz w:val="20"/>
          <w:szCs w:val="20"/>
        </w:rPr>
        <w:t>星期</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月份</w:t>
      </w:r>
      <w:r w:rsidR="005460B5">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的</w:t>
      </w:r>
      <w:r w:rsidR="005460B5">
        <w:rPr>
          <w:rFonts w:ascii="Arial" w:eastAsia="宋体" w:hAnsi="Arial" w:cs="Arial" w:hint="eastAsia"/>
          <w:color w:val="000000"/>
          <w:kern w:val="0"/>
          <w:sz w:val="20"/>
          <w:szCs w:val="20"/>
        </w:rPr>
        <w:t>数组，和是否包含记录？有时候，只需要句法就足够翻译了。</w:t>
      </w:r>
    </w:p>
    <w:p w:rsidR="009F1E79" w:rsidRDefault="009F1E79" w:rsidP="009F1E79">
      <w:pPr>
        <w:widowControl/>
        <w:numPr>
          <w:ilvl w:val="0"/>
          <w:numId w:val="18"/>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Equivalent syntaxes?  In C there are many different ways to dereference pointers.  You can normalize the language to a standard representation, but you might loose the original representation. The choice usually hinges on whether the output will be human-edited or not.  Designing the right tree structure has to incorporate decisions like this.</w:t>
      </w:r>
    </w:p>
    <w:p w:rsidR="00C95B52" w:rsidRPr="00A80DFC" w:rsidRDefault="00C95B52" w:rsidP="00A80DFC">
      <w:pPr>
        <w:widowControl/>
        <w:numPr>
          <w:ilvl w:val="0"/>
          <w:numId w:val="18"/>
        </w:numPr>
        <w:shd w:val="clear" w:color="auto" w:fill="FFFFFF"/>
        <w:spacing w:line="260" w:lineRule="atLeast"/>
        <w:ind w:left="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lastRenderedPageBreak/>
        <w:t>等价语法？在</w:t>
      </w:r>
      <w:r>
        <w:rPr>
          <w:rFonts w:ascii="Arial" w:eastAsia="宋体" w:hAnsi="Arial" w:cs="Arial" w:hint="eastAsia"/>
          <w:color w:val="000000"/>
          <w:kern w:val="0"/>
          <w:sz w:val="20"/>
          <w:szCs w:val="20"/>
        </w:rPr>
        <w:t>c</w:t>
      </w:r>
      <w:r>
        <w:rPr>
          <w:rFonts w:ascii="Arial" w:eastAsia="宋体" w:hAnsi="Arial" w:cs="Arial" w:hint="eastAsia"/>
          <w:color w:val="000000"/>
          <w:kern w:val="0"/>
          <w:sz w:val="20"/>
          <w:szCs w:val="20"/>
        </w:rPr>
        <w:t>中，有很多放方法去解引用指针。你能</w:t>
      </w:r>
      <w:r w:rsidR="00A80DFC">
        <w:rPr>
          <w:rFonts w:ascii="Arial" w:eastAsia="宋体" w:hAnsi="Arial" w:cs="Arial" w:hint="eastAsia"/>
          <w:color w:val="000000"/>
          <w:kern w:val="0"/>
          <w:sz w:val="20"/>
          <w:szCs w:val="20"/>
        </w:rPr>
        <w:t>规范化</w:t>
      </w:r>
      <w:r w:rsidRPr="00A80DFC">
        <w:rPr>
          <w:rFonts w:ascii="Arial" w:eastAsia="宋体" w:hAnsi="Arial" w:cs="Arial" w:hint="eastAsia"/>
          <w:color w:val="000000"/>
          <w:kern w:val="0"/>
          <w:sz w:val="20"/>
          <w:szCs w:val="20"/>
        </w:rPr>
        <w:t>语言</w:t>
      </w:r>
      <w:r w:rsidR="00495741">
        <w:rPr>
          <w:rFonts w:ascii="Arial" w:eastAsia="宋体" w:hAnsi="Arial" w:cs="Arial" w:hint="eastAsia"/>
          <w:color w:val="000000"/>
          <w:kern w:val="0"/>
          <w:sz w:val="20"/>
          <w:szCs w:val="20"/>
        </w:rPr>
        <w:t>成标准的表示</w:t>
      </w:r>
      <w:r w:rsidR="005A3579">
        <w:rPr>
          <w:rFonts w:ascii="Arial" w:eastAsia="宋体" w:hAnsi="Arial" w:cs="Arial" w:hint="eastAsia"/>
          <w:color w:val="000000"/>
          <w:kern w:val="0"/>
          <w:sz w:val="20"/>
          <w:szCs w:val="20"/>
        </w:rPr>
        <w:t>，</w:t>
      </w:r>
      <w:r w:rsidRPr="00A80DFC">
        <w:rPr>
          <w:rFonts w:ascii="Arial" w:eastAsia="宋体" w:hAnsi="Arial" w:cs="Arial" w:hint="eastAsia"/>
          <w:color w:val="000000"/>
          <w:kern w:val="0"/>
          <w:sz w:val="20"/>
          <w:szCs w:val="20"/>
        </w:rPr>
        <w:t>但你可能</w:t>
      </w:r>
      <w:r w:rsidR="005A3579">
        <w:rPr>
          <w:rFonts w:ascii="Arial" w:eastAsia="宋体" w:hAnsi="Arial" w:cs="Arial" w:hint="eastAsia"/>
          <w:color w:val="000000"/>
          <w:kern w:val="0"/>
          <w:sz w:val="20"/>
          <w:szCs w:val="20"/>
        </w:rPr>
        <w:t>对</w:t>
      </w:r>
      <w:r w:rsidR="00495741">
        <w:rPr>
          <w:rFonts w:ascii="Arial" w:eastAsia="宋体" w:hAnsi="Arial" w:cs="Arial" w:hint="eastAsia"/>
          <w:color w:val="000000"/>
          <w:kern w:val="0"/>
          <w:sz w:val="20"/>
          <w:szCs w:val="20"/>
        </w:rPr>
        <w:t>原来的表示</w:t>
      </w:r>
      <w:r w:rsidR="005A3579">
        <w:rPr>
          <w:rFonts w:ascii="Arial" w:eastAsia="宋体" w:hAnsi="Arial" w:cs="Arial" w:hint="eastAsia"/>
          <w:color w:val="000000"/>
          <w:kern w:val="0"/>
          <w:sz w:val="20"/>
          <w:szCs w:val="20"/>
        </w:rPr>
        <w:t>失去控制。</w:t>
      </w:r>
      <w:r w:rsidR="006D478E">
        <w:rPr>
          <w:rFonts w:ascii="Arial" w:eastAsia="宋体" w:hAnsi="Arial" w:cs="Arial" w:hint="eastAsia"/>
          <w:color w:val="000000"/>
          <w:kern w:val="0"/>
          <w:sz w:val="20"/>
          <w:szCs w:val="20"/>
        </w:rPr>
        <w:t>选择的关键点是这些输出是否人易</w:t>
      </w:r>
      <w:r w:rsidR="00ED3E3E">
        <w:rPr>
          <w:rFonts w:ascii="Arial" w:eastAsia="宋体" w:hAnsi="Arial" w:cs="Arial" w:hint="eastAsia"/>
          <w:color w:val="000000"/>
          <w:kern w:val="0"/>
          <w:sz w:val="20"/>
          <w:szCs w:val="20"/>
        </w:rPr>
        <w:t>编辑的。</w:t>
      </w:r>
      <w:r w:rsidR="00910BB6">
        <w:rPr>
          <w:rFonts w:ascii="Arial" w:eastAsia="宋体" w:hAnsi="Arial" w:cs="Arial" w:hint="eastAsia"/>
          <w:color w:val="000000"/>
          <w:kern w:val="0"/>
          <w:sz w:val="20"/>
          <w:szCs w:val="20"/>
        </w:rPr>
        <w:t>设计正确的树结构不得不像这样合并决策。</w:t>
      </w:r>
    </w:p>
    <w:p w:rsidR="009F1E79" w:rsidRDefault="009F1E79" w:rsidP="009F1E79">
      <w:pPr>
        <w:widowControl/>
        <w:numPr>
          <w:ilvl w:val="0"/>
          <w:numId w:val="19"/>
        </w:numPr>
        <w:shd w:val="clear" w:color="auto" w:fill="FFFFFF"/>
        <w:spacing w:line="260" w:lineRule="atLeast"/>
        <w:ind w:left="0"/>
        <w:jc w:val="left"/>
        <w:rPr>
          <w:rFonts w:ascii="Arial" w:eastAsia="宋体" w:hAnsi="Arial" w:cs="Arial"/>
          <w:color w:val="000000"/>
          <w:kern w:val="0"/>
          <w:sz w:val="20"/>
          <w:szCs w:val="20"/>
        </w:rPr>
      </w:pPr>
      <w:r w:rsidRPr="009F1E79">
        <w:rPr>
          <w:rFonts w:ascii="Arial" w:eastAsia="宋体" w:hAnsi="Arial" w:cs="Arial"/>
          <w:color w:val="000000"/>
          <w:kern w:val="0"/>
          <w:sz w:val="20"/>
          <w:szCs w:val="20"/>
        </w:rPr>
        <w:t>Jurgen Pfundt points out: The considered language might be small, but mapping is targeted for the conversion of huge files and this is really a challenge. An input file with a size of several megabytes restricts the usage of tree parsers or any other kind of memory consuming features. The transformation should be done in one single pass due to performance requirements and an extremly good and comfortable error reporting and error recovery is a must.</w:t>
      </w:r>
    </w:p>
    <w:p w:rsidR="00693212" w:rsidRPr="00AE6C43" w:rsidRDefault="0096262B" w:rsidP="00AE6C43">
      <w:pPr>
        <w:widowControl/>
        <w:numPr>
          <w:ilvl w:val="0"/>
          <w:numId w:val="19"/>
        </w:numPr>
        <w:shd w:val="clear" w:color="auto" w:fill="FFFFFF"/>
        <w:spacing w:line="260" w:lineRule="atLeast"/>
        <w:ind w:left="0"/>
        <w:jc w:val="left"/>
        <w:rPr>
          <w:shd w:val="pct15" w:color="auto" w:fill="FFFFFF"/>
        </w:rPr>
      </w:pPr>
      <w:r w:rsidRPr="00AE6C43">
        <w:rPr>
          <w:rFonts w:ascii="Arial" w:eastAsia="宋体" w:hAnsi="Arial" w:cs="Arial"/>
          <w:color w:val="000000"/>
          <w:kern w:val="0"/>
          <w:sz w:val="20"/>
          <w:szCs w:val="20"/>
        </w:rPr>
        <w:t>Jurgen Pfundt</w:t>
      </w:r>
      <w:r w:rsidRPr="00AE6C43">
        <w:rPr>
          <w:rFonts w:ascii="Arial" w:eastAsia="宋体" w:hAnsi="Arial" w:cs="Arial" w:hint="eastAsia"/>
          <w:color w:val="000000"/>
          <w:kern w:val="0"/>
          <w:sz w:val="20"/>
          <w:szCs w:val="20"/>
        </w:rPr>
        <w:t>指出</w:t>
      </w:r>
      <w:r w:rsidRPr="00AE6C43">
        <w:rPr>
          <w:rFonts w:ascii="Arial" w:eastAsia="宋体" w:hAnsi="Arial" w:cs="Arial" w:hint="eastAsia"/>
          <w:color w:val="000000"/>
          <w:kern w:val="0"/>
          <w:sz w:val="20"/>
          <w:szCs w:val="20"/>
        </w:rPr>
        <w:t>:</w:t>
      </w:r>
      <w:r w:rsidR="00AE6C43" w:rsidRPr="00AE6C43">
        <w:rPr>
          <w:rFonts w:ascii="Arial" w:eastAsia="宋体" w:hAnsi="Arial" w:cs="Arial" w:hint="eastAsia"/>
          <w:color w:val="000000"/>
          <w:kern w:val="0"/>
          <w:sz w:val="20"/>
          <w:szCs w:val="20"/>
        </w:rPr>
        <w:t>一个深思熟虑的语言应该是小的，但</w:t>
      </w:r>
      <w:r w:rsidR="00BB01EC">
        <w:rPr>
          <w:rFonts w:ascii="Arial" w:eastAsia="宋体" w:hAnsi="Arial" w:cs="Arial" w:hint="eastAsia"/>
          <w:color w:val="000000"/>
          <w:kern w:val="0"/>
          <w:sz w:val="20"/>
          <w:szCs w:val="20"/>
        </w:rPr>
        <w:t>是是针对巨大文件</w:t>
      </w:r>
      <w:r w:rsidR="00AE6C43">
        <w:rPr>
          <w:rFonts w:ascii="Arial" w:eastAsia="宋体" w:hAnsi="Arial" w:cs="Arial" w:hint="eastAsia"/>
          <w:color w:val="000000"/>
          <w:kern w:val="0"/>
          <w:sz w:val="20"/>
          <w:szCs w:val="20"/>
        </w:rPr>
        <w:t>转换</w:t>
      </w:r>
      <w:r w:rsidR="00BB01EC">
        <w:rPr>
          <w:rFonts w:ascii="Arial" w:eastAsia="宋体" w:hAnsi="Arial" w:cs="Arial" w:hint="eastAsia"/>
          <w:color w:val="000000"/>
          <w:kern w:val="0"/>
          <w:sz w:val="20"/>
          <w:szCs w:val="20"/>
        </w:rPr>
        <w:t>的映射</w:t>
      </w:r>
      <w:r w:rsidR="0025390C">
        <w:rPr>
          <w:rFonts w:ascii="Arial" w:eastAsia="宋体" w:hAnsi="Arial" w:cs="Arial" w:hint="eastAsia"/>
          <w:color w:val="000000"/>
          <w:kern w:val="0"/>
          <w:sz w:val="20"/>
          <w:szCs w:val="20"/>
        </w:rPr>
        <w:t>，这实在是一个挑战。</w:t>
      </w:r>
      <w:r w:rsidR="00E9259B">
        <w:rPr>
          <w:rFonts w:ascii="Arial" w:eastAsia="宋体" w:hAnsi="Arial" w:cs="Arial" w:hint="eastAsia"/>
          <w:color w:val="000000"/>
          <w:kern w:val="0"/>
          <w:sz w:val="20"/>
          <w:szCs w:val="20"/>
        </w:rPr>
        <w:t>一个</w:t>
      </w:r>
      <w:r w:rsidR="007F30BE">
        <w:rPr>
          <w:rFonts w:ascii="Arial" w:eastAsia="宋体" w:hAnsi="Arial" w:cs="Arial" w:hint="eastAsia"/>
          <w:color w:val="000000"/>
          <w:kern w:val="0"/>
          <w:sz w:val="20"/>
          <w:szCs w:val="20"/>
        </w:rPr>
        <w:t>几</w:t>
      </w:r>
      <w:r w:rsidR="007F30BE">
        <w:rPr>
          <w:rFonts w:ascii="Arial" w:eastAsia="宋体" w:hAnsi="Arial" w:cs="Arial" w:hint="eastAsia"/>
          <w:color w:val="000000"/>
          <w:kern w:val="0"/>
          <w:sz w:val="20"/>
          <w:szCs w:val="20"/>
        </w:rPr>
        <w:t>m</w:t>
      </w:r>
      <w:r w:rsidR="00E9259B">
        <w:rPr>
          <w:rFonts w:ascii="Arial" w:eastAsia="宋体" w:hAnsi="Arial" w:cs="Arial" w:hint="eastAsia"/>
          <w:color w:val="000000"/>
          <w:kern w:val="0"/>
          <w:sz w:val="20"/>
          <w:szCs w:val="20"/>
        </w:rPr>
        <w:t>输入文件</w:t>
      </w:r>
      <w:r w:rsidR="007F30BE">
        <w:rPr>
          <w:rFonts w:ascii="Arial" w:eastAsia="宋体" w:hAnsi="Arial" w:cs="Arial" w:hint="eastAsia"/>
          <w:color w:val="000000"/>
          <w:kern w:val="0"/>
          <w:sz w:val="20"/>
          <w:szCs w:val="20"/>
        </w:rPr>
        <w:t>约束树解析器的使用或者任何其他的消耗内存的特征。</w:t>
      </w:r>
      <w:r w:rsidR="00307434">
        <w:rPr>
          <w:rFonts w:ascii="Arial" w:eastAsia="宋体" w:hAnsi="Arial" w:cs="Arial" w:hint="eastAsia"/>
          <w:color w:val="000000"/>
          <w:kern w:val="0"/>
          <w:sz w:val="20"/>
          <w:szCs w:val="20"/>
        </w:rPr>
        <w:t>因为性能要求和必须有极其良好的错误输出和错误恢复，转换应该在一遍扫描中完成。</w:t>
      </w:r>
    </w:p>
    <w:p w:rsidR="00693212" w:rsidRDefault="00693212">
      <w:pPr>
        <w:rPr>
          <w:shd w:val="pct15" w:color="auto" w:fill="FFFFFF"/>
        </w:rPr>
      </w:pPr>
    </w:p>
    <w:p w:rsidR="00307434" w:rsidRDefault="00307434">
      <w:pPr>
        <w:rPr>
          <w:shd w:val="pct15" w:color="auto" w:fill="FFFFFF"/>
        </w:rPr>
      </w:pPr>
    </w:p>
    <w:p w:rsidR="00307434" w:rsidRDefault="00307434">
      <w:pPr>
        <w:rPr>
          <w:shd w:val="pct15" w:color="auto" w:fill="FFFFFF"/>
        </w:rPr>
      </w:pPr>
      <w:r>
        <w:rPr>
          <w:rFonts w:hint="eastAsia"/>
          <w:shd w:val="pct15" w:color="auto" w:fill="FFFFFF"/>
        </w:rPr>
        <w:t>问题集</w:t>
      </w:r>
    </w:p>
    <w:p w:rsidR="00307434" w:rsidRPr="00307434" w:rsidRDefault="00307434">
      <w:pPr>
        <w:rPr>
          <w:shd w:val="pct15" w:color="auto" w:fill="FFFFFF"/>
        </w:rPr>
      </w:pPr>
    </w:p>
    <w:p w:rsidR="00693212" w:rsidRDefault="008C5954">
      <w:pPr>
        <w:rPr>
          <w:shd w:val="pct15" w:color="auto" w:fill="FFFFFF"/>
        </w:rPr>
      </w:pPr>
      <w:r>
        <w:rPr>
          <w:rFonts w:hint="eastAsia"/>
          <w:shd w:val="pct15" w:color="auto" w:fill="FFFFFF"/>
        </w:rPr>
        <w:t>错误集</w:t>
      </w:r>
      <w:r>
        <w:rPr>
          <w:rFonts w:hint="eastAsia"/>
          <w:shd w:val="pct15" w:color="auto" w:fill="FFFFFF"/>
        </w:rPr>
        <w:t>:</w:t>
      </w:r>
    </w:p>
    <w:p w:rsidR="008C5954" w:rsidRDefault="008C5954">
      <w:pPr>
        <w:rPr>
          <w:rFonts w:ascii="Arial" w:eastAsia="宋体" w:hAnsi="Arial" w:cs="Arial"/>
          <w:color w:val="000000"/>
          <w:kern w:val="0"/>
          <w:sz w:val="20"/>
          <w:szCs w:val="20"/>
        </w:rPr>
      </w:pPr>
      <w:r w:rsidRPr="007D3826">
        <w:rPr>
          <w:rFonts w:ascii="Arial" w:eastAsia="宋体" w:hAnsi="Arial" w:cs="Arial"/>
          <w:color w:val="000000"/>
          <w:kern w:val="0"/>
          <w:sz w:val="20"/>
          <w:szCs w:val="20"/>
        </w:rPr>
        <w:t>Now, remove the first '(' of the or loop:</w:t>
      </w:r>
    </w:p>
    <w:p w:rsidR="00693212" w:rsidRPr="0069487D" w:rsidRDefault="008C5954">
      <w:pPr>
        <w:rPr>
          <w:shd w:val="pct15" w:color="auto" w:fill="FFFFFF"/>
        </w:rPr>
      </w:pPr>
      <w:r>
        <w:rPr>
          <w:rFonts w:ascii="Arial" w:eastAsia="宋体" w:hAnsi="Arial" w:cs="Arial" w:hint="eastAsia"/>
          <w:color w:val="000000"/>
          <w:kern w:val="0"/>
          <w:sz w:val="20"/>
          <w:szCs w:val="20"/>
        </w:rPr>
        <w:t>or-&gt; for</w:t>
      </w:r>
      <w:r>
        <w:rPr>
          <w:rFonts w:ascii="Arial" w:eastAsia="宋体" w:hAnsi="Arial" w:cs="Arial" w:hint="eastAsia"/>
          <w:color w:val="000000"/>
          <w:kern w:val="0"/>
          <w:sz w:val="20"/>
          <w:szCs w:val="20"/>
        </w:rPr>
        <w:br/>
      </w:r>
    </w:p>
    <w:sectPr w:rsidR="00693212" w:rsidRPr="0069487D" w:rsidSect="000F5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608" w:rsidRDefault="002E0608" w:rsidP="00EE163D">
      <w:r>
        <w:separator/>
      </w:r>
    </w:p>
  </w:endnote>
  <w:endnote w:type="continuationSeparator" w:id="1">
    <w:p w:rsidR="002E0608" w:rsidRDefault="002E0608" w:rsidP="00EE16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608" w:rsidRDefault="002E0608" w:rsidP="00EE163D">
      <w:r>
        <w:separator/>
      </w:r>
    </w:p>
  </w:footnote>
  <w:footnote w:type="continuationSeparator" w:id="1">
    <w:p w:rsidR="002E0608" w:rsidRDefault="002E0608" w:rsidP="00EE16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95pt;height:11.95pt" o:bullet="t">
        <v:imagedata r:id="rId1" o:title="link_out_bot"/>
      </v:shape>
    </w:pict>
  </w:numPicBullet>
  <w:numPicBullet w:numPicBulletId="1">
    <w:pict>
      <v:shape id="_x0000_i1045" type="#_x0000_t75" style="width:3in;height:3in" o:bullet="t"/>
    </w:pict>
  </w:numPicBullet>
  <w:numPicBullet w:numPicBulletId="2">
    <w:pict>
      <v:shape id="_x0000_i1046" type="#_x0000_t75" style="width:3in;height:3in" o:bullet="t"/>
    </w:pict>
  </w:numPicBullet>
  <w:numPicBullet w:numPicBulletId="3">
    <w:pict>
      <v:shape id="_x0000_i1047" type="#_x0000_t75" style="width:3in;height:3in" o:bullet="t"/>
    </w:pict>
  </w:numPicBullet>
  <w:numPicBullet w:numPicBulletId="4">
    <w:pict>
      <v:shape id="_x0000_i1048" type="#_x0000_t75" style="width:3in;height:3in" o:bullet="t"/>
    </w:pict>
  </w:numPicBullet>
  <w:numPicBullet w:numPicBulletId="5">
    <w:pict>
      <v:shape id="_x0000_i1049" type="#_x0000_t75" style="width:3in;height:3in" o:bullet="t"/>
    </w:pict>
  </w:numPicBullet>
  <w:numPicBullet w:numPicBulletId="6">
    <w:pict>
      <v:shape id="_x0000_i1050" type="#_x0000_t75" style="width:3in;height:3in" o:bullet="t"/>
    </w:pict>
  </w:numPicBullet>
  <w:numPicBullet w:numPicBulletId="7">
    <w:pict>
      <v:shape id="_x0000_i1051" type="#_x0000_t75" style="width:3in;height:3in" o:bullet="t"/>
    </w:pict>
  </w:numPicBullet>
  <w:numPicBullet w:numPicBulletId="8">
    <w:pict>
      <v:shape id="_x0000_i1052" type="#_x0000_t75" style="width:3in;height:3in" o:bullet="t"/>
    </w:pict>
  </w:numPicBullet>
  <w:numPicBullet w:numPicBulletId="9">
    <w:pict>
      <v:shape id="_x0000_i1053" type="#_x0000_t75" style="width:3in;height:3in" o:bullet="t"/>
    </w:pict>
  </w:numPicBullet>
  <w:numPicBullet w:numPicBulletId="10">
    <w:pict>
      <v:shape id="_x0000_i1054" type="#_x0000_t75" style="width:3in;height:3in" o:bullet="t"/>
    </w:pict>
  </w:numPicBullet>
  <w:numPicBullet w:numPicBulletId="11">
    <w:pict>
      <v:shape id="_x0000_i1055" type="#_x0000_t75" style="width:3in;height:3in" o:bullet="t"/>
    </w:pict>
  </w:numPicBullet>
  <w:numPicBullet w:numPicBulletId="12">
    <w:pict>
      <v:shape id="_x0000_i1056" type="#_x0000_t75" style="width:3in;height:3in" o:bullet="t"/>
    </w:pict>
  </w:numPicBullet>
  <w:numPicBullet w:numPicBulletId="13">
    <w:pict>
      <v:shape id="_x0000_i1057" type="#_x0000_t75" style="width:3in;height:3in" o:bullet="t"/>
    </w:pict>
  </w:numPicBullet>
  <w:numPicBullet w:numPicBulletId="14">
    <w:pict>
      <v:shape id="_x0000_i1058" type="#_x0000_t75" style="width:3in;height:3in" o:bullet="t"/>
    </w:pict>
  </w:numPicBullet>
  <w:numPicBullet w:numPicBulletId="15">
    <w:pict>
      <v:shape id="_x0000_i1059" type="#_x0000_t75" style="width:3in;height:3in" o:bullet="t"/>
    </w:pict>
  </w:numPicBullet>
  <w:numPicBullet w:numPicBulletId="16">
    <w:pict>
      <v:shape id="_x0000_i1060" type="#_x0000_t75" style="width:3in;height:3in" o:bullet="t"/>
    </w:pict>
  </w:numPicBullet>
  <w:numPicBullet w:numPicBulletId="17">
    <w:pict>
      <v:shape id="_x0000_i1061" type="#_x0000_t75" style="width:3in;height:3in" o:bullet="t"/>
    </w:pict>
  </w:numPicBullet>
  <w:abstractNum w:abstractNumId="0">
    <w:nsid w:val="0D8F6236"/>
    <w:multiLevelType w:val="multilevel"/>
    <w:tmpl w:val="ED4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130246"/>
    <w:multiLevelType w:val="multilevel"/>
    <w:tmpl w:val="BFE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A1700"/>
    <w:multiLevelType w:val="multilevel"/>
    <w:tmpl w:val="05F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F3CB6"/>
    <w:multiLevelType w:val="multilevel"/>
    <w:tmpl w:val="BE8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4024C2"/>
    <w:multiLevelType w:val="multilevel"/>
    <w:tmpl w:val="CAA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5732D9"/>
    <w:multiLevelType w:val="multilevel"/>
    <w:tmpl w:val="DA68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BD082A"/>
    <w:multiLevelType w:val="multilevel"/>
    <w:tmpl w:val="DC3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632A19"/>
    <w:multiLevelType w:val="multilevel"/>
    <w:tmpl w:val="8A7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D17CE8"/>
    <w:multiLevelType w:val="multilevel"/>
    <w:tmpl w:val="6BF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5B23BD"/>
    <w:multiLevelType w:val="multilevel"/>
    <w:tmpl w:val="C7E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1063B"/>
    <w:multiLevelType w:val="multilevel"/>
    <w:tmpl w:val="495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6755D3"/>
    <w:multiLevelType w:val="multilevel"/>
    <w:tmpl w:val="966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323C9C"/>
    <w:multiLevelType w:val="multilevel"/>
    <w:tmpl w:val="F56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3E3757"/>
    <w:multiLevelType w:val="multilevel"/>
    <w:tmpl w:val="89C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8E3AF9"/>
    <w:multiLevelType w:val="multilevel"/>
    <w:tmpl w:val="532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E302FD"/>
    <w:multiLevelType w:val="multilevel"/>
    <w:tmpl w:val="ACE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2A6660"/>
    <w:multiLevelType w:val="multilevel"/>
    <w:tmpl w:val="92F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6E47E7"/>
    <w:multiLevelType w:val="multilevel"/>
    <w:tmpl w:val="56C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7B695D"/>
    <w:multiLevelType w:val="multilevel"/>
    <w:tmpl w:val="A66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8"/>
  </w:num>
  <w:num w:numId="3">
    <w:abstractNumId w:val="5"/>
  </w:num>
  <w:num w:numId="4">
    <w:abstractNumId w:val="6"/>
  </w:num>
  <w:num w:numId="5">
    <w:abstractNumId w:val="15"/>
  </w:num>
  <w:num w:numId="6">
    <w:abstractNumId w:val="0"/>
  </w:num>
  <w:num w:numId="7">
    <w:abstractNumId w:val="14"/>
  </w:num>
  <w:num w:numId="8">
    <w:abstractNumId w:val="8"/>
  </w:num>
  <w:num w:numId="9">
    <w:abstractNumId w:val="2"/>
  </w:num>
  <w:num w:numId="10">
    <w:abstractNumId w:val="12"/>
  </w:num>
  <w:num w:numId="11">
    <w:abstractNumId w:val="10"/>
  </w:num>
  <w:num w:numId="12">
    <w:abstractNumId w:val="4"/>
  </w:num>
  <w:num w:numId="13">
    <w:abstractNumId w:val="11"/>
  </w:num>
  <w:num w:numId="14">
    <w:abstractNumId w:val="17"/>
  </w:num>
  <w:num w:numId="15">
    <w:abstractNumId w:val="7"/>
  </w:num>
  <w:num w:numId="16">
    <w:abstractNumId w:val="3"/>
  </w:num>
  <w:num w:numId="17">
    <w:abstractNumId w:val="1"/>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63D"/>
    <w:rsid w:val="00000037"/>
    <w:rsid w:val="00001040"/>
    <w:rsid w:val="00020A72"/>
    <w:rsid w:val="0002202E"/>
    <w:rsid w:val="000223EA"/>
    <w:rsid w:val="00024C18"/>
    <w:rsid w:val="00027A45"/>
    <w:rsid w:val="00027A5D"/>
    <w:rsid w:val="00027B8D"/>
    <w:rsid w:val="000309CB"/>
    <w:rsid w:val="00034ACB"/>
    <w:rsid w:val="00036F1F"/>
    <w:rsid w:val="000401EA"/>
    <w:rsid w:val="00041F01"/>
    <w:rsid w:val="0004306F"/>
    <w:rsid w:val="000640FB"/>
    <w:rsid w:val="00064453"/>
    <w:rsid w:val="00065CF6"/>
    <w:rsid w:val="0007292A"/>
    <w:rsid w:val="00076C59"/>
    <w:rsid w:val="00094FD4"/>
    <w:rsid w:val="000A42F0"/>
    <w:rsid w:val="000A5771"/>
    <w:rsid w:val="000A5C1C"/>
    <w:rsid w:val="000A730C"/>
    <w:rsid w:val="000B07ED"/>
    <w:rsid w:val="000B22CE"/>
    <w:rsid w:val="000B2ACC"/>
    <w:rsid w:val="000B5D8C"/>
    <w:rsid w:val="000B7430"/>
    <w:rsid w:val="000C7716"/>
    <w:rsid w:val="000D3A52"/>
    <w:rsid w:val="000D5D08"/>
    <w:rsid w:val="000E0EBC"/>
    <w:rsid w:val="000E10C1"/>
    <w:rsid w:val="000E23A9"/>
    <w:rsid w:val="000F2D96"/>
    <w:rsid w:val="000F5D33"/>
    <w:rsid w:val="000F6A65"/>
    <w:rsid w:val="00100C53"/>
    <w:rsid w:val="001020F7"/>
    <w:rsid w:val="00104E87"/>
    <w:rsid w:val="001051BF"/>
    <w:rsid w:val="001076D8"/>
    <w:rsid w:val="00107878"/>
    <w:rsid w:val="00112911"/>
    <w:rsid w:val="00121D15"/>
    <w:rsid w:val="0012454D"/>
    <w:rsid w:val="00136AF8"/>
    <w:rsid w:val="001457AC"/>
    <w:rsid w:val="00146DF2"/>
    <w:rsid w:val="0015456C"/>
    <w:rsid w:val="00161393"/>
    <w:rsid w:val="0016292E"/>
    <w:rsid w:val="0017687E"/>
    <w:rsid w:val="00177AB3"/>
    <w:rsid w:val="00180514"/>
    <w:rsid w:val="00187DD1"/>
    <w:rsid w:val="001945CC"/>
    <w:rsid w:val="001971ED"/>
    <w:rsid w:val="001A6CED"/>
    <w:rsid w:val="001A7A81"/>
    <w:rsid w:val="001B0E30"/>
    <w:rsid w:val="001B3F52"/>
    <w:rsid w:val="001B6B75"/>
    <w:rsid w:val="001C034C"/>
    <w:rsid w:val="001C4B46"/>
    <w:rsid w:val="001C6703"/>
    <w:rsid w:val="001D25A2"/>
    <w:rsid w:val="001D5FD7"/>
    <w:rsid w:val="001E13D9"/>
    <w:rsid w:val="001E3543"/>
    <w:rsid w:val="001E723A"/>
    <w:rsid w:val="001F02DC"/>
    <w:rsid w:val="001F0339"/>
    <w:rsid w:val="001F26A8"/>
    <w:rsid w:val="001F2A34"/>
    <w:rsid w:val="001F3105"/>
    <w:rsid w:val="001F417E"/>
    <w:rsid w:val="00200714"/>
    <w:rsid w:val="00200F15"/>
    <w:rsid w:val="00204C1A"/>
    <w:rsid w:val="00210223"/>
    <w:rsid w:val="00212119"/>
    <w:rsid w:val="00220300"/>
    <w:rsid w:val="002204B8"/>
    <w:rsid w:val="0022058A"/>
    <w:rsid w:val="00225881"/>
    <w:rsid w:val="002275D0"/>
    <w:rsid w:val="00233F7D"/>
    <w:rsid w:val="00237CDD"/>
    <w:rsid w:val="00237F0E"/>
    <w:rsid w:val="00237F7F"/>
    <w:rsid w:val="002413C1"/>
    <w:rsid w:val="00243F71"/>
    <w:rsid w:val="00252033"/>
    <w:rsid w:val="0025390C"/>
    <w:rsid w:val="0025648B"/>
    <w:rsid w:val="00256CDD"/>
    <w:rsid w:val="00260301"/>
    <w:rsid w:val="002611FA"/>
    <w:rsid w:val="002642BF"/>
    <w:rsid w:val="00271A61"/>
    <w:rsid w:val="00276525"/>
    <w:rsid w:val="00276A50"/>
    <w:rsid w:val="00291FE2"/>
    <w:rsid w:val="002A04B4"/>
    <w:rsid w:val="002A0AF8"/>
    <w:rsid w:val="002A185A"/>
    <w:rsid w:val="002A589D"/>
    <w:rsid w:val="002A5FD3"/>
    <w:rsid w:val="002B267A"/>
    <w:rsid w:val="002B2BE3"/>
    <w:rsid w:val="002C3A16"/>
    <w:rsid w:val="002C3AD9"/>
    <w:rsid w:val="002C48D2"/>
    <w:rsid w:val="002C4A56"/>
    <w:rsid w:val="002C52F7"/>
    <w:rsid w:val="002C7837"/>
    <w:rsid w:val="002C7F43"/>
    <w:rsid w:val="002D2FCB"/>
    <w:rsid w:val="002E0608"/>
    <w:rsid w:val="002E2720"/>
    <w:rsid w:val="002E36FA"/>
    <w:rsid w:val="002E5CFA"/>
    <w:rsid w:val="002F3D2C"/>
    <w:rsid w:val="002F44EE"/>
    <w:rsid w:val="00303FED"/>
    <w:rsid w:val="003043EF"/>
    <w:rsid w:val="00304BC2"/>
    <w:rsid w:val="00307434"/>
    <w:rsid w:val="003169FE"/>
    <w:rsid w:val="0032242B"/>
    <w:rsid w:val="00326280"/>
    <w:rsid w:val="00327FE5"/>
    <w:rsid w:val="003377C5"/>
    <w:rsid w:val="00343CF7"/>
    <w:rsid w:val="003440CE"/>
    <w:rsid w:val="00345B0D"/>
    <w:rsid w:val="00347E70"/>
    <w:rsid w:val="00350CEC"/>
    <w:rsid w:val="003516F3"/>
    <w:rsid w:val="00355849"/>
    <w:rsid w:val="00357C4C"/>
    <w:rsid w:val="003713CC"/>
    <w:rsid w:val="00374267"/>
    <w:rsid w:val="003748CE"/>
    <w:rsid w:val="00375568"/>
    <w:rsid w:val="00375ACF"/>
    <w:rsid w:val="00391863"/>
    <w:rsid w:val="00392DFC"/>
    <w:rsid w:val="003939A8"/>
    <w:rsid w:val="003945EE"/>
    <w:rsid w:val="00395DC6"/>
    <w:rsid w:val="00397D1F"/>
    <w:rsid w:val="003A255A"/>
    <w:rsid w:val="003A2E32"/>
    <w:rsid w:val="003A461A"/>
    <w:rsid w:val="003A5E41"/>
    <w:rsid w:val="003A7D90"/>
    <w:rsid w:val="003B00CF"/>
    <w:rsid w:val="003B678F"/>
    <w:rsid w:val="003C1FF4"/>
    <w:rsid w:val="003D207D"/>
    <w:rsid w:val="003D3C2F"/>
    <w:rsid w:val="003D443C"/>
    <w:rsid w:val="003D587C"/>
    <w:rsid w:val="003D59AE"/>
    <w:rsid w:val="003D5B39"/>
    <w:rsid w:val="003D79E0"/>
    <w:rsid w:val="003E0BF5"/>
    <w:rsid w:val="003E3E00"/>
    <w:rsid w:val="003E51D8"/>
    <w:rsid w:val="003F0BAC"/>
    <w:rsid w:val="003F7031"/>
    <w:rsid w:val="004061D5"/>
    <w:rsid w:val="00411EDB"/>
    <w:rsid w:val="00412306"/>
    <w:rsid w:val="00415188"/>
    <w:rsid w:val="00423734"/>
    <w:rsid w:val="00426BD1"/>
    <w:rsid w:val="0043099F"/>
    <w:rsid w:val="00433CCC"/>
    <w:rsid w:val="00441F19"/>
    <w:rsid w:val="0044393E"/>
    <w:rsid w:val="0045229C"/>
    <w:rsid w:val="00453817"/>
    <w:rsid w:val="00456E56"/>
    <w:rsid w:val="004572AD"/>
    <w:rsid w:val="0046086F"/>
    <w:rsid w:val="00463A00"/>
    <w:rsid w:val="00463D36"/>
    <w:rsid w:val="00466006"/>
    <w:rsid w:val="00470569"/>
    <w:rsid w:val="00472B01"/>
    <w:rsid w:val="004759D9"/>
    <w:rsid w:val="00481430"/>
    <w:rsid w:val="00481FAA"/>
    <w:rsid w:val="00483D59"/>
    <w:rsid w:val="00487625"/>
    <w:rsid w:val="00491673"/>
    <w:rsid w:val="00492D36"/>
    <w:rsid w:val="00495741"/>
    <w:rsid w:val="00495762"/>
    <w:rsid w:val="00496DCD"/>
    <w:rsid w:val="00497DDA"/>
    <w:rsid w:val="004A4185"/>
    <w:rsid w:val="004A4A78"/>
    <w:rsid w:val="004B2F99"/>
    <w:rsid w:val="004B57EA"/>
    <w:rsid w:val="004B5AA0"/>
    <w:rsid w:val="004C0807"/>
    <w:rsid w:val="004C18F5"/>
    <w:rsid w:val="004C1DDB"/>
    <w:rsid w:val="004D35B6"/>
    <w:rsid w:val="004E0D87"/>
    <w:rsid w:val="004E147D"/>
    <w:rsid w:val="004E3993"/>
    <w:rsid w:val="004F14B2"/>
    <w:rsid w:val="004F3D54"/>
    <w:rsid w:val="004F620A"/>
    <w:rsid w:val="005022E6"/>
    <w:rsid w:val="005026BD"/>
    <w:rsid w:val="00504057"/>
    <w:rsid w:val="005050B2"/>
    <w:rsid w:val="005062AB"/>
    <w:rsid w:val="00512AA7"/>
    <w:rsid w:val="00517824"/>
    <w:rsid w:val="00522DF5"/>
    <w:rsid w:val="00524288"/>
    <w:rsid w:val="00525681"/>
    <w:rsid w:val="005306F6"/>
    <w:rsid w:val="00536C84"/>
    <w:rsid w:val="00537845"/>
    <w:rsid w:val="00541469"/>
    <w:rsid w:val="0054148A"/>
    <w:rsid w:val="005460B5"/>
    <w:rsid w:val="00552E1A"/>
    <w:rsid w:val="00561644"/>
    <w:rsid w:val="00580C33"/>
    <w:rsid w:val="00582041"/>
    <w:rsid w:val="005829B5"/>
    <w:rsid w:val="005846D5"/>
    <w:rsid w:val="0058596E"/>
    <w:rsid w:val="00586F73"/>
    <w:rsid w:val="0059382C"/>
    <w:rsid w:val="00593FAC"/>
    <w:rsid w:val="005940C9"/>
    <w:rsid w:val="005944F5"/>
    <w:rsid w:val="005A0572"/>
    <w:rsid w:val="005A1934"/>
    <w:rsid w:val="005A1C00"/>
    <w:rsid w:val="005A3579"/>
    <w:rsid w:val="005A3711"/>
    <w:rsid w:val="005A651D"/>
    <w:rsid w:val="005A699F"/>
    <w:rsid w:val="005B1CE7"/>
    <w:rsid w:val="005B2B5E"/>
    <w:rsid w:val="005B332D"/>
    <w:rsid w:val="005B592E"/>
    <w:rsid w:val="005B6D6D"/>
    <w:rsid w:val="005C0282"/>
    <w:rsid w:val="005D03D2"/>
    <w:rsid w:val="005D5518"/>
    <w:rsid w:val="005D6430"/>
    <w:rsid w:val="005D64D3"/>
    <w:rsid w:val="005E1889"/>
    <w:rsid w:val="005E4107"/>
    <w:rsid w:val="005E49CF"/>
    <w:rsid w:val="005F3ABA"/>
    <w:rsid w:val="00600F76"/>
    <w:rsid w:val="006023F7"/>
    <w:rsid w:val="006061D5"/>
    <w:rsid w:val="00606CD5"/>
    <w:rsid w:val="00611459"/>
    <w:rsid w:val="00613100"/>
    <w:rsid w:val="006135B9"/>
    <w:rsid w:val="006176CB"/>
    <w:rsid w:val="00621DFC"/>
    <w:rsid w:val="0062542F"/>
    <w:rsid w:val="00630E8E"/>
    <w:rsid w:val="00635DEB"/>
    <w:rsid w:val="00640C17"/>
    <w:rsid w:val="0064321B"/>
    <w:rsid w:val="00650C2B"/>
    <w:rsid w:val="00655533"/>
    <w:rsid w:val="0066510F"/>
    <w:rsid w:val="0067076F"/>
    <w:rsid w:val="00677AF4"/>
    <w:rsid w:val="00685F51"/>
    <w:rsid w:val="006863EC"/>
    <w:rsid w:val="00690124"/>
    <w:rsid w:val="00692875"/>
    <w:rsid w:val="006930B3"/>
    <w:rsid w:val="00693212"/>
    <w:rsid w:val="0069487D"/>
    <w:rsid w:val="006977D4"/>
    <w:rsid w:val="006A20A8"/>
    <w:rsid w:val="006A3A99"/>
    <w:rsid w:val="006A5E1C"/>
    <w:rsid w:val="006B1408"/>
    <w:rsid w:val="006B2B92"/>
    <w:rsid w:val="006B5CB2"/>
    <w:rsid w:val="006C01C3"/>
    <w:rsid w:val="006C5062"/>
    <w:rsid w:val="006C6FAF"/>
    <w:rsid w:val="006D478E"/>
    <w:rsid w:val="006D5378"/>
    <w:rsid w:val="006D66E7"/>
    <w:rsid w:val="006D6797"/>
    <w:rsid w:val="006D7AD6"/>
    <w:rsid w:val="006E3720"/>
    <w:rsid w:val="006F4047"/>
    <w:rsid w:val="006F4850"/>
    <w:rsid w:val="007026AA"/>
    <w:rsid w:val="007039BC"/>
    <w:rsid w:val="00703B91"/>
    <w:rsid w:val="00705C63"/>
    <w:rsid w:val="00706179"/>
    <w:rsid w:val="00711FDD"/>
    <w:rsid w:val="0071247E"/>
    <w:rsid w:val="007202E5"/>
    <w:rsid w:val="007210CC"/>
    <w:rsid w:val="0073259B"/>
    <w:rsid w:val="00732ED0"/>
    <w:rsid w:val="00736A38"/>
    <w:rsid w:val="0075145E"/>
    <w:rsid w:val="00753973"/>
    <w:rsid w:val="007564E4"/>
    <w:rsid w:val="007603A8"/>
    <w:rsid w:val="00762553"/>
    <w:rsid w:val="00771B5C"/>
    <w:rsid w:val="007727D1"/>
    <w:rsid w:val="00774103"/>
    <w:rsid w:val="0077709E"/>
    <w:rsid w:val="00782A6E"/>
    <w:rsid w:val="007A09D9"/>
    <w:rsid w:val="007A0A1B"/>
    <w:rsid w:val="007A7A15"/>
    <w:rsid w:val="007B12C4"/>
    <w:rsid w:val="007B1BF5"/>
    <w:rsid w:val="007B3203"/>
    <w:rsid w:val="007B3750"/>
    <w:rsid w:val="007B47FC"/>
    <w:rsid w:val="007C3413"/>
    <w:rsid w:val="007D2BF4"/>
    <w:rsid w:val="007D2D90"/>
    <w:rsid w:val="007D3826"/>
    <w:rsid w:val="007D41B4"/>
    <w:rsid w:val="007E0613"/>
    <w:rsid w:val="007E0702"/>
    <w:rsid w:val="007E1461"/>
    <w:rsid w:val="007E4B0E"/>
    <w:rsid w:val="007F30BE"/>
    <w:rsid w:val="007F52C0"/>
    <w:rsid w:val="007F6BEA"/>
    <w:rsid w:val="00801044"/>
    <w:rsid w:val="00806301"/>
    <w:rsid w:val="008069C1"/>
    <w:rsid w:val="0081494B"/>
    <w:rsid w:val="00817BB2"/>
    <w:rsid w:val="00822785"/>
    <w:rsid w:val="008370A0"/>
    <w:rsid w:val="00837BC1"/>
    <w:rsid w:val="00837EA6"/>
    <w:rsid w:val="00843D3D"/>
    <w:rsid w:val="00844374"/>
    <w:rsid w:val="00852C4F"/>
    <w:rsid w:val="008536E3"/>
    <w:rsid w:val="008561D3"/>
    <w:rsid w:val="008568E2"/>
    <w:rsid w:val="008605AE"/>
    <w:rsid w:val="00860D09"/>
    <w:rsid w:val="00863F11"/>
    <w:rsid w:val="00864E29"/>
    <w:rsid w:val="00865CF6"/>
    <w:rsid w:val="00866B11"/>
    <w:rsid w:val="00870077"/>
    <w:rsid w:val="0087226A"/>
    <w:rsid w:val="00877DDA"/>
    <w:rsid w:val="00880EBE"/>
    <w:rsid w:val="00881679"/>
    <w:rsid w:val="00882C85"/>
    <w:rsid w:val="008837AE"/>
    <w:rsid w:val="00883C3B"/>
    <w:rsid w:val="00886D8C"/>
    <w:rsid w:val="0088730D"/>
    <w:rsid w:val="00887FAD"/>
    <w:rsid w:val="00892B09"/>
    <w:rsid w:val="008A2295"/>
    <w:rsid w:val="008A4E5C"/>
    <w:rsid w:val="008B152D"/>
    <w:rsid w:val="008C5954"/>
    <w:rsid w:val="008C78ED"/>
    <w:rsid w:val="008D2722"/>
    <w:rsid w:val="008D6DFC"/>
    <w:rsid w:val="008E0A91"/>
    <w:rsid w:val="008E32C2"/>
    <w:rsid w:val="008E381B"/>
    <w:rsid w:val="008E46A7"/>
    <w:rsid w:val="008F0BB7"/>
    <w:rsid w:val="008F54BB"/>
    <w:rsid w:val="0090073D"/>
    <w:rsid w:val="00903431"/>
    <w:rsid w:val="009058FF"/>
    <w:rsid w:val="00910BB6"/>
    <w:rsid w:val="00911A9B"/>
    <w:rsid w:val="00914BE8"/>
    <w:rsid w:val="009167A5"/>
    <w:rsid w:val="00920464"/>
    <w:rsid w:val="0092180E"/>
    <w:rsid w:val="009244EE"/>
    <w:rsid w:val="0092704B"/>
    <w:rsid w:val="00927446"/>
    <w:rsid w:val="0093087E"/>
    <w:rsid w:val="00937255"/>
    <w:rsid w:val="00945E69"/>
    <w:rsid w:val="0094735C"/>
    <w:rsid w:val="0094747C"/>
    <w:rsid w:val="0094747F"/>
    <w:rsid w:val="009476C9"/>
    <w:rsid w:val="00953FBF"/>
    <w:rsid w:val="00954A30"/>
    <w:rsid w:val="00961414"/>
    <w:rsid w:val="00961481"/>
    <w:rsid w:val="00961645"/>
    <w:rsid w:val="0096262B"/>
    <w:rsid w:val="0096296C"/>
    <w:rsid w:val="00967D4A"/>
    <w:rsid w:val="0097199B"/>
    <w:rsid w:val="00973A0D"/>
    <w:rsid w:val="009753B8"/>
    <w:rsid w:val="0098394E"/>
    <w:rsid w:val="009A710F"/>
    <w:rsid w:val="009A7290"/>
    <w:rsid w:val="009B1596"/>
    <w:rsid w:val="009B236C"/>
    <w:rsid w:val="009B5279"/>
    <w:rsid w:val="009B5A94"/>
    <w:rsid w:val="009C0DA3"/>
    <w:rsid w:val="009C120E"/>
    <w:rsid w:val="009C19E6"/>
    <w:rsid w:val="009C4296"/>
    <w:rsid w:val="009C65D5"/>
    <w:rsid w:val="009C7BC2"/>
    <w:rsid w:val="009D31EB"/>
    <w:rsid w:val="009E05ED"/>
    <w:rsid w:val="009E0907"/>
    <w:rsid w:val="009E688C"/>
    <w:rsid w:val="009F1DBF"/>
    <w:rsid w:val="009F1E79"/>
    <w:rsid w:val="009F3C01"/>
    <w:rsid w:val="009F6E66"/>
    <w:rsid w:val="00A0690F"/>
    <w:rsid w:val="00A1109F"/>
    <w:rsid w:val="00A11B4C"/>
    <w:rsid w:val="00A13749"/>
    <w:rsid w:val="00A247C9"/>
    <w:rsid w:val="00A2782C"/>
    <w:rsid w:val="00A32AFA"/>
    <w:rsid w:val="00A33218"/>
    <w:rsid w:val="00A34899"/>
    <w:rsid w:val="00A35E17"/>
    <w:rsid w:val="00A43CE4"/>
    <w:rsid w:val="00A43FA1"/>
    <w:rsid w:val="00A45398"/>
    <w:rsid w:val="00A519E4"/>
    <w:rsid w:val="00A56ED8"/>
    <w:rsid w:val="00A61349"/>
    <w:rsid w:val="00A649BC"/>
    <w:rsid w:val="00A65A8F"/>
    <w:rsid w:val="00A66B58"/>
    <w:rsid w:val="00A723FE"/>
    <w:rsid w:val="00A749D8"/>
    <w:rsid w:val="00A74A6E"/>
    <w:rsid w:val="00A80DFC"/>
    <w:rsid w:val="00A83611"/>
    <w:rsid w:val="00A87273"/>
    <w:rsid w:val="00A87596"/>
    <w:rsid w:val="00A87C1F"/>
    <w:rsid w:val="00AA6DAC"/>
    <w:rsid w:val="00AB13A9"/>
    <w:rsid w:val="00AB36AE"/>
    <w:rsid w:val="00AB677D"/>
    <w:rsid w:val="00AB6911"/>
    <w:rsid w:val="00AB7CE7"/>
    <w:rsid w:val="00AC21DD"/>
    <w:rsid w:val="00AC34DA"/>
    <w:rsid w:val="00AC4C79"/>
    <w:rsid w:val="00AE06A6"/>
    <w:rsid w:val="00AE18E8"/>
    <w:rsid w:val="00AE6C43"/>
    <w:rsid w:val="00AE7AF8"/>
    <w:rsid w:val="00AF2D9A"/>
    <w:rsid w:val="00AF32D7"/>
    <w:rsid w:val="00AF5D96"/>
    <w:rsid w:val="00AF6068"/>
    <w:rsid w:val="00B02B7F"/>
    <w:rsid w:val="00B0470E"/>
    <w:rsid w:val="00B06CA2"/>
    <w:rsid w:val="00B07FCA"/>
    <w:rsid w:val="00B11020"/>
    <w:rsid w:val="00B122E9"/>
    <w:rsid w:val="00B13704"/>
    <w:rsid w:val="00B16C0C"/>
    <w:rsid w:val="00B32B34"/>
    <w:rsid w:val="00B34F2B"/>
    <w:rsid w:val="00B3581A"/>
    <w:rsid w:val="00B40AB6"/>
    <w:rsid w:val="00B42EFD"/>
    <w:rsid w:val="00B433A0"/>
    <w:rsid w:val="00B4787A"/>
    <w:rsid w:val="00B5085A"/>
    <w:rsid w:val="00B50948"/>
    <w:rsid w:val="00B57D33"/>
    <w:rsid w:val="00B65B26"/>
    <w:rsid w:val="00B7473D"/>
    <w:rsid w:val="00B777E2"/>
    <w:rsid w:val="00B81ADF"/>
    <w:rsid w:val="00B84512"/>
    <w:rsid w:val="00B861CE"/>
    <w:rsid w:val="00B92A62"/>
    <w:rsid w:val="00B95833"/>
    <w:rsid w:val="00BA000E"/>
    <w:rsid w:val="00BA132F"/>
    <w:rsid w:val="00BA2499"/>
    <w:rsid w:val="00BA3A66"/>
    <w:rsid w:val="00BA4767"/>
    <w:rsid w:val="00BA6604"/>
    <w:rsid w:val="00BB01EC"/>
    <w:rsid w:val="00BB0923"/>
    <w:rsid w:val="00BB1D7D"/>
    <w:rsid w:val="00BD042E"/>
    <w:rsid w:val="00BD6549"/>
    <w:rsid w:val="00BE000A"/>
    <w:rsid w:val="00BE4035"/>
    <w:rsid w:val="00BE4333"/>
    <w:rsid w:val="00BE6D9F"/>
    <w:rsid w:val="00BE6EAD"/>
    <w:rsid w:val="00BE76BC"/>
    <w:rsid w:val="00BE7F77"/>
    <w:rsid w:val="00BF19E6"/>
    <w:rsid w:val="00BF2BC9"/>
    <w:rsid w:val="00BF4973"/>
    <w:rsid w:val="00BF5787"/>
    <w:rsid w:val="00BF57BE"/>
    <w:rsid w:val="00C00509"/>
    <w:rsid w:val="00C07E0E"/>
    <w:rsid w:val="00C13F52"/>
    <w:rsid w:val="00C157B3"/>
    <w:rsid w:val="00C23F1B"/>
    <w:rsid w:val="00C254B7"/>
    <w:rsid w:val="00C27E87"/>
    <w:rsid w:val="00C35F01"/>
    <w:rsid w:val="00C40ABA"/>
    <w:rsid w:val="00C43A5F"/>
    <w:rsid w:val="00C44CAB"/>
    <w:rsid w:val="00C45FF3"/>
    <w:rsid w:val="00C50995"/>
    <w:rsid w:val="00C50B8D"/>
    <w:rsid w:val="00C530EB"/>
    <w:rsid w:val="00C61F11"/>
    <w:rsid w:val="00C710EF"/>
    <w:rsid w:val="00C71860"/>
    <w:rsid w:val="00C7371B"/>
    <w:rsid w:val="00C74B51"/>
    <w:rsid w:val="00C8352B"/>
    <w:rsid w:val="00C870DD"/>
    <w:rsid w:val="00C94939"/>
    <w:rsid w:val="00C955DE"/>
    <w:rsid w:val="00C95B52"/>
    <w:rsid w:val="00CA37DD"/>
    <w:rsid w:val="00CB4D13"/>
    <w:rsid w:val="00CC03F4"/>
    <w:rsid w:val="00CC0A4B"/>
    <w:rsid w:val="00CC5AA5"/>
    <w:rsid w:val="00CD0E46"/>
    <w:rsid w:val="00CD1782"/>
    <w:rsid w:val="00CD1887"/>
    <w:rsid w:val="00CD4C3F"/>
    <w:rsid w:val="00CD6E79"/>
    <w:rsid w:val="00CD73A8"/>
    <w:rsid w:val="00CE1771"/>
    <w:rsid w:val="00CE67AE"/>
    <w:rsid w:val="00CF61FF"/>
    <w:rsid w:val="00D04757"/>
    <w:rsid w:val="00D22F53"/>
    <w:rsid w:val="00D265EC"/>
    <w:rsid w:val="00D27779"/>
    <w:rsid w:val="00D343EE"/>
    <w:rsid w:val="00D36302"/>
    <w:rsid w:val="00D3698C"/>
    <w:rsid w:val="00D37246"/>
    <w:rsid w:val="00D5064A"/>
    <w:rsid w:val="00D53135"/>
    <w:rsid w:val="00D567E9"/>
    <w:rsid w:val="00D72630"/>
    <w:rsid w:val="00D7431E"/>
    <w:rsid w:val="00D83224"/>
    <w:rsid w:val="00D87AC6"/>
    <w:rsid w:val="00D911BB"/>
    <w:rsid w:val="00D939B7"/>
    <w:rsid w:val="00DA5147"/>
    <w:rsid w:val="00DA51DB"/>
    <w:rsid w:val="00DA5747"/>
    <w:rsid w:val="00DA618B"/>
    <w:rsid w:val="00DB3CC8"/>
    <w:rsid w:val="00DC1F4B"/>
    <w:rsid w:val="00DC266C"/>
    <w:rsid w:val="00DC4C07"/>
    <w:rsid w:val="00DC511D"/>
    <w:rsid w:val="00DC55A9"/>
    <w:rsid w:val="00DC5BD1"/>
    <w:rsid w:val="00DC5C2C"/>
    <w:rsid w:val="00DD0A71"/>
    <w:rsid w:val="00DD11A5"/>
    <w:rsid w:val="00DD2F2C"/>
    <w:rsid w:val="00DD31A9"/>
    <w:rsid w:val="00DE1105"/>
    <w:rsid w:val="00DE2B06"/>
    <w:rsid w:val="00DE443B"/>
    <w:rsid w:val="00DF0B4A"/>
    <w:rsid w:val="00DF2587"/>
    <w:rsid w:val="00DF6A93"/>
    <w:rsid w:val="00DF6B31"/>
    <w:rsid w:val="00DF72C8"/>
    <w:rsid w:val="00E03A96"/>
    <w:rsid w:val="00E078C9"/>
    <w:rsid w:val="00E13BD1"/>
    <w:rsid w:val="00E23912"/>
    <w:rsid w:val="00E23F83"/>
    <w:rsid w:val="00E245D6"/>
    <w:rsid w:val="00E261C5"/>
    <w:rsid w:val="00E27800"/>
    <w:rsid w:val="00E32B62"/>
    <w:rsid w:val="00E3698A"/>
    <w:rsid w:val="00E42FEB"/>
    <w:rsid w:val="00E4542C"/>
    <w:rsid w:val="00E47832"/>
    <w:rsid w:val="00E52687"/>
    <w:rsid w:val="00E545B6"/>
    <w:rsid w:val="00E571C6"/>
    <w:rsid w:val="00E61170"/>
    <w:rsid w:val="00E631AE"/>
    <w:rsid w:val="00E72940"/>
    <w:rsid w:val="00E777C2"/>
    <w:rsid w:val="00E80C33"/>
    <w:rsid w:val="00E870E0"/>
    <w:rsid w:val="00E87F88"/>
    <w:rsid w:val="00E91726"/>
    <w:rsid w:val="00E9259B"/>
    <w:rsid w:val="00E94E71"/>
    <w:rsid w:val="00EA4587"/>
    <w:rsid w:val="00EA5AE1"/>
    <w:rsid w:val="00EA6831"/>
    <w:rsid w:val="00EC464D"/>
    <w:rsid w:val="00EC7573"/>
    <w:rsid w:val="00EC7C6C"/>
    <w:rsid w:val="00ED3E3E"/>
    <w:rsid w:val="00ED547E"/>
    <w:rsid w:val="00EE163D"/>
    <w:rsid w:val="00EE1BDA"/>
    <w:rsid w:val="00EE5882"/>
    <w:rsid w:val="00EF08DD"/>
    <w:rsid w:val="00EF2B66"/>
    <w:rsid w:val="00EF7D45"/>
    <w:rsid w:val="00EF7FCB"/>
    <w:rsid w:val="00F016FA"/>
    <w:rsid w:val="00F074B1"/>
    <w:rsid w:val="00F10663"/>
    <w:rsid w:val="00F15662"/>
    <w:rsid w:val="00F21620"/>
    <w:rsid w:val="00F220C8"/>
    <w:rsid w:val="00F22BFD"/>
    <w:rsid w:val="00F272BF"/>
    <w:rsid w:val="00F314B6"/>
    <w:rsid w:val="00F325AC"/>
    <w:rsid w:val="00F368E1"/>
    <w:rsid w:val="00F47645"/>
    <w:rsid w:val="00F52F32"/>
    <w:rsid w:val="00F6274E"/>
    <w:rsid w:val="00F62C21"/>
    <w:rsid w:val="00F6660E"/>
    <w:rsid w:val="00F67D58"/>
    <w:rsid w:val="00F723CB"/>
    <w:rsid w:val="00F802AE"/>
    <w:rsid w:val="00F8285B"/>
    <w:rsid w:val="00F875F5"/>
    <w:rsid w:val="00F90EBF"/>
    <w:rsid w:val="00F912C1"/>
    <w:rsid w:val="00F92E68"/>
    <w:rsid w:val="00FA257C"/>
    <w:rsid w:val="00FA5E01"/>
    <w:rsid w:val="00FA74BB"/>
    <w:rsid w:val="00FB0168"/>
    <w:rsid w:val="00FB3658"/>
    <w:rsid w:val="00FB3B05"/>
    <w:rsid w:val="00FB61A6"/>
    <w:rsid w:val="00FC11B8"/>
    <w:rsid w:val="00FC126F"/>
    <w:rsid w:val="00FC2A68"/>
    <w:rsid w:val="00FC7294"/>
    <w:rsid w:val="00FD44E2"/>
    <w:rsid w:val="00FD7305"/>
    <w:rsid w:val="00FE22CD"/>
    <w:rsid w:val="00FF1A1F"/>
    <w:rsid w:val="00FF7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D33"/>
    <w:pPr>
      <w:widowControl w:val="0"/>
      <w:jc w:val="both"/>
    </w:pPr>
  </w:style>
  <w:style w:type="paragraph" w:styleId="1">
    <w:name w:val="heading 1"/>
    <w:basedOn w:val="a"/>
    <w:link w:val="1Char"/>
    <w:uiPriority w:val="9"/>
    <w:qFormat/>
    <w:rsid w:val="009007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A5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3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163D"/>
    <w:rPr>
      <w:sz w:val="18"/>
      <w:szCs w:val="18"/>
    </w:rPr>
  </w:style>
  <w:style w:type="paragraph" w:styleId="a4">
    <w:name w:val="footer"/>
    <w:basedOn w:val="a"/>
    <w:link w:val="Char0"/>
    <w:uiPriority w:val="99"/>
    <w:semiHidden/>
    <w:unhideWhenUsed/>
    <w:rsid w:val="00EE16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63D"/>
    <w:rPr>
      <w:sz w:val="18"/>
      <w:szCs w:val="18"/>
    </w:rPr>
  </w:style>
  <w:style w:type="character" w:customStyle="1" w:styleId="1Char">
    <w:name w:val="标题 1 Char"/>
    <w:basedOn w:val="a0"/>
    <w:link w:val="1"/>
    <w:uiPriority w:val="9"/>
    <w:rsid w:val="0090073D"/>
    <w:rPr>
      <w:rFonts w:ascii="宋体" w:eastAsia="宋体" w:hAnsi="宋体" w:cs="宋体"/>
      <w:b/>
      <w:bCs/>
      <w:kern w:val="36"/>
      <w:sz w:val="48"/>
      <w:szCs w:val="48"/>
    </w:rPr>
  </w:style>
  <w:style w:type="character" w:styleId="a5">
    <w:name w:val="Hyperlink"/>
    <w:basedOn w:val="a0"/>
    <w:uiPriority w:val="99"/>
    <w:semiHidden/>
    <w:unhideWhenUsed/>
    <w:rsid w:val="0090073D"/>
    <w:rPr>
      <w:color w:val="0000FF"/>
      <w:u w:val="single"/>
    </w:rPr>
  </w:style>
  <w:style w:type="character" w:customStyle="1" w:styleId="apple-converted-space">
    <w:name w:val="apple-converted-space"/>
    <w:basedOn w:val="a0"/>
    <w:rsid w:val="0090073D"/>
  </w:style>
  <w:style w:type="paragraph" w:styleId="a6">
    <w:name w:val="Normal (Web)"/>
    <w:basedOn w:val="a"/>
    <w:uiPriority w:val="99"/>
    <w:unhideWhenUsed/>
    <w:rsid w:val="0090073D"/>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3A5E41"/>
    <w:rPr>
      <w:rFonts w:ascii="宋体" w:eastAsia="宋体" w:hAnsi="宋体" w:cs="宋体"/>
      <w:sz w:val="24"/>
      <w:szCs w:val="24"/>
    </w:rPr>
  </w:style>
  <w:style w:type="character" w:customStyle="1" w:styleId="error">
    <w:name w:val="error"/>
    <w:basedOn w:val="a0"/>
    <w:rsid w:val="003A5E41"/>
  </w:style>
  <w:style w:type="paragraph" w:styleId="HTML0">
    <w:name w:val="HTML Preformatted"/>
    <w:basedOn w:val="a"/>
    <w:link w:val="HTMLChar"/>
    <w:uiPriority w:val="99"/>
    <w:semiHidden/>
    <w:unhideWhenUsed/>
    <w:rsid w:val="00040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401EA"/>
    <w:rPr>
      <w:rFonts w:ascii="宋体" w:eastAsia="宋体" w:hAnsi="宋体" w:cs="宋体"/>
      <w:kern w:val="0"/>
      <w:sz w:val="24"/>
      <w:szCs w:val="24"/>
    </w:rPr>
  </w:style>
  <w:style w:type="character" w:customStyle="1" w:styleId="2Char">
    <w:name w:val="标题 2 Char"/>
    <w:basedOn w:val="a0"/>
    <w:link w:val="2"/>
    <w:uiPriority w:val="9"/>
    <w:semiHidden/>
    <w:rsid w:val="000A5C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343EE"/>
    <w:rPr>
      <w:b/>
      <w:bCs/>
      <w:sz w:val="32"/>
      <w:szCs w:val="32"/>
    </w:rPr>
  </w:style>
  <w:style w:type="character" w:customStyle="1" w:styleId="code-comment">
    <w:name w:val="code-comment"/>
    <w:basedOn w:val="a0"/>
    <w:rsid w:val="00D343EE"/>
  </w:style>
  <w:style w:type="character" w:customStyle="1" w:styleId="code-object">
    <w:name w:val="code-object"/>
    <w:basedOn w:val="a0"/>
    <w:rsid w:val="00D343EE"/>
  </w:style>
  <w:style w:type="character" w:styleId="HTML1">
    <w:name w:val="HTML Code"/>
    <w:basedOn w:val="a0"/>
    <w:uiPriority w:val="99"/>
    <w:semiHidden/>
    <w:unhideWhenUsed/>
    <w:rsid w:val="007D2BF4"/>
    <w:rPr>
      <w:rFonts w:ascii="宋体" w:eastAsia="宋体" w:hAnsi="宋体" w:cs="宋体"/>
      <w:sz w:val="24"/>
      <w:szCs w:val="24"/>
    </w:rPr>
  </w:style>
  <w:style w:type="character" w:styleId="a7">
    <w:name w:val="Emphasis"/>
    <w:basedOn w:val="a0"/>
    <w:uiPriority w:val="20"/>
    <w:qFormat/>
    <w:rsid w:val="0069487D"/>
    <w:rPr>
      <w:i/>
      <w:iCs/>
    </w:rPr>
  </w:style>
  <w:style w:type="character" w:styleId="a8">
    <w:name w:val="Strong"/>
    <w:basedOn w:val="a0"/>
    <w:uiPriority w:val="22"/>
    <w:qFormat/>
    <w:rsid w:val="009753B8"/>
    <w:rPr>
      <w:b/>
      <w:bCs/>
    </w:rPr>
  </w:style>
  <w:style w:type="paragraph" w:styleId="a9">
    <w:name w:val="Balloon Text"/>
    <w:basedOn w:val="a"/>
    <w:link w:val="Char1"/>
    <w:uiPriority w:val="99"/>
    <w:semiHidden/>
    <w:unhideWhenUsed/>
    <w:rsid w:val="00B3581A"/>
    <w:rPr>
      <w:sz w:val="18"/>
      <w:szCs w:val="18"/>
    </w:rPr>
  </w:style>
  <w:style w:type="character" w:customStyle="1" w:styleId="Char1">
    <w:name w:val="批注框文本 Char"/>
    <w:basedOn w:val="a0"/>
    <w:link w:val="a9"/>
    <w:uiPriority w:val="99"/>
    <w:semiHidden/>
    <w:rsid w:val="00B3581A"/>
    <w:rPr>
      <w:sz w:val="18"/>
      <w:szCs w:val="18"/>
    </w:rPr>
  </w:style>
</w:styles>
</file>

<file path=word/webSettings.xml><?xml version="1.0" encoding="utf-8"?>
<w:webSettings xmlns:r="http://schemas.openxmlformats.org/officeDocument/2006/relationships" xmlns:w="http://schemas.openxmlformats.org/wordprocessingml/2006/main">
  <w:divs>
    <w:div w:id="21058291">
      <w:bodyDiv w:val="1"/>
      <w:marLeft w:val="0"/>
      <w:marRight w:val="0"/>
      <w:marTop w:val="0"/>
      <w:marBottom w:val="0"/>
      <w:divBdr>
        <w:top w:val="none" w:sz="0" w:space="0" w:color="auto"/>
        <w:left w:val="none" w:sz="0" w:space="0" w:color="auto"/>
        <w:bottom w:val="none" w:sz="0" w:space="0" w:color="auto"/>
        <w:right w:val="none" w:sz="0" w:space="0" w:color="auto"/>
      </w:divBdr>
      <w:divsChild>
        <w:div w:id="737485127">
          <w:marLeft w:val="177"/>
          <w:marRight w:val="177"/>
          <w:marTop w:val="88"/>
          <w:marBottom w:val="88"/>
          <w:divBdr>
            <w:top w:val="single" w:sz="4" w:space="0" w:color="6699CC"/>
            <w:left w:val="single" w:sz="4" w:space="0" w:color="6699CC"/>
            <w:bottom w:val="single" w:sz="4" w:space="0" w:color="6699CC"/>
            <w:right w:val="single" w:sz="4" w:space="0" w:color="6699CC"/>
          </w:divBdr>
        </w:div>
        <w:div w:id="860125091">
          <w:marLeft w:val="177"/>
          <w:marRight w:val="177"/>
          <w:marTop w:val="88"/>
          <w:marBottom w:val="88"/>
          <w:divBdr>
            <w:top w:val="dashed" w:sz="4" w:space="0" w:color="6699CC"/>
            <w:left w:val="dashed" w:sz="4" w:space="0" w:color="6699CC"/>
            <w:bottom w:val="dashed" w:sz="4" w:space="0" w:color="6699CC"/>
            <w:right w:val="dashed" w:sz="4" w:space="0" w:color="6699CC"/>
          </w:divBdr>
        </w:div>
        <w:div w:id="1604150021">
          <w:marLeft w:val="177"/>
          <w:marRight w:val="177"/>
          <w:marTop w:val="88"/>
          <w:marBottom w:val="88"/>
          <w:divBdr>
            <w:top w:val="single" w:sz="4" w:space="0" w:color="6699CC"/>
            <w:left w:val="single" w:sz="4" w:space="0" w:color="6699CC"/>
            <w:bottom w:val="single" w:sz="4" w:space="0" w:color="6699CC"/>
            <w:right w:val="single" w:sz="4" w:space="0" w:color="6699CC"/>
          </w:divBdr>
        </w:div>
        <w:div w:id="1713656571">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84621671">
      <w:bodyDiv w:val="1"/>
      <w:marLeft w:val="0"/>
      <w:marRight w:val="0"/>
      <w:marTop w:val="0"/>
      <w:marBottom w:val="0"/>
      <w:divBdr>
        <w:top w:val="none" w:sz="0" w:space="0" w:color="auto"/>
        <w:left w:val="none" w:sz="0" w:space="0" w:color="auto"/>
        <w:bottom w:val="none" w:sz="0" w:space="0" w:color="auto"/>
        <w:right w:val="none" w:sz="0" w:space="0" w:color="auto"/>
      </w:divBdr>
      <w:divsChild>
        <w:div w:id="953943613">
          <w:marLeft w:val="0"/>
          <w:marRight w:val="0"/>
          <w:marTop w:val="0"/>
          <w:marBottom w:val="0"/>
          <w:divBdr>
            <w:top w:val="none" w:sz="0" w:space="0" w:color="auto"/>
            <w:left w:val="none" w:sz="0" w:space="0" w:color="auto"/>
            <w:bottom w:val="none" w:sz="0" w:space="0" w:color="auto"/>
            <w:right w:val="none" w:sz="0" w:space="0" w:color="auto"/>
          </w:divBdr>
        </w:div>
        <w:div w:id="1758750189">
          <w:marLeft w:val="0"/>
          <w:marRight w:val="0"/>
          <w:marTop w:val="0"/>
          <w:marBottom w:val="0"/>
          <w:divBdr>
            <w:top w:val="none" w:sz="0" w:space="0" w:color="auto"/>
            <w:left w:val="none" w:sz="0" w:space="0" w:color="auto"/>
            <w:bottom w:val="none" w:sz="0" w:space="0" w:color="auto"/>
            <w:right w:val="none" w:sz="0" w:space="0" w:color="auto"/>
          </w:divBdr>
        </w:div>
        <w:div w:id="1519348787">
          <w:marLeft w:val="0"/>
          <w:marRight w:val="0"/>
          <w:marTop w:val="0"/>
          <w:marBottom w:val="0"/>
          <w:divBdr>
            <w:top w:val="none" w:sz="0" w:space="0" w:color="auto"/>
            <w:left w:val="none" w:sz="0" w:space="0" w:color="auto"/>
            <w:bottom w:val="none" w:sz="0" w:space="0" w:color="auto"/>
            <w:right w:val="none" w:sz="0" w:space="0" w:color="auto"/>
          </w:divBdr>
        </w:div>
      </w:divsChild>
    </w:div>
    <w:div w:id="257981975">
      <w:bodyDiv w:val="1"/>
      <w:marLeft w:val="0"/>
      <w:marRight w:val="0"/>
      <w:marTop w:val="0"/>
      <w:marBottom w:val="0"/>
      <w:divBdr>
        <w:top w:val="none" w:sz="0" w:space="0" w:color="auto"/>
        <w:left w:val="none" w:sz="0" w:space="0" w:color="auto"/>
        <w:bottom w:val="none" w:sz="0" w:space="0" w:color="auto"/>
        <w:right w:val="none" w:sz="0" w:space="0" w:color="auto"/>
      </w:divBdr>
      <w:divsChild>
        <w:div w:id="1207982287">
          <w:marLeft w:val="0"/>
          <w:marRight w:val="0"/>
          <w:marTop w:val="0"/>
          <w:marBottom w:val="0"/>
          <w:divBdr>
            <w:top w:val="none" w:sz="0" w:space="0" w:color="auto"/>
            <w:left w:val="none" w:sz="0" w:space="0" w:color="auto"/>
            <w:bottom w:val="none" w:sz="0" w:space="0" w:color="auto"/>
            <w:right w:val="none" w:sz="0" w:space="0" w:color="auto"/>
          </w:divBdr>
          <w:divsChild>
            <w:div w:id="1478448119">
              <w:marLeft w:val="0"/>
              <w:marRight w:val="0"/>
              <w:marTop w:val="0"/>
              <w:marBottom w:val="0"/>
              <w:divBdr>
                <w:top w:val="none" w:sz="0" w:space="0" w:color="auto"/>
                <w:left w:val="none" w:sz="0" w:space="0" w:color="auto"/>
                <w:bottom w:val="none" w:sz="0" w:space="0" w:color="auto"/>
                <w:right w:val="none" w:sz="0" w:space="0" w:color="auto"/>
              </w:divBdr>
              <w:divsChild>
                <w:div w:id="1795176464">
                  <w:marLeft w:val="0"/>
                  <w:marRight w:val="0"/>
                  <w:marTop w:val="0"/>
                  <w:marBottom w:val="0"/>
                  <w:divBdr>
                    <w:top w:val="none" w:sz="0" w:space="0" w:color="auto"/>
                    <w:left w:val="none" w:sz="0" w:space="0" w:color="auto"/>
                    <w:bottom w:val="none" w:sz="0" w:space="0" w:color="auto"/>
                    <w:right w:val="none" w:sz="0" w:space="0" w:color="auto"/>
                  </w:divBdr>
                  <w:divsChild>
                    <w:div w:id="104616925">
                      <w:marLeft w:val="0"/>
                      <w:marRight w:val="0"/>
                      <w:marTop w:val="0"/>
                      <w:marBottom w:val="0"/>
                      <w:divBdr>
                        <w:top w:val="none" w:sz="0" w:space="0" w:color="auto"/>
                        <w:left w:val="none" w:sz="0" w:space="0" w:color="auto"/>
                        <w:bottom w:val="single" w:sz="4" w:space="4" w:color="DDDDDD"/>
                        <w:right w:val="none" w:sz="0" w:space="0" w:color="auto"/>
                      </w:divBdr>
                      <w:divsChild>
                        <w:div w:id="759253234">
                          <w:marLeft w:val="0"/>
                          <w:marRight w:val="0"/>
                          <w:marTop w:val="0"/>
                          <w:marBottom w:val="0"/>
                          <w:divBdr>
                            <w:top w:val="none" w:sz="0" w:space="0" w:color="auto"/>
                            <w:left w:val="none" w:sz="0" w:space="0" w:color="auto"/>
                            <w:bottom w:val="none" w:sz="0" w:space="0" w:color="auto"/>
                            <w:right w:val="none" w:sz="0" w:space="0" w:color="auto"/>
                          </w:divBdr>
                        </w:div>
                        <w:div w:id="152532796">
                          <w:marLeft w:val="0"/>
                          <w:marRight w:val="0"/>
                          <w:marTop w:val="0"/>
                          <w:marBottom w:val="0"/>
                          <w:divBdr>
                            <w:top w:val="none" w:sz="0" w:space="0" w:color="auto"/>
                            <w:left w:val="none" w:sz="0" w:space="0" w:color="auto"/>
                            <w:bottom w:val="none" w:sz="0" w:space="0" w:color="auto"/>
                            <w:right w:val="none" w:sz="0" w:space="0" w:color="auto"/>
                          </w:divBdr>
                        </w:div>
                        <w:div w:id="1737777294">
                          <w:marLeft w:val="0"/>
                          <w:marRight w:val="0"/>
                          <w:marTop w:val="0"/>
                          <w:marBottom w:val="0"/>
                          <w:divBdr>
                            <w:top w:val="none" w:sz="0" w:space="0" w:color="auto"/>
                            <w:left w:val="none" w:sz="0" w:space="0" w:color="auto"/>
                            <w:bottom w:val="none" w:sz="0" w:space="0" w:color="auto"/>
                            <w:right w:val="none" w:sz="0" w:space="0" w:color="auto"/>
                          </w:divBdr>
                        </w:div>
                        <w:div w:id="969748465">
                          <w:marLeft w:val="0"/>
                          <w:marRight w:val="0"/>
                          <w:marTop w:val="0"/>
                          <w:marBottom w:val="0"/>
                          <w:divBdr>
                            <w:top w:val="none" w:sz="0" w:space="0" w:color="auto"/>
                            <w:left w:val="none" w:sz="0" w:space="0" w:color="auto"/>
                            <w:bottom w:val="none" w:sz="0" w:space="0" w:color="auto"/>
                            <w:right w:val="none" w:sz="0" w:space="0" w:color="auto"/>
                          </w:divBdr>
                          <w:divsChild>
                            <w:div w:id="1026445027">
                              <w:marLeft w:val="0"/>
                              <w:marRight w:val="0"/>
                              <w:marTop w:val="0"/>
                              <w:marBottom w:val="0"/>
                              <w:divBdr>
                                <w:top w:val="none" w:sz="0" w:space="0" w:color="auto"/>
                                <w:left w:val="none" w:sz="0" w:space="0" w:color="auto"/>
                                <w:bottom w:val="none" w:sz="0" w:space="0" w:color="auto"/>
                                <w:right w:val="none" w:sz="0" w:space="0" w:color="auto"/>
                              </w:divBdr>
                              <w:divsChild>
                                <w:div w:id="1020159131">
                                  <w:marLeft w:val="0"/>
                                  <w:marRight w:val="0"/>
                                  <w:marTop w:val="0"/>
                                  <w:marBottom w:val="0"/>
                                  <w:divBdr>
                                    <w:top w:val="none" w:sz="0" w:space="0" w:color="auto"/>
                                    <w:left w:val="none" w:sz="0" w:space="0" w:color="auto"/>
                                    <w:bottom w:val="none" w:sz="0" w:space="0" w:color="auto"/>
                                    <w:right w:val="none" w:sz="0" w:space="0" w:color="auto"/>
                                  </w:divBdr>
                                </w:div>
                              </w:divsChild>
                            </w:div>
                            <w:div w:id="516120959">
                              <w:marLeft w:val="0"/>
                              <w:marRight w:val="0"/>
                              <w:marTop w:val="0"/>
                              <w:marBottom w:val="0"/>
                              <w:divBdr>
                                <w:top w:val="none" w:sz="0" w:space="0" w:color="auto"/>
                                <w:left w:val="none" w:sz="0" w:space="0" w:color="auto"/>
                                <w:bottom w:val="none" w:sz="0" w:space="0" w:color="auto"/>
                                <w:right w:val="none" w:sz="0" w:space="0" w:color="auto"/>
                              </w:divBdr>
                              <w:divsChild>
                                <w:div w:id="31540867">
                                  <w:marLeft w:val="0"/>
                                  <w:marRight w:val="0"/>
                                  <w:marTop w:val="0"/>
                                  <w:marBottom w:val="0"/>
                                  <w:divBdr>
                                    <w:top w:val="none" w:sz="0" w:space="0" w:color="auto"/>
                                    <w:left w:val="none" w:sz="0" w:space="0" w:color="auto"/>
                                    <w:bottom w:val="none" w:sz="0" w:space="0" w:color="auto"/>
                                    <w:right w:val="none" w:sz="0" w:space="0" w:color="auto"/>
                                  </w:divBdr>
                                </w:div>
                              </w:divsChild>
                            </w:div>
                            <w:div w:id="2110813163">
                              <w:marLeft w:val="0"/>
                              <w:marRight w:val="0"/>
                              <w:marTop w:val="0"/>
                              <w:marBottom w:val="0"/>
                              <w:divBdr>
                                <w:top w:val="none" w:sz="0" w:space="0" w:color="auto"/>
                                <w:left w:val="none" w:sz="0" w:space="0" w:color="auto"/>
                                <w:bottom w:val="none" w:sz="0" w:space="0" w:color="auto"/>
                                <w:right w:val="none" w:sz="0" w:space="0" w:color="auto"/>
                              </w:divBdr>
                              <w:divsChild>
                                <w:div w:id="18051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59060">
      <w:bodyDiv w:val="1"/>
      <w:marLeft w:val="0"/>
      <w:marRight w:val="0"/>
      <w:marTop w:val="0"/>
      <w:marBottom w:val="0"/>
      <w:divBdr>
        <w:top w:val="none" w:sz="0" w:space="0" w:color="auto"/>
        <w:left w:val="none" w:sz="0" w:space="0" w:color="auto"/>
        <w:bottom w:val="none" w:sz="0" w:space="0" w:color="auto"/>
        <w:right w:val="none" w:sz="0" w:space="0" w:color="auto"/>
      </w:divBdr>
      <w:divsChild>
        <w:div w:id="281420289">
          <w:marLeft w:val="0"/>
          <w:marRight w:val="0"/>
          <w:marTop w:val="0"/>
          <w:marBottom w:val="0"/>
          <w:divBdr>
            <w:top w:val="none" w:sz="0" w:space="0" w:color="auto"/>
            <w:left w:val="none" w:sz="0" w:space="0" w:color="auto"/>
            <w:bottom w:val="none" w:sz="0" w:space="0" w:color="auto"/>
            <w:right w:val="none" w:sz="0" w:space="0" w:color="auto"/>
          </w:divBdr>
          <w:divsChild>
            <w:div w:id="1148715922">
              <w:marLeft w:val="0"/>
              <w:marRight w:val="0"/>
              <w:marTop w:val="0"/>
              <w:marBottom w:val="0"/>
              <w:divBdr>
                <w:top w:val="none" w:sz="0" w:space="0" w:color="auto"/>
                <w:left w:val="none" w:sz="0" w:space="0" w:color="auto"/>
                <w:bottom w:val="none" w:sz="0" w:space="0" w:color="auto"/>
                <w:right w:val="none" w:sz="0" w:space="0" w:color="auto"/>
              </w:divBdr>
              <w:divsChild>
                <w:div w:id="1784109958">
                  <w:marLeft w:val="0"/>
                  <w:marRight w:val="0"/>
                  <w:marTop w:val="0"/>
                  <w:marBottom w:val="0"/>
                  <w:divBdr>
                    <w:top w:val="none" w:sz="0" w:space="0" w:color="auto"/>
                    <w:left w:val="none" w:sz="0" w:space="0" w:color="auto"/>
                    <w:bottom w:val="none" w:sz="0" w:space="0" w:color="auto"/>
                    <w:right w:val="none" w:sz="0" w:space="0" w:color="auto"/>
                  </w:divBdr>
                  <w:divsChild>
                    <w:div w:id="615720892">
                      <w:marLeft w:val="0"/>
                      <w:marRight w:val="0"/>
                      <w:marTop w:val="0"/>
                      <w:marBottom w:val="0"/>
                      <w:divBdr>
                        <w:top w:val="none" w:sz="0" w:space="0" w:color="auto"/>
                        <w:left w:val="none" w:sz="0" w:space="0" w:color="auto"/>
                        <w:bottom w:val="single" w:sz="4" w:space="4" w:color="DDDDDD"/>
                        <w:right w:val="none" w:sz="0" w:space="0" w:color="auto"/>
                      </w:divBdr>
                      <w:divsChild>
                        <w:div w:id="1756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97827">
      <w:bodyDiv w:val="1"/>
      <w:marLeft w:val="0"/>
      <w:marRight w:val="0"/>
      <w:marTop w:val="0"/>
      <w:marBottom w:val="0"/>
      <w:divBdr>
        <w:top w:val="none" w:sz="0" w:space="0" w:color="auto"/>
        <w:left w:val="none" w:sz="0" w:space="0" w:color="auto"/>
        <w:bottom w:val="none" w:sz="0" w:space="0" w:color="auto"/>
        <w:right w:val="none" w:sz="0" w:space="0" w:color="auto"/>
      </w:divBdr>
      <w:divsChild>
        <w:div w:id="1968001217">
          <w:marLeft w:val="0"/>
          <w:marRight w:val="0"/>
          <w:marTop w:val="0"/>
          <w:marBottom w:val="0"/>
          <w:divBdr>
            <w:top w:val="none" w:sz="0" w:space="0" w:color="auto"/>
            <w:left w:val="none" w:sz="0" w:space="0" w:color="auto"/>
            <w:bottom w:val="none" w:sz="0" w:space="0" w:color="auto"/>
            <w:right w:val="none" w:sz="0" w:space="0" w:color="auto"/>
          </w:divBdr>
          <w:divsChild>
            <w:div w:id="1132676364">
              <w:marLeft w:val="0"/>
              <w:marRight w:val="0"/>
              <w:marTop w:val="0"/>
              <w:marBottom w:val="0"/>
              <w:divBdr>
                <w:top w:val="none" w:sz="0" w:space="0" w:color="auto"/>
                <w:left w:val="none" w:sz="0" w:space="0" w:color="auto"/>
                <w:bottom w:val="none" w:sz="0" w:space="0" w:color="auto"/>
                <w:right w:val="none" w:sz="0" w:space="0" w:color="auto"/>
              </w:divBdr>
              <w:divsChild>
                <w:div w:id="310644418">
                  <w:marLeft w:val="0"/>
                  <w:marRight w:val="0"/>
                  <w:marTop w:val="0"/>
                  <w:marBottom w:val="0"/>
                  <w:divBdr>
                    <w:top w:val="none" w:sz="0" w:space="0" w:color="auto"/>
                    <w:left w:val="none" w:sz="0" w:space="0" w:color="auto"/>
                    <w:bottom w:val="none" w:sz="0" w:space="0" w:color="auto"/>
                    <w:right w:val="none" w:sz="0" w:space="0" w:color="auto"/>
                  </w:divBdr>
                  <w:divsChild>
                    <w:div w:id="60448381">
                      <w:marLeft w:val="0"/>
                      <w:marRight w:val="0"/>
                      <w:marTop w:val="0"/>
                      <w:marBottom w:val="0"/>
                      <w:divBdr>
                        <w:top w:val="none" w:sz="0" w:space="0" w:color="auto"/>
                        <w:left w:val="none" w:sz="0" w:space="0" w:color="auto"/>
                        <w:bottom w:val="single" w:sz="4" w:space="4" w:color="DDDDDD"/>
                        <w:right w:val="none" w:sz="0" w:space="0" w:color="auto"/>
                      </w:divBdr>
                      <w:divsChild>
                        <w:div w:id="13750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4688">
      <w:bodyDiv w:val="1"/>
      <w:marLeft w:val="0"/>
      <w:marRight w:val="0"/>
      <w:marTop w:val="0"/>
      <w:marBottom w:val="0"/>
      <w:divBdr>
        <w:top w:val="none" w:sz="0" w:space="0" w:color="auto"/>
        <w:left w:val="none" w:sz="0" w:space="0" w:color="auto"/>
        <w:bottom w:val="none" w:sz="0" w:space="0" w:color="auto"/>
        <w:right w:val="none" w:sz="0" w:space="0" w:color="auto"/>
      </w:divBdr>
      <w:divsChild>
        <w:div w:id="18363873">
          <w:marLeft w:val="0"/>
          <w:marRight w:val="0"/>
          <w:marTop w:val="0"/>
          <w:marBottom w:val="0"/>
          <w:divBdr>
            <w:top w:val="none" w:sz="0" w:space="0" w:color="auto"/>
            <w:left w:val="none" w:sz="0" w:space="0" w:color="auto"/>
            <w:bottom w:val="none" w:sz="0" w:space="0" w:color="auto"/>
            <w:right w:val="none" w:sz="0" w:space="0" w:color="auto"/>
          </w:divBdr>
          <w:divsChild>
            <w:div w:id="616646946">
              <w:marLeft w:val="0"/>
              <w:marRight w:val="0"/>
              <w:marTop w:val="150"/>
              <w:marBottom w:val="150"/>
              <w:divBdr>
                <w:top w:val="none" w:sz="0" w:space="0" w:color="auto"/>
                <w:left w:val="none" w:sz="0" w:space="0" w:color="auto"/>
                <w:bottom w:val="none" w:sz="0" w:space="0" w:color="auto"/>
                <w:right w:val="none" w:sz="0" w:space="0" w:color="auto"/>
              </w:divBdr>
            </w:div>
            <w:div w:id="679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72">
      <w:bodyDiv w:val="1"/>
      <w:marLeft w:val="0"/>
      <w:marRight w:val="0"/>
      <w:marTop w:val="0"/>
      <w:marBottom w:val="0"/>
      <w:divBdr>
        <w:top w:val="none" w:sz="0" w:space="0" w:color="auto"/>
        <w:left w:val="none" w:sz="0" w:space="0" w:color="auto"/>
        <w:bottom w:val="none" w:sz="0" w:space="0" w:color="auto"/>
        <w:right w:val="none" w:sz="0" w:space="0" w:color="auto"/>
      </w:divBdr>
      <w:divsChild>
        <w:div w:id="1786734747">
          <w:marLeft w:val="0"/>
          <w:marRight w:val="0"/>
          <w:marTop w:val="0"/>
          <w:marBottom w:val="0"/>
          <w:divBdr>
            <w:top w:val="none" w:sz="0" w:space="0" w:color="auto"/>
            <w:left w:val="none" w:sz="0" w:space="0" w:color="auto"/>
            <w:bottom w:val="none" w:sz="0" w:space="0" w:color="auto"/>
            <w:right w:val="none" w:sz="0" w:space="0" w:color="auto"/>
          </w:divBdr>
        </w:div>
      </w:divsChild>
    </w:div>
    <w:div w:id="556621918">
      <w:bodyDiv w:val="1"/>
      <w:marLeft w:val="0"/>
      <w:marRight w:val="0"/>
      <w:marTop w:val="0"/>
      <w:marBottom w:val="0"/>
      <w:divBdr>
        <w:top w:val="none" w:sz="0" w:space="0" w:color="auto"/>
        <w:left w:val="none" w:sz="0" w:space="0" w:color="auto"/>
        <w:bottom w:val="none" w:sz="0" w:space="0" w:color="auto"/>
        <w:right w:val="none" w:sz="0" w:space="0" w:color="auto"/>
      </w:divBdr>
      <w:divsChild>
        <w:div w:id="461534744">
          <w:marLeft w:val="0"/>
          <w:marRight w:val="0"/>
          <w:marTop w:val="0"/>
          <w:marBottom w:val="0"/>
          <w:divBdr>
            <w:top w:val="none" w:sz="0" w:space="0" w:color="auto"/>
            <w:left w:val="none" w:sz="0" w:space="0" w:color="auto"/>
            <w:bottom w:val="none" w:sz="0" w:space="0" w:color="auto"/>
            <w:right w:val="none" w:sz="0" w:space="0" w:color="auto"/>
          </w:divBdr>
        </w:div>
      </w:divsChild>
    </w:div>
    <w:div w:id="747994670">
      <w:bodyDiv w:val="1"/>
      <w:marLeft w:val="0"/>
      <w:marRight w:val="0"/>
      <w:marTop w:val="0"/>
      <w:marBottom w:val="0"/>
      <w:divBdr>
        <w:top w:val="none" w:sz="0" w:space="0" w:color="auto"/>
        <w:left w:val="none" w:sz="0" w:space="0" w:color="auto"/>
        <w:bottom w:val="none" w:sz="0" w:space="0" w:color="auto"/>
        <w:right w:val="none" w:sz="0" w:space="0" w:color="auto"/>
      </w:divBdr>
      <w:divsChild>
        <w:div w:id="413820799">
          <w:marLeft w:val="0"/>
          <w:marRight w:val="0"/>
          <w:marTop w:val="0"/>
          <w:marBottom w:val="0"/>
          <w:divBdr>
            <w:top w:val="none" w:sz="0" w:space="0" w:color="auto"/>
            <w:left w:val="none" w:sz="0" w:space="0" w:color="auto"/>
            <w:bottom w:val="none" w:sz="0" w:space="0" w:color="auto"/>
            <w:right w:val="none" w:sz="0" w:space="0" w:color="auto"/>
          </w:divBdr>
          <w:divsChild>
            <w:div w:id="772020176">
              <w:marLeft w:val="0"/>
              <w:marRight w:val="0"/>
              <w:marTop w:val="0"/>
              <w:marBottom w:val="0"/>
              <w:divBdr>
                <w:top w:val="none" w:sz="0" w:space="0" w:color="auto"/>
                <w:left w:val="none" w:sz="0" w:space="0" w:color="auto"/>
                <w:bottom w:val="none" w:sz="0" w:space="0" w:color="auto"/>
                <w:right w:val="none" w:sz="0" w:space="0" w:color="auto"/>
              </w:divBdr>
              <w:divsChild>
                <w:div w:id="765613997">
                  <w:marLeft w:val="0"/>
                  <w:marRight w:val="0"/>
                  <w:marTop w:val="0"/>
                  <w:marBottom w:val="0"/>
                  <w:divBdr>
                    <w:top w:val="none" w:sz="0" w:space="0" w:color="auto"/>
                    <w:left w:val="none" w:sz="0" w:space="0" w:color="auto"/>
                    <w:bottom w:val="none" w:sz="0" w:space="0" w:color="auto"/>
                    <w:right w:val="none" w:sz="0" w:space="0" w:color="auto"/>
                  </w:divBdr>
                  <w:divsChild>
                    <w:div w:id="814225077">
                      <w:marLeft w:val="0"/>
                      <w:marRight w:val="0"/>
                      <w:marTop w:val="0"/>
                      <w:marBottom w:val="0"/>
                      <w:divBdr>
                        <w:top w:val="none" w:sz="0" w:space="0" w:color="auto"/>
                        <w:left w:val="none" w:sz="0" w:space="0" w:color="auto"/>
                        <w:bottom w:val="single" w:sz="4" w:space="4" w:color="DDDDDD"/>
                        <w:right w:val="none" w:sz="0" w:space="0" w:color="auto"/>
                      </w:divBdr>
                      <w:divsChild>
                        <w:div w:id="1290891250">
                          <w:marLeft w:val="0"/>
                          <w:marRight w:val="0"/>
                          <w:marTop w:val="0"/>
                          <w:marBottom w:val="0"/>
                          <w:divBdr>
                            <w:top w:val="none" w:sz="0" w:space="0" w:color="auto"/>
                            <w:left w:val="none" w:sz="0" w:space="0" w:color="auto"/>
                            <w:bottom w:val="none" w:sz="0" w:space="0" w:color="auto"/>
                            <w:right w:val="none" w:sz="0" w:space="0" w:color="auto"/>
                          </w:divBdr>
                          <w:divsChild>
                            <w:div w:id="1863349725">
                              <w:marLeft w:val="0"/>
                              <w:marRight w:val="0"/>
                              <w:marTop w:val="0"/>
                              <w:marBottom w:val="0"/>
                              <w:divBdr>
                                <w:top w:val="none" w:sz="0" w:space="0" w:color="auto"/>
                                <w:left w:val="none" w:sz="0" w:space="0" w:color="auto"/>
                                <w:bottom w:val="none" w:sz="0" w:space="0" w:color="auto"/>
                                <w:right w:val="none" w:sz="0" w:space="0" w:color="auto"/>
                              </w:divBdr>
                            </w:div>
                          </w:divsChild>
                        </w:div>
                        <w:div w:id="491338474">
                          <w:marLeft w:val="0"/>
                          <w:marRight w:val="0"/>
                          <w:marTop w:val="0"/>
                          <w:marBottom w:val="0"/>
                          <w:divBdr>
                            <w:top w:val="none" w:sz="0" w:space="0" w:color="auto"/>
                            <w:left w:val="none" w:sz="0" w:space="0" w:color="auto"/>
                            <w:bottom w:val="none" w:sz="0" w:space="0" w:color="auto"/>
                            <w:right w:val="none" w:sz="0" w:space="0" w:color="auto"/>
                          </w:divBdr>
                          <w:divsChild>
                            <w:div w:id="8171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4499">
      <w:bodyDiv w:val="1"/>
      <w:marLeft w:val="0"/>
      <w:marRight w:val="0"/>
      <w:marTop w:val="0"/>
      <w:marBottom w:val="0"/>
      <w:divBdr>
        <w:top w:val="none" w:sz="0" w:space="0" w:color="auto"/>
        <w:left w:val="none" w:sz="0" w:space="0" w:color="auto"/>
        <w:bottom w:val="none" w:sz="0" w:space="0" w:color="auto"/>
        <w:right w:val="none" w:sz="0" w:space="0" w:color="auto"/>
      </w:divBdr>
      <w:divsChild>
        <w:div w:id="176238969">
          <w:marLeft w:val="0"/>
          <w:marRight w:val="0"/>
          <w:marTop w:val="0"/>
          <w:marBottom w:val="0"/>
          <w:divBdr>
            <w:top w:val="none" w:sz="0" w:space="0" w:color="auto"/>
            <w:left w:val="none" w:sz="0" w:space="0" w:color="auto"/>
            <w:bottom w:val="none" w:sz="0" w:space="0" w:color="auto"/>
            <w:right w:val="none" w:sz="0" w:space="0" w:color="auto"/>
          </w:divBdr>
        </w:div>
        <w:div w:id="2077245401">
          <w:marLeft w:val="0"/>
          <w:marRight w:val="0"/>
          <w:marTop w:val="0"/>
          <w:marBottom w:val="0"/>
          <w:divBdr>
            <w:top w:val="none" w:sz="0" w:space="0" w:color="auto"/>
            <w:left w:val="none" w:sz="0" w:space="0" w:color="auto"/>
            <w:bottom w:val="none" w:sz="0" w:space="0" w:color="auto"/>
            <w:right w:val="none" w:sz="0" w:space="0" w:color="auto"/>
          </w:divBdr>
        </w:div>
        <w:div w:id="154534343">
          <w:marLeft w:val="0"/>
          <w:marRight w:val="0"/>
          <w:marTop w:val="0"/>
          <w:marBottom w:val="0"/>
          <w:divBdr>
            <w:top w:val="none" w:sz="0" w:space="0" w:color="auto"/>
            <w:left w:val="none" w:sz="0" w:space="0" w:color="auto"/>
            <w:bottom w:val="none" w:sz="0" w:space="0" w:color="auto"/>
            <w:right w:val="none" w:sz="0" w:space="0" w:color="auto"/>
          </w:divBdr>
        </w:div>
      </w:divsChild>
    </w:div>
    <w:div w:id="1261912183">
      <w:bodyDiv w:val="1"/>
      <w:marLeft w:val="0"/>
      <w:marRight w:val="0"/>
      <w:marTop w:val="0"/>
      <w:marBottom w:val="0"/>
      <w:divBdr>
        <w:top w:val="none" w:sz="0" w:space="0" w:color="auto"/>
        <w:left w:val="none" w:sz="0" w:space="0" w:color="auto"/>
        <w:bottom w:val="none" w:sz="0" w:space="0" w:color="auto"/>
        <w:right w:val="none" w:sz="0" w:space="0" w:color="auto"/>
      </w:divBdr>
      <w:divsChild>
        <w:div w:id="1888836182">
          <w:marLeft w:val="0"/>
          <w:marRight w:val="0"/>
          <w:marTop w:val="0"/>
          <w:marBottom w:val="0"/>
          <w:divBdr>
            <w:top w:val="none" w:sz="0" w:space="0" w:color="auto"/>
            <w:left w:val="none" w:sz="0" w:space="0" w:color="auto"/>
            <w:bottom w:val="none" w:sz="0" w:space="0" w:color="auto"/>
            <w:right w:val="none" w:sz="0" w:space="0" w:color="auto"/>
          </w:divBdr>
          <w:divsChild>
            <w:div w:id="2033650044">
              <w:marLeft w:val="0"/>
              <w:marRight w:val="0"/>
              <w:marTop w:val="0"/>
              <w:marBottom w:val="0"/>
              <w:divBdr>
                <w:top w:val="none" w:sz="0" w:space="0" w:color="auto"/>
                <w:left w:val="none" w:sz="0" w:space="0" w:color="auto"/>
                <w:bottom w:val="none" w:sz="0" w:space="0" w:color="auto"/>
                <w:right w:val="none" w:sz="0" w:space="0" w:color="auto"/>
              </w:divBdr>
              <w:divsChild>
                <w:div w:id="1704288996">
                  <w:marLeft w:val="0"/>
                  <w:marRight w:val="0"/>
                  <w:marTop w:val="0"/>
                  <w:marBottom w:val="0"/>
                  <w:divBdr>
                    <w:top w:val="none" w:sz="0" w:space="0" w:color="auto"/>
                    <w:left w:val="none" w:sz="0" w:space="0" w:color="auto"/>
                    <w:bottom w:val="none" w:sz="0" w:space="0" w:color="auto"/>
                    <w:right w:val="none" w:sz="0" w:space="0" w:color="auto"/>
                  </w:divBdr>
                  <w:divsChild>
                    <w:div w:id="2124156134">
                      <w:marLeft w:val="0"/>
                      <w:marRight w:val="0"/>
                      <w:marTop w:val="0"/>
                      <w:marBottom w:val="0"/>
                      <w:divBdr>
                        <w:top w:val="none" w:sz="0" w:space="0" w:color="auto"/>
                        <w:left w:val="none" w:sz="0" w:space="0" w:color="auto"/>
                        <w:bottom w:val="single" w:sz="4" w:space="4" w:color="DDDDDD"/>
                        <w:right w:val="none" w:sz="0" w:space="0" w:color="auto"/>
                      </w:divBdr>
                      <w:divsChild>
                        <w:div w:id="1597472066">
                          <w:marLeft w:val="0"/>
                          <w:marRight w:val="0"/>
                          <w:marTop w:val="0"/>
                          <w:marBottom w:val="0"/>
                          <w:divBdr>
                            <w:top w:val="none" w:sz="0" w:space="0" w:color="auto"/>
                            <w:left w:val="none" w:sz="0" w:space="0" w:color="auto"/>
                            <w:bottom w:val="none" w:sz="0" w:space="0" w:color="auto"/>
                            <w:right w:val="none" w:sz="0" w:space="0" w:color="auto"/>
                          </w:divBdr>
                          <w:divsChild>
                            <w:div w:id="1300652084">
                              <w:marLeft w:val="0"/>
                              <w:marRight w:val="0"/>
                              <w:marTop w:val="0"/>
                              <w:marBottom w:val="0"/>
                              <w:divBdr>
                                <w:top w:val="none" w:sz="0" w:space="0" w:color="auto"/>
                                <w:left w:val="none" w:sz="0" w:space="0" w:color="auto"/>
                                <w:bottom w:val="none" w:sz="0" w:space="0" w:color="auto"/>
                                <w:right w:val="none" w:sz="0" w:space="0" w:color="auto"/>
                              </w:divBdr>
                            </w:div>
                          </w:divsChild>
                        </w:div>
                        <w:div w:id="861626439">
                          <w:marLeft w:val="0"/>
                          <w:marRight w:val="0"/>
                          <w:marTop w:val="0"/>
                          <w:marBottom w:val="0"/>
                          <w:divBdr>
                            <w:top w:val="none" w:sz="0" w:space="0" w:color="auto"/>
                            <w:left w:val="none" w:sz="0" w:space="0" w:color="auto"/>
                            <w:bottom w:val="none" w:sz="0" w:space="0" w:color="auto"/>
                            <w:right w:val="none" w:sz="0" w:space="0" w:color="auto"/>
                          </w:divBdr>
                          <w:divsChild>
                            <w:div w:id="114720184">
                              <w:marLeft w:val="0"/>
                              <w:marRight w:val="0"/>
                              <w:marTop w:val="0"/>
                              <w:marBottom w:val="0"/>
                              <w:divBdr>
                                <w:top w:val="none" w:sz="0" w:space="0" w:color="auto"/>
                                <w:left w:val="none" w:sz="0" w:space="0" w:color="auto"/>
                                <w:bottom w:val="none" w:sz="0" w:space="0" w:color="auto"/>
                                <w:right w:val="none" w:sz="0" w:space="0" w:color="auto"/>
                              </w:divBdr>
                            </w:div>
                          </w:divsChild>
                        </w:div>
                        <w:div w:id="1242369958">
                          <w:marLeft w:val="0"/>
                          <w:marRight w:val="0"/>
                          <w:marTop w:val="0"/>
                          <w:marBottom w:val="0"/>
                          <w:divBdr>
                            <w:top w:val="none" w:sz="0" w:space="0" w:color="auto"/>
                            <w:left w:val="none" w:sz="0" w:space="0" w:color="auto"/>
                            <w:bottom w:val="none" w:sz="0" w:space="0" w:color="auto"/>
                            <w:right w:val="none" w:sz="0" w:space="0" w:color="auto"/>
                          </w:divBdr>
                          <w:divsChild>
                            <w:div w:id="462308202">
                              <w:marLeft w:val="0"/>
                              <w:marRight w:val="0"/>
                              <w:marTop w:val="0"/>
                              <w:marBottom w:val="0"/>
                              <w:divBdr>
                                <w:top w:val="none" w:sz="0" w:space="0" w:color="auto"/>
                                <w:left w:val="none" w:sz="0" w:space="0" w:color="auto"/>
                                <w:bottom w:val="none" w:sz="0" w:space="0" w:color="auto"/>
                                <w:right w:val="none" w:sz="0" w:space="0" w:color="auto"/>
                              </w:divBdr>
                            </w:div>
                          </w:divsChild>
                        </w:div>
                        <w:div w:id="203448744">
                          <w:marLeft w:val="0"/>
                          <w:marRight w:val="0"/>
                          <w:marTop w:val="0"/>
                          <w:marBottom w:val="0"/>
                          <w:divBdr>
                            <w:top w:val="none" w:sz="0" w:space="0" w:color="auto"/>
                            <w:left w:val="none" w:sz="0" w:space="0" w:color="auto"/>
                            <w:bottom w:val="none" w:sz="0" w:space="0" w:color="auto"/>
                            <w:right w:val="none" w:sz="0" w:space="0" w:color="auto"/>
                          </w:divBdr>
                          <w:divsChild>
                            <w:div w:id="1517572402">
                              <w:marLeft w:val="0"/>
                              <w:marRight w:val="0"/>
                              <w:marTop w:val="0"/>
                              <w:marBottom w:val="0"/>
                              <w:divBdr>
                                <w:top w:val="none" w:sz="0" w:space="0" w:color="auto"/>
                                <w:left w:val="none" w:sz="0" w:space="0" w:color="auto"/>
                                <w:bottom w:val="none" w:sz="0" w:space="0" w:color="auto"/>
                                <w:right w:val="none" w:sz="0" w:space="0" w:color="auto"/>
                              </w:divBdr>
                            </w:div>
                          </w:divsChild>
                        </w:div>
                        <w:div w:id="1363365333">
                          <w:marLeft w:val="0"/>
                          <w:marRight w:val="0"/>
                          <w:marTop w:val="0"/>
                          <w:marBottom w:val="0"/>
                          <w:divBdr>
                            <w:top w:val="none" w:sz="0" w:space="0" w:color="auto"/>
                            <w:left w:val="none" w:sz="0" w:space="0" w:color="auto"/>
                            <w:bottom w:val="none" w:sz="0" w:space="0" w:color="auto"/>
                            <w:right w:val="none" w:sz="0" w:space="0" w:color="auto"/>
                          </w:divBdr>
                          <w:divsChild>
                            <w:div w:id="511991810">
                              <w:marLeft w:val="0"/>
                              <w:marRight w:val="0"/>
                              <w:marTop w:val="0"/>
                              <w:marBottom w:val="0"/>
                              <w:divBdr>
                                <w:top w:val="none" w:sz="0" w:space="0" w:color="auto"/>
                                <w:left w:val="none" w:sz="0" w:space="0" w:color="auto"/>
                                <w:bottom w:val="none" w:sz="0" w:space="0" w:color="auto"/>
                                <w:right w:val="none" w:sz="0" w:space="0" w:color="auto"/>
                              </w:divBdr>
                            </w:div>
                          </w:divsChild>
                        </w:div>
                        <w:div w:id="374546607">
                          <w:marLeft w:val="0"/>
                          <w:marRight w:val="0"/>
                          <w:marTop w:val="0"/>
                          <w:marBottom w:val="0"/>
                          <w:divBdr>
                            <w:top w:val="none" w:sz="0" w:space="0" w:color="auto"/>
                            <w:left w:val="none" w:sz="0" w:space="0" w:color="auto"/>
                            <w:bottom w:val="none" w:sz="0" w:space="0" w:color="auto"/>
                            <w:right w:val="none" w:sz="0" w:space="0" w:color="auto"/>
                          </w:divBdr>
                        </w:div>
                        <w:div w:id="1048651932">
                          <w:marLeft w:val="0"/>
                          <w:marRight w:val="0"/>
                          <w:marTop w:val="0"/>
                          <w:marBottom w:val="0"/>
                          <w:divBdr>
                            <w:top w:val="none" w:sz="0" w:space="0" w:color="auto"/>
                            <w:left w:val="none" w:sz="0" w:space="0" w:color="auto"/>
                            <w:bottom w:val="none" w:sz="0" w:space="0" w:color="auto"/>
                            <w:right w:val="none" w:sz="0" w:space="0" w:color="auto"/>
                          </w:divBdr>
                          <w:divsChild>
                            <w:div w:id="1713922884">
                              <w:marLeft w:val="0"/>
                              <w:marRight w:val="0"/>
                              <w:marTop w:val="0"/>
                              <w:marBottom w:val="0"/>
                              <w:divBdr>
                                <w:top w:val="none" w:sz="0" w:space="0" w:color="auto"/>
                                <w:left w:val="none" w:sz="0" w:space="0" w:color="auto"/>
                                <w:bottom w:val="none" w:sz="0" w:space="0" w:color="auto"/>
                                <w:right w:val="none" w:sz="0" w:space="0" w:color="auto"/>
                              </w:divBdr>
                            </w:div>
                          </w:divsChild>
                        </w:div>
                        <w:div w:id="1010910393">
                          <w:marLeft w:val="0"/>
                          <w:marRight w:val="0"/>
                          <w:marTop w:val="0"/>
                          <w:marBottom w:val="0"/>
                          <w:divBdr>
                            <w:top w:val="none" w:sz="0" w:space="0" w:color="auto"/>
                            <w:left w:val="none" w:sz="0" w:space="0" w:color="auto"/>
                            <w:bottom w:val="none" w:sz="0" w:space="0" w:color="auto"/>
                            <w:right w:val="none" w:sz="0" w:space="0" w:color="auto"/>
                          </w:divBdr>
                          <w:divsChild>
                            <w:div w:id="2106880500">
                              <w:marLeft w:val="0"/>
                              <w:marRight w:val="0"/>
                              <w:marTop w:val="0"/>
                              <w:marBottom w:val="0"/>
                              <w:divBdr>
                                <w:top w:val="none" w:sz="0" w:space="0" w:color="auto"/>
                                <w:left w:val="none" w:sz="0" w:space="0" w:color="auto"/>
                                <w:bottom w:val="none" w:sz="0" w:space="0" w:color="auto"/>
                                <w:right w:val="none" w:sz="0" w:space="0" w:color="auto"/>
                              </w:divBdr>
                            </w:div>
                          </w:divsChild>
                        </w:div>
                        <w:div w:id="434599690">
                          <w:marLeft w:val="0"/>
                          <w:marRight w:val="0"/>
                          <w:marTop w:val="0"/>
                          <w:marBottom w:val="0"/>
                          <w:divBdr>
                            <w:top w:val="none" w:sz="0" w:space="0" w:color="auto"/>
                            <w:left w:val="none" w:sz="0" w:space="0" w:color="auto"/>
                            <w:bottom w:val="none" w:sz="0" w:space="0" w:color="auto"/>
                            <w:right w:val="none" w:sz="0" w:space="0" w:color="auto"/>
                          </w:divBdr>
                          <w:divsChild>
                            <w:div w:id="179128082">
                              <w:marLeft w:val="0"/>
                              <w:marRight w:val="0"/>
                              <w:marTop w:val="0"/>
                              <w:marBottom w:val="0"/>
                              <w:divBdr>
                                <w:top w:val="none" w:sz="0" w:space="0" w:color="auto"/>
                                <w:left w:val="none" w:sz="0" w:space="0" w:color="auto"/>
                                <w:bottom w:val="none" w:sz="0" w:space="0" w:color="auto"/>
                                <w:right w:val="none" w:sz="0" w:space="0" w:color="auto"/>
                              </w:divBdr>
                            </w:div>
                          </w:divsChild>
                        </w:div>
                        <w:div w:id="1047101106">
                          <w:marLeft w:val="0"/>
                          <w:marRight w:val="0"/>
                          <w:marTop w:val="0"/>
                          <w:marBottom w:val="0"/>
                          <w:divBdr>
                            <w:top w:val="none" w:sz="0" w:space="0" w:color="auto"/>
                            <w:left w:val="none" w:sz="0" w:space="0" w:color="auto"/>
                            <w:bottom w:val="none" w:sz="0" w:space="0" w:color="auto"/>
                            <w:right w:val="none" w:sz="0" w:space="0" w:color="auto"/>
                          </w:divBdr>
                          <w:divsChild>
                            <w:div w:id="1891572623">
                              <w:marLeft w:val="0"/>
                              <w:marRight w:val="0"/>
                              <w:marTop w:val="0"/>
                              <w:marBottom w:val="0"/>
                              <w:divBdr>
                                <w:top w:val="none" w:sz="0" w:space="0" w:color="auto"/>
                                <w:left w:val="none" w:sz="0" w:space="0" w:color="auto"/>
                                <w:bottom w:val="none" w:sz="0" w:space="0" w:color="auto"/>
                                <w:right w:val="none" w:sz="0" w:space="0" w:color="auto"/>
                              </w:divBdr>
                            </w:div>
                          </w:divsChild>
                        </w:div>
                        <w:div w:id="1290666044">
                          <w:marLeft w:val="0"/>
                          <w:marRight w:val="0"/>
                          <w:marTop w:val="0"/>
                          <w:marBottom w:val="0"/>
                          <w:divBdr>
                            <w:top w:val="none" w:sz="0" w:space="0" w:color="auto"/>
                            <w:left w:val="none" w:sz="0" w:space="0" w:color="auto"/>
                            <w:bottom w:val="none" w:sz="0" w:space="0" w:color="auto"/>
                            <w:right w:val="none" w:sz="0" w:space="0" w:color="auto"/>
                          </w:divBdr>
                          <w:divsChild>
                            <w:div w:id="295069218">
                              <w:marLeft w:val="0"/>
                              <w:marRight w:val="0"/>
                              <w:marTop w:val="0"/>
                              <w:marBottom w:val="0"/>
                              <w:divBdr>
                                <w:top w:val="none" w:sz="0" w:space="0" w:color="auto"/>
                                <w:left w:val="none" w:sz="0" w:space="0" w:color="auto"/>
                                <w:bottom w:val="none" w:sz="0" w:space="0" w:color="auto"/>
                                <w:right w:val="none" w:sz="0" w:space="0" w:color="auto"/>
                              </w:divBdr>
                            </w:div>
                          </w:divsChild>
                        </w:div>
                        <w:div w:id="1410226630">
                          <w:marLeft w:val="0"/>
                          <w:marRight w:val="0"/>
                          <w:marTop w:val="0"/>
                          <w:marBottom w:val="0"/>
                          <w:divBdr>
                            <w:top w:val="none" w:sz="0" w:space="0" w:color="auto"/>
                            <w:left w:val="none" w:sz="0" w:space="0" w:color="auto"/>
                            <w:bottom w:val="none" w:sz="0" w:space="0" w:color="auto"/>
                            <w:right w:val="none" w:sz="0" w:space="0" w:color="auto"/>
                          </w:divBdr>
                          <w:divsChild>
                            <w:div w:id="219631013">
                              <w:marLeft w:val="0"/>
                              <w:marRight w:val="0"/>
                              <w:marTop w:val="0"/>
                              <w:marBottom w:val="0"/>
                              <w:divBdr>
                                <w:top w:val="none" w:sz="0" w:space="0" w:color="auto"/>
                                <w:left w:val="none" w:sz="0" w:space="0" w:color="auto"/>
                                <w:bottom w:val="none" w:sz="0" w:space="0" w:color="auto"/>
                                <w:right w:val="none" w:sz="0" w:space="0" w:color="auto"/>
                              </w:divBdr>
                            </w:div>
                          </w:divsChild>
                        </w:div>
                        <w:div w:id="1272201942">
                          <w:marLeft w:val="0"/>
                          <w:marRight w:val="0"/>
                          <w:marTop w:val="0"/>
                          <w:marBottom w:val="0"/>
                          <w:divBdr>
                            <w:top w:val="none" w:sz="0" w:space="0" w:color="auto"/>
                            <w:left w:val="none" w:sz="0" w:space="0" w:color="auto"/>
                            <w:bottom w:val="none" w:sz="0" w:space="0" w:color="auto"/>
                            <w:right w:val="none" w:sz="0" w:space="0" w:color="auto"/>
                          </w:divBdr>
                          <w:divsChild>
                            <w:div w:id="707754124">
                              <w:marLeft w:val="0"/>
                              <w:marRight w:val="0"/>
                              <w:marTop w:val="0"/>
                              <w:marBottom w:val="0"/>
                              <w:divBdr>
                                <w:top w:val="none" w:sz="0" w:space="0" w:color="auto"/>
                                <w:left w:val="none" w:sz="0" w:space="0" w:color="auto"/>
                                <w:bottom w:val="none" w:sz="0" w:space="0" w:color="auto"/>
                                <w:right w:val="none" w:sz="0" w:space="0" w:color="auto"/>
                              </w:divBdr>
                            </w:div>
                          </w:divsChild>
                        </w:div>
                        <w:div w:id="972828079">
                          <w:marLeft w:val="0"/>
                          <w:marRight w:val="0"/>
                          <w:marTop w:val="0"/>
                          <w:marBottom w:val="0"/>
                          <w:divBdr>
                            <w:top w:val="none" w:sz="0" w:space="0" w:color="auto"/>
                            <w:left w:val="none" w:sz="0" w:space="0" w:color="auto"/>
                            <w:bottom w:val="none" w:sz="0" w:space="0" w:color="auto"/>
                            <w:right w:val="none" w:sz="0" w:space="0" w:color="auto"/>
                          </w:divBdr>
                          <w:divsChild>
                            <w:div w:id="638195458">
                              <w:marLeft w:val="0"/>
                              <w:marRight w:val="0"/>
                              <w:marTop w:val="0"/>
                              <w:marBottom w:val="0"/>
                              <w:divBdr>
                                <w:top w:val="none" w:sz="0" w:space="0" w:color="auto"/>
                                <w:left w:val="none" w:sz="0" w:space="0" w:color="auto"/>
                                <w:bottom w:val="none" w:sz="0" w:space="0" w:color="auto"/>
                                <w:right w:val="none" w:sz="0" w:space="0" w:color="auto"/>
                              </w:divBdr>
                            </w:div>
                          </w:divsChild>
                        </w:div>
                        <w:div w:id="1789854787">
                          <w:marLeft w:val="0"/>
                          <w:marRight w:val="0"/>
                          <w:marTop w:val="0"/>
                          <w:marBottom w:val="0"/>
                          <w:divBdr>
                            <w:top w:val="none" w:sz="0" w:space="0" w:color="auto"/>
                            <w:left w:val="none" w:sz="0" w:space="0" w:color="auto"/>
                            <w:bottom w:val="none" w:sz="0" w:space="0" w:color="auto"/>
                            <w:right w:val="none" w:sz="0" w:space="0" w:color="auto"/>
                          </w:divBdr>
                          <w:divsChild>
                            <w:div w:id="462843207">
                              <w:marLeft w:val="0"/>
                              <w:marRight w:val="0"/>
                              <w:marTop w:val="0"/>
                              <w:marBottom w:val="0"/>
                              <w:divBdr>
                                <w:top w:val="none" w:sz="0" w:space="0" w:color="auto"/>
                                <w:left w:val="none" w:sz="0" w:space="0" w:color="auto"/>
                                <w:bottom w:val="none" w:sz="0" w:space="0" w:color="auto"/>
                                <w:right w:val="none" w:sz="0" w:space="0" w:color="auto"/>
                              </w:divBdr>
                            </w:div>
                          </w:divsChild>
                        </w:div>
                        <w:div w:id="1623151406">
                          <w:marLeft w:val="0"/>
                          <w:marRight w:val="0"/>
                          <w:marTop w:val="0"/>
                          <w:marBottom w:val="0"/>
                          <w:divBdr>
                            <w:top w:val="none" w:sz="0" w:space="0" w:color="auto"/>
                            <w:left w:val="none" w:sz="0" w:space="0" w:color="auto"/>
                            <w:bottom w:val="none" w:sz="0" w:space="0" w:color="auto"/>
                            <w:right w:val="none" w:sz="0" w:space="0" w:color="auto"/>
                          </w:divBdr>
                          <w:divsChild>
                            <w:div w:id="78018731">
                              <w:marLeft w:val="0"/>
                              <w:marRight w:val="0"/>
                              <w:marTop w:val="0"/>
                              <w:marBottom w:val="0"/>
                              <w:divBdr>
                                <w:top w:val="none" w:sz="0" w:space="0" w:color="auto"/>
                                <w:left w:val="none" w:sz="0" w:space="0" w:color="auto"/>
                                <w:bottom w:val="none" w:sz="0" w:space="0" w:color="auto"/>
                                <w:right w:val="none" w:sz="0" w:space="0" w:color="auto"/>
                              </w:divBdr>
                            </w:div>
                          </w:divsChild>
                        </w:div>
                        <w:div w:id="216556170">
                          <w:marLeft w:val="0"/>
                          <w:marRight w:val="0"/>
                          <w:marTop w:val="0"/>
                          <w:marBottom w:val="0"/>
                          <w:divBdr>
                            <w:top w:val="none" w:sz="0" w:space="0" w:color="auto"/>
                            <w:left w:val="none" w:sz="0" w:space="0" w:color="auto"/>
                            <w:bottom w:val="none" w:sz="0" w:space="0" w:color="auto"/>
                            <w:right w:val="none" w:sz="0" w:space="0" w:color="auto"/>
                          </w:divBdr>
                          <w:divsChild>
                            <w:div w:id="715468587">
                              <w:marLeft w:val="0"/>
                              <w:marRight w:val="0"/>
                              <w:marTop w:val="0"/>
                              <w:marBottom w:val="0"/>
                              <w:divBdr>
                                <w:top w:val="none" w:sz="0" w:space="0" w:color="auto"/>
                                <w:left w:val="none" w:sz="0" w:space="0" w:color="auto"/>
                                <w:bottom w:val="none" w:sz="0" w:space="0" w:color="auto"/>
                                <w:right w:val="none" w:sz="0" w:space="0" w:color="auto"/>
                              </w:divBdr>
                            </w:div>
                          </w:divsChild>
                        </w:div>
                        <w:div w:id="1429884642">
                          <w:marLeft w:val="0"/>
                          <w:marRight w:val="0"/>
                          <w:marTop w:val="0"/>
                          <w:marBottom w:val="0"/>
                          <w:divBdr>
                            <w:top w:val="none" w:sz="0" w:space="0" w:color="auto"/>
                            <w:left w:val="none" w:sz="0" w:space="0" w:color="auto"/>
                            <w:bottom w:val="none" w:sz="0" w:space="0" w:color="auto"/>
                            <w:right w:val="none" w:sz="0" w:space="0" w:color="auto"/>
                          </w:divBdr>
                          <w:divsChild>
                            <w:div w:id="1603106643">
                              <w:marLeft w:val="0"/>
                              <w:marRight w:val="0"/>
                              <w:marTop w:val="0"/>
                              <w:marBottom w:val="0"/>
                              <w:divBdr>
                                <w:top w:val="none" w:sz="0" w:space="0" w:color="auto"/>
                                <w:left w:val="none" w:sz="0" w:space="0" w:color="auto"/>
                                <w:bottom w:val="none" w:sz="0" w:space="0" w:color="auto"/>
                                <w:right w:val="none" w:sz="0" w:space="0" w:color="auto"/>
                              </w:divBdr>
                            </w:div>
                          </w:divsChild>
                        </w:div>
                        <w:div w:id="2118135900">
                          <w:marLeft w:val="0"/>
                          <w:marRight w:val="0"/>
                          <w:marTop w:val="0"/>
                          <w:marBottom w:val="0"/>
                          <w:divBdr>
                            <w:top w:val="none" w:sz="0" w:space="0" w:color="auto"/>
                            <w:left w:val="none" w:sz="0" w:space="0" w:color="auto"/>
                            <w:bottom w:val="none" w:sz="0" w:space="0" w:color="auto"/>
                            <w:right w:val="none" w:sz="0" w:space="0" w:color="auto"/>
                          </w:divBdr>
                          <w:divsChild>
                            <w:div w:id="1193346542">
                              <w:marLeft w:val="0"/>
                              <w:marRight w:val="0"/>
                              <w:marTop w:val="0"/>
                              <w:marBottom w:val="0"/>
                              <w:divBdr>
                                <w:top w:val="none" w:sz="0" w:space="0" w:color="auto"/>
                                <w:left w:val="none" w:sz="0" w:space="0" w:color="auto"/>
                                <w:bottom w:val="none" w:sz="0" w:space="0" w:color="auto"/>
                                <w:right w:val="none" w:sz="0" w:space="0" w:color="auto"/>
                              </w:divBdr>
                            </w:div>
                          </w:divsChild>
                        </w:div>
                        <w:div w:id="2052607875">
                          <w:marLeft w:val="0"/>
                          <w:marRight w:val="0"/>
                          <w:marTop w:val="0"/>
                          <w:marBottom w:val="0"/>
                          <w:divBdr>
                            <w:top w:val="none" w:sz="0" w:space="0" w:color="auto"/>
                            <w:left w:val="none" w:sz="0" w:space="0" w:color="auto"/>
                            <w:bottom w:val="none" w:sz="0" w:space="0" w:color="auto"/>
                            <w:right w:val="none" w:sz="0" w:space="0" w:color="auto"/>
                          </w:divBdr>
                          <w:divsChild>
                            <w:div w:id="1174341956">
                              <w:marLeft w:val="0"/>
                              <w:marRight w:val="0"/>
                              <w:marTop w:val="0"/>
                              <w:marBottom w:val="0"/>
                              <w:divBdr>
                                <w:top w:val="none" w:sz="0" w:space="0" w:color="auto"/>
                                <w:left w:val="none" w:sz="0" w:space="0" w:color="auto"/>
                                <w:bottom w:val="none" w:sz="0" w:space="0" w:color="auto"/>
                                <w:right w:val="none" w:sz="0" w:space="0" w:color="auto"/>
                              </w:divBdr>
                            </w:div>
                          </w:divsChild>
                        </w:div>
                        <w:div w:id="899443990">
                          <w:marLeft w:val="0"/>
                          <w:marRight w:val="0"/>
                          <w:marTop w:val="0"/>
                          <w:marBottom w:val="0"/>
                          <w:divBdr>
                            <w:top w:val="none" w:sz="0" w:space="0" w:color="auto"/>
                            <w:left w:val="none" w:sz="0" w:space="0" w:color="auto"/>
                            <w:bottom w:val="none" w:sz="0" w:space="0" w:color="auto"/>
                            <w:right w:val="none" w:sz="0" w:space="0" w:color="auto"/>
                          </w:divBdr>
                          <w:divsChild>
                            <w:div w:id="648023339">
                              <w:marLeft w:val="0"/>
                              <w:marRight w:val="0"/>
                              <w:marTop w:val="0"/>
                              <w:marBottom w:val="0"/>
                              <w:divBdr>
                                <w:top w:val="none" w:sz="0" w:space="0" w:color="auto"/>
                                <w:left w:val="none" w:sz="0" w:space="0" w:color="auto"/>
                                <w:bottom w:val="none" w:sz="0" w:space="0" w:color="auto"/>
                                <w:right w:val="none" w:sz="0" w:space="0" w:color="auto"/>
                              </w:divBdr>
                            </w:div>
                          </w:divsChild>
                        </w:div>
                        <w:div w:id="2130320242">
                          <w:marLeft w:val="0"/>
                          <w:marRight w:val="0"/>
                          <w:marTop w:val="0"/>
                          <w:marBottom w:val="0"/>
                          <w:divBdr>
                            <w:top w:val="none" w:sz="0" w:space="0" w:color="auto"/>
                            <w:left w:val="none" w:sz="0" w:space="0" w:color="auto"/>
                            <w:bottom w:val="none" w:sz="0" w:space="0" w:color="auto"/>
                            <w:right w:val="none" w:sz="0" w:space="0" w:color="auto"/>
                          </w:divBdr>
                          <w:divsChild>
                            <w:div w:id="148524207">
                              <w:marLeft w:val="0"/>
                              <w:marRight w:val="0"/>
                              <w:marTop w:val="0"/>
                              <w:marBottom w:val="0"/>
                              <w:divBdr>
                                <w:top w:val="none" w:sz="0" w:space="0" w:color="auto"/>
                                <w:left w:val="none" w:sz="0" w:space="0" w:color="auto"/>
                                <w:bottom w:val="none" w:sz="0" w:space="0" w:color="auto"/>
                                <w:right w:val="none" w:sz="0" w:space="0" w:color="auto"/>
                              </w:divBdr>
                            </w:div>
                          </w:divsChild>
                        </w:div>
                        <w:div w:id="250045619">
                          <w:marLeft w:val="0"/>
                          <w:marRight w:val="0"/>
                          <w:marTop w:val="0"/>
                          <w:marBottom w:val="0"/>
                          <w:divBdr>
                            <w:top w:val="none" w:sz="0" w:space="0" w:color="auto"/>
                            <w:left w:val="none" w:sz="0" w:space="0" w:color="auto"/>
                            <w:bottom w:val="none" w:sz="0" w:space="0" w:color="auto"/>
                            <w:right w:val="none" w:sz="0" w:space="0" w:color="auto"/>
                          </w:divBdr>
                          <w:divsChild>
                            <w:div w:id="1907303520">
                              <w:marLeft w:val="0"/>
                              <w:marRight w:val="0"/>
                              <w:marTop w:val="0"/>
                              <w:marBottom w:val="0"/>
                              <w:divBdr>
                                <w:top w:val="none" w:sz="0" w:space="0" w:color="auto"/>
                                <w:left w:val="none" w:sz="0" w:space="0" w:color="auto"/>
                                <w:bottom w:val="none" w:sz="0" w:space="0" w:color="auto"/>
                                <w:right w:val="none" w:sz="0" w:space="0" w:color="auto"/>
                              </w:divBdr>
                            </w:div>
                          </w:divsChild>
                        </w:div>
                        <w:div w:id="1172333061">
                          <w:marLeft w:val="0"/>
                          <w:marRight w:val="0"/>
                          <w:marTop w:val="0"/>
                          <w:marBottom w:val="0"/>
                          <w:divBdr>
                            <w:top w:val="none" w:sz="0" w:space="0" w:color="auto"/>
                            <w:left w:val="none" w:sz="0" w:space="0" w:color="auto"/>
                            <w:bottom w:val="none" w:sz="0" w:space="0" w:color="auto"/>
                            <w:right w:val="none" w:sz="0" w:space="0" w:color="auto"/>
                          </w:divBdr>
                          <w:divsChild>
                            <w:div w:id="1144349691">
                              <w:marLeft w:val="0"/>
                              <w:marRight w:val="0"/>
                              <w:marTop w:val="0"/>
                              <w:marBottom w:val="0"/>
                              <w:divBdr>
                                <w:top w:val="none" w:sz="0" w:space="0" w:color="auto"/>
                                <w:left w:val="none" w:sz="0" w:space="0" w:color="auto"/>
                                <w:bottom w:val="none" w:sz="0" w:space="0" w:color="auto"/>
                                <w:right w:val="none" w:sz="0" w:space="0" w:color="auto"/>
                              </w:divBdr>
                            </w:div>
                          </w:divsChild>
                        </w:div>
                        <w:div w:id="1649821072">
                          <w:marLeft w:val="0"/>
                          <w:marRight w:val="0"/>
                          <w:marTop w:val="0"/>
                          <w:marBottom w:val="0"/>
                          <w:divBdr>
                            <w:top w:val="none" w:sz="0" w:space="0" w:color="auto"/>
                            <w:left w:val="none" w:sz="0" w:space="0" w:color="auto"/>
                            <w:bottom w:val="none" w:sz="0" w:space="0" w:color="auto"/>
                            <w:right w:val="none" w:sz="0" w:space="0" w:color="auto"/>
                          </w:divBdr>
                          <w:divsChild>
                            <w:div w:id="2023503868">
                              <w:marLeft w:val="0"/>
                              <w:marRight w:val="0"/>
                              <w:marTop w:val="0"/>
                              <w:marBottom w:val="0"/>
                              <w:divBdr>
                                <w:top w:val="none" w:sz="0" w:space="0" w:color="auto"/>
                                <w:left w:val="none" w:sz="0" w:space="0" w:color="auto"/>
                                <w:bottom w:val="none" w:sz="0" w:space="0" w:color="auto"/>
                                <w:right w:val="none" w:sz="0" w:space="0" w:color="auto"/>
                              </w:divBdr>
                            </w:div>
                          </w:divsChild>
                        </w:div>
                        <w:div w:id="273635222">
                          <w:marLeft w:val="0"/>
                          <w:marRight w:val="0"/>
                          <w:marTop w:val="0"/>
                          <w:marBottom w:val="0"/>
                          <w:divBdr>
                            <w:top w:val="none" w:sz="0" w:space="0" w:color="auto"/>
                            <w:left w:val="none" w:sz="0" w:space="0" w:color="auto"/>
                            <w:bottom w:val="none" w:sz="0" w:space="0" w:color="auto"/>
                            <w:right w:val="none" w:sz="0" w:space="0" w:color="auto"/>
                          </w:divBdr>
                          <w:divsChild>
                            <w:div w:id="1095635956">
                              <w:marLeft w:val="0"/>
                              <w:marRight w:val="0"/>
                              <w:marTop w:val="0"/>
                              <w:marBottom w:val="0"/>
                              <w:divBdr>
                                <w:top w:val="none" w:sz="0" w:space="0" w:color="auto"/>
                                <w:left w:val="none" w:sz="0" w:space="0" w:color="auto"/>
                                <w:bottom w:val="none" w:sz="0" w:space="0" w:color="auto"/>
                                <w:right w:val="none" w:sz="0" w:space="0" w:color="auto"/>
                              </w:divBdr>
                            </w:div>
                          </w:divsChild>
                        </w:div>
                        <w:div w:id="986397902">
                          <w:marLeft w:val="0"/>
                          <w:marRight w:val="0"/>
                          <w:marTop w:val="0"/>
                          <w:marBottom w:val="0"/>
                          <w:divBdr>
                            <w:top w:val="none" w:sz="0" w:space="0" w:color="auto"/>
                            <w:left w:val="none" w:sz="0" w:space="0" w:color="auto"/>
                            <w:bottom w:val="none" w:sz="0" w:space="0" w:color="auto"/>
                            <w:right w:val="none" w:sz="0" w:space="0" w:color="auto"/>
                          </w:divBdr>
                          <w:divsChild>
                            <w:div w:id="1128162843">
                              <w:marLeft w:val="0"/>
                              <w:marRight w:val="0"/>
                              <w:marTop w:val="0"/>
                              <w:marBottom w:val="0"/>
                              <w:divBdr>
                                <w:top w:val="none" w:sz="0" w:space="0" w:color="auto"/>
                                <w:left w:val="none" w:sz="0" w:space="0" w:color="auto"/>
                                <w:bottom w:val="none" w:sz="0" w:space="0" w:color="auto"/>
                                <w:right w:val="none" w:sz="0" w:space="0" w:color="auto"/>
                              </w:divBdr>
                            </w:div>
                          </w:divsChild>
                        </w:div>
                        <w:div w:id="598683659">
                          <w:marLeft w:val="0"/>
                          <w:marRight w:val="0"/>
                          <w:marTop w:val="0"/>
                          <w:marBottom w:val="0"/>
                          <w:divBdr>
                            <w:top w:val="none" w:sz="0" w:space="0" w:color="auto"/>
                            <w:left w:val="none" w:sz="0" w:space="0" w:color="auto"/>
                            <w:bottom w:val="none" w:sz="0" w:space="0" w:color="auto"/>
                            <w:right w:val="none" w:sz="0" w:space="0" w:color="auto"/>
                          </w:divBdr>
                          <w:divsChild>
                            <w:div w:id="983240322">
                              <w:marLeft w:val="0"/>
                              <w:marRight w:val="0"/>
                              <w:marTop w:val="0"/>
                              <w:marBottom w:val="0"/>
                              <w:divBdr>
                                <w:top w:val="none" w:sz="0" w:space="0" w:color="auto"/>
                                <w:left w:val="none" w:sz="0" w:space="0" w:color="auto"/>
                                <w:bottom w:val="none" w:sz="0" w:space="0" w:color="auto"/>
                                <w:right w:val="none" w:sz="0" w:space="0" w:color="auto"/>
                              </w:divBdr>
                            </w:div>
                          </w:divsChild>
                        </w:div>
                        <w:div w:id="1269200563">
                          <w:marLeft w:val="0"/>
                          <w:marRight w:val="0"/>
                          <w:marTop w:val="0"/>
                          <w:marBottom w:val="0"/>
                          <w:divBdr>
                            <w:top w:val="none" w:sz="0" w:space="0" w:color="auto"/>
                            <w:left w:val="none" w:sz="0" w:space="0" w:color="auto"/>
                            <w:bottom w:val="none" w:sz="0" w:space="0" w:color="auto"/>
                            <w:right w:val="none" w:sz="0" w:space="0" w:color="auto"/>
                          </w:divBdr>
                          <w:divsChild>
                            <w:div w:id="229341972">
                              <w:marLeft w:val="0"/>
                              <w:marRight w:val="0"/>
                              <w:marTop w:val="0"/>
                              <w:marBottom w:val="0"/>
                              <w:divBdr>
                                <w:top w:val="none" w:sz="0" w:space="0" w:color="auto"/>
                                <w:left w:val="none" w:sz="0" w:space="0" w:color="auto"/>
                                <w:bottom w:val="none" w:sz="0" w:space="0" w:color="auto"/>
                                <w:right w:val="none" w:sz="0" w:space="0" w:color="auto"/>
                              </w:divBdr>
                            </w:div>
                          </w:divsChild>
                        </w:div>
                        <w:div w:id="1397163182">
                          <w:marLeft w:val="0"/>
                          <w:marRight w:val="0"/>
                          <w:marTop w:val="0"/>
                          <w:marBottom w:val="0"/>
                          <w:divBdr>
                            <w:top w:val="none" w:sz="0" w:space="0" w:color="auto"/>
                            <w:left w:val="none" w:sz="0" w:space="0" w:color="auto"/>
                            <w:bottom w:val="none" w:sz="0" w:space="0" w:color="auto"/>
                            <w:right w:val="none" w:sz="0" w:space="0" w:color="auto"/>
                          </w:divBdr>
                          <w:divsChild>
                            <w:div w:id="1423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52173">
      <w:bodyDiv w:val="1"/>
      <w:marLeft w:val="0"/>
      <w:marRight w:val="0"/>
      <w:marTop w:val="0"/>
      <w:marBottom w:val="0"/>
      <w:divBdr>
        <w:top w:val="none" w:sz="0" w:space="0" w:color="auto"/>
        <w:left w:val="none" w:sz="0" w:space="0" w:color="auto"/>
        <w:bottom w:val="none" w:sz="0" w:space="0" w:color="auto"/>
        <w:right w:val="none" w:sz="0" w:space="0" w:color="auto"/>
      </w:divBdr>
      <w:divsChild>
        <w:div w:id="1749764335">
          <w:marLeft w:val="177"/>
          <w:marRight w:val="177"/>
          <w:marTop w:val="88"/>
          <w:marBottom w:val="88"/>
          <w:divBdr>
            <w:top w:val="single" w:sz="4" w:space="0" w:color="6699CC"/>
            <w:left w:val="single" w:sz="4" w:space="0" w:color="6699CC"/>
            <w:bottom w:val="single" w:sz="4" w:space="0" w:color="6699CC"/>
            <w:right w:val="single" w:sz="4" w:space="0" w:color="6699CC"/>
          </w:divBdr>
        </w:div>
        <w:div w:id="349330870">
          <w:marLeft w:val="0"/>
          <w:marRight w:val="0"/>
          <w:marTop w:val="0"/>
          <w:marBottom w:val="0"/>
          <w:divBdr>
            <w:top w:val="none" w:sz="0" w:space="0" w:color="auto"/>
            <w:left w:val="none" w:sz="0" w:space="0" w:color="auto"/>
            <w:bottom w:val="none" w:sz="0" w:space="0" w:color="auto"/>
            <w:right w:val="none" w:sz="0" w:space="0" w:color="auto"/>
          </w:divBdr>
        </w:div>
        <w:div w:id="633677862">
          <w:marLeft w:val="0"/>
          <w:marRight w:val="0"/>
          <w:marTop w:val="0"/>
          <w:marBottom w:val="0"/>
          <w:divBdr>
            <w:top w:val="none" w:sz="0" w:space="0" w:color="auto"/>
            <w:left w:val="none" w:sz="0" w:space="0" w:color="auto"/>
            <w:bottom w:val="none" w:sz="0" w:space="0" w:color="auto"/>
            <w:right w:val="none" w:sz="0" w:space="0" w:color="auto"/>
          </w:divBdr>
        </w:div>
      </w:divsChild>
    </w:div>
    <w:div w:id="1705863133">
      <w:bodyDiv w:val="1"/>
      <w:marLeft w:val="0"/>
      <w:marRight w:val="0"/>
      <w:marTop w:val="0"/>
      <w:marBottom w:val="0"/>
      <w:divBdr>
        <w:top w:val="none" w:sz="0" w:space="0" w:color="auto"/>
        <w:left w:val="none" w:sz="0" w:space="0" w:color="auto"/>
        <w:bottom w:val="none" w:sz="0" w:space="0" w:color="auto"/>
        <w:right w:val="none" w:sz="0" w:space="0" w:color="auto"/>
      </w:divBdr>
      <w:divsChild>
        <w:div w:id="615256825">
          <w:marLeft w:val="0"/>
          <w:marRight w:val="0"/>
          <w:marTop w:val="0"/>
          <w:marBottom w:val="0"/>
          <w:divBdr>
            <w:top w:val="none" w:sz="0" w:space="0" w:color="auto"/>
            <w:left w:val="none" w:sz="0" w:space="0" w:color="auto"/>
            <w:bottom w:val="none" w:sz="0" w:space="0" w:color="auto"/>
            <w:right w:val="none" w:sz="0" w:space="0" w:color="auto"/>
          </w:divBdr>
          <w:divsChild>
            <w:div w:id="6451466">
              <w:marLeft w:val="0"/>
              <w:marRight w:val="0"/>
              <w:marTop w:val="0"/>
              <w:marBottom w:val="0"/>
              <w:divBdr>
                <w:top w:val="none" w:sz="0" w:space="0" w:color="auto"/>
                <w:left w:val="none" w:sz="0" w:space="0" w:color="auto"/>
                <w:bottom w:val="none" w:sz="0" w:space="0" w:color="auto"/>
                <w:right w:val="none" w:sz="0" w:space="0" w:color="auto"/>
              </w:divBdr>
              <w:divsChild>
                <w:div w:id="1051729238">
                  <w:marLeft w:val="0"/>
                  <w:marRight w:val="0"/>
                  <w:marTop w:val="0"/>
                  <w:marBottom w:val="0"/>
                  <w:divBdr>
                    <w:top w:val="none" w:sz="0" w:space="0" w:color="auto"/>
                    <w:left w:val="none" w:sz="0" w:space="0" w:color="auto"/>
                    <w:bottom w:val="none" w:sz="0" w:space="0" w:color="auto"/>
                    <w:right w:val="none" w:sz="0" w:space="0" w:color="auto"/>
                  </w:divBdr>
                  <w:divsChild>
                    <w:div w:id="1997293121">
                      <w:marLeft w:val="0"/>
                      <w:marRight w:val="0"/>
                      <w:marTop w:val="0"/>
                      <w:marBottom w:val="0"/>
                      <w:divBdr>
                        <w:top w:val="none" w:sz="0" w:space="0" w:color="auto"/>
                        <w:left w:val="none" w:sz="0" w:space="0" w:color="auto"/>
                        <w:bottom w:val="single" w:sz="4" w:space="4" w:color="DDDDDD"/>
                        <w:right w:val="none" w:sz="0" w:space="0" w:color="auto"/>
                      </w:divBdr>
                      <w:divsChild>
                        <w:div w:id="181433860">
                          <w:marLeft w:val="177"/>
                          <w:marRight w:val="177"/>
                          <w:marTop w:val="88"/>
                          <w:marBottom w:val="88"/>
                          <w:divBdr>
                            <w:top w:val="single" w:sz="4" w:space="0" w:color="6699CC"/>
                            <w:left w:val="single" w:sz="4" w:space="0" w:color="6699CC"/>
                            <w:bottom w:val="single" w:sz="4" w:space="0" w:color="6699CC"/>
                            <w:right w:val="single" w:sz="4" w:space="0" w:color="6699CC"/>
                          </w:divBdr>
                        </w:div>
                        <w:div w:id="783421223">
                          <w:marLeft w:val="177"/>
                          <w:marRight w:val="177"/>
                          <w:marTop w:val="88"/>
                          <w:marBottom w:val="88"/>
                          <w:divBdr>
                            <w:top w:val="single" w:sz="4" w:space="0" w:color="6699CC"/>
                            <w:left w:val="single" w:sz="4" w:space="0" w:color="6699CC"/>
                            <w:bottom w:val="single" w:sz="4" w:space="0" w:color="6699CC"/>
                            <w:right w:val="single" w:sz="4" w:space="0" w:color="6699CC"/>
                          </w:divBdr>
                        </w:div>
                        <w:div w:id="743914090">
                          <w:marLeft w:val="0"/>
                          <w:marRight w:val="0"/>
                          <w:marTop w:val="0"/>
                          <w:marBottom w:val="0"/>
                          <w:divBdr>
                            <w:top w:val="none" w:sz="0" w:space="0" w:color="auto"/>
                            <w:left w:val="none" w:sz="0" w:space="0" w:color="auto"/>
                            <w:bottom w:val="none" w:sz="0" w:space="0" w:color="auto"/>
                            <w:right w:val="none" w:sz="0" w:space="0" w:color="auto"/>
                          </w:divBdr>
                          <w:divsChild>
                            <w:div w:id="1679965109">
                              <w:marLeft w:val="0"/>
                              <w:marRight w:val="0"/>
                              <w:marTop w:val="0"/>
                              <w:marBottom w:val="0"/>
                              <w:divBdr>
                                <w:top w:val="none" w:sz="0" w:space="0" w:color="auto"/>
                                <w:left w:val="none" w:sz="0" w:space="0" w:color="auto"/>
                                <w:bottom w:val="none" w:sz="0" w:space="0" w:color="auto"/>
                                <w:right w:val="none" w:sz="0" w:space="0" w:color="auto"/>
                              </w:divBdr>
                            </w:div>
                          </w:divsChild>
                        </w:div>
                        <w:div w:id="589430892">
                          <w:marLeft w:val="0"/>
                          <w:marRight w:val="0"/>
                          <w:marTop w:val="0"/>
                          <w:marBottom w:val="0"/>
                          <w:divBdr>
                            <w:top w:val="none" w:sz="0" w:space="0" w:color="auto"/>
                            <w:left w:val="none" w:sz="0" w:space="0" w:color="auto"/>
                            <w:bottom w:val="none" w:sz="0" w:space="0" w:color="auto"/>
                            <w:right w:val="none" w:sz="0" w:space="0" w:color="auto"/>
                          </w:divBdr>
                          <w:divsChild>
                            <w:div w:id="362681520">
                              <w:marLeft w:val="0"/>
                              <w:marRight w:val="0"/>
                              <w:marTop w:val="0"/>
                              <w:marBottom w:val="0"/>
                              <w:divBdr>
                                <w:top w:val="none" w:sz="0" w:space="0" w:color="auto"/>
                                <w:left w:val="none" w:sz="0" w:space="0" w:color="auto"/>
                                <w:bottom w:val="none" w:sz="0" w:space="0" w:color="auto"/>
                                <w:right w:val="none" w:sz="0" w:space="0" w:color="auto"/>
                              </w:divBdr>
                            </w:div>
                          </w:divsChild>
                        </w:div>
                        <w:div w:id="1645309257">
                          <w:marLeft w:val="0"/>
                          <w:marRight w:val="0"/>
                          <w:marTop w:val="0"/>
                          <w:marBottom w:val="0"/>
                          <w:divBdr>
                            <w:top w:val="none" w:sz="0" w:space="0" w:color="auto"/>
                            <w:left w:val="none" w:sz="0" w:space="0" w:color="auto"/>
                            <w:bottom w:val="none" w:sz="0" w:space="0" w:color="auto"/>
                            <w:right w:val="none" w:sz="0" w:space="0" w:color="auto"/>
                          </w:divBdr>
                          <w:divsChild>
                            <w:div w:id="647638579">
                              <w:marLeft w:val="0"/>
                              <w:marRight w:val="0"/>
                              <w:marTop w:val="0"/>
                              <w:marBottom w:val="0"/>
                              <w:divBdr>
                                <w:top w:val="none" w:sz="0" w:space="0" w:color="auto"/>
                                <w:left w:val="none" w:sz="0" w:space="0" w:color="auto"/>
                                <w:bottom w:val="none" w:sz="0" w:space="0" w:color="auto"/>
                                <w:right w:val="none" w:sz="0" w:space="0" w:color="auto"/>
                              </w:divBdr>
                            </w:div>
                          </w:divsChild>
                        </w:div>
                        <w:div w:id="102460954">
                          <w:marLeft w:val="0"/>
                          <w:marRight w:val="0"/>
                          <w:marTop w:val="0"/>
                          <w:marBottom w:val="0"/>
                          <w:divBdr>
                            <w:top w:val="none" w:sz="0" w:space="0" w:color="auto"/>
                            <w:left w:val="none" w:sz="0" w:space="0" w:color="auto"/>
                            <w:bottom w:val="none" w:sz="0" w:space="0" w:color="auto"/>
                            <w:right w:val="none" w:sz="0" w:space="0" w:color="auto"/>
                          </w:divBdr>
                          <w:divsChild>
                            <w:div w:id="719520681">
                              <w:marLeft w:val="0"/>
                              <w:marRight w:val="0"/>
                              <w:marTop w:val="0"/>
                              <w:marBottom w:val="0"/>
                              <w:divBdr>
                                <w:top w:val="none" w:sz="0" w:space="0" w:color="auto"/>
                                <w:left w:val="none" w:sz="0" w:space="0" w:color="auto"/>
                                <w:bottom w:val="none" w:sz="0" w:space="0" w:color="auto"/>
                                <w:right w:val="none" w:sz="0" w:space="0" w:color="auto"/>
                              </w:divBdr>
                            </w:div>
                          </w:divsChild>
                        </w:div>
                        <w:div w:id="103767728">
                          <w:marLeft w:val="177"/>
                          <w:marRight w:val="177"/>
                          <w:marTop w:val="88"/>
                          <w:marBottom w:val="88"/>
                          <w:divBdr>
                            <w:top w:val="single" w:sz="4" w:space="0" w:color="6699CC"/>
                            <w:left w:val="single" w:sz="4" w:space="0" w:color="6699CC"/>
                            <w:bottom w:val="single" w:sz="4" w:space="0" w:color="6699CC"/>
                            <w:right w:val="single" w:sz="4" w:space="0" w:color="6699CC"/>
                          </w:divBdr>
                        </w:div>
                        <w:div w:id="499010012">
                          <w:marLeft w:val="177"/>
                          <w:marRight w:val="177"/>
                          <w:marTop w:val="88"/>
                          <w:marBottom w:val="88"/>
                          <w:divBdr>
                            <w:top w:val="single" w:sz="4" w:space="0" w:color="6699CC"/>
                            <w:left w:val="single" w:sz="4" w:space="0" w:color="6699CC"/>
                            <w:bottom w:val="single" w:sz="4" w:space="0" w:color="6699CC"/>
                            <w:right w:val="single" w:sz="4" w:space="0" w:color="6699CC"/>
                          </w:divBdr>
                        </w:div>
                        <w:div w:id="1502772990">
                          <w:marLeft w:val="0"/>
                          <w:marRight w:val="0"/>
                          <w:marTop w:val="0"/>
                          <w:marBottom w:val="0"/>
                          <w:divBdr>
                            <w:top w:val="none" w:sz="0" w:space="0" w:color="auto"/>
                            <w:left w:val="none" w:sz="0" w:space="0" w:color="auto"/>
                            <w:bottom w:val="none" w:sz="0" w:space="0" w:color="auto"/>
                            <w:right w:val="none" w:sz="0" w:space="0" w:color="auto"/>
                          </w:divBdr>
                          <w:divsChild>
                            <w:div w:id="418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6579">
      <w:bodyDiv w:val="1"/>
      <w:marLeft w:val="0"/>
      <w:marRight w:val="0"/>
      <w:marTop w:val="0"/>
      <w:marBottom w:val="0"/>
      <w:divBdr>
        <w:top w:val="none" w:sz="0" w:space="0" w:color="auto"/>
        <w:left w:val="none" w:sz="0" w:space="0" w:color="auto"/>
        <w:bottom w:val="none" w:sz="0" w:space="0" w:color="auto"/>
        <w:right w:val="none" w:sz="0" w:space="0" w:color="auto"/>
      </w:divBdr>
      <w:divsChild>
        <w:div w:id="397022013">
          <w:marLeft w:val="177"/>
          <w:marRight w:val="177"/>
          <w:marTop w:val="88"/>
          <w:marBottom w:val="88"/>
          <w:divBdr>
            <w:top w:val="single" w:sz="4" w:space="0" w:color="6699CC"/>
            <w:left w:val="single" w:sz="4" w:space="0" w:color="6699CC"/>
            <w:bottom w:val="single" w:sz="4" w:space="0" w:color="6699CC"/>
            <w:right w:val="single" w:sz="4" w:space="0" w:color="6699CC"/>
          </w:divBdr>
        </w:div>
        <w:div w:id="239490629">
          <w:marLeft w:val="177"/>
          <w:marRight w:val="177"/>
          <w:marTop w:val="88"/>
          <w:marBottom w:val="88"/>
          <w:divBdr>
            <w:top w:val="dashed" w:sz="4" w:space="0" w:color="6699CC"/>
            <w:left w:val="dashed" w:sz="4" w:space="0" w:color="6699CC"/>
            <w:bottom w:val="dashed" w:sz="4" w:space="0" w:color="6699CC"/>
            <w:right w:val="dashed" w:sz="4" w:space="0" w:color="6699CC"/>
          </w:divBdr>
        </w:div>
        <w:div w:id="789276944">
          <w:marLeft w:val="177"/>
          <w:marRight w:val="177"/>
          <w:marTop w:val="88"/>
          <w:marBottom w:val="88"/>
          <w:divBdr>
            <w:top w:val="single" w:sz="4" w:space="0" w:color="6699CC"/>
            <w:left w:val="single" w:sz="4" w:space="0" w:color="6699CC"/>
            <w:bottom w:val="single" w:sz="4" w:space="0" w:color="6699CC"/>
            <w:right w:val="single" w:sz="4" w:space="0" w:color="6699CC"/>
          </w:divBdr>
        </w:div>
        <w:div w:id="838618043">
          <w:marLeft w:val="177"/>
          <w:marRight w:val="177"/>
          <w:marTop w:val="88"/>
          <w:marBottom w:val="88"/>
          <w:divBdr>
            <w:top w:val="single" w:sz="4" w:space="0" w:color="6699CC"/>
            <w:left w:val="single" w:sz="4" w:space="0" w:color="6699CC"/>
            <w:bottom w:val="single" w:sz="4" w:space="0" w:color="6699CC"/>
            <w:right w:val="single" w:sz="4" w:space="0" w:color="6699CC"/>
          </w:divBdr>
        </w:div>
      </w:divsChild>
    </w:div>
    <w:div w:id="1831866913">
      <w:bodyDiv w:val="1"/>
      <w:marLeft w:val="0"/>
      <w:marRight w:val="0"/>
      <w:marTop w:val="0"/>
      <w:marBottom w:val="0"/>
      <w:divBdr>
        <w:top w:val="none" w:sz="0" w:space="0" w:color="auto"/>
        <w:left w:val="none" w:sz="0" w:space="0" w:color="auto"/>
        <w:bottom w:val="none" w:sz="0" w:space="0" w:color="auto"/>
        <w:right w:val="none" w:sz="0" w:space="0" w:color="auto"/>
      </w:divBdr>
      <w:divsChild>
        <w:div w:id="116341667">
          <w:marLeft w:val="0"/>
          <w:marRight w:val="0"/>
          <w:marTop w:val="0"/>
          <w:marBottom w:val="0"/>
          <w:divBdr>
            <w:top w:val="none" w:sz="0" w:space="0" w:color="auto"/>
            <w:left w:val="none" w:sz="0" w:space="0" w:color="auto"/>
            <w:bottom w:val="none" w:sz="0" w:space="0" w:color="auto"/>
            <w:right w:val="none" w:sz="0" w:space="0" w:color="auto"/>
          </w:divBdr>
          <w:divsChild>
            <w:div w:id="1257252753">
              <w:marLeft w:val="0"/>
              <w:marRight w:val="0"/>
              <w:marTop w:val="0"/>
              <w:marBottom w:val="0"/>
              <w:divBdr>
                <w:top w:val="none" w:sz="0" w:space="0" w:color="auto"/>
                <w:left w:val="none" w:sz="0" w:space="0" w:color="auto"/>
                <w:bottom w:val="none" w:sz="0" w:space="0" w:color="auto"/>
                <w:right w:val="none" w:sz="0" w:space="0" w:color="auto"/>
              </w:divBdr>
              <w:divsChild>
                <w:div w:id="1169178433">
                  <w:marLeft w:val="0"/>
                  <w:marRight w:val="0"/>
                  <w:marTop w:val="0"/>
                  <w:marBottom w:val="0"/>
                  <w:divBdr>
                    <w:top w:val="none" w:sz="0" w:space="0" w:color="auto"/>
                    <w:left w:val="none" w:sz="0" w:space="0" w:color="auto"/>
                    <w:bottom w:val="none" w:sz="0" w:space="0" w:color="auto"/>
                    <w:right w:val="none" w:sz="0" w:space="0" w:color="auto"/>
                  </w:divBdr>
                  <w:divsChild>
                    <w:div w:id="2077432655">
                      <w:marLeft w:val="0"/>
                      <w:marRight w:val="0"/>
                      <w:marTop w:val="0"/>
                      <w:marBottom w:val="0"/>
                      <w:divBdr>
                        <w:top w:val="none" w:sz="0" w:space="0" w:color="auto"/>
                        <w:left w:val="none" w:sz="0" w:space="0" w:color="auto"/>
                        <w:bottom w:val="single" w:sz="4" w:space="4" w:color="DDDDDD"/>
                        <w:right w:val="none" w:sz="0" w:space="0" w:color="auto"/>
                      </w:divBdr>
                      <w:divsChild>
                        <w:div w:id="323583832">
                          <w:marLeft w:val="0"/>
                          <w:marRight w:val="0"/>
                          <w:marTop w:val="0"/>
                          <w:marBottom w:val="0"/>
                          <w:divBdr>
                            <w:top w:val="none" w:sz="0" w:space="0" w:color="auto"/>
                            <w:left w:val="none" w:sz="0" w:space="0" w:color="auto"/>
                            <w:bottom w:val="none" w:sz="0" w:space="0" w:color="auto"/>
                            <w:right w:val="none" w:sz="0" w:space="0" w:color="auto"/>
                          </w:divBdr>
                          <w:divsChild>
                            <w:div w:id="2133360139">
                              <w:marLeft w:val="0"/>
                              <w:marRight w:val="0"/>
                              <w:marTop w:val="0"/>
                              <w:marBottom w:val="0"/>
                              <w:divBdr>
                                <w:top w:val="none" w:sz="0" w:space="0" w:color="auto"/>
                                <w:left w:val="none" w:sz="0" w:space="0" w:color="auto"/>
                                <w:bottom w:val="none" w:sz="0" w:space="0" w:color="auto"/>
                                <w:right w:val="none" w:sz="0" w:space="0" w:color="auto"/>
                              </w:divBdr>
                            </w:div>
                          </w:divsChild>
                        </w:div>
                        <w:div w:id="1034772953">
                          <w:marLeft w:val="0"/>
                          <w:marRight w:val="0"/>
                          <w:marTop w:val="0"/>
                          <w:marBottom w:val="0"/>
                          <w:divBdr>
                            <w:top w:val="none" w:sz="0" w:space="0" w:color="auto"/>
                            <w:left w:val="none" w:sz="0" w:space="0" w:color="auto"/>
                            <w:bottom w:val="none" w:sz="0" w:space="0" w:color="auto"/>
                            <w:right w:val="none" w:sz="0" w:space="0" w:color="auto"/>
                          </w:divBdr>
                          <w:divsChild>
                            <w:div w:id="17003743">
                              <w:marLeft w:val="0"/>
                              <w:marRight w:val="0"/>
                              <w:marTop w:val="0"/>
                              <w:marBottom w:val="0"/>
                              <w:divBdr>
                                <w:top w:val="none" w:sz="0" w:space="0" w:color="auto"/>
                                <w:left w:val="none" w:sz="0" w:space="0" w:color="auto"/>
                                <w:bottom w:val="none" w:sz="0" w:space="0" w:color="auto"/>
                                <w:right w:val="none" w:sz="0" w:space="0" w:color="auto"/>
                              </w:divBdr>
                            </w:div>
                          </w:divsChild>
                        </w:div>
                        <w:div w:id="240213498">
                          <w:marLeft w:val="0"/>
                          <w:marRight w:val="0"/>
                          <w:marTop w:val="0"/>
                          <w:marBottom w:val="0"/>
                          <w:divBdr>
                            <w:top w:val="dashed" w:sz="4" w:space="0" w:color="auto"/>
                            <w:left w:val="dashed" w:sz="4" w:space="0" w:color="auto"/>
                            <w:bottom w:val="dashed" w:sz="4" w:space="0" w:color="auto"/>
                            <w:right w:val="dashed" w:sz="4" w:space="0" w:color="auto"/>
                          </w:divBdr>
                          <w:divsChild>
                            <w:div w:id="928349273">
                              <w:marLeft w:val="0"/>
                              <w:marRight w:val="0"/>
                              <w:marTop w:val="0"/>
                              <w:marBottom w:val="0"/>
                              <w:divBdr>
                                <w:top w:val="none" w:sz="0" w:space="0" w:color="auto"/>
                                <w:left w:val="none" w:sz="0" w:space="0" w:color="auto"/>
                                <w:bottom w:val="none" w:sz="0" w:space="0" w:color="auto"/>
                                <w:right w:val="none" w:sz="0" w:space="0" w:color="auto"/>
                              </w:divBdr>
                              <w:divsChild>
                                <w:div w:id="227156555">
                                  <w:marLeft w:val="0"/>
                                  <w:marRight w:val="0"/>
                                  <w:marTop w:val="0"/>
                                  <w:marBottom w:val="0"/>
                                  <w:divBdr>
                                    <w:top w:val="none" w:sz="0" w:space="0" w:color="auto"/>
                                    <w:left w:val="none" w:sz="0" w:space="0" w:color="auto"/>
                                    <w:bottom w:val="none" w:sz="0" w:space="0" w:color="auto"/>
                                    <w:right w:val="none" w:sz="0" w:space="0" w:color="auto"/>
                                  </w:divBdr>
                                  <w:divsChild>
                                    <w:div w:id="2020889329">
                                      <w:marLeft w:val="0"/>
                                      <w:marRight w:val="0"/>
                                      <w:marTop w:val="240"/>
                                      <w:marBottom w:val="240"/>
                                      <w:divBdr>
                                        <w:top w:val="none" w:sz="0" w:space="0" w:color="auto"/>
                                        <w:left w:val="none" w:sz="0" w:space="0" w:color="auto"/>
                                        <w:bottom w:val="none" w:sz="0" w:space="0" w:color="auto"/>
                                        <w:right w:val="none" w:sz="0" w:space="0" w:color="auto"/>
                                      </w:divBdr>
                                      <w:divsChild>
                                        <w:div w:id="1467041797">
                                          <w:marLeft w:val="0"/>
                                          <w:marRight w:val="0"/>
                                          <w:marTop w:val="0"/>
                                          <w:marBottom w:val="0"/>
                                          <w:divBdr>
                                            <w:top w:val="none" w:sz="0" w:space="0" w:color="auto"/>
                                            <w:left w:val="none" w:sz="0" w:space="0" w:color="auto"/>
                                            <w:bottom w:val="none" w:sz="0" w:space="0" w:color="auto"/>
                                            <w:right w:val="none" w:sz="0" w:space="0" w:color="auto"/>
                                          </w:divBdr>
                                        </w:div>
                                        <w:div w:id="325943258">
                                          <w:marLeft w:val="0"/>
                                          <w:marRight w:val="0"/>
                                          <w:marTop w:val="0"/>
                                          <w:marBottom w:val="0"/>
                                          <w:divBdr>
                                            <w:top w:val="none" w:sz="0" w:space="0" w:color="auto"/>
                                            <w:left w:val="none" w:sz="0" w:space="0" w:color="auto"/>
                                            <w:bottom w:val="none" w:sz="0" w:space="0" w:color="auto"/>
                                            <w:right w:val="none" w:sz="0" w:space="0" w:color="auto"/>
                                          </w:divBdr>
                                          <w:divsChild>
                                            <w:div w:id="355928075">
                                              <w:marLeft w:val="0"/>
                                              <w:marRight w:val="0"/>
                                              <w:marTop w:val="0"/>
                                              <w:marBottom w:val="0"/>
                                              <w:divBdr>
                                                <w:top w:val="none" w:sz="0" w:space="0" w:color="auto"/>
                                                <w:left w:val="none" w:sz="0" w:space="0" w:color="auto"/>
                                                <w:bottom w:val="none" w:sz="0" w:space="0" w:color="auto"/>
                                                <w:right w:val="none" w:sz="0" w:space="0" w:color="auto"/>
                                              </w:divBdr>
                                            </w:div>
                                            <w:div w:id="596908850">
                                              <w:marLeft w:val="0"/>
                                              <w:marRight w:val="0"/>
                                              <w:marTop w:val="0"/>
                                              <w:marBottom w:val="0"/>
                                              <w:divBdr>
                                                <w:top w:val="none" w:sz="0" w:space="0" w:color="auto"/>
                                                <w:left w:val="none" w:sz="0" w:space="0" w:color="auto"/>
                                                <w:bottom w:val="none" w:sz="0" w:space="0" w:color="auto"/>
                                                <w:right w:val="none" w:sz="0" w:space="0" w:color="auto"/>
                                              </w:divBdr>
                                            </w:div>
                                            <w:div w:id="1361973046">
                                              <w:marLeft w:val="0"/>
                                              <w:marRight w:val="0"/>
                                              <w:marTop w:val="0"/>
                                              <w:marBottom w:val="0"/>
                                              <w:divBdr>
                                                <w:top w:val="none" w:sz="0" w:space="0" w:color="auto"/>
                                                <w:left w:val="none" w:sz="0" w:space="0" w:color="auto"/>
                                                <w:bottom w:val="none" w:sz="0" w:space="0" w:color="auto"/>
                                                <w:right w:val="none" w:sz="0" w:space="0" w:color="auto"/>
                                              </w:divBdr>
                                            </w:div>
                                            <w:div w:id="395393073">
                                              <w:marLeft w:val="0"/>
                                              <w:marRight w:val="0"/>
                                              <w:marTop w:val="0"/>
                                              <w:marBottom w:val="0"/>
                                              <w:divBdr>
                                                <w:top w:val="none" w:sz="0" w:space="0" w:color="auto"/>
                                                <w:left w:val="none" w:sz="0" w:space="0" w:color="auto"/>
                                                <w:bottom w:val="none" w:sz="0" w:space="0" w:color="auto"/>
                                                <w:right w:val="none" w:sz="0" w:space="0" w:color="auto"/>
                                              </w:divBdr>
                                            </w:div>
                                            <w:div w:id="1413504787">
                                              <w:marLeft w:val="0"/>
                                              <w:marRight w:val="0"/>
                                              <w:marTop w:val="0"/>
                                              <w:marBottom w:val="0"/>
                                              <w:divBdr>
                                                <w:top w:val="none" w:sz="0" w:space="0" w:color="auto"/>
                                                <w:left w:val="none" w:sz="0" w:space="0" w:color="auto"/>
                                                <w:bottom w:val="none" w:sz="0" w:space="0" w:color="auto"/>
                                                <w:right w:val="none" w:sz="0" w:space="0" w:color="auto"/>
                                              </w:divBdr>
                                            </w:div>
                                            <w:div w:id="1936866744">
                                              <w:marLeft w:val="0"/>
                                              <w:marRight w:val="0"/>
                                              <w:marTop w:val="0"/>
                                              <w:marBottom w:val="0"/>
                                              <w:divBdr>
                                                <w:top w:val="none" w:sz="0" w:space="0" w:color="auto"/>
                                                <w:left w:val="none" w:sz="0" w:space="0" w:color="auto"/>
                                                <w:bottom w:val="none" w:sz="0" w:space="0" w:color="auto"/>
                                                <w:right w:val="none" w:sz="0" w:space="0" w:color="auto"/>
                                              </w:divBdr>
                                            </w:div>
                                            <w:div w:id="1471245894">
                                              <w:marLeft w:val="0"/>
                                              <w:marRight w:val="0"/>
                                              <w:marTop w:val="0"/>
                                              <w:marBottom w:val="0"/>
                                              <w:divBdr>
                                                <w:top w:val="none" w:sz="0" w:space="0" w:color="auto"/>
                                                <w:left w:val="none" w:sz="0" w:space="0" w:color="auto"/>
                                                <w:bottom w:val="none" w:sz="0" w:space="0" w:color="auto"/>
                                                <w:right w:val="none" w:sz="0" w:space="0" w:color="auto"/>
                                              </w:divBdr>
                                            </w:div>
                                            <w:div w:id="573584667">
                                              <w:marLeft w:val="0"/>
                                              <w:marRight w:val="0"/>
                                              <w:marTop w:val="0"/>
                                              <w:marBottom w:val="0"/>
                                              <w:divBdr>
                                                <w:top w:val="none" w:sz="0" w:space="0" w:color="auto"/>
                                                <w:left w:val="none" w:sz="0" w:space="0" w:color="auto"/>
                                                <w:bottom w:val="none" w:sz="0" w:space="0" w:color="auto"/>
                                                <w:right w:val="none" w:sz="0" w:space="0" w:color="auto"/>
                                              </w:divBdr>
                                            </w:div>
                                            <w:div w:id="1941401918">
                                              <w:marLeft w:val="0"/>
                                              <w:marRight w:val="0"/>
                                              <w:marTop w:val="0"/>
                                              <w:marBottom w:val="0"/>
                                              <w:divBdr>
                                                <w:top w:val="none" w:sz="0" w:space="0" w:color="auto"/>
                                                <w:left w:val="none" w:sz="0" w:space="0" w:color="auto"/>
                                                <w:bottom w:val="none" w:sz="0" w:space="0" w:color="auto"/>
                                                <w:right w:val="none" w:sz="0" w:space="0" w:color="auto"/>
                                              </w:divBdr>
                                            </w:div>
                                            <w:div w:id="276984481">
                                              <w:marLeft w:val="0"/>
                                              <w:marRight w:val="0"/>
                                              <w:marTop w:val="0"/>
                                              <w:marBottom w:val="0"/>
                                              <w:divBdr>
                                                <w:top w:val="none" w:sz="0" w:space="0" w:color="auto"/>
                                                <w:left w:val="none" w:sz="0" w:space="0" w:color="auto"/>
                                                <w:bottom w:val="none" w:sz="0" w:space="0" w:color="auto"/>
                                                <w:right w:val="none" w:sz="0" w:space="0" w:color="auto"/>
                                              </w:divBdr>
                                            </w:div>
                                            <w:div w:id="954949602">
                                              <w:marLeft w:val="0"/>
                                              <w:marRight w:val="0"/>
                                              <w:marTop w:val="0"/>
                                              <w:marBottom w:val="0"/>
                                              <w:divBdr>
                                                <w:top w:val="none" w:sz="0" w:space="0" w:color="auto"/>
                                                <w:left w:val="none" w:sz="0" w:space="0" w:color="auto"/>
                                                <w:bottom w:val="none" w:sz="0" w:space="0" w:color="auto"/>
                                                <w:right w:val="none" w:sz="0" w:space="0" w:color="auto"/>
                                              </w:divBdr>
                                            </w:div>
                                            <w:div w:id="205608914">
                                              <w:marLeft w:val="0"/>
                                              <w:marRight w:val="0"/>
                                              <w:marTop w:val="0"/>
                                              <w:marBottom w:val="0"/>
                                              <w:divBdr>
                                                <w:top w:val="none" w:sz="0" w:space="0" w:color="auto"/>
                                                <w:left w:val="none" w:sz="0" w:space="0" w:color="auto"/>
                                                <w:bottom w:val="none" w:sz="0" w:space="0" w:color="auto"/>
                                                <w:right w:val="none" w:sz="0" w:space="0" w:color="auto"/>
                                              </w:divBdr>
                                            </w:div>
                                            <w:div w:id="843981936">
                                              <w:marLeft w:val="0"/>
                                              <w:marRight w:val="0"/>
                                              <w:marTop w:val="0"/>
                                              <w:marBottom w:val="0"/>
                                              <w:divBdr>
                                                <w:top w:val="none" w:sz="0" w:space="0" w:color="auto"/>
                                                <w:left w:val="none" w:sz="0" w:space="0" w:color="auto"/>
                                                <w:bottom w:val="none" w:sz="0" w:space="0" w:color="auto"/>
                                                <w:right w:val="none" w:sz="0" w:space="0" w:color="auto"/>
                                              </w:divBdr>
                                            </w:div>
                                            <w:div w:id="1999651314">
                                              <w:marLeft w:val="0"/>
                                              <w:marRight w:val="0"/>
                                              <w:marTop w:val="0"/>
                                              <w:marBottom w:val="0"/>
                                              <w:divBdr>
                                                <w:top w:val="none" w:sz="0" w:space="0" w:color="auto"/>
                                                <w:left w:val="none" w:sz="0" w:space="0" w:color="auto"/>
                                                <w:bottom w:val="none" w:sz="0" w:space="0" w:color="auto"/>
                                                <w:right w:val="none" w:sz="0" w:space="0" w:color="auto"/>
                                              </w:divBdr>
                                            </w:div>
                                            <w:div w:id="236789195">
                                              <w:marLeft w:val="0"/>
                                              <w:marRight w:val="0"/>
                                              <w:marTop w:val="0"/>
                                              <w:marBottom w:val="0"/>
                                              <w:divBdr>
                                                <w:top w:val="none" w:sz="0" w:space="0" w:color="auto"/>
                                                <w:left w:val="none" w:sz="0" w:space="0" w:color="auto"/>
                                                <w:bottom w:val="none" w:sz="0" w:space="0" w:color="auto"/>
                                                <w:right w:val="none" w:sz="0" w:space="0" w:color="auto"/>
                                              </w:divBdr>
                                            </w:div>
                                            <w:div w:id="2077507945">
                                              <w:marLeft w:val="0"/>
                                              <w:marRight w:val="0"/>
                                              <w:marTop w:val="0"/>
                                              <w:marBottom w:val="0"/>
                                              <w:divBdr>
                                                <w:top w:val="none" w:sz="0" w:space="0" w:color="auto"/>
                                                <w:left w:val="none" w:sz="0" w:space="0" w:color="auto"/>
                                                <w:bottom w:val="none" w:sz="0" w:space="0" w:color="auto"/>
                                                <w:right w:val="none" w:sz="0" w:space="0" w:color="auto"/>
                                              </w:divBdr>
                                            </w:div>
                                            <w:div w:id="2036811635">
                                              <w:marLeft w:val="0"/>
                                              <w:marRight w:val="0"/>
                                              <w:marTop w:val="0"/>
                                              <w:marBottom w:val="0"/>
                                              <w:divBdr>
                                                <w:top w:val="none" w:sz="0" w:space="0" w:color="auto"/>
                                                <w:left w:val="none" w:sz="0" w:space="0" w:color="auto"/>
                                                <w:bottom w:val="none" w:sz="0" w:space="0" w:color="auto"/>
                                                <w:right w:val="none" w:sz="0" w:space="0" w:color="auto"/>
                                              </w:divBdr>
                                            </w:div>
                                            <w:div w:id="324674588">
                                              <w:marLeft w:val="0"/>
                                              <w:marRight w:val="0"/>
                                              <w:marTop w:val="0"/>
                                              <w:marBottom w:val="0"/>
                                              <w:divBdr>
                                                <w:top w:val="none" w:sz="0" w:space="0" w:color="auto"/>
                                                <w:left w:val="none" w:sz="0" w:space="0" w:color="auto"/>
                                                <w:bottom w:val="none" w:sz="0" w:space="0" w:color="auto"/>
                                                <w:right w:val="none" w:sz="0" w:space="0" w:color="auto"/>
                                              </w:divBdr>
                                            </w:div>
                                            <w:div w:id="1612056089">
                                              <w:marLeft w:val="0"/>
                                              <w:marRight w:val="0"/>
                                              <w:marTop w:val="0"/>
                                              <w:marBottom w:val="0"/>
                                              <w:divBdr>
                                                <w:top w:val="none" w:sz="0" w:space="0" w:color="auto"/>
                                                <w:left w:val="none" w:sz="0" w:space="0" w:color="auto"/>
                                                <w:bottom w:val="none" w:sz="0" w:space="0" w:color="auto"/>
                                                <w:right w:val="none" w:sz="0" w:space="0" w:color="auto"/>
                                              </w:divBdr>
                                            </w:div>
                                            <w:div w:id="1827360633">
                                              <w:marLeft w:val="0"/>
                                              <w:marRight w:val="0"/>
                                              <w:marTop w:val="0"/>
                                              <w:marBottom w:val="0"/>
                                              <w:divBdr>
                                                <w:top w:val="none" w:sz="0" w:space="0" w:color="auto"/>
                                                <w:left w:val="none" w:sz="0" w:space="0" w:color="auto"/>
                                                <w:bottom w:val="none" w:sz="0" w:space="0" w:color="auto"/>
                                                <w:right w:val="none" w:sz="0" w:space="0" w:color="auto"/>
                                              </w:divBdr>
                                            </w:div>
                                            <w:div w:id="1683170015">
                                              <w:marLeft w:val="0"/>
                                              <w:marRight w:val="0"/>
                                              <w:marTop w:val="0"/>
                                              <w:marBottom w:val="0"/>
                                              <w:divBdr>
                                                <w:top w:val="none" w:sz="0" w:space="0" w:color="auto"/>
                                                <w:left w:val="none" w:sz="0" w:space="0" w:color="auto"/>
                                                <w:bottom w:val="none" w:sz="0" w:space="0" w:color="auto"/>
                                                <w:right w:val="none" w:sz="0" w:space="0" w:color="auto"/>
                                              </w:divBdr>
                                            </w:div>
                                            <w:div w:id="1303001567">
                                              <w:marLeft w:val="0"/>
                                              <w:marRight w:val="0"/>
                                              <w:marTop w:val="0"/>
                                              <w:marBottom w:val="0"/>
                                              <w:divBdr>
                                                <w:top w:val="none" w:sz="0" w:space="0" w:color="auto"/>
                                                <w:left w:val="none" w:sz="0" w:space="0" w:color="auto"/>
                                                <w:bottom w:val="none" w:sz="0" w:space="0" w:color="auto"/>
                                                <w:right w:val="none" w:sz="0" w:space="0" w:color="auto"/>
                                              </w:divBdr>
                                            </w:div>
                                            <w:div w:id="1195802307">
                                              <w:marLeft w:val="0"/>
                                              <w:marRight w:val="0"/>
                                              <w:marTop w:val="0"/>
                                              <w:marBottom w:val="0"/>
                                              <w:divBdr>
                                                <w:top w:val="none" w:sz="0" w:space="0" w:color="auto"/>
                                                <w:left w:val="none" w:sz="0" w:space="0" w:color="auto"/>
                                                <w:bottom w:val="none" w:sz="0" w:space="0" w:color="auto"/>
                                                <w:right w:val="none" w:sz="0" w:space="0" w:color="auto"/>
                                              </w:divBdr>
                                            </w:div>
                                            <w:div w:id="1028993661">
                                              <w:marLeft w:val="0"/>
                                              <w:marRight w:val="0"/>
                                              <w:marTop w:val="0"/>
                                              <w:marBottom w:val="0"/>
                                              <w:divBdr>
                                                <w:top w:val="none" w:sz="0" w:space="0" w:color="auto"/>
                                                <w:left w:val="none" w:sz="0" w:space="0" w:color="auto"/>
                                                <w:bottom w:val="none" w:sz="0" w:space="0" w:color="auto"/>
                                                <w:right w:val="none" w:sz="0" w:space="0" w:color="auto"/>
                                              </w:divBdr>
                                            </w:div>
                                            <w:div w:id="122238797">
                                              <w:marLeft w:val="0"/>
                                              <w:marRight w:val="0"/>
                                              <w:marTop w:val="0"/>
                                              <w:marBottom w:val="0"/>
                                              <w:divBdr>
                                                <w:top w:val="none" w:sz="0" w:space="0" w:color="auto"/>
                                                <w:left w:val="none" w:sz="0" w:space="0" w:color="auto"/>
                                                <w:bottom w:val="none" w:sz="0" w:space="0" w:color="auto"/>
                                                <w:right w:val="none" w:sz="0" w:space="0" w:color="auto"/>
                                              </w:divBdr>
                                            </w:div>
                                            <w:div w:id="345138934">
                                              <w:marLeft w:val="0"/>
                                              <w:marRight w:val="0"/>
                                              <w:marTop w:val="0"/>
                                              <w:marBottom w:val="0"/>
                                              <w:divBdr>
                                                <w:top w:val="none" w:sz="0" w:space="0" w:color="auto"/>
                                                <w:left w:val="none" w:sz="0" w:space="0" w:color="auto"/>
                                                <w:bottom w:val="none" w:sz="0" w:space="0" w:color="auto"/>
                                                <w:right w:val="none" w:sz="0" w:space="0" w:color="auto"/>
                                              </w:divBdr>
                                            </w:div>
                                            <w:div w:id="176700693">
                                              <w:marLeft w:val="0"/>
                                              <w:marRight w:val="0"/>
                                              <w:marTop w:val="0"/>
                                              <w:marBottom w:val="0"/>
                                              <w:divBdr>
                                                <w:top w:val="none" w:sz="0" w:space="0" w:color="auto"/>
                                                <w:left w:val="none" w:sz="0" w:space="0" w:color="auto"/>
                                                <w:bottom w:val="none" w:sz="0" w:space="0" w:color="auto"/>
                                                <w:right w:val="none" w:sz="0" w:space="0" w:color="auto"/>
                                              </w:divBdr>
                                            </w:div>
                                            <w:div w:id="1861117103">
                                              <w:marLeft w:val="0"/>
                                              <w:marRight w:val="0"/>
                                              <w:marTop w:val="0"/>
                                              <w:marBottom w:val="0"/>
                                              <w:divBdr>
                                                <w:top w:val="none" w:sz="0" w:space="0" w:color="auto"/>
                                                <w:left w:val="none" w:sz="0" w:space="0" w:color="auto"/>
                                                <w:bottom w:val="none" w:sz="0" w:space="0" w:color="auto"/>
                                                <w:right w:val="none" w:sz="0" w:space="0" w:color="auto"/>
                                              </w:divBdr>
                                            </w:div>
                                            <w:div w:id="776676860">
                                              <w:marLeft w:val="0"/>
                                              <w:marRight w:val="0"/>
                                              <w:marTop w:val="0"/>
                                              <w:marBottom w:val="0"/>
                                              <w:divBdr>
                                                <w:top w:val="none" w:sz="0" w:space="0" w:color="auto"/>
                                                <w:left w:val="none" w:sz="0" w:space="0" w:color="auto"/>
                                                <w:bottom w:val="none" w:sz="0" w:space="0" w:color="auto"/>
                                                <w:right w:val="none" w:sz="0" w:space="0" w:color="auto"/>
                                              </w:divBdr>
                                            </w:div>
                                            <w:div w:id="1256860499">
                                              <w:marLeft w:val="0"/>
                                              <w:marRight w:val="0"/>
                                              <w:marTop w:val="0"/>
                                              <w:marBottom w:val="0"/>
                                              <w:divBdr>
                                                <w:top w:val="none" w:sz="0" w:space="0" w:color="auto"/>
                                                <w:left w:val="none" w:sz="0" w:space="0" w:color="auto"/>
                                                <w:bottom w:val="none" w:sz="0" w:space="0" w:color="auto"/>
                                                <w:right w:val="none" w:sz="0" w:space="0" w:color="auto"/>
                                              </w:divBdr>
                                            </w:div>
                                            <w:div w:id="878248069">
                                              <w:marLeft w:val="0"/>
                                              <w:marRight w:val="0"/>
                                              <w:marTop w:val="0"/>
                                              <w:marBottom w:val="0"/>
                                              <w:divBdr>
                                                <w:top w:val="none" w:sz="0" w:space="0" w:color="auto"/>
                                                <w:left w:val="none" w:sz="0" w:space="0" w:color="auto"/>
                                                <w:bottom w:val="none" w:sz="0" w:space="0" w:color="auto"/>
                                                <w:right w:val="none" w:sz="0" w:space="0" w:color="auto"/>
                                              </w:divBdr>
                                            </w:div>
                                            <w:div w:id="1990742709">
                                              <w:marLeft w:val="0"/>
                                              <w:marRight w:val="0"/>
                                              <w:marTop w:val="0"/>
                                              <w:marBottom w:val="0"/>
                                              <w:divBdr>
                                                <w:top w:val="none" w:sz="0" w:space="0" w:color="auto"/>
                                                <w:left w:val="none" w:sz="0" w:space="0" w:color="auto"/>
                                                <w:bottom w:val="none" w:sz="0" w:space="0" w:color="auto"/>
                                                <w:right w:val="none" w:sz="0" w:space="0" w:color="auto"/>
                                              </w:divBdr>
                                            </w:div>
                                            <w:div w:id="159583533">
                                              <w:marLeft w:val="0"/>
                                              <w:marRight w:val="0"/>
                                              <w:marTop w:val="0"/>
                                              <w:marBottom w:val="0"/>
                                              <w:divBdr>
                                                <w:top w:val="none" w:sz="0" w:space="0" w:color="auto"/>
                                                <w:left w:val="none" w:sz="0" w:space="0" w:color="auto"/>
                                                <w:bottom w:val="none" w:sz="0" w:space="0" w:color="auto"/>
                                                <w:right w:val="none" w:sz="0" w:space="0" w:color="auto"/>
                                              </w:divBdr>
                                            </w:div>
                                            <w:div w:id="160389225">
                                              <w:marLeft w:val="0"/>
                                              <w:marRight w:val="0"/>
                                              <w:marTop w:val="0"/>
                                              <w:marBottom w:val="0"/>
                                              <w:divBdr>
                                                <w:top w:val="none" w:sz="0" w:space="0" w:color="auto"/>
                                                <w:left w:val="none" w:sz="0" w:space="0" w:color="auto"/>
                                                <w:bottom w:val="none" w:sz="0" w:space="0" w:color="auto"/>
                                                <w:right w:val="none" w:sz="0" w:space="0" w:color="auto"/>
                                              </w:divBdr>
                                            </w:div>
                                            <w:div w:id="1535771773">
                                              <w:marLeft w:val="0"/>
                                              <w:marRight w:val="0"/>
                                              <w:marTop w:val="0"/>
                                              <w:marBottom w:val="0"/>
                                              <w:divBdr>
                                                <w:top w:val="none" w:sz="0" w:space="0" w:color="auto"/>
                                                <w:left w:val="none" w:sz="0" w:space="0" w:color="auto"/>
                                                <w:bottom w:val="none" w:sz="0" w:space="0" w:color="auto"/>
                                                <w:right w:val="none" w:sz="0" w:space="0" w:color="auto"/>
                                              </w:divBdr>
                                            </w:div>
                                            <w:div w:id="910966635">
                                              <w:marLeft w:val="0"/>
                                              <w:marRight w:val="0"/>
                                              <w:marTop w:val="0"/>
                                              <w:marBottom w:val="0"/>
                                              <w:divBdr>
                                                <w:top w:val="none" w:sz="0" w:space="0" w:color="auto"/>
                                                <w:left w:val="none" w:sz="0" w:space="0" w:color="auto"/>
                                                <w:bottom w:val="none" w:sz="0" w:space="0" w:color="auto"/>
                                                <w:right w:val="none" w:sz="0" w:space="0" w:color="auto"/>
                                              </w:divBdr>
                                            </w:div>
                                            <w:div w:id="365102277">
                                              <w:marLeft w:val="0"/>
                                              <w:marRight w:val="0"/>
                                              <w:marTop w:val="0"/>
                                              <w:marBottom w:val="0"/>
                                              <w:divBdr>
                                                <w:top w:val="none" w:sz="0" w:space="0" w:color="auto"/>
                                                <w:left w:val="none" w:sz="0" w:space="0" w:color="auto"/>
                                                <w:bottom w:val="none" w:sz="0" w:space="0" w:color="auto"/>
                                                <w:right w:val="none" w:sz="0" w:space="0" w:color="auto"/>
                                              </w:divBdr>
                                            </w:div>
                                            <w:div w:id="2070035186">
                                              <w:marLeft w:val="0"/>
                                              <w:marRight w:val="0"/>
                                              <w:marTop w:val="0"/>
                                              <w:marBottom w:val="0"/>
                                              <w:divBdr>
                                                <w:top w:val="none" w:sz="0" w:space="0" w:color="auto"/>
                                                <w:left w:val="none" w:sz="0" w:space="0" w:color="auto"/>
                                                <w:bottom w:val="none" w:sz="0" w:space="0" w:color="auto"/>
                                                <w:right w:val="none" w:sz="0" w:space="0" w:color="auto"/>
                                              </w:divBdr>
                                            </w:div>
                                            <w:div w:id="1801848150">
                                              <w:marLeft w:val="0"/>
                                              <w:marRight w:val="0"/>
                                              <w:marTop w:val="0"/>
                                              <w:marBottom w:val="0"/>
                                              <w:divBdr>
                                                <w:top w:val="none" w:sz="0" w:space="0" w:color="auto"/>
                                                <w:left w:val="none" w:sz="0" w:space="0" w:color="auto"/>
                                                <w:bottom w:val="none" w:sz="0" w:space="0" w:color="auto"/>
                                                <w:right w:val="none" w:sz="0" w:space="0" w:color="auto"/>
                                              </w:divBdr>
                                            </w:div>
                                            <w:div w:id="800339747">
                                              <w:marLeft w:val="0"/>
                                              <w:marRight w:val="0"/>
                                              <w:marTop w:val="0"/>
                                              <w:marBottom w:val="0"/>
                                              <w:divBdr>
                                                <w:top w:val="none" w:sz="0" w:space="0" w:color="auto"/>
                                                <w:left w:val="none" w:sz="0" w:space="0" w:color="auto"/>
                                                <w:bottom w:val="none" w:sz="0" w:space="0" w:color="auto"/>
                                                <w:right w:val="none" w:sz="0" w:space="0" w:color="auto"/>
                                              </w:divBdr>
                                            </w:div>
                                            <w:div w:id="11201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0755">
                          <w:marLeft w:val="0"/>
                          <w:marRight w:val="0"/>
                          <w:marTop w:val="0"/>
                          <w:marBottom w:val="0"/>
                          <w:divBdr>
                            <w:top w:val="none" w:sz="0" w:space="0" w:color="auto"/>
                            <w:left w:val="none" w:sz="0" w:space="0" w:color="auto"/>
                            <w:bottom w:val="none" w:sz="0" w:space="0" w:color="auto"/>
                            <w:right w:val="none" w:sz="0" w:space="0" w:color="auto"/>
                          </w:divBdr>
                          <w:divsChild>
                            <w:div w:id="1682854383">
                              <w:marLeft w:val="0"/>
                              <w:marRight w:val="0"/>
                              <w:marTop w:val="0"/>
                              <w:marBottom w:val="0"/>
                              <w:divBdr>
                                <w:top w:val="none" w:sz="0" w:space="0" w:color="auto"/>
                                <w:left w:val="none" w:sz="0" w:space="0" w:color="auto"/>
                                <w:bottom w:val="none" w:sz="0" w:space="0" w:color="auto"/>
                                <w:right w:val="none" w:sz="0" w:space="0" w:color="auto"/>
                              </w:divBdr>
                            </w:div>
                          </w:divsChild>
                        </w:div>
                        <w:div w:id="1131170147">
                          <w:marLeft w:val="0"/>
                          <w:marRight w:val="0"/>
                          <w:marTop w:val="0"/>
                          <w:marBottom w:val="0"/>
                          <w:divBdr>
                            <w:top w:val="none" w:sz="0" w:space="0" w:color="auto"/>
                            <w:left w:val="none" w:sz="0" w:space="0" w:color="auto"/>
                            <w:bottom w:val="none" w:sz="0" w:space="0" w:color="auto"/>
                            <w:right w:val="none" w:sz="0" w:space="0" w:color="auto"/>
                          </w:divBdr>
                          <w:divsChild>
                            <w:div w:id="556819908">
                              <w:marLeft w:val="0"/>
                              <w:marRight w:val="0"/>
                              <w:marTop w:val="0"/>
                              <w:marBottom w:val="0"/>
                              <w:divBdr>
                                <w:top w:val="none" w:sz="0" w:space="0" w:color="auto"/>
                                <w:left w:val="none" w:sz="0" w:space="0" w:color="auto"/>
                                <w:bottom w:val="none" w:sz="0" w:space="0" w:color="auto"/>
                                <w:right w:val="none" w:sz="0" w:space="0" w:color="auto"/>
                              </w:divBdr>
                            </w:div>
                          </w:divsChild>
                        </w:div>
                        <w:div w:id="1164662712">
                          <w:marLeft w:val="0"/>
                          <w:marRight w:val="0"/>
                          <w:marTop w:val="0"/>
                          <w:marBottom w:val="0"/>
                          <w:divBdr>
                            <w:top w:val="none" w:sz="0" w:space="0" w:color="auto"/>
                            <w:left w:val="none" w:sz="0" w:space="0" w:color="auto"/>
                            <w:bottom w:val="none" w:sz="0" w:space="0" w:color="auto"/>
                            <w:right w:val="none" w:sz="0" w:space="0" w:color="auto"/>
                          </w:divBdr>
                          <w:divsChild>
                            <w:div w:id="1787239831">
                              <w:marLeft w:val="0"/>
                              <w:marRight w:val="0"/>
                              <w:marTop w:val="0"/>
                              <w:marBottom w:val="0"/>
                              <w:divBdr>
                                <w:top w:val="none" w:sz="0" w:space="0" w:color="auto"/>
                                <w:left w:val="none" w:sz="0" w:space="0" w:color="auto"/>
                                <w:bottom w:val="none" w:sz="0" w:space="0" w:color="auto"/>
                                <w:right w:val="none" w:sz="0" w:space="0" w:color="auto"/>
                              </w:divBdr>
                            </w:div>
                          </w:divsChild>
                        </w:div>
                        <w:div w:id="1656180725">
                          <w:marLeft w:val="0"/>
                          <w:marRight w:val="0"/>
                          <w:marTop w:val="0"/>
                          <w:marBottom w:val="0"/>
                          <w:divBdr>
                            <w:top w:val="none" w:sz="0" w:space="0" w:color="auto"/>
                            <w:left w:val="none" w:sz="0" w:space="0" w:color="auto"/>
                            <w:bottom w:val="none" w:sz="0" w:space="0" w:color="auto"/>
                            <w:right w:val="none" w:sz="0" w:space="0" w:color="auto"/>
                          </w:divBdr>
                          <w:divsChild>
                            <w:div w:id="1265966902">
                              <w:marLeft w:val="0"/>
                              <w:marRight w:val="0"/>
                              <w:marTop w:val="0"/>
                              <w:marBottom w:val="0"/>
                              <w:divBdr>
                                <w:top w:val="none" w:sz="0" w:space="0" w:color="auto"/>
                                <w:left w:val="none" w:sz="0" w:space="0" w:color="auto"/>
                                <w:bottom w:val="none" w:sz="0" w:space="0" w:color="auto"/>
                                <w:right w:val="none" w:sz="0" w:space="0" w:color="auto"/>
                              </w:divBdr>
                            </w:div>
                          </w:divsChild>
                        </w:div>
                        <w:div w:id="727875408">
                          <w:marLeft w:val="0"/>
                          <w:marRight w:val="0"/>
                          <w:marTop w:val="0"/>
                          <w:marBottom w:val="0"/>
                          <w:divBdr>
                            <w:top w:val="dashed" w:sz="4" w:space="0" w:color="auto"/>
                            <w:left w:val="dashed" w:sz="4" w:space="0" w:color="auto"/>
                            <w:bottom w:val="dashed" w:sz="4" w:space="0" w:color="auto"/>
                            <w:right w:val="dashed" w:sz="4" w:space="0" w:color="auto"/>
                          </w:divBdr>
                          <w:divsChild>
                            <w:div w:id="4136786">
                              <w:marLeft w:val="0"/>
                              <w:marRight w:val="0"/>
                              <w:marTop w:val="0"/>
                              <w:marBottom w:val="0"/>
                              <w:divBdr>
                                <w:top w:val="none" w:sz="0" w:space="0" w:color="auto"/>
                                <w:left w:val="none" w:sz="0" w:space="0" w:color="auto"/>
                                <w:bottom w:val="none" w:sz="0" w:space="0" w:color="auto"/>
                                <w:right w:val="none" w:sz="0" w:space="0" w:color="auto"/>
                              </w:divBdr>
                              <w:divsChild>
                                <w:div w:id="602810147">
                                  <w:marLeft w:val="0"/>
                                  <w:marRight w:val="0"/>
                                  <w:marTop w:val="0"/>
                                  <w:marBottom w:val="0"/>
                                  <w:divBdr>
                                    <w:top w:val="none" w:sz="0" w:space="0" w:color="auto"/>
                                    <w:left w:val="none" w:sz="0" w:space="0" w:color="auto"/>
                                    <w:bottom w:val="none" w:sz="0" w:space="0" w:color="auto"/>
                                    <w:right w:val="none" w:sz="0" w:space="0" w:color="auto"/>
                                  </w:divBdr>
                                  <w:divsChild>
                                    <w:div w:id="1143038113">
                                      <w:marLeft w:val="0"/>
                                      <w:marRight w:val="0"/>
                                      <w:marTop w:val="240"/>
                                      <w:marBottom w:val="240"/>
                                      <w:divBdr>
                                        <w:top w:val="none" w:sz="0" w:space="0" w:color="auto"/>
                                        <w:left w:val="none" w:sz="0" w:space="0" w:color="auto"/>
                                        <w:bottom w:val="none" w:sz="0" w:space="0" w:color="auto"/>
                                        <w:right w:val="none" w:sz="0" w:space="0" w:color="auto"/>
                                      </w:divBdr>
                                      <w:divsChild>
                                        <w:div w:id="2025281453">
                                          <w:marLeft w:val="0"/>
                                          <w:marRight w:val="0"/>
                                          <w:marTop w:val="0"/>
                                          <w:marBottom w:val="0"/>
                                          <w:divBdr>
                                            <w:top w:val="none" w:sz="0" w:space="0" w:color="auto"/>
                                            <w:left w:val="none" w:sz="0" w:space="0" w:color="auto"/>
                                            <w:bottom w:val="none" w:sz="0" w:space="0" w:color="auto"/>
                                            <w:right w:val="none" w:sz="0" w:space="0" w:color="auto"/>
                                          </w:divBdr>
                                        </w:div>
                                        <w:div w:id="340858776">
                                          <w:marLeft w:val="0"/>
                                          <w:marRight w:val="0"/>
                                          <w:marTop w:val="0"/>
                                          <w:marBottom w:val="0"/>
                                          <w:divBdr>
                                            <w:top w:val="none" w:sz="0" w:space="0" w:color="auto"/>
                                            <w:left w:val="none" w:sz="0" w:space="0" w:color="auto"/>
                                            <w:bottom w:val="none" w:sz="0" w:space="0" w:color="auto"/>
                                            <w:right w:val="none" w:sz="0" w:space="0" w:color="auto"/>
                                          </w:divBdr>
                                          <w:divsChild>
                                            <w:div w:id="5089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323041">
                          <w:marLeft w:val="0"/>
                          <w:marRight w:val="0"/>
                          <w:marTop w:val="0"/>
                          <w:marBottom w:val="0"/>
                          <w:divBdr>
                            <w:top w:val="none" w:sz="0" w:space="0" w:color="auto"/>
                            <w:left w:val="none" w:sz="0" w:space="0" w:color="auto"/>
                            <w:bottom w:val="none" w:sz="0" w:space="0" w:color="auto"/>
                            <w:right w:val="none" w:sz="0" w:space="0" w:color="auto"/>
                          </w:divBdr>
                          <w:divsChild>
                            <w:div w:id="1211721187">
                              <w:marLeft w:val="0"/>
                              <w:marRight w:val="0"/>
                              <w:marTop w:val="0"/>
                              <w:marBottom w:val="0"/>
                              <w:divBdr>
                                <w:top w:val="none" w:sz="0" w:space="0" w:color="auto"/>
                                <w:left w:val="none" w:sz="0" w:space="0" w:color="auto"/>
                                <w:bottom w:val="none" w:sz="0" w:space="0" w:color="auto"/>
                                <w:right w:val="none" w:sz="0" w:space="0" w:color="auto"/>
                              </w:divBdr>
                            </w:div>
                          </w:divsChild>
                        </w:div>
                        <w:div w:id="1457066925">
                          <w:marLeft w:val="0"/>
                          <w:marRight w:val="0"/>
                          <w:marTop w:val="0"/>
                          <w:marBottom w:val="0"/>
                          <w:divBdr>
                            <w:top w:val="none" w:sz="0" w:space="0" w:color="auto"/>
                            <w:left w:val="none" w:sz="0" w:space="0" w:color="auto"/>
                            <w:bottom w:val="none" w:sz="0" w:space="0" w:color="auto"/>
                            <w:right w:val="none" w:sz="0" w:space="0" w:color="auto"/>
                          </w:divBdr>
                          <w:divsChild>
                            <w:div w:id="956327532">
                              <w:marLeft w:val="0"/>
                              <w:marRight w:val="0"/>
                              <w:marTop w:val="0"/>
                              <w:marBottom w:val="0"/>
                              <w:divBdr>
                                <w:top w:val="none" w:sz="0" w:space="0" w:color="auto"/>
                                <w:left w:val="none" w:sz="0" w:space="0" w:color="auto"/>
                                <w:bottom w:val="none" w:sz="0" w:space="0" w:color="auto"/>
                                <w:right w:val="none" w:sz="0" w:space="0" w:color="auto"/>
                              </w:divBdr>
                            </w:div>
                          </w:divsChild>
                        </w:div>
                        <w:div w:id="532814435">
                          <w:marLeft w:val="0"/>
                          <w:marRight w:val="0"/>
                          <w:marTop w:val="0"/>
                          <w:marBottom w:val="0"/>
                          <w:divBdr>
                            <w:top w:val="none" w:sz="0" w:space="0" w:color="auto"/>
                            <w:left w:val="none" w:sz="0" w:space="0" w:color="auto"/>
                            <w:bottom w:val="none" w:sz="0" w:space="0" w:color="auto"/>
                            <w:right w:val="none" w:sz="0" w:space="0" w:color="auto"/>
                          </w:divBdr>
                          <w:divsChild>
                            <w:div w:id="1528445086">
                              <w:marLeft w:val="0"/>
                              <w:marRight w:val="0"/>
                              <w:marTop w:val="0"/>
                              <w:marBottom w:val="0"/>
                              <w:divBdr>
                                <w:top w:val="none" w:sz="0" w:space="0" w:color="auto"/>
                                <w:left w:val="none" w:sz="0" w:space="0" w:color="auto"/>
                                <w:bottom w:val="none" w:sz="0" w:space="0" w:color="auto"/>
                                <w:right w:val="none" w:sz="0" w:space="0" w:color="auto"/>
                              </w:divBdr>
                            </w:div>
                          </w:divsChild>
                        </w:div>
                        <w:div w:id="496270238">
                          <w:marLeft w:val="0"/>
                          <w:marRight w:val="0"/>
                          <w:marTop w:val="0"/>
                          <w:marBottom w:val="0"/>
                          <w:divBdr>
                            <w:top w:val="none" w:sz="0" w:space="0" w:color="auto"/>
                            <w:left w:val="none" w:sz="0" w:space="0" w:color="auto"/>
                            <w:bottom w:val="none" w:sz="0" w:space="0" w:color="auto"/>
                            <w:right w:val="none" w:sz="0" w:space="0" w:color="auto"/>
                          </w:divBdr>
                          <w:divsChild>
                            <w:div w:id="1568371504">
                              <w:marLeft w:val="0"/>
                              <w:marRight w:val="0"/>
                              <w:marTop w:val="0"/>
                              <w:marBottom w:val="0"/>
                              <w:divBdr>
                                <w:top w:val="none" w:sz="0" w:space="0" w:color="auto"/>
                                <w:left w:val="none" w:sz="0" w:space="0" w:color="auto"/>
                                <w:bottom w:val="none" w:sz="0" w:space="0" w:color="auto"/>
                                <w:right w:val="none" w:sz="0" w:space="0" w:color="auto"/>
                              </w:divBdr>
                            </w:div>
                          </w:divsChild>
                        </w:div>
                        <w:div w:id="850686894">
                          <w:marLeft w:val="0"/>
                          <w:marRight w:val="0"/>
                          <w:marTop w:val="0"/>
                          <w:marBottom w:val="0"/>
                          <w:divBdr>
                            <w:top w:val="dashed" w:sz="4" w:space="0" w:color="auto"/>
                            <w:left w:val="dashed" w:sz="4" w:space="0" w:color="auto"/>
                            <w:bottom w:val="dashed" w:sz="4" w:space="0" w:color="auto"/>
                            <w:right w:val="dashed" w:sz="4" w:space="0" w:color="auto"/>
                          </w:divBdr>
                          <w:divsChild>
                            <w:div w:id="35080989">
                              <w:marLeft w:val="0"/>
                              <w:marRight w:val="0"/>
                              <w:marTop w:val="0"/>
                              <w:marBottom w:val="0"/>
                              <w:divBdr>
                                <w:top w:val="none" w:sz="0" w:space="0" w:color="auto"/>
                                <w:left w:val="none" w:sz="0" w:space="0" w:color="auto"/>
                                <w:bottom w:val="none" w:sz="0" w:space="0" w:color="auto"/>
                                <w:right w:val="none" w:sz="0" w:space="0" w:color="auto"/>
                              </w:divBdr>
                              <w:divsChild>
                                <w:div w:id="186332170">
                                  <w:marLeft w:val="0"/>
                                  <w:marRight w:val="0"/>
                                  <w:marTop w:val="0"/>
                                  <w:marBottom w:val="0"/>
                                  <w:divBdr>
                                    <w:top w:val="none" w:sz="0" w:space="0" w:color="auto"/>
                                    <w:left w:val="none" w:sz="0" w:space="0" w:color="auto"/>
                                    <w:bottom w:val="none" w:sz="0" w:space="0" w:color="auto"/>
                                    <w:right w:val="none" w:sz="0" w:space="0" w:color="auto"/>
                                  </w:divBdr>
                                  <w:divsChild>
                                    <w:div w:id="1592810996">
                                      <w:marLeft w:val="0"/>
                                      <w:marRight w:val="0"/>
                                      <w:marTop w:val="240"/>
                                      <w:marBottom w:val="240"/>
                                      <w:divBdr>
                                        <w:top w:val="none" w:sz="0" w:space="0" w:color="auto"/>
                                        <w:left w:val="none" w:sz="0" w:space="0" w:color="auto"/>
                                        <w:bottom w:val="none" w:sz="0" w:space="0" w:color="auto"/>
                                        <w:right w:val="none" w:sz="0" w:space="0" w:color="auto"/>
                                      </w:divBdr>
                                      <w:divsChild>
                                        <w:div w:id="250282637">
                                          <w:marLeft w:val="0"/>
                                          <w:marRight w:val="0"/>
                                          <w:marTop w:val="0"/>
                                          <w:marBottom w:val="0"/>
                                          <w:divBdr>
                                            <w:top w:val="none" w:sz="0" w:space="0" w:color="auto"/>
                                            <w:left w:val="none" w:sz="0" w:space="0" w:color="auto"/>
                                            <w:bottom w:val="none" w:sz="0" w:space="0" w:color="auto"/>
                                            <w:right w:val="none" w:sz="0" w:space="0" w:color="auto"/>
                                          </w:divBdr>
                                        </w:div>
                                        <w:div w:id="847913498">
                                          <w:marLeft w:val="0"/>
                                          <w:marRight w:val="0"/>
                                          <w:marTop w:val="0"/>
                                          <w:marBottom w:val="0"/>
                                          <w:divBdr>
                                            <w:top w:val="none" w:sz="0" w:space="0" w:color="auto"/>
                                            <w:left w:val="none" w:sz="0" w:space="0" w:color="auto"/>
                                            <w:bottom w:val="none" w:sz="0" w:space="0" w:color="auto"/>
                                            <w:right w:val="none" w:sz="0" w:space="0" w:color="auto"/>
                                          </w:divBdr>
                                          <w:divsChild>
                                            <w:div w:id="1522892647">
                                              <w:marLeft w:val="0"/>
                                              <w:marRight w:val="0"/>
                                              <w:marTop w:val="0"/>
                                              <w:marBottom w:val="0"/>
                                              <w:divBdr>
                                                <w:top w:val="none" w:sz="0" w:space="0" w:color="auto"/>
                                                <w:left w:val="none" w:sz="0" w:space="0" w:color="auto"/>
                                                <w:bottom w:val="none" w:sz="0" w:space="0" w:color="auto"/>
                                                <w:right w:val="none" w:sz="0" w:space="0" w:color="auto"/>
                                              </w:divBdr>
                                            </w:div>
                                            <w:div w:id="1056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6106">
                          <w:marLeft w:val="0"/>
                          <w:marRight w:val="0"/>
                          <w:marTop w:val="0"/>
                          <w:marBottom w:val="0"/>
                          <w:divBdr>
                            <w:top w:val="none" w:sz="0" w:space="0" w:color="auto"/>
                            <w:left w:val="none" w:sz="0" w:space="0" w:color="auto"/>
                            <w:bottom w:val="none" w:sz="0" w:space="0" w:color="auto"/>
                            <w:right w:val="none" w:sz="0" w:space="0" w:color="auto"/>
                          </w:divBdr>
                          <w:divsChild>
                            <w:div w:id="400714441">
                              <w:marLeft w:val="0"/>
                              <w:marRight w:val="0"/>
                              <w:marTop w:val="0"/>
                              <w:marBottom w:val="0"/>
                              <w:divBdr>
                                <w:top w:val="none" w:sz="0" w:space="0" w:color="auto"/>
                                <w:left w:val="none" w:sz="0" w:space="0" w:color="auto"/>
                                <w:bottom w:val="none" w:sz="0" w:space="0" w:color="auto"/>
                                <w:right w:val="none" w:sz="0" w:space="0" w:color="auto"/>
                              </w:divBdr>
                            </w:div>
                          </w:divsChild>
                        </w:div>
                        <w:div w:id="1931696304">
                          <w:marLeft w:val="0"/>
                          <w:marRight w:val="0"/>
                          <w:marTop w:val="0"/>
                          <w:marBottom w:val="0"/>
                          <w:divBdr>
                            <w:top w:val="none" w:sz="0" w:space="0" w:color="auto"/>
                            <w:left w:val="none" w:sz="0" w:space="0" w:color="auto"/>
                            <w:bottom w:val="none" w:sz="0" w:space="0" w:color="auto"/>
                            <w:right w:val="none" w:sz="0" w:space="0" w:color="auto"/>
                          </w:divBdr>
                          <w:divsChild>
                            <w:div w:id="1491408433">
                              <w:marLeft w:val="0"/>
                              <w:marRight w:val="0"/>
                              <w:marTop w:val="0"/>
                              <w:marBottom w:val="0"/>
                              <w:divBdr>
                                <w:top w:val="none" w:sz="0" w:space="0" w:color="auto"/>
                                <w:left w:val="none" w:sz="0" w:space="0" w:color="auto"/>
                                <w:bottom w:val="none" w:sz="0" w:space="0" w:color="auto"/>
                                <w:right w:val="none" w:sz="0" w:space="0" w:color="auto"/>
                              </w:divBdr>
                            </w:div>
                          </w:divsChild>
                        </w:div>
                        <w:div w:id="1735546987">
                          <w:marLeft w:val="0"/>
                          <w:marRight w:val="0"/>
                          <w:marTop w:val="0"/>
                          <w:marBottom w:val="0"/>
                          <w:divBdr>
                            <w:top w:val="none" w:sz="0" w:space="0" w:color="auto"/>
                            <w:left w:val="none" w:sz="0" w:space="0" w:color="auto"/>
                            <w:bottom w:val="none" w:sz="0" w:space="0" w:color="auto"/>
                            <w:right w:val="none" w:sz="0" w:space="0" w:color="auto"/>
                          </w:divBdr>
                          <w:divsChild>
                            <w:div w:id="2099405246">
                              <w:marLeft w:val="0"/>
                              <w:marRight w:val="0"/>
                              <w:marTop w:val="0"/>
                              <w:marBottom w:val="0"/>
                              <w:divBdr>
                                <w:top w:val="none" w:sz="0" w:space="0" w:color="auto"/>
                                <w:left w:val="none" w:sz="0" w:space="0" w:color="auto"/>
                                <w:bottom w:val="none" w:sz="0" w:space="0" w:color="auto"/>
                                <w:right w:val="none" w:sz="0" w:space="0" w:color="auto"/>
                              </w:divBdr>
                            </w:div>
                          </w:divsChild>
                        </w:div>
                        <w:div w:id="1397048757">
                          <w:marLeft w:val="0"/>
                          <w:marRight w:val="0"/>
                          <w:marTop w:val="0"/>
                          <w:marBottom w:val="0"/>
                          <w:divBdr>
                            <w:top w:val="none" w:sz="0" w:space="0" w:color="auto"/>
                            <w:left w:val="none" w:sz="0" w:space="0" w:color="auto"/>
                            <w:bottom w:val="none" w:sz="0" w:space="0" w:color="auto"/>
                            <w:right w:val="none" w:sz="0" w:space="0" w:color="auto"/>
                          </w:divBdr>
                          <w:divsChild>
                            <w:div w:id="529802358">
                              <w:marLeft w:val="0"/>
                              <w:marRight w:val="0"/>
                              <w:marTop w:val="0"/>
                              <w:marBottom w:val="0"/>
                              <w:divBdr>
                                <w:top w:val="none" w:sz="0" w:space="0" w:color="auto"/>
                                <w:left w:val="none" w:sz="0" w:space="0" w:color="auto"/>
                                <w:bottom w:val="none" w:sz="0" w:space="0" w:color="auto"/>
                                <w:right w:val="none" w:sz="0" w:space="0" w:color="auto"/>
                              </w:divBdr>
                            </w:div>
                          </w:divsChild>
                        </w:div>
                        <w:div w:id="400566234">
                          <w:marLeft w:val="0"/>
                          <w:marRight w:val="0"/>
                          <w:marTop w:val="0"/>
                          <w:marBottom w:val="0"/>
                          <w:divBdr>
                            <w:top w:val="dashed" w:sz="4" w:space="0" w:color="auto"/>
                            <w:left w:val="dashed" w:sz="4" w:space="0" w:color="auto"/>
                            <w:bottom w:val="dashed" w:sz="4" w:space="0" w:color="auto"/>
                            <w:right w:val="dashed" w:sz="4" w:space="0" w:color="auto"/>
                          </w:divBdr>
                          <w:divsChild>
                            <w:div w:id="1884899524">
                              <w:marLeft w:val="0"/>
                              <w:marRight w:val="0"/>
                              <w:marTop w:val="0"/>
                              <w:marBottom w:val="0"/>
                              <w:divBdr>
                                <w:top w:val="none" w:sz="0" w:space="0" w:color="auto"/>
                                <w:left w:val="none" w:sz="0" w:space="0" w:color="auto"/>
                                <w:bottom w:val="none" w:sz="0" w:space="0" w:color="auto"/>
                                <w:right w:val="none" w:sz="0" w:space="0" w:color="auto"/>
                              </w:divBdr>
                              <w:divsChild>
                                <w:div w:id="1779324830">
                                  <w:marLeft w:val="0"/>
                                  <w:marRight w:val="0"/>
                                  <w:marTop w:val="0"/>
                                  <w:marBottom w:val="0"/>
                                  <w:divBdr>
                                    <w:top w:val="none" w:sz="0" w:space="0" w:color="auto"/>
                                    <w:left w:val="none" w:sz="0" w:space="0" w:color="auto"/>
                                    <w:bottom w:val="none" w:sz="0" w:space="0" w:color="auto"/>
                                    <w:right w:val="none" w:sz="0" w:space="0" w:color="auto"/>
                                  </w:divBdr>
                                  <w:divsChild>
                                    <w:div w:id="1033337627">
                                      <w:marLeft w:val="0"/>
                                      <w:marRight w:val="0"/>
                                      <w:marTop w:val="240"/>
                                      <w:marBottom w:val="240"/>
                                      <w:divBdr>
                                        <w:top w:val="none" w:sz="0" w:space="0" w:color="auto"/>
                                        <w:left w:val="none" w:sz="0" w:space="0" w:color="auto"/>
                                        <w:bottom w:val="none" w:sz="0" w:space="0" w:color="auto"/>
                                        <w:right w:val="none" w:sz="0" w:space="0" w:color="auto"/>
                                      </w:divBdr>
                                      <w:divsChild>
                                        <w:div w:id="1381129519">
                                          <w:marLeft w:val="0"/>
                                          <w:marRight w:val="0"/>
                                          <w:marTop w:val="0"/>
                                          <w:marBottom w:val="0"/>
                                          <w:divBdr>
                                            <w:top w:val="none" w:sz="0" w:space="0" w:color="auto"/>
                                            <w:left w:val="none" w:sz="0" w:space="0" w:color="auto"/>
                                            <w:bottom w:val="none" w:sz="0" w:space="0" w:color="auto"/>
                                            <w:right w:val="none" w:sz="0" w:space="0" w:color="auto"/>
                                          </w:divBdr>
                                        </w:div>
                                        <w:div w:id="1601912698">
                                          <w:marLeft w:val="0"/>
                                          <w:marRight w:val="0"/>
                                          <w:marTop w:val="0"/>
                                          <w:marBottom w:val="0"/>
                                          <w:divBdr>
                                            <w:top w:val="none" w:sz="0" w:space="0" w:color="auto"/>
                                            <w:left w:val="none" w:sz="0" w:space="0" w:color="auto"/>
                                            <w:bottom w:val="none" w:sz="0" w:space="0" w:color="auto"/>
                                            <w:right w:val="none" w:sz="0" w:space="0" w:color="auto"/>
                                          </w:divBdr>
                                          <w:divsChild>
                                            <w:div w:id="17469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5145">
                          <w:marLeft w:val="0"/>
                          <w:marRight w:val="0"/>
                          <w:marTop w:val="0"/>
                          <w:marBottom w:val="0"/>
                          <w:divBdr>
                            <w:top w:val="dashed" w:sz="4" w:space="0" w:color="auto"/>
                            <w:left w:val="dashed" w:sz="4" w:space="0" w:color="auto"/>
                            <w:bottom w:val="dashed" w:sz="4" w:space="0" w:color="auto"/>
                            <w:right w:val="dashed" w:sz="4" w:space="0" w:color="auto"/>
                          </w:divBdr>
                          <w:divsChild>
                            <w:div w:id="1285775345">
                              <w:marLeft w:val="0"/>
                              <w:marRight w:val="0"/>
                              <w:marTop w:val="0"/>
                              <w:marBottom w:val="0"/>
                              <w:divBdr>
                                <w:top w:val="none" w:sz="0" w:space="0" w:color="auto"/>
                                <w:left w:val="none" w:sz="0" w:space="0" w:color="auto"/>
                                <w:bottom w:val="none" w:sz="0" w:space="0" w:color="auto"/>
                                <w:right w:val="none" w:sz="0" w:space="0" w:color="auto"/>
                              </w:divBdr>
                              <w:divsChild>
                                <w:div w:id="415367267">
                                  <w:marLeft w:val="0"/>
                                  <w:marRight w:val="0"/>
                                  <w:marTop w:val="0"/>
                                  <w:marBottom w:val="0"/>
                                  <w:divBdr>
                                    <w:top w:val="none" w:sz="0" w:space="0" w:color="auto"/>
                                    <w:left w:val="none" w:sz="0" w:space="0" w:color="auto"/>
                                    <w:bottom w:val="none" w:sz="0" w:space="0" w:color="auto"/>
                                    <w:right w:val="none" w:sz="0" w:space="0" w:color="auto"/>
                                  </w:divBdr>
                                  <w:divsChild>
                                    <w:div w:id="755322262">
                                      <w:marLeft w:val="0"/>
                                      <w:marRight w:val="0"/>
                                      <w:marTop w:val="240"/>
                                      <w:marBottom w:val="240"/>
                                      <w:divBdr>
                                        <w:top w:val="none" w:sz="0" w:space="0" w:color="auto"/>
                                        <w:left w:val="none" w:sz="0" w:space="0" w:color="auto"/>
                                        <w:bottom w:val="none" w:sz="0" w:space="0" w:color="auto"/>
                                        <w:right w:val="none" w:sz="0" w:space="0" w:color="auto"/>
                                      </w:divBdr>
                                      <w:divsChild>
                                        <w:div w:id="1818498387">
                                          <w:marLeft w:val="0"/>
                                          <w:marRight w:val="0"/>
                                          <w:marTop w:val="0"/>
                                          <w:marBottom w:val="0"/>
                                          <w:divBdr>
                                            <w:top w:val="none" w:sz="0" w:space="0" w:color="auto"/>
                                            <w:left w:val="none" w:sz="0" w:space="0" w:color="auto"/>
                                            <w:bottom w:val="none" w:sz="0" w:space="0" w:color="auto"/>
                                            <w:right w:val="none" w:sz="0" w:space="0" w:color="auto"/>
                                          </w:divBdr>
                                        </w:div>
                                        <w:div w:id="1742826328">
                                          <w:marLeft w:val="0"/>
                                          <w:marRight w:val="0"/>
                                          <w:marTop w:val="0"/>
                                          <w:marBottom w:val="0"/>
                                          <w:divBdr>
                                            <w:top w:val="none" w:sz="0" w:space="0" w:color="auto"/>
                                            <w:left w:val="none" w:sz="0" w:space="0" w:color="auto"/>
                                            <w:bottom w:val="none" w:sz="0" w:space="0" w:color="auto"/>
                                            <w:right w:val="none" w:sz="0" w:space="0" w:color="auto"/>
                                          </w:divBdr>
                                          <w:divsChild>
                                            <w:div w:id="457257262">
                                              <w:marLeft w:val="0"/>
                                              <w:marRight w:val="0"/>
                                              <w:marTop w:val="0"/>
                                              <w:marBottom w:val="0"/>
                                              <w:divBdr>
                                                <w:top w:val="none" w:sz="0" w:space="0" w:color="auto"/>
                                                <w:left w:val="none" w:sz="0" w:space="0" w:color="auto"/>
                                                <w:bottom w:val="none" w:sz="0" w:space="0" w:color="auto"/>
                                                <w:right w:val="none" w:sz="0" w:space="0" w:color="auto"/>
                                              </w:divBdr>
                                            </w:div>
                                            <w:div w:id="1466969608">
                                              <w:marLeft w:val="0"/>
                                              <w:marRight w:val="0"/>
                                              <w:marTop w:val="0"/>
                                              <w:marBottom w:val="0"/>
                                              <w:divBdr>
                                                <w:top w:val="none" w:sz="0" w:space="0" w:color="auto"/>
                                                <w:left w:val="none" w:sz="0" w:space="0" w:color="auto"/>
                                                <w:bottom w:val="none" w:sz="0" w:space="0" w:color="auto"/>
                                                <w:right w:val="none" w:sz="0" w:space="0" w:color="auto"/>
                                              </w:divBdr>
                                            </w:div>
                                            <w:div w:id="124273610">
                                              <w:marLeft w:val="0"/>
                                              <w:marRight w:val="0"/>
                                              <w:marTop w:val="0"/>
                                              <w:marBottom w:val="0"/>
                                              <w:divBdr>
                                                <w:top w:val="none" w:sz="0" w:space="0" w:color="auto"/>
                                                <w:left w:val="none" w:sz="0" w:space="0" w:color="auto"/>
                                                <w:bottom w:val="none" w:sz="0" w:space="0" w:color="auto"/>
                                                <w:right w:val="none" w:sz="0" w:space="0" w:color="auto"/>
                                              </w:divBdr>
                                            </w:div>
                                            <w:div w:id="737627438">
                                              <w:marLeft w:val="0"/>
                                              <w:marRight w:val="0"/>
                                              <w:marTop w:val="0"/>
                                              <w:marBottom w:val="0"/>
                                              <w:divBdr>
                                                <w:top w:val="none" w:sz="0" w:space="0" w:color="auto"/>
                                                <w:left w:val="none" w:sz="0" w:space="0" w:color="auto"/>
                                                <w:bottom w:val="none" w:sz="0" w:space="0" w:color="auto"/>
                                                <w:right w:val="none" w:sz="0" w:space="0" w:color="auto"/>
                                              </w:divBdr>
                                            </w:div>
                                            <w:div w:id="1828010494">
                                              <w:marLeft w:val="0"/>
                                              <w:marRight w:val="0"/>
                                              <w:marTop w:val="0"/>
                                              <w:marBottom w:val="0"/>
                                              <w:divBdr>
                                                <w:top w:val="none" w:sz="0" w:space="0" w:color="auto"/>
                                                <w:left w:val="none" w:sz="0" w:space="0" w:color="auto"/>
                                                <w:bottom w:val="none" w:sz="0" w:space="0" w:color="auto"/>
                                                <w:right w:val="none" w:sz="0" w:space="0" w:color="auto"/>
                                              </w:divBdr>
                                            </w:div>
                                            <w:div w:id="13547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65064">
                          <w:marLeft w:val="0"/>
                          <w:marRight w:val="0"/>
                          <w:marTop w:val="0"/>
                          <w:marBottom w:val="0"/>
                          <w:divBdr>
                            <w:top w:val="dashed" w:sz="4" w:space="0" w:color="auto"/>
                            <w:left w:val="dashed" w:sz="4" w:space="0" w:color="auto"/>
                            <w:bottom w:val="dashed" w:sz="4" w:space="0" w:color="auto"/>
                            <w:right w:val="dashed" w:sz="4" w:space="0" w:color="auto"/>
                          </w:divBdr>
                          <w:divsChild>
                            <w:div w:id="1427727451">
                              <w:marLeft w:val="0"/>
                              <w:marRight w:val="0"/>
                              <w:marTop w:val="0"/>
                              <w:marBottom w:val="0"/>
                              <w:divBdr>
                                <w:top w:val="none" w:sz="0" w:space="0" w:color="auto"/>
                                <w:left w:val="none" w:sz="0" w:space="0" w:color="auto"/>
                                <w:bottom w:val="none" w:sz="0" w:space="0" w:color="auto"/>
                                <w:right w:val="none" w:sz="0" w:space="0" w:color="auto"/>
                              </w:divBdr>
                              <w:divsChild>
                                <w:div w:id="217863626">
                                  <w:marLeft w:val="0"/>
                                  <w:marRight w:val="0"/>
                                  <w:marTop w:val="0"/>
                                  <w:marBottom w:val="0"/>
                                  <w:divBdr>
                                    <w:top w:val="none" w:sz="0" w:space="0" w:color="auto"/>
                                    <w:left w:val="none" w:sz="0" w:space="0" w:color="auto"/>
                                    <w:bottom w:val="none" w:sz="0" w:space="0" w:color="auto"/>
                                    <w:right w:val="none" w:sz="0" w:space="0" w:color="auto"/>
                                  </w:divBdr>
                                  <w:divsChild>
                                    <w:div w:id="1066411411">
                                      <w:marLeft w:val="0"/>
                                      <w:marRight w:val="0"/>
                                      <w:marTop w:val="240"/>
                                      <w:marBottom w:val="240"/>
                                      <w:divBdr>
                                        <w:top w:val="none" w:sz="0" w:space="0" w:color="auto"/>
                                        <w:left w:val="none" w:sz="0" w:space="0" w:color="auto"/>
                                        <w:bottom w:val="none" w:sz="0" w:space="0" w:color="auto"/>
                                        <w:right w:val="none" w:sz="0" w:space="0" w:color="auto"/>
                                      </w:divBdr>
                                      <w:divsChild>
                                        <w:div w:id="317080017">
                                          <w:marLeft w:val="0"/>
                                          <w:marRight w:val="0"/>
                                          <w:marTop w:val="0"/>
                                          <w:marBottom w:val="0"/>
                                          <w:divBdr>
                                            <w:top w:val="none" w:sz="0" w:space="0" w:color="auto"/>
                                            <w:left w:val="none" w:sz="0" w:space="0" w:color="auto"/>
                                            <w:bottom w:val="none" w:sz="0" w:space="0" w:color="auto"/>
                                            <w:right w:val="none" w:sz="0" w:space="0" w:color="auto"/>
                                          </w:divBdr>
                                        </w:div>
                                        <w:div w:id="1260258192">
                                          <w:marLeft w:val="0"/>
                                          <w:marRight w:val="0"/>
                                          <w:marTop w:val="0"/>
                                          <w:marBottom w:val="0"/>
                                          <w:divBdr>
                                            <w:top w:val="none" w:sz="0" w:space="0" w:color="auto"/>
                                            <w:left w:val="none" w:sz="0" w:space="0" w:color="auto"/>
                                            <w:bottom w:val="none" w:sz="0" w:space="0" w:color="auto"/>
                                            <w:right w:val="none" w:sz="0" w:space="0" w:color="auto"/>
                                          </w:divBdr>
                                          <w:divsChild>
                                            <w:div w:id="281813644">
                                              <w:marLeft w:val="0"/>
                                              <w:marRight w:val="0"/>
                                              <w:marTop w:val="0"/>
                                              <w:marBottom w:val="0"/>
                                              <w:divBdr>
                                                <w:top w:val="none" w:sz="0" w:space="0" w:color="auto"/>
                                                <w:left w:val="none" w:sz="0" w:space="0" w:color="auto"/>
                                                <w:bottom w:val="none" w:sz="0" w:space="0" w:color="auto"/>
                                                <w:right w:val="none" w:sz="0" w:space="0" w:color="auto"/>
                                              </w:divBdr>
                                            </w:div>
                                            <w:div w:id="1535117734">
                                              <w:marLeft w:val="0"/>
                                              <w:marRight w:val="0"/>
                                              <w:marTop w:val="0"/>
                                              <w:marBottom w:val="0"/>
                                              <w:divBdr>
                                                <w:top w:val="none" w:sz="0" w:space="0" w:color="auto"/>
                                                <w:left w:val="none" w:sz="0" w:space="0" w:color="auto"/>
                                                <w:bottom w:val="none" w:sz="0" w:space="0" w:color="auto"/>
                                                <w:right w:val="none" w:sz="0" w:space="0" w:color="auto"/>
                                              </w:divBdr>
                                            </w:div>
                                            <w:div w:id="825130268">
                                              <w:marLeft w:val="0"/>
                                              <w:marRight w:val="0"/>
                                              <w:marTop w:val="0"/>
                                              <w:marBottom w:val="0"/>
                                              <w:divBdr>
                                                <w:top w:val="none" w:sz="0" w:space="0" w:color="auto"/>
                                                <w:left w:val="none" w:sz="0" w:space="0" w:color="auto"/>
                                                <w:bottom w:val="none" w:sz="0" w:space="0" w:color="auto"/>
                                                <w:right w:val="none" w:sz="0" w:space="0" w:color="auto"/>
                                              </w:divBdr>
                                            </w:div>
                                            <w:div w:id="1266496177">
                                              <w:marLeft w:val="0"/>
                                              <w:marRight w:val="0"/>
                                              <w:marTop w:val="0"/>
                                              <w:marBottom w:val="0"/>
                                              <w:divBdr>
                                                <w:top w:val="none" w:sz="0" w:space="0" w:color="auto"/>
                                                <w:left w:val="none" w:sz="0" w:space="0" w:color="auto"/>
                                                <w:bottom w:val="none" w:sz="0" w:space="0" w:color="auto"/>
                                                <w:right w:val="none" w:sz="0" w:space="0" w:color="auto"/>
                                              </w:divBdr>
                                            </w:div>
                                            <w:div w:id="1492134897">
                                              <w:marLeft w:val="0"/>
                                              <w:marRight w:val="0"/>
                                              <w:marTop w:val="0"/>
                                              <w:marBottom w:val="0"/>
                                              <w:divBdr>
                                                <w:top w:val="none" w:sz="0" w:space="0" w:color="auto"/>
                                                <w:left w:val="none" w:sz="0" w:space="0" w:color="auto"/>
                                                <w:bottom w:val="none" w:sz="0" w:space="0" w:color="auto"/>
                                                <w:right w:val="none" w:sz="0" w:space="0" w:color="auto"/>
                                              </w:divBdr>
                                            </w:div>
                                            <w:div w:id="1604654561">
                                              <w:marLeft w:val="0"/>
                                              <w:marRight w:val="0"/>
                                              <w:marTop w:val="0"/>
                                              <w:marBottom w:val="0"/>
                                              <w:divBdr>
                                                <w:top w:val="none" w:sz="0" w:space="0" w:color="auto"/>
                                                <w:left w:val="none" w:sz="0" w:space="0" w:color="auto"/>
                                                <w:bottom w:val="none" w:sz="0" w:space="0" w:color="auto"/>
                                                <w:right w:val="none" w:sz="0" w:space="0" w:color="auto"/>
                                              </w:divBdr>
                                            </w:div>
                                            <w:div w:id="1864853474">
                                              <w:marLeft w:val="0"/>
                                              <w:marRight w:val="0"/>
                                              <w:marTop w:val="0"/>
                                              <w:marBottom w:val="0"/>
                                              <w:divBdr>
                                                <w:top w:val="none" w:sz="0" w:space="0" w:color="auto"/>
                                                <w:left w:val="none" w:sz="0" w:space="0" w:color="auto"/>
                                                <w:bottom w:val="none" w:sz="0" w:space="0" w:color="auto"/>
                                                <w:right w:val="none" w:sz="0" w:space="0" w:color="auto"/>
                                              </w:divBdr>
                                            </w:div>
                                            <w:div w:id="1988902168">
                                              <w:marLeft w:val="0"/>
                                              <w:marRight w:val="0"/>
                                              <w:marTop w:val="0"/>
                                              <w:marBottom w:val="0"/>
                                              <w:divBdr>
                                                <w:top w:val="none" w:sz="0" w:space="0" w:color="auto"/>
                                                <w:left w:val="none" w:sz="0" w:space="0" w:color="auto"/>
                                                <w:bottom w:val="none" w:sz="0" w:space="0" w:color="auto"/>
                                                <w:right w:val="none" w:sz="0" w:space="0" w:color="auto"/>
                                              </w:divBdr>
                                            </w:div>
                                            <w:div w:id="1465196890">
                                              <w:marLeft w:val="0"/>
                                              <w:marRight w:val="0"/>
                                              <w:marTop w:val="0"/>
                                              <w:marBottom w:val="0"/>
                                              <w:divBdr>
                                                <w:top w:val="none" w:sz="0" w:space="0" w:color="auto"/>
                                                <w:left w:val="none" w:sz="0" w:space="0" w:color="auto"/>
                                                <w:bottom w:val="none" w:sz="0" w:space="0" w:color="auto"/>
                                                <w:right w:val="none" w:sz="0" w:space="0" w:color="auto"/>
                                              </w:divBdr>
                                            </w:div>
                                            <w:div w:id="418715222">
                                              <w:marLeft w:val="0"/>
                                              <w:marRight w:val="0"/>
                                              <w:marTop w:val="0"/>
                                              <w:marBottom w:val="0"/>
                                              <w:divBdr>
                                                <w:top w:val="none" w:sz="0" w:space="0" w:color="auto"/>
                                                <w:left w:val="none" w:sz="0" w:space="0" w:color="auto"/>
                                                <w:bottom w:val="none" w:sz="0" w:space="0" w:color="auto"/>
                                                <w:right w:val="none" w:sz="0" w:space="0" w:color="auto"/>
                                              </w:divBdr>
                                            </w:div>
                                            <w:div w:id="1562323543">
                                              <w:marLeft w:val="0"/>
                                              <w:marRight w:val="0"/>
                                              <w:marTop w:val="0"/>
                                              <w:marBottom w:val="0"/>
                                              <w:divBdr>
                                                <w:top w:val="none" w:sz="0" w:space="0" w:color="auto"/>
                                                <w:left w:val="none" w:sz="0" w:space="0" w:color="auto"/>
                                                <w:bottom w:val="none" w:sz="0" w:space="0" w:color="auto"/>
                                                <w:right w:val="none" w:sz="0" w:space="0" w:color="auto"/>
                                              </w:divBdr>
                                            </w:div>
                                            <w:div w:id="1766997187">
                                              <w:marLeft w:val="0"/>
                                              <w:marRight w:val="0"/>
                                              <w:marTop w:val="0"/>
                                              <w:marBottom w:val="0"/>
                                              <w:divBdr>
                                                <w:top w:val="none" w:sz="0" w:space="0" w:color="auto"/>
                                                <w:left w:val="none" w:sz="0" w:space="0" w:color="auto"/>
                                                <w:bottom w:val="none" w:sz="0" w:space="0" w:color="auto"/>
                                                <w:right w:val="none" w:sz="0" w:space="0" w:color="auto"/>
                                              </w:divBdr>
                                            </w:div>
                                            <w:div w:id="820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7321">
                          <w:marLeft w:val="0"/>
                          <w:marRight w:val="0"/>
                          <w:marTop w:val="0"/>
                          <w:marBottom w:val="0"/>
                          <w:divBdr>
                            <w:top w:val="dashed" w:sz="4" w:space="0" w:color="auto"/>
                            <w:left w:val="dashed" w:sz="4" w:space="0" w:color="auto"/>
                            <w:bottom w:val="dashed" w:sz="4" w:space="0" w:color="auto"/>
                            <w:right w:val="dashed" w:sz="4" w:space="0" w:color="auto"/>
                          </w:divBdr>
                          <w:divsChild>
                            <w:div w:id="2126733772">
                              <w:marLeft w:val="0"/>
                              <w:marRight w:val="0"/>
                              <w:marTop w:val="0"/>
                              <w:marBottom w:val="0"/>
                              <w:divBdr>
                                <w:top w:val="none" w:sz="0" w:space="0" w:color="auto"/>
                                <w:left w:val="none" w:sz="0" w:space="0" w:color="auto"/>
                                <w:bottom w:val="none" w:sz="0" w:space="0" w:color="auto"/>
                                <w:right w:val="none" w:sz="0" w:space="0" w:color="auto"/>
                              </w:divBdr>
                              <w:divsChild>
                                <w:div w:id="1809515427">
                                  <w:marLeft w:val="0"/>
                                  <w:marRight w:val="0"/>
                                  <w:marTop w:val="0"/>
                                  <w:marBottom w:val="0"/>
                                  <w:divBdr>
                                    <w:top w:val="none" w:sz="0" w:space="0" w:color="auto"/>
                                    <w:left w:val="none" w:sz="0" w:space="0" w:color="auto"/>
                                    <w:bottom w:val="none" w:sz="0" w:space="0" w:color="auto"/>
                                    <w:right w:val="none" w:sz="0" w:space="0" w:color="auto"/>
                                  </w:divBdr>
                                  <w:divsChild>
                                    <w:div w:id="336615239">
                                      <w:marLeft w:val="0"/>
                                      <w:marRight w:val="0"/>
                                      <w:marTop w:val="240"/>
                                      <w:marBottom w:val="240"/>
                                      <w:divBdr>
                                        <w:top w:val="none" w:sz="0" w:space="0" w:color="auto"/>
                                        <w:left w:val="none" w:sz="0" w:space="0" w:color="auto"/>
                                        <w:bottom w:val="none" w:sz="0" w:space="0" w:color="auto"/>
                                        <w:right w:val="none" w:sz="0" w:space="0" w:color="auto"/>
                                      </w:divBdr>
                                      <w:divsChild>
                                        <w:div w:id="412167617">
                                          <w:marLeft w:val="0"/>
                                          <w:marRight w:val="0"/>
                                          <w:marTop w:val="0"/>
                                          <w:marBottom w:val="0"/>
                                          <w:divBdr>
                                            <w:top w:val="none" w:sz="0" w:space="0" w:color="auto"/>
                                            <w:left w:val="none" w:sz="0" w:space="0" w:color="auto"/>
                                            <w:bottom w:val="none" w:sz="0" w:space="0" w:color="auto"/>
                                            <w:right w:val="none" w:sz="0" w:space="0" w:color="auto"/>
                                          </w:divBdr>
                                        </w:div>
                                        <w:div w:id="870150619">
                                          <w:marLeft w:val="0"/>
                                          <w:marRight w:val="0"/>
                                          <w:marTop w:val="0"/>
                                          <w:marBottom w:val="0"/>
                                          <w:divBdr>
                                            <w:top w:val="none" w:sz="0" w:space="0" w:color="auto"/>
                                            <w:left w:val="none" w:sz="0" w:space="0" w:color="auto"/>
                                            <w:bottom w:val="none" w:sz="0" w:space="0" w:color="auto"/>
                                            <w:right w:val="none" w:sz="0" w:space="0" w:color="auto"/>
                                          </w:divBdr>
                                          <w:divsChild>
                                            <w:div w:id="1456606879">
                                              <w:marLeft w:val="0"/>
                                              <w:marRight w:val="0"/>
                                              <w:marTop w:val="0"/>
                                              <w:marBottom w:val="0"/>
                                              <w:divBdr>
                                                <w:top w:val="none" w:sz="0" w:space="0" w:color="auto"/>
                                                <w:left w:val="none" w:sz="0" w:space="0" w:color="auto"/>
                                                <w:bottom w:val="none" w:sz="0" w:space="0" w:color="auto"/>
                                                <w:right w:val="none" w:sz="0" w:space="0" w:color="auto"/>
                                              </w:divBdr>
                                            </w:div>
                                            <w:div w:id="120348247">
                                              <w:marLeft w:val="0"/>
                                              <w:marRight w:val="0"/>
                                              <w:marTop w:val="0"/>
                                              <w:marBottom w:val="0"/>
                                              <w:divBdr>
                                                <w:top w:val="none" w:sz="0" w:space="0" w:color="auto"/>
                                                <w:left w:val="none" w:sz="0" w:space="0" w:color="auto"/>
                                                <w:bottom w:val="none" w:sz="0" w:space="0" w:color="auto"/>
                                                <w:right w:val="none" w:sz="0" w:space="0" w:color="auto"/>
                                              </w:divBdr>
                                            </w:div>
                                            <w:div w:id="1273900472">
                                              <w:marLeft w:val="0"/>
                                              <w:marRight w:val="0"/>
                                              <w:marTop w:val="0"/>
                                              <w:marBottom w:val="0"/>
                                              <w:divBdr>
                                                <w:top w:val="none" w:sz="0" w:space="0" w:color="auto"/>
                                                <w:left w:val="none" w:sz="0" w:space="0" w:color="auto"/>
                                                <w:bottom w:val="none" w:sz="0" w:space="0" w:color="auto"/>
                                                <w:right w:val="none" w:sz="0" w:space="0" w:color="auto"/>
                                              </w:divBdr>
                                            </w:div>
                                            <w:div w:id="250436255">
                                              <w:marLeft w:val="0"/>
                                              <w:marRight w:val="0"/>
                                              <w:marTop w:val="0"/>
                                              <w:marBottom w:val="0"/>
                                              <w:divBdr>
                                                <w:top w:val="none" w:sz="0" w:space="0" w:color="auto"/>
                                                <w:left w:val="none" w:sz="0" w:space="0" w:color="auto"/>
                                                <w:bottom w:val="none" w:sz="0" w:space="0" w:color="auto"/>
                                                <w:right w:val="none" w:sz="0" w:space="0" w:color="auto"/>
                                              </w:divBdr>
                                            </w:div>
                                            <w:div w:id="650599621">
                                              <w:marLeft w:val="0"/>
                                              <w:marRight w:val="0"/>
                                              <w:marTop w:val="0"/>
                                              <w:marBottom w:val="0"/>
                                              <w:divBdr>
                                                <w:top w:val="none" w:sz="0" w:space="0" w:color="auto"/>
                                                <w:left w:val="none" w:sz="0" w:space="0" w:color="auto"/>
                                                <w:bottom w:val="none" w:sz="0" w:space="0" w:color="auto"/>
                                                <w:right w:val="none" w:sz="0" w:space="0" w:color="auto"/>
                                              </w:divBdr>
                                            </w:div>
                                            <w:div w:id="301233829">
                                              <w:marLeft w:val="0"/>
                                              <w:marRight w:val="0"/>
                                              <w:marTop w:val="0"/>
                                              <w:marBottom w:val="0"/>
                                              <w:divBdr>
                                                <w:top w:val="none" w:sz="0" w:space="0" w:color="auto"/>
                                                <w:left w:val="none" w:sz="0" w:space="0" w:color="auto"/>
                                                <w:bottom w:val="none" w:sz="0" w:space="0" w:color="auto"/>
                                                <w:right w:val="none" w:sz="0" w:space="0" w:color="auto"/>
                                              </w:divBdr>
                                            </w:div>
                                            <w:div w:id="810832756">
                                              <w:marLeft w:val="0"/>
                                              <w:marRight w:val="0"/>
                                              <w:marTop w:val="0"/>
                                              <w:marBottom w:val="0"/>
                                              <w:divBdr>
                                                <w:top w:val="none" w:sz="0" w:space="0" w:color="auto"/>
                                                <w:left w:val="none" w:sz="0" w:space="0" w:color="auto"/>
                                                <w:bottom w:val="none" w:sz="0" w:space="0" w:color="auto"/>
                                                <w:right w:val="none" w:sz="0" w:space="0" w:color="auto"/>
                                              </w:divBdr>
                                            </w:div>
                                            <w:div w:id="1007945472">
                                              <w:marLeft w:val="0"/>
                                              <w:marRight w:val="0"/>
                                              <w:marTop w:val="0"/>
                                              <w:marBottom w:val="0"/>
                                              <w:divBdr>
                                                <w:top w:val="none" w:sz="0" w:space="0" w:color="auto"/>
                                                <w:left w:val="none" w:sz="0" w:space="0" w:color="auto"/>
                                                <w:bottom w:val="none" w:sz="0" w:space="0" w:color="auto"/>
                                                <w:right w:val="none" w:sz="0" w:space="0" w:color="auto"/>
                                              </w:divBdr>
                                            </w:div>
                                            <w:div w:id="191840876">
                                              <w:marLeft w:val="0"/>
                                              <w:marRight w:val="0"/>
                                              <w:marTop w:val="0"/>
                                              <w:marBottom w:val="0"/>
                                              <w:divBdr>
                                                <w:top w:val="none" w:sz="0" w:space="0" w:color="auto"/>
                                                <w:left w:val="none" w:sz="0" w:space="0" w:color="auto"/>
                                                <w:bottom w:val="none" w:sz="0" w:space="0" w:color="auto"/>
                                                <w:right w:val="none" w:sz="0" w:space="0" w:color="auto"/>
                                              </w:divBdr>
                                            </w:div>
                                            <w:div w:id="919022872">
                                              <w:marLeft w:val="0"/>
                                              <w:marRight w:val="0"/>
                                              <w:marTop w:val="0"/>
                                              <w:marBottom w:val="0"/>
                                              <w:divBdr>
                                                <w:top w:val="none" w:sz="0" w:space="0" w:color="auto"/>
                                                <w:left w:val="none" w:sz="0" w:space="0" w:color="auto"/>
                                                <w:bottom w:val="none" w:sz="0" w:space="0" w:color="auto"/>
                                                <w:right w:val="none" w:sz="0" w:space="0" w:color="auto"/>
                                              </w:divBdr>
                                            </w:div>
                                            <w:div w:id="28384146">
                                              <w:marLeft w:val="0"/>
                                              <w:marRight w:val="0"/>
                                              <w:marTop w:val="0"/>
                                              <w:marBottom w:val="0"/>
                                              <w:divBdr>
                                                <w:top w:val="none" w:sz="0" w:space="0" w:color="auto"/>
                                                <w:left w:val="none" w:sz="0" w:space="0" w:color="auto"/>
                                                <w:bottom w:val="none" w:sz="0" w:space="0" w:color="auto"/>
                                                <w:right w:val="none" w:sz="0" w:space="0" w:color="auto"/>
                                              </w:divBdr>
                                            </w:div>
                                            <w:div w:id="1321540881">
                                              <w:marLeft w:val="0"/>
                                              <w:marRight w:val="0"/>
                                              <w:marTop w:val="0"/>
                                              <w:marBottom w:val="0"/>
                                              <w:divBdr>
                                                <w:top w:val="none" w:sz="0" w:space="0" w:color="auto"/>
                                                <w:left w:val="none" w:sz="0" w:space="0" w:color="auto"/>
                                                <w:bottom w:val="none" w:sz="0" w:space="0" w:color="auto"/>
                                                <w:right w:val="none" w:sz="0" w:space="0" w:color="auto"/>
                                              </w:divBdr>
                                            </w:div>
                                            <w:div w:id="622688352">
                                              <w:marLeft w:val="0"/>
                                              <w:marRight w:val="0"/>
                                              <w:marTop w:val="0"/>
                                              <w:marBottom w:val="0"/>
                                              <w:divBdr>
                                                <w:top w:val="none" w:sz="0" w:space="0" w:color="auto"/>
                                                <w:left w:val="none" w:sz="0" w:space="0" w:color="auto"/>
                                                <w:bottom w:val="none" w:sz="0" w:space="0" w:color="auto"/>
                                                <w:right w:val="none" w:sz="0" w:space="0" w:color="auto"/>
                                              </w:divBdr>
                                            </w:div>
                                            <w:div w:id="804929205">
                                              <w:marLeft w:val="0"/>
                                              <w:marRight w:val="0"/>
                                              <w:marTop w:val="0"/>
                                              <w:marBottom w:val="0"/>
                                              <w:divBdr>
                                                <w:top w:val="none" w:sz="0" w:space="0" w:color="auto"/>
                                                <w:left w:val="none" w:sz="0" w:space="0" w:color="auto"/>
                                                <w:bottom w:val="none" w:sz="0" w:space="0" w:color="auto"/>
                                                <w:right w:val="none" w:sz="0" w:space="0" w:color="auto"/>
                                              </w:divBdr>
                                            </w:div>
                                            <w:div w:id="1111700745">
                                              <w:marLeft w:val="0"/>
                                              <w:marRight w:val="0"/>
                                              <w:marTop w:val="0"/>
                                              <w:marBottom w:val="0"/>
                                              <w:divBdr>
                                                <w:top w:val="none" w:sz="0" w:space="0" w:color="auto"/>
                                                <w:left w:val="none" w:sz="0" w:space="0" w:color="auto"/>
                                                <w:bottom w:val="none" w:sz="0" w:space="0" w:color="auto"/>
                                                <w:right w:val="none" w:sz="0" w:space="0" w:color="auto"/>
                                              </w:divBdr>
                                            </w:div>
                                            <w:div w:id="1034694856">
                                              <w:marLeft w:val="0"/>
                                              <w:marRight w:val="0"/>
                                              <w:marTop w:val="0"/>
                                              <w:marBottom w:val="0"/>
                                              <w:divBdr>
                                                <w:top w:val="none" w:sz="0" w:space="0" w:color="auto"/>
                                                <w:left w:val="none" w:sz="0" w:space="0" w:color="auto"/>
                                                <w:bottom w:val="none" w:sz="0" w:space="0" w:color="auto"/>
                                                <w:right w:val="none" w:sz="0" w:space="0" w:color="auto"/>
                                              </w:divBdr>
                                            </w:div>
                                            <w:div w:id="2106076960">
                                              <w:marLeft w:val="0"/>
                                              <w:marRight w:val="0"/>
                                              <w:marTop w:val="0"/>
                                              <w:marBottom w:val="0"/>
                                              <w:divBdr>
                                                <w:top w:val="none" w:sz="0" w:space="0" w:color="auto"/>
                                                <w:left w:val="none" w:sz="0" w:space="0" w:color="auto"/>
                                                <w:bottom w:val="none" w:sz="0" w:space="0" w:color="auto"/>
                                                <w:right w:val="none" w:sz="0" w:space="0" w:color="auto"/>
                                              </w:divBdr>
                                            </w:div>
                                            <w:div w:id="20233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131">
                          <w:marLeft w:val="0"/>
                          <w:marRight w:val="0"/>
                          <w:marTop w:val="0"/>
                          <w:marBottom w:val="0"/>
                          <w:divBdr>
                            <w:top w:val="dashed" w:sz="4" w:space="0" w:color="auto"/>
                            <w:left w:val="dashed" w:sz="4" w:space="0" w:color="auto"/>
                            <w:bottom w:val="dashed" w:sz="4" w:space="0" w:color="auto"/>
                            <w:right w:val="dashed" w:sz="4" w:space="0" w:color="auto"/>
                          </w:divBdr>
                          <w:divsChild>
                            <w:div w:id="830752556">
                              <w:marLeft w:val="0"/>
                              <w:marRight w:val="0"/>
                              <w:marTop w:val="0"/>
                              <w:marBottom w:val="0"/>
                              <w:divBdr>
                                <w:top w:val="none" w:sz="0" w:space="0" w:color="auto"/>
                                <w:left w:val="none" w:sz="0" w:space="0" w:color="auto"/>
                                <w:bottom w:val="none" w:sz="0" w:space="0" w:color="auto"/>
                                <w:right w:val="none" w:sz="0" w:space="0" w:color="auto"/>
                              </w:divBdr>
                              <w:divsChild>
                                <w:div w:id="635378344">
                                  <w:marLeft w:val="0"/>
                                  <w:marRight w:val="0"/>
                                  <w:marTop w:val="0"/>
                                  <w:marBottom w:val="0"/>
                                  <w:divBdr>
                                    <w:top w:val="none" w:sz="0" w:space="0" w:color="auto"/>
                                    <w:left w:val="none" w:sz="0" w:space="0" w:color="auto"/>
                                    <w:bottom w:val="none" w:sz="0" w:space="0" w:color="auto"/>
                                    <w:right w:val="none" w:sz="0" w:space="0" w:color="auto"/>
                                  </w:divBdr>
                                  <w:divsChild>
                                    <w:div w:id="973212744">
                                      <w:marLeft w:val="0"/>
                                      <w:marRight w:val="0"/>
                                      <w:marTop w:val="240"/>
                                      <w:marBottom w:val="240"/>
                                      <w:divBdr>
                                        <w:top w:val="none" w:sz="0" w:space="0" w:color="auto"/>
                                        <w:left w:val="none" w:sz="0" w:space="0" w:color="auto"/>
                                        <w:bottom w:val="none" w:sz="0" w:space="0" w:color="auto"/>
                                        <w:right w:val="none" w:sz="0" w:space="0" w:color="auto"/>
                                      </w:divBdr>
                                      <w:divsChild>
                                        <w:div w:id="555238516">
                                          <w:marLeft w:val="0"/>
                                          <w:marRight w:val="0"/>
                                          <w:marTop w:val="0"/>
                                          <w:marBottom w:val="0"/>
                                          <w:divBdr>
                                            <w:top w:val="none" w:sz="0" w:space="0" w:color="auto"/>
                                            <w:left w:val="none" w:sz="0" w:space="0" w:color="auto"/>
                                            <w:bottom w:val="none" w:sz="0" w:space="0" w:color="auto"/>
                                            <w:right w:val="none" w:sz="0" w:space="0" w:color="auto"/>
                                          </w:divBdr>
                                        </w:div>
                                        <w:div w:id="1827673181">
                                          <w:marLeft w:val="0"/>
                                          <w:marRight w:val="0"/>
                                          <w:marTop w:val="0"/>
                                          <w:marBottom w:val="0"/>
                                          <w:divBdr>
                                            <w:top w:val="none" w:sz="0" w:space="0" w:color="auto"/>
                                            <w:left w:val="none" w:sz="0" w:space="0" w:color="auto"/>
                                            <w:bottom w:val="none" w:sz="0" w:space="0" w:color="auto"/>
                                            <w:right w:val="none" w:sz="0" w:space="0" w:color="auto"/>
                                          </w:divBdr>
                                          <w:divsChild>
                                            <w:div w:id="858666511">
                                              <w:marLeft w:val="0"/>
                                              <w:marRight w:val="0"/>
                                              <w:marTop w:val="0"/>
                                              <w:marBottom w:val="0"/>
                                              <w:divBdr>
                                                <w:top w:val="none" w:sz="0" w:space="0" w:color="auto"/>
                                                <w:left w:val="none" w:sz="0" w:space="0" w:color="auto"/>
                                                <w:bottom w:val="none" w:sz="0" w:space="0" w:color="auto"/>
                                                <w:right w:val="none" w:sz="0" w:space="0" w:color="auto"/>
                                              </w:divBdr>
                                            </w:div>
                                            <w:div w:id="1750232976">
                                              <w:marLeft w:val="0"/>
                                              <w:marRight w:val="0"/>
                                              <w:marTop w:val="0"/>
                                              <w:marBottom w:val="0"/>
                                              <w:divBdr>
                                                <w:top w:val="none" w:sz="0" w:space="0" w:color="auto"/>
                                                <w:left w:val="none" w:sz="0" w:space="0" w:color="auto"/>
                                                <w:bottom w:val="none" w:sz="0" w:space="0" w:color="auto"/>
                                                <w:right w:val="none" w:sz="0" w:space="0" w:color="auto"/>
                                              </w:divBdr>
                                            </w:div>
                                            <w:div w:id="77363887">
                                              <w:marLeft w:val="0"/>
                                              <w:marRight w:val="0"/>
                                              <w:marTop w:val="0"/>
                                              <w:marBottom w:val="0"/>
                                              <w:divBdr>
                                                <w:top w:val="none" w:sz="0" w:space="0" w:color="auto"/>
                                                <w:left w:val="none" w:sz="0" w:space="0" w:color="auto"/>
                                                <w:bottom w:val="none" w:sz="0" w:space="0" w:color="auto"/>
                                                <w:right w:val="none" w:sz="0" w:space="0" w:color="auto"/>
                                              </w:divBdr>
                                            </w:div>
                                            <w:div w:id="1161506153">
                                              <w:marLeft w:val="0"/>
                                              <w:marRight w:val="0"/>
                                              <w:marTop w:val="0"/>
                                              <w:marBottom w:val="0"/>
                                              <w:divBdr>
                                                <w:top w:val="none" w:sz="0" w:space="0" w:color="auto"/>
                                                <w:left w:val="none" w:sz="0" w:space="0" w:color="auto"/>
                                                <w:bottom w:val="none" w:sz="0" w:space="0" w:color="auto"/>
                                                <w:right w:val="none" w:sz="0" w:space="0" w:color="auto"/>
                                              </w:divBdr>
                                            </w:div>
                                            <w:div w:id="923683291">
                                              <w:marLeft w:val="0"/>
                                              <w:marRight w:val="0"/>
                                              <w:marTop w:val="0"/>
                                              <w:marBottom w:val="0"/>
                                              <w:divBdr>
                                                <w:top w:val="none" w:sz="0" w:space="0" w:color="auto"/>
                                                <w:left w:val="none" w:sz="0" w:space="0" w:color="auto"/>
                                                <w:bottom w:val="none" w:sz="0" w:space="0" w:color="auto"/>
                                                <w:right w:val="none" w:sz="0" w:space="0" w:color="auto"/>
                                              </w:divBdr>
                                            </w:div>
                                            <w:div w:id="1705211491">
                                              <w:marLeft w:val="0"/>
                                              <w:marRight w:val="0"/>
                                              <w:marTop w:val="0"/>
                                              <w:marBottom w:val="0"/>
                                              <w:divBdr>
                                                <w:top w:val="none" w:sz="0" w:space="0" w:color="auto"/>
                                                <w:left w:val="none" w:sz="0" w:space="0" w:color="auto"/>
                                                <w:bottom w:val="none" w:sz="0" w:space="0" w:color="auto"/>
                                                <w:right w:val="none" w:sz="0" w:space="0" w:color="auto"/>
                                              </w:divBdr>
                                            </w:div>
                                            <w:div w:id="1913541470">
                                              <w:marLeft w:val="0"/>
                                              <w:marRight w:val="0"/>
                                              <w:marTop w:val="0"/>
                                              <w:marBottom w:val="0"/>
                                              <w:divBdr>
                                                <w:top w:val="none" w:sz="0" w:space="0" w:color="auto"/>
                                                <w:left w:val="none" w:sz="0" w:space="0" w:color="auto"/>
                                                <w:bottom w:val="none" w:sz="0" w:space="0" w:color="auto"/>
                                                <w:right w:val="none" w:sz="0" w:space="0" w:color="auto"/>
                                              </w:divBdr>
                                            </w:div>
                                            <w:div w:id="1264462782">
                                              <w:marLeft w:val="0"/>
                                              <w:marRight w:val="0"/>
                                              <w:marTop w:val="0"/>
                                              <w:marBottom w:val="0"/>
                                              <w:divBdr>
                                                <w:top w:val="none" w:sz="0" w:space="0" w:color="auto"/>
                                                <w:left w:val="none" w:sz="0" w:space="0" w:color="auto"/>
                                                <w:bottom w:val="none" w:sz="0" w:space="0" w:color="auto"/>
                                                <w:right w:val="none" w:sz="0" w:space="0" w:color="auto"/>
                                              </w:divBdr>
                                            </w:div>
                                            <w:div w:id="746540218">
                                              <w:marLeft w:val="0"/>
                                              <w:marRight w:val="0"/>
                                              <w:marTop w:val="0"/>
                                              <w:marBottom w:val="0"/>
                                              <w:divBdr>
                                                <w:top w:val="none" w:sz="0" w:space="0" w:color="auto"/>
                                                <w:left w:val="none" w:sz="0" w:space="0" w:color="auto"/>
                                                <w:bottom w:val="none" w:sz="0" w:space="0" w:color="auto"/>
                                                <w:right w:val="none" w:sz="0" w:space="0" w:color="auto"/>
                                              </w:divBdr>
                                            </w:div>
                                            <w:div w:id="308825839">
                                              <w:marLeft w:val="0"/>
                                              <w:marRight w:val="0"/>
                                              <w:marTop w:val="0"/>
                                              <w:marBottom w:val="0"/>
                                              <w:divBdr>
                                                <w:top w:val="none" w:sz="0" w:space="0" w:color="auto"/>
                                                <w:left w:val="none" w:sz="0" w:space="0" w:color="auto"/>
                                                <w:bottom w:val="none" w:sz="0" w:space="0" w:color="auto"/>
                                                <w:right w:val="none" w:sz="0" w:space="0" w:color="auto"/>
                                              </w:divBdr>
                                            </w:div>
                                            <w:div w:id="1463882370">
                                              <w:marLeft w:val="0"/>
                                              <w:marRight w:val="0"/>
                                              <w:marTop w:val="0"/>
                                              <w:marBottom w:val="0"/>
                                              <w:divBdr>
                                                <w:top w:val="none" w:sz="0" w:space="0" w:color="auto"/>
                                                <w:left w:val="none" w:sz="0" w:space="0" w:color="auto"/>
                                                <w:bottom w:val="none" w:sz="0" w:space="0" w:color="auto"/>
                                                <w:right w:val="none" w:sz="0" w:space="0" w:color="auto"/>
                                              </w:divBdr>
                                            </w:div>
                                            <w:div w:id="607663119">
                                              <w:marLeft w:val="0"/>
                                              <w:marRight w:val="0"/>
                                              <w:marTop w:val="0"/>
                                              <w:marBottom w:val="0"/>
                                              <w:divBdr>
                                                <w:top w:val="none" w:sz="0" w:space="0" w:color="auto"/>
                                                <w:left w:val="none" w:sz="0" w:space="0" w:color="auto"/>
                                                <w:bottom w:val="none" w:sz="0" w:space="0" w:color="auto"/>
                                                <w:right w:val="none" w:sz="0" w:space="0" w:color="auto"/>
                                              </w:divBdr>
                                            </w:div>
                                            <w:div w:id="800153534">
                                              <w:marLeft w:val="0"/>
                                              <w:marRight w:val="0"/>
                                              <w:marTop w:val="0"/>
                                              <w:marBottom w:val="0"/>
                                              <w:divBdr>
                                                <w:top w:val="none" w:sz="0" w:space="0" w:color="auto"/>
                                                <w:left w:val="none" w:sz="0" w:space="0" w:color="auto"/>
                                                <w:bottom w:val="none" w:sz="0" w:space="0" w:color="auto"/>
                                                <w:right w:val="none" w:sz="0" w:space="0" w:color="auto"/>
                                              </w:divBdr>
                                            </w:div>
                                            <w:div w:id="811168861">
                                              <w:marLeft w:val="0"/>
                                              <w:marRight w:val="0"/>
                                              <w:marTop w:val="0"/>
                                              <w:marBottom w:val="0"/>
                                              <w:divBdr>
                                                <w:top w:val="none" w:sz="0" w:space="0" w:color="auto"/>
                                                <w:left w:val="none" w:sz="0" w:space="0" w:color="auto"/>
                                                <w:bottom w:val="none" w:sz="0" w:space="0" w:color="auto"/>
                                                <w:right w:val="none" w:sz="0" w:space="0" w:color="auto"/>
                                              </w:divBdr>
                                            </w:div>
                                            <w:div w:id="830294553">
                                              <w:marLeft w:val="0"/>
                                              <w:marRight w:val="0"/>
                                              <w:marTop w:val="0"/>
                                              <w:marBottom w:val="0"/>
                                              <w:divBdr>
                                                <w:top w:val="none" w:sz="0" w:space="0" w:color="auto"/>
                                                <w:left w:val="none" w:sz="0" w:space="0" w:color="auto"/>
                                                <w:bottom w:val="none" w:sz="0" w:space="0" w:color="auto"/>
                                                <w:right w:val="none" w:sz="0" w:space="0" w:color="auto"/>
                                              </w:divBdr>
                                            </w:div>
                                            <w:div w:id="1120805777">
                                              <w:marLeft w:val="0"/>
                                              <w:marRight w:val="0"/>
                                              <w:marTop w:val="0"/>
                                              <w:marBottom w:val="0"/>
                                              <w:divBdr>
                                                <w:top w:val="none" w:sz="0" w:space="0" w:color="auto"/>
                                                <w:left w:val="none" w:sz="0" w:space="0" w:color="auto"/>
                                                <w:bottom w:val="none" w:sz="0" w:space="0" w:color="auto"/>
                                                <w:right w:val="none" w:sz="0" w:space="0" w:color="auto"/>
                                              </w:divBdr>
                                            </w:div>
                                            <w:div w:id="1122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07671">
                          <w:marLeft w:val="0"/>
                          <w:marRight w:val="0"/>
                          <w:marTop w:val="0"/>
                          <w:marBottom w:val="0"/>
                          <w:divBdr>
                            <w:top w:val="dashed" w:sz="4" w:space="0" w:color="auto"/>
                            <w:left w:val="dashed" w:sz="4" w:space="0" w:color="auto"/>
                            <w:bottom w:val="dashed" w:sz="4" w:space="0" w:color="auto"/>
                            <w:right w:val="dashed" w:sz="4" w:space="0" w:color="auto"/>
                          </w:divBdr>
                          <w:divsChild>
                            <w:div w:id="1198932363">
                              <w:marLeft w:val="0"/>
                              <w:marRight w:val="0"/>
                              <w:marTop w:val="0"/>
                              <w:marBottom w:val="0"/>
                              <w:divBdr>
                                <w:top w:val="none" w:sz="0" w:space="0" w:color="auto"/>
                                <w:left w:val="none" w:sz="0" w:space="0" w:color="auto"/>
                                <w:bottom w:val="none" w:sz="0" w:space="0" w:color="auto"/>
                                <w:right w:val="none" w:sz="0" w:space="0" w:color="auto"/>
                              </w:divBdr>
                              <w:divsChild>
                                <w:div w:id="1578586920">
                                  <w:marLeft w:val="0"/>
                                  <w:marRight w:val="0"/>
                                  <w:marTop w:val="0"/>
                                  <w:marBottom w:val="0"/>
                                  <w:divBdr>
                                    <w:top w:val="none" w:sz="0" w:space="0" w:color="auto"/>
                                    <w:left w:val="none" w:sz="0" w:space="0" w:color="auto"/>
                                    <w:bottom w:val="none" w:sz="0" w:space="0" w:color="auto"/>
                                    <w:right w:val="none" w:sz="0" w:space="0" w:color="auto"/>
                                  </w:divBdr>
                                  <w:divsChild>
                                    <w:div w:id="252016787">
                                      <w:marLeft w:val="0"/>
                                      <w:marRight w:val="0"/>
                                      <w:marTop w:val="240"/>
                                      <w:marBottom w:val="240"/>
                                      <w:divBdr>
                                        <w:top w:val="none" w:sz="0" w:space="0" w:color="auto"/>
                                        <w:left w:val="none" w:sz="0" w:space="0" w:color="auto"/>
                                        <w:bottom w:val="none" w:sz="0" w:space="0" w:color="auto"/>
                                        <w:right w:val="none" w:sz="0" w:space="0" w:color="auto"/>
                                      </w:divBdr>
                                      <w:divsChild>
                                        <w:div w:id="1092240765">
                                          <w:marLeft w:val="0"/>
                                          <w:marRight w:val="0"/>
                                          <w:marTop w:val="0"/>
                                          <w:marBottom w:val="0"/>
                                          <w:divBdr>
                                            <w:top w:val="none" w:sz="0" w:space="0" w:color="auto"/>
                                            <w:left w:val="none" w:sz="0" w:space="0" w:color="auto"/>
                                            <w:bottom w:val="none" w:sz="0" w:space="0" w:color="auto"/>
                                            <w:right w:val="none" w:sz="0" w:space="0" w:color="auto"/>
                                          </w:divBdr>
                                        </w:div>
                                        <w:div w:id="1943684181">
                                          <w:marLeft w:val="0"/>
                                          <w:marRight w:val="0"/>
                                          <w:marTop w:val="0"/>
                                          <w:marBottom w:val="0"/>
                                          <w:divBdr>
                                            <w:top w:val="none" w:sz="0" w:space="0" w:color="auto"/>
                                            <w:left w:val="none" w:sz="0" w:space="0" w:color="auto"/>
                                            <w:bottom w:val="none" w:sz="0" w:space="0" w:color="auto"/>
                                            <w:right w:val="none" w:sz="0" w:space="0" w:color="auto"/>
                                          </w:divBdr>
                                          <w:divsChild>
                                            <w:div w:id="1773276962">
                                              <w:marLeft w:val="0"/>
                                              <w:marRight w:val="0"/>
                                              <w:marTop w:val="0"/>
                                              <w:marBottom w:val="0"/>
                                              <w:divBdr>
                                                <w:top w:val="none" w:sz="0" w:space="0" w:color="auto"/>
                                                <w:left w:val="none" w:sz="0" w:space="0" w:color="auto"/>
                                                <w:bottom w:val="none" w:sz="0" w:space="0" w:color="auto"/>
                                                <w:right w:val="none" w:sz="0" w:space="0" w:color="auto"/>
                                              </w:divBdr>
                                            </w:div>
                                            <w:div w:id="673263249">
                                              <w:marLeft w:val="0"/>
                                              <w:marRight w:val="0"/>
                                              <w:marTop w:val="0"/>
                                              <w:marBottom w:val="0"/>
                                              <w:divBdr>
                                                <w:top w:val="none" w:sz="0" w:space="0" w:color="auto"/>
                                                <w:left w:val="none" w:sz="0" w:space="0" w:color="auto"/>
                                                <w:bottom w:val="none" w:sz="0" w:space="0" w:color="auto"/>
                                                <w:right w:val="none" w:sz="0" w:space="0" w:color="auto"/>
                                              </w:divBdr>
                                            </w:div>
                                            <w:div w:id="2070302774">
                                              <w:marLeft w:val="0"/>
                                              <w:marRight w:val="0"/>
                                              <w:marTop w:val="0"/>
                                              <w:marBottom w:val="0"/>
                                              <w:divBdr>
                                                <w:top w:val="none" w:sz="0" w:space="0" w:color="auto"/>
                                                <w:left w:val="none" w:sz="0" w:space="0" w:color="auto"/>
                                                <w:bottom w:val="none" w:sz="0" w:space="0" w:color="auto"/>
                                                <w:right w:val="none" w:sz="0" w:space="0" w:color="auto"/>
                                              </w:divBdr>
                                            </w:div>
                                            <w:div w:id="1294865998">
                                              <w:marLeft w:val="0"/>
                                              <w:marRight w:val="0"/>
                                              <w:marTop w:val="0"/>
                                              <w:marBottom w:val="0"/>
                                              <w:divBdr>
                                                <w:top w:val="none" w:sz="0" w:space="0" w:color="auto"/>
                                                <w:left w:val="none" w:sz="0" w:space="0" w:color="auto"/>
                                                <w:bottom w:val="none" w:sz="0" w:space="0" w:color="auto"/>
                                                <w:right w:val="none" w:sz="0" w:space="0" w:color="auto"/>
                                              </w:divBdr>
                                            </w:div>
                                            <w:div w:id="1315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775744">
                          <w:marLeft w:val="0"/>
                          <w:marRight w:val="0"/>
                          <w:marTop w:val="0"/>
                          <w:marBottom w:val="0"/>
                          <w:divBdr>
                            <w:top w:val="none" w:sz="0" w:space="0" w:color="auto"/>
                            <w:left w:val="none" w:sz="0" w:space="0" w:color="auto"/>
                            <w:bottom w:val="none" w:sz="0" w:space="0" w:color="auto"/>
                            <w:right w:val="none" w:sz="0" w:space="0" w:color="auto"/>
                          </w:divBdr>
                          <w:divsChild>
                            <w:div w:id="1124272155">
                              <w:marLeft w:val="0"/>
                              <w:marRight w:val="0"/>
                              <w:marTop w:val="0"/>
                              <w:marBottom w:val="0"/>
                              <w:divBdr>
                                <w:top w:val="none" w:sz="0" w:space="0" w:color="auto"/>
                                <w:left w:val="none" w:sz="0" w:space="0" w:color="auto"/>
                                <w:bottom w:val="none" w:sz="0" w:space="0" w:color="auto"/>
                                <w:right w:val="none" w:sz="0" w:space="0" w:color="auto"/>
                              </w:divBdr>
                            </w:div>
                          </w:divsChild>
                        </w:div>
                        <w:div w:id="926689476">
                          <w:marLeft w:val="0"/>
                          <w:marRight w:val="0"/>
                          <w:marTop w:val="0"/>
                          <w:marBottom w:val="0"/>
                          <w:divBdr>
                            <w:top w:val="none" w:sz="0" w:space="0" w:color="auto"/>
                            <w:left w:val="none" w:sz="0" w:space="0" w:color="auto"/>
                            <w:bottom w:val="none" w:sz="0" w:space="0" w:color="auto"/>
                            <w:right w:val="none" w:sz="0" w:space="0" w:color="auto"/>
                          </w:divBdr>
                          <w:divsChild>
                            <w:div w:id="399133502">
                              <w:marLeft w:val="0"/>
                              <w:marRight w:val="0"/>
                              <w:marTop w:val="0"/>
                              <w:marBottom w:val="0"/>
                              <w:divBdr>
                                <w:top w:val="none" w:sz="0" w:space="0" w:color="auto"/>
                                <w:left w:val="none" w:sz="0" w:space="0" w:color="auto"/>
                                <w:bottom w:val="none" w:sz="0" w:space="0" w:color="auto"/>
                                <w:right w:val="none" w:sz="0" w:space="0" w:color="auto"/>
                              </w:divBdr>
                            </w:div>
                          </w:divsChild>
                        </w:div>
                        <w:div w:id="1809662384">
                          <w:marLeft w:val="0"/>
                          <w:marRight w:val="0"/>
                          <w:marTop w:val="0"/>
                          <w:marBottom w:val="0"/>
                          <w:divBdr>
                            <w:top w:val="dashed" w:sz="4" w:space="0" w:color="auto"/>
                            <w:left w:val="dashed" w:sz="4" w:space="0" w:color="auto"/>
                            <w:bottom w:val="dashed" w:sz="4" w:space="0" w:color="auto"/>
                            <w:right w:val="dashed" w:sz="4" w:space="0" w:color="auto"/>
                          </w:divBdr>
                          <w:divsChild>
                            <w:div w:id="134639109">
                              <w:marLeft w:val="0"/>
                              <w:marRight w:val="0"/>
                              <w:marTop w:val="0"/>
                              <w:marBottom w:val="0"/>
                              <w:divBdr>
                                <w:top w:val="none" w:sz="0" w:space="0" w:color="auto"/>
                                <w:left w:val="none" w:sz="0" w:space="0" w:color="auto"/>
                                <w:bottom w:val="none" w:sz="0" w:space="0" w:color="auto"/>
                                <w:right w:val="none" w:sz="0" w:space="0" w:color="auto"/>
                              </w:divBdr>
                              <w:divsChild>
                                <w:div w:id="1965845675">
                                  <w:marLeft w:val="0"/>
                                  <w:marRight w:val="0"/>
                                  <w:marTop w:val="0"/>
                                  <w:marBottom w:val="0"/>
                                  <w:divBdr>
                                    <w:top w:val="none" w:sz="0" w:space="0" w:color="auto"/>
                                    <w:left w:val="none" w:sz="0" w:space="0" w:color="auto"/>
                                    <w:bottom w:val="none" w:sz="0" w:space="0" w:color="auto"/>
                                    <w:right w:val="none" w:sz="0" w:space="0" w:color="auto"/>
                                  </w:divBdr>
                                  <w:divsChild>
                                    <w:div w:id="1197430826">
                                      <w:marLeft w:val="0"/>
                                      <w:marRight w:val="0"/>
                                      <w:marTop w:val="240"/>
                                      <w:marBottom w:val="240"/>
                                      <w:divBdr>
                                        <w:top w:val="none" w:sz="0" w:space="0" w:color="auto"/>
                                        <w:left w:val="none" w:sz="0" w:space="0" w:color="auto"/>
                                        <w:bottom w:val="none" w:sz="0" w:space="0" w:color="auto"/>
                                        <w:right w:val="none" w:sz="0" w:space="0" w:color="auto"/>
                                      </w:divBdr>
                                      <w:divsChild>
                                        <w:div w:id="1922789070">
                                          <w:marLeft w:val="0"/>
                                          <w:marRight w:val="0"/>
                                          <w:marTop w:val="0"/>
                                          <w:marBottom w:val="0"/>
                                          <w:divBdr>
                                            <w:top w:val="none" w:sz="0" w:space="0" w:color="auto"/>
                                            <w:left w:val="none" w:sz="0" w:space="0" w:color="auto"/>
                                            <w:bottom w:val="none" w:sz="0" w:space="0" w:color="auto"/>
                                            <w:right w:val="none" w:sz="0" w:space="0" w:color="auto"/>
                                          </w:divBdr>
                                        </w:div>
                                        <w:div w:id="378631515">
                                          <w:marLeft w:val="0"/>
                                          <w:marRight w:val="0"/>
                                          <w:marTop w:val="0"/>
                                          <w:marBottom w:val="0"/>
                                          <w:divBdr>
                                            <w:top w:val="none" w:sz="0" w:space="0" w:color="auto"/>
                                            <w:left w:val="none" w:sz="0" w:space="0" w:color="auto"/>
                                            <w:bottom w:val="none" w:sz="0" w:space="0" w:color="auto"/>
                                            <w:right w:val="none" w:sz="0" w:space="0" w:color="auto"/>
                                          </w:divBdr>
                                          <w:divsChild>
                                            <w:div w:id="93592733">
                                              <w:marLeft w:val="0"/>
                                              <w:marRight w:val="0"/>
                                              <w:marTop w:val="0"/>
                                              <w:marBottom w:val="0"/>
                                              <w:divBdr>
                                                <w:top w:val="none" w:sz="0" w:space="0" w:color="auto"/>
                                                <w:left w:val="none" w:sz="0" w:space="0" w:color="auto"/>
                                                <w:bottom w:val="none" w:sz="0" w:space="0" w:color="auto"/>
                                                <w:right w:val="none" w:sz="0" w:space="0" w:color="auto"/>
                                              </w:divBdr>
                                            </w:div>
                                            <w:div w:id="1011026045">
                                              <w:marLeft w:val="0"/>
                                              <w:marRight w:val="0"/>
                                              <w:marTop w:val="0"/>
                                              <w:marBottom w:val="0"/>
                                              <w:divBdr>
                                                <w:top w:val="none" w:sz="0" w:space="0" w:color="auto"/>
                                                <w:left w:val="none" w:sz="0" w:space="0" w:color="auto"/>
                                                <w:bottom w:val="none" w:sz="0" w:space="0" w:color="auto"/>
                                                <w:right w:val="none" w:sz="0" w:space="0" w:color="auto"/>
                                              </w:divBdr>
                                            </w:div>
                                            <w:div w:id="993410169">
                                              <w:marLeft w:val="0"/>
                                              <w:marRight w:val="0"/>
                                              <w:marTop w:val="0"/>
                                              <w:marBottom w:val="0"/>
                                              <w:divBdr>
                                                <w:top w:val="none" w:sz="0" w:space="0" w:color="auto"/>
                                                <w:left w:val="none" w:sz="0" w:space="0" w:color="auto"/>
                                                <w:bottom w:val="none" w:sz="0" w:space="0" w:color="auto"/>
                                                <w:right w:val="none" w:sz="0" w:space="0" w:color="auto"/>
                                              </w:divBdr>
                                            </w:div>
                                            <w:div w:id="28845120">
                                              <w:marLeft w:val="0"/>
                                              <w:marRight w:val="0"/>
                                              <w:marTop w:val="0"/>
                                              <w:marBottom w:val="0"/>
                                              <w:divBdr>
                                                <w:top w:val="none" w:sz="0" w:space="0" w:color="auto"/>
                                                <w:left w:val="none" w:sz="0" w:space="0" w:color="auto"/>
                                                <w:bottom w:val="none" w:sz="0" w:space="0" w:color="auto"/>
                                                <w:right w:val="none" w:sz="0" w:space="0" w:color="auto"/>
                                              </w:divBdr>
                                            </w:div>
                                            <w:div w:id="7318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95455">
                          <w:marLeft w:val="0"/>
                          <w:marRight w:val="0"/>
                          <w:marTop w:val="0"/>
                          <w:marBottom w:val="0"/>
                          <w:divBdr>
                            <w:top w:val="none" w:sz="0" w:space="0" w:color="auto"/>
                            <w:left w:val="none" w:sz="0" w:space="0" w:color="auto"/>
                            <w:bottom w:val="none" w:sz="0" w:space="0" w:color="auto"/>
                            <w:right w:val="none" w:sz="0" w:space="0" w:color="auto"/>
                          </w:divBdr>
                          <w:divsChild>
                            <w:div w:id="256839579">
                              <w:marLeft w:val="0"/>
                              <w:marRight w:val="0"/>
                              <w:marTop w:val="0"/>
                              <w:marBottom w:val="0"/>
                              <w:divBdr>
                                <w:top w:val="none" w:sz="0" w:space="0" w:color="auto"/>
                                <w:left w:val="none" w:sz="0" w:space="0" w:color="auto"/>
                                <w:bottom w:val="none" w:sz="0" w:space="0" w:color="auto"/>
                                <w:right w:val="none" w:sz="0" w:space="0" w:color="auto"/>
                              </w:divBdr>
                            </w:div>
                          </w:divsChild>
                        </w:div>
                        <w:div w:id="177931148">
                          <w:marLeft w:val="0"/>
                          <w:marRight w:val="0"/>
                          <w:marTop w:val="0"/>
                          <w:marBottom w:val="0"/>
                          <w:divBdr>
                            <w:top w:val="dashed" w:sz="4" w:space="0" w:color="auto"/>
                            <w:left w:val="dashed" w:sz="4" w:space="0" w:color="auto"/>
                            <w:bottom w:val="dashed" w:sz="4" w:space="0" w:color="auto"/>
                            <w:right w:val="dashed" w:sz="4" w:space="0" w:color="auto"/>
                          </w:divBdr>
                          <w:divsChild>
                            <w:div w:id="993725604">
                              <w:marLeft w:val="0"/>
                              <w:marRight w:val="0"/>
                              <w:marTop w:val="0"/>
                              <w:marBottom w:val="0"/>
                              <w:divBdr>
                                <w:top w:val="none" w:sz="0" w:space="0" w:color="auto"/>
                                <w:left w:val="none" w:sz="0" w:space="0" w:color="auto"/>
                                <w:bottom w:val="none" w:sz="0" w:space="0" w:color="auto"/>
                                <w:right w:val="none" w:sz="0" w:space="0" w:color="auto"/>
                              </w:divBdr>
                              <w:divsChild>
                                <w:div w:id="1711565820">
                                  <w:marLeft w:val="0"/>
                                  <w:marRight w:val="0"/>
                                  <w:marTop w:val="0"/>
                                  <w:marBottom w:val="0"/>
                                  <w:divBdr>
                                    <w:top w:val="none" w:sz="0" w:space="0" w:color="auto"/>
                                    <w:left w:val="none" w:sz="0" w:space="0" w:color="auto"/>
                                    <w:bottom w:val="none" w:sz="0" w:space="0" w:color="auto"/>
                                    <w:right w:val="none" w:sz="0" w:space="0" w:color="auto"/>
                                  </w:divBdr>
                                  <w:divsChild>
                                    <w:div w:id="673455672">
                                      <w:marLeft w:val="0"/>
                                      <w:marRight w:val="0"/>
                                      <w:marTop w:val="240"/>
                                      <w:marBottom w:val="240"/>
                                      <w:divBdr>
                                        <w:top w:val="none" w:sz="0" w:space="0" w:color="auto"/>
                                        <w:left w:val="none" w:sz="0" w:space="0" w:color="auto"/>
                                        <w:bottom w:val="none" w:sz="0" w:space="0" w:color="auto"/>
                                        <w:right w:val="none" w:sz="0" w:space="0" w:color="auto"/>
                                      </w:divBdr>
                                      <w:divsChild>
                                        <w:div w:id="1168717512">
                                          <w:marLeft w:val="0"/>
                                          <w:marRight w:val="0"/>
                                          <w:marTop w:val="0"/>
                                          <w:marBottom w:val="0"/>
                                          <w:divBdr>
                                            <w:top w:val="none" w:sz="0" w:space="0" w:color="auto"/>
                                            <w:left w:val="none" w:sz="0" w:space="0" w:color="auto"/>
                                            <w:bottom w:val="none" w:sz="0" w:space="0" w:color="auto"/>
                                            <w:right w:val="none" w:sz="0" w:space="0" w:color="auto"/>
                                          </w:divBdr>
                                        </w:div>
                                        <w:div w:id="670791589">
                                          <w:marLeft w:val="0"/>
                                          <w:marRight w:val="0"/>
                                          <w:marTop w:val="0"/>
                                          <w:marBottom w:val="0"/>
                                          <w:divBdr>
                                            <w:top w:val="none" w:sz="0" w:space="0" w:color="auto"/>
                                            <w:left w:val="none" w:sz="0" w:space="0" w:color="auto"/>
                                            <w:bottom w:val="none" w:sz="0" w:space="0" w:color="auto"/>
                                            <w:right w:val="none" w:sz="0" w:space="0" w:color="auto"/>
                                          </w:divBdr>
                                          <w:divsChild>
                                            <w:div w:id="876283203">
                                              <w:marLeft w:val="0"/>
                                              <w:marRight w:val="0"/>
                                              <w:marTop w:val="0"/>
                                              <w:marBottom w:val="0"/>
                                              <w:divBdr>
                                                <w:top w:val="none" w:sz="0" w:space="0" w:color="auto"/>
                                                <w:left w:val="none" w:sz="0" w:space="0" w:color="auto"/>
                                                <w:bottom w:val="none" w:sz="0" w:space="0" w:color="auto"/>
                                                <w:right w:val="none" w:sz="0" w:space="0" w:color="auto"/>
                                              </w:divBdr>
                                            </w:div>
                                            <w:div w:id="1754743993">
                                              <w:marLeft w:val="0"/>
                                              <w:marRight w:val="0"/>
                                              <w:marTop w:val="0"/>
                                              <w:marBottom w:val="0"/>
                                              <w:divBdr>
                                                <w:top w:val="none" w:sz="0" w:space="0" w:color="auto"/>
                                                <w:left w:val="none" w:sz="0" w:space="0" w:color="auto"/>
                                                <w:bottom w:val="none" w:sz="0" w:space="0" w:color="auto"/>
                                                <w:right w:val="none" w:sz="0" w:space="0" w:color="auto"/>
                                              </w:divBdr>
                                            </w:div>
                                            <w:div w:id="468783773">
                                              <w:marLeft w:val="0"/>
                                              <w:marRight w:val="0"/>
                                              <w:marTop w:val="0"/>
                                              <w:marBottom w:val="0"/>
                                              <w:divBdr>
                                                <w:top w:val="none" w:sz="0" w:space="0" w:color="auto"/>
                                                <w:left w:val="none" w:sz="0" w:space="0" w:color="auto"/>
                                                <w:bottom w:val="none" w:sz="0" w:space="0" w:color="auto"/>
                                                <w:right w:val="none" w:sz="0" w:space="0" w:color="auto"/>
                                              </w:divBdr>
                                            </w:div>
                                            <w:div w:id="386997797">
                                              <w:marLeft w:val="0"/>
                                              <w:marRight w:val="0"/>
                                              <w:marTop w:val="0"/>
                                              <w:marBottom w:val="0"/>
                                              <w:divBdr>
                                                <w:top w:val="none" w:sz="0" w:space="0" w:color="auto"/>
                                                <w:left w:val="none" w:sz="0" w:space="0" w:color="auto"/>
                                                <w:bottom w:val="none" w:sz="0" w:space="0" w:color="auto"/>
                                                <w:right w:val="none" w:sz="0" w:space="0" w:color="auto"/>
                                              </w:divBdr>
                                            </w:div>
                                            <w:div w:id="1914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82814">
                          <w:marLeft w:val="0"/>
                          <w:marRight w:val="0"/>
                          <w:marTop w:val="0"/>
                          <w:marBottom w:val="0"/>
                          <w:divBdr>
                            <w:top w:val="none" w:sz="0" w:space="0" w:color="auto"/>
                            <w:left w:val="none" w:sz="0" w:space="0" w:color="auto"/>
                            <w:bottom w:val="none" w:sz="0" w:space="0" w:color="auto"/>
                            <w:right w:val="none" w:sz="0" w:space="0" w:color="auto"/>
                          </w:divBdr>
                          <w:divsChild>
                            <w:div w:id="460998440">
                              <w:marLeft w:val="0"/>
                              <w:marRight w:val="0"/>
                              <w:marTop w:val="0"/>
                              <w:marBottom w:val="0"/>
                              <w:divBdr>
                                <w:top w:val="none" w:sz="0" w:space="0" w:color="auto"/>
                                <w:left w:val="none" w:sz="0" w:space="0" w:color="auto"/>
                                <w:bottom w:val="none" w:sz="0" w:space="0" w:color="auto"/>
                                <w:right w:val="none" w:sz="0" w:space="0" w:color="auto"/>
                              </w:divBdr>
                            </w:div>
                          </w:divsChild>
                        </w:div>
                        <w:div w:id="1847476159">
                          <w:marLeft w:val="0"/>
                          <w:marRight w:val="0"/>
                          <w:marTop w:val="0"/>
                          <w:marBottom w:val="0"/>
                          <w:divBdr>
                            <w:top w:val="dashed" w:sz="4" w:space="0" w:color="auto"/>
                            <w:left w:val="dashed" w:sz="4" w:space="0" w:color="auto"/>
                            <w:bottom w:val="dashed" w:sz="4" w:space="0" w:color="auto"/>
                            <w:right w:val="dashed" w:sz="4" w:space="0" w:color="auto"/>
                          </w:divBdr>
                          <w:divsChild>
                            <w:div w:id="896820791">
                              <w:marLeft w:val="0"/>
                              <w:marRight w:val="0"/>
                              <w:marTop w:val="0"/>
                              <w:marBottom w:val="0"/>
                              <w:divBdr>
                                <w:top w:val="none" w:sz="0" w:space="0" w:color="auto"/>
                                <w:left w:val="none" w:sz="0" w:space="0" w:color="auto"/>
                                <w:bottom w:val="none" w:sz="0" w:space="0" w:color="auto"/>
                                <w:right w:val="none" w:sz="0" w:space="0" w:color="auto"/>
                              </w:divBdr>
                              <w:divsChild>
                                <w:div w:id="1963228730">
                                  <w:marLeft w:val="0"/>
                                  <w:marRight w:val="0"/>
                                  <w:marTop w:val="0"/>
                                  <w:marBottom w:val="0"/>
                                  <w:divBdr>
                                    <w:top w:val="none" w:sz="0" w:space="0" w:color="auto"/>
                                    <w:left w:val="none" w:sz="0" w:space="0" w:color="auto"/>
                                    <w:bottom w:val="none" w:sz="0" w:space="0" w:color="auto"/>
                                    <w:right w:val="none" w:sz="0" w:space="0" w:color="auto"/>
                                  </w:divBdr>
                                  <w:divsChild>
                                    <w:div w:id="1370185988">
                                      <w:marLeft w:val="0"/>
                                      <w:marRight w:val="0"/>
                                      <w:marTop w:val="240"/>
                                      <w:marBottom w:val="240"/>
                                      <w:divBdr>
                                        <w:top w:val="none" w:sz="0" w:space="0" w:color="auto"/>
                                        <w:left w:val="none" w:sz="0" w:space="0" w:color="auto"/>
                                        <w:bottom w:val="none" w:sz="0" w:space="0" w:color="auto"/>
                                        <w:right w:val="none" w:sz="0" w:space="0" w:color="auto"/>
                                      </w:divBdr>
                                      <w:divsChild>
                                        <w:div w:id="668409411">
                                          <w:marLeft w:val="0"/>
                                          <w:marRight w:val="0"/>
                                          <w:marTop w:val="0"/>
                                          <w:marBottom w:val="0"/>
                                          <w:divBdr>
                                            <w:top w:val="none" w:sz="0" w:space="0" w:color="auto"/>
                                            <w:left w:val="none" w:sz="0" w:space="0" w:color="auto"/>
                                            <w:bottom w:val="none" w:sz="0" w:space="0" w:color="auto"/>
                                            <w:right w:val="none" w:sz="0" w:space="0" w:color="auto"/>
                                          </w:divBdr>
                                        </w:div>
                                        <w:div w:id="1075517364">
                                          <w:marLeft w:val="0"/>
                                          <w:marRight w:val="0"/>
                                          <w:marTop w:val="0"/>
                                          <w:marBottom w:val="0"/>
                                          <w:divBdr>
                                            <w:top w:val="none" w:sz="0" w:space="0" w:color="auto"/>
                                            <w:left w:val="none" w:sz="0" w:space="0" w:color="auto"/>
                                            <w:bottom w:val="none" w:sz="0" w:space="0" w:color="auto"/>
                                            <w:right w:val="none" w:sz="0" w:space="0" w:color="auto"/>
                                          </w:divBdr>
                                          <w:divsChild>
                                            <w:div w:id="1970891230">
                                              <w:marLeft w:val="0"/>
                                              <w:marRight w:val="0"/>
                                              <w:marTop w:val="0"/>
                                              <w:marBottom w:val="0"/>
                                              <w:divBdr>
                                                <w:top w:val="none" w:sz="0" w:space="0" w:color="auto"/>
                                                <w:left w:val="none" w:sz="0" w:space="0" w:color="auto"/>
                                                <w:bottom w:val="none" w:sz="0" w:space="0" w:color="auto"/>
                                                <w:right w:val="none" w:sz="0" w:space="0" w:color="auto"/>
                                              </w:divBdr>
                                            </w:div>
                                            <w:div w:id="287516297">
                                              <w:marLeft w:val="0"/>
                                              <w:marRight w:val="0"/>
                                              <w:marTop w:val="0"/>
                                              <w:marBottom w:val="0"/>
                                              <w:divBdr>
                                                <w:top w:val="none" w:sz="0" w:space="0" w:color="auto"/>
                                                <w:left w:val="none" w:sz="0" w:space="0" w:color="auto"/>
                                                <w:bottom w:val="none" w:sz="0" w:space="0" w:color="auto"/>
                                                <w:right w:val="none" w:sz="0" w:space="0" w:color="auto"/>
                                              </w:divBdr>
                                            </w:div>
                                            <w:div w:id="1483741124">
                                              <w:marLeft w:val="0"/>
                                              <w:marRight w:val="0"/>
                                              <w:marTop w:val="0"/>
                                              <w:marBottom w:val="0"/>
                                              <w:divBdr>
                                                <w:top w:val="none" w:sz="0" w:space="0" w:color="auto"/>
                                                <w:left w:val="none" w:sz="0" w:space="0" w:color="auto"/>
                                                <w:bottom w:val="none" w:sz="0" w:space="0" w:color="auto"/>
                                                <w:right w:val="none" w:sz="0" w:space="0" w:color="auto"/>
                                              </w:divBdr>
                                            </w:div>
                                            <w:div w:id="1478495793">
                                              <w:marLeft w:val="0"/>
                                              <w:marRight w:val="0"/>
                                              <w:marTop w:val="0"/>
                                              <w:marBottom w:val="0"/>
                                              <w:divBdr>
                                                <w:top w:val="none" w:sz="0" w:space="0" w:color="auto"/>
                                                <w:left w:val="none" w:sz="0" w:space="0" w:color="auto"/>
                                                <w:bottom w:val="none" w:sz="0" w:space="0" w:color="auto"/>
                                                <w:right w:val="none" w:sz="0" w:space="0" w:color="auto"/>
                                              </w:divBdr>
                                            </w:div>
                                            <w:div w:id="1728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66929">
                          <w:marLeft w:val="0"/>
                          <w:marRight w:val="0"/>
                          <w:marTop w:val="0"/>
                          <w:marBottom w:val="0"/>
                          <w:divBdr>
                            <w:top w:val="none" w:sz="0" w:space="0" w:color="auto"/>
                            <w:left w:val="none" w:sz="0" w:space="0" w:color="auto"/>
                            <w:bottom w:val="none" w:sz="0" w:space="0" w:color="auto"/>
                            <w:right w:val="none" w:sz="0" w:space="0" w:color="auto"/>
                          </w:divBdr>
                          <w:divsChild>
                            <w:div w:id="257056835">
                              <w:marLeft w:val="0"/>
                              <w:marRight w:val="0"/>
                              <w:marTop w:val="0"/>
                              <w:marBottom w:val="0"/>
                              <w:divBdr>
                                <w:top w:val="none" w:sz="0" w:space="0" w:color="auto"/>
                                <w:left w:val="none" w:sz="0" w:space="0" w:color="auto"/>
                                <w:bottom w:val="none" w:sz="0" w:space="0" w:color="auto"/>
                                <w:right w:val="none" w:sz="0" w:space="0" w:color="auto"/>
                              </w:divBdr>
                            </w:div>
                          </w:divsChild>
                        </w:div>
                        <w:div w:id="236551635">
                          <w:marLeft w:val="0"/>
                          <w:marRight w:val="0"/>
                          <w:marTop w:val="0"/>
                          <w:marBottom w:val="0"/>
                          <w:divBdr>
                            <w:top w:val="none" w:sz="0" w:space="0" w:color="auto"/>
                            <w:left w:val="none" w:sz="0" w:space="0" w:color="auto"/>
                            <w:bottom w:val="none" w:sz="0" w:space="0" w:color="auto"/>
                            <w:right w:val="none" w:sz="0" w:space="0" w:color="auto"/>
                          </w:divBdr>
                          <w:divsChild>
                            <w:div w:id="1535537677">
                              <w:marLeft w:val="0"/>
                              <w:marRight w:val="0"/>
                              <w:marTop w:val="0"/>
                              <w:marBottom w:val="0"/>
                              <w:divBdr>
                                <w:top w:val="none" w:sz="0" w:space="0" w:color="auto"/>
                                <w:left w:val="none" w:sz="0" w:space="0" w:color="auto"/>
                                <w:bottom w:val="none" w:sz="0" w:space="0" w:color="auto"/>
                                <w:right w:val="none" w:sz="0" w:space="0" w:color="auto"/>
                              </w:divBdr>
                            </w:div>
                          </w:divsChild>
                        </w:div>
                        <w:div w:id="1881744867">
                          <w:marLeft w:val="0"/>
                          <w:marRight w:val="0"/>
                          <w:marTop w:val="0"/>
                          <w:marBottom w:val="0"/>
                          <w:divBdr>
                            <w:top w:val="none" w:sz="0" w:space="0" w:color="auto"/>
                            <w:left w:val="none" w:sz="0" w:space="0" w:color="auto"/>
                            <w:bottom w:val="none" w:sz="0" w:space="0" w:color="auto"/>
                            <w:right w:val="none" w:sz="0" w:space="0" w:color="auto"/>
                          </w:divBdr>
                          <w:divsChild>
                            <w:div w:id="1183203272">
                              <w:marLeft w:val="0"/>
                              <w:marRight w:val="0"/>
                              <w:marTop w:val="0"/>
                              <w:marBottom w:val="0"/>
                              <w:divBdr>
                                <w:top w:val="none" w:sz="0" w:space="0" w:color="auto"/>
                                <w:left w:val="none" w:sz="0" w:space="0" w:color="auto"/>
                                <w:bottom w:val="none" w:sz="0" w:space="0" w:color="auto"/>
                                <w:right w:val="none" w:sz="0" w:space="0" w:color="auto"/>
                              </w:divBdr>
                            </w:div>
                          </w:divsChild>
                        </w:div>
                        <w:div w:id="1395883995">
                          <w:marLeft w:val="0"/>
                          <w:marRight w:val="0"/>
                          <w:marTop w:val="0"/>
                          <w:marBottom w:val="0"/>
                          <w:divBdr>
                            <w:top w:val="dashed" w:sz="4" w:space="0" w:color="auto"/>
                            <w:left w:val="dashed" w:sz="4" w:space="0" w:color="auto"/>
                            <w:bottom w:val="dashed" w:sz="4" w:space="0" w:color="auto"/>
                            <w:right w:val="dashed" w:sz="4" w:space="0" w:color="auto"/>
                          </w:divBdr>
                          <w:divsChild>
                            <w:div w:id="1258097070">
                              <w:marLeft w:val="0"/>
                              <w:marRight w:val="0"/>
                              <w:marTop w:val="0"/>
                              <w:marBottom w:val="0"/>
                              <w:divBdr>
                                <w:top w:val="none" w:sz="0" w:space="0" w:color="auto"/>
                                <w:left w:val="none" w:sz="0" w:space="0" w:color="auto"/>
                                <w:bottom w:val="none" w:sz="0" w:space="0" w:color="auto"/>
                                <w:right w:val="none" w:sz="0" w:space="0" w:color="auto"/>
                              </w:divBdr>
                              <w:divsChild>
                                <w:div w:id="1752850444">
                                  <w:marLeft w:val="0"/>
                                  <w:marRight w:val="0"/>
                                  <w:marTop w:val="0"/>
                                  <w:marBottom w:val="0"/>
                                  <w:divBdr>
                                    <w:top w:val="none" w:sz="0" w:space="0" w:color="auto"/>
                                    <w:left w:val="none" w:sz="0" w:space="0" w:color="auto"/>
                                    <w:bottom w:val="none" w:sz="0" w:space="0" w:color="auto"/>
                                    <w:right w:val="none" w:sz="0" w:space="0" w:color="auto"/>
                                  </w:divBdr>
                                  <w:divsChild>
                                    <w:div w:id="1561555175">
                                      <w:marLeft w:val="0"/>
                                      <w:marRight w:val="0"/>
                                      <w:marTop w:val="240"/>
                                      <w:marBottom w:val="240"/>
                                      <w:divBdr>
                                        <w:top w:val="none" w:sz="0" w:space="0" w:color="auto"/>
                                        <w:left w:val="none" w:sz="0" w:space="0" w:color="auto"/>
                                        <w:bottom w:val="none" w:sz="0" w:space="0" w:color="auto"/>
                                        <w:right w:val="none" w:sz="0" w:space="0" w:color="auto"/>
                                      </w:divBdr>
                                      <w:divsChild>
                                        <w:div w:id="6256390">
                                          <w:marLeft w:val="0"/>
                                          <w:marRight w:val="0"/>
                                          <w:marTop w:val="0"/>
                                          <w:marBottom w:val="0"/>
                                          <w:divBdr>
                                            <w:top w:val="none" w:sz="0" w:space="0" w:color="auto"/>
                                            <w:left w:val="none" w:sz="0" w:space="0" w:color="auto"/>
                                            <w:bottom w:val="none" w:sz="0" w:space="0" w:color="auto"/>
                                            <w:right w:val="none" w:sz="0" w:space="0" w:color="auto"/>
                                          </w:divBdr>
                                        </w:div>
                                        <w:div w:id="834998622">
                                          <w:marLeft w:val="0"/>
                                          <w:marRight w:val="0"/>
                                          <w:marTop w:val="0"/>
                                          <w:marBottom w:val="0"/>
                                          <w:divBdr>
                                            <w:top w:val="none" w:sz="0" w:space="0" w:color="auto"/>
                                            <w:left w:val="none" w:sz="0" w:space="0" w:color="auto"/>
                                            <w:bottom w:val="none" w:sz="0" w:space="0" w:color="auto"/>
                                            <w:right w:val="none" w:sz="0" w:space="0" w:color="auto"/>
                                          </w:divBdr>
                                          <w:divsChild>
                                            <w:div w:id="1001473018">
                                              <w:marLeft w:val="0"/>
                                              <w:marRight w:val="0"/>
                                              <w:marTop w:val="0"/>
                                              <w:marBottom w:val="0"/>
                                              <w:divBdr>
                                                <w:top w:val="none" w:sz="0" w:space="0" w:color="auto"/>
                                                <w:left w:val="none" w:sz="0" w:space="0" w:color="auto"/>
                                                <w:bottom w:val="none" w:sz="0" w:space="0" w:color="auto"/>
                                                <w:right w:val="none" w:sz="0" w:space="0" w:color="auto"/>
                                              </w:divBdr>
                                            </w:div>
                                            <w:div w:id="1459567692">
                                              <w:marLeft w:val="0"/>
                                              <w:marRight w:val="0"/>
                                              <w:marTop w:val="0"/>
                                              <w:marBottom w:val="0"/>
                                              <w:divBdr>
                                                <w:top w:val="none" w:sz="0" w:space="0" w:color="auto"/>
                                                <w:left w:val="none" w:sz="0" w:space="0" w:color="auto"/>
                                                <w:bottom w:val="none" w:sz="0" w:space="0" w:color="auto"/>
                                                <w:right w:val="none" w:sz="0" w:space="0" w:color="auto"/>
                                              </w:divBdr>
                                            </w:div>
                                            <w:div w:id="1178812723">
                                              <w:marLeft w:val="0"/>
                                              <w:marRight w:val="0"/>
                                              <w:marTop w:val="0"/>
                                              <w:marBottom w:val="0"/>
                                              <w:divBdr>
                                                <w:top w:val="none" w:sz="0" w:space="0" w:color="auto"/>
                                                <w:left w:val="none" w:sz="0" w:space="0" w:color="auto"/>
                                                <w:bottom w:val="none" w:sz="0" w:space="0" w:color="auto"/>
                                                <w:right w:val="none" w:sz="0" w:space="0" w:color="auto"/>
                                              </w:divBdr>
                                            </w:div>
                                            <w:div w:id="1487280985">
                                              <w:marLeft w:val="0"/>
                                              <w:marRight w:val="0"/>
                                              <w:marTop w:val="0"/>
                                              <w:marBottom w:val="0"/>
                                              <w:divBdr>
                                                <w:top w:val="none" w:sz="0" w:space="0" w:color="auto"/>
                                                <w:left w:val="none" w:sz="0" w:space="0" w:color="auto"/>
                                                <w:bottom w:val="none" w:sz="0" w:space="0" w:color="auto"/>
                                                <w:right w:val="none" w:sz="0" w:space="0" w:color="auto"/>
                                              </w:divBdr>
                                            </w:div>
                                            <w:div w:id="944923300">
                                              <w:marLeft w:val="0"/>
                                              <w:marRight w:val="0"/>
                                              <w:marTop w:val="0"/>
                                              <w:marBottom w:val="0"/>
                                              <w:divBdr>
                                                <w:top w:val="none" w:sz="0" w:space="0" w:color="auto"/>
                                                <w:left w:val="none" w:sz="0" w:space="0" w:color="auto"/>
                                                <w:bottom w:val="none" w:sz="0" w:space="0" w:color="auto"/>
                                                <w:right w:val="none" w:sz="0" w:space="0" w:color="auto"/>
                                              </w:divBdr>
                                            </w:div>
                                            <w:div w:id="1695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30831">
                          <w:marLeft w:val="0"/>
                          <w:marRight w:val="0"/>
                          <w:marTop w:val="0"/>
                          <w:marBottom w:val="0"/>
                          <w:divBdr>
                            <w:top w:val="dashed" w:sz="4" w:space="0" w:color="auto"/>
                            <w:left w:val="dashed" w:sz="4" w:space="0" w:color="auto"/>
                            <w:bottom w:val="dashed" w:sz="4" w:space="0" w:color="auto"/>
                            <w:right w:val="dashed" w:sz="4" w:space="0" w:color="auto"/>
                          </w:divBdr>
                          <w:divsChild>
                            <w:div w:id="615327849">
                              <w:marLeft w:val="0"/>
                              <w:marRight w:val="0"/>
                              <w:marTop w:val="0"/>
                              <w:marBottom w:val="0"/>
                              <w:divBdr>
                                <w:top w:val="none" w:sz="0" w:space="0" w:color="auto"/>
                                <w:left w:val="none" w:sz="0" w:space="0" w:color="auto"/>
                                <w:bottom w:val="none" w:sz="0" w:space="0" w:color="auto"/>
                                <w:right w:val="none" w:sz="0" w:space="0" w:color="auto"/>
                              </w:divBdr>
                              <w:divsChild>
                                <w:div w:id="86778997">
                                  <w:marLeft w:val="0"/>
                                  <w:marRight w:val="0"/>
                                  <w:marTop w:val="0"/>
                                  <w:marBottom w:val="0"/>
                                  <w:divBdr>
                                    <w:top w:val="none" w:sz="0" w:space="0" w:color="auto"/>
                                    <w:left w:val="none" w:sz="0" w:space="0" w:color="auto"/>
                                    <w:bottom w:val="none" w:sz="0" w:space="0" w:color="auto"/>
                                    <w:right w:val="none" w:sz="0" w:space="0" w:color="auto"/>
                                  </w:divBdr>
                                  <w:divsChild>
                                    <w:div w:id="1173296143">
                                      <w:marLeft w:val="0"/>
                                      <w:marRight w:val="0"/>
                                      <w:marTop w:val="240"/>
                                      <w:marBottom w:val="240"/>
                                      <w:divBdr>
                                        <w:top w:val="none" w:sz="0" w:space="0" w:color="auto"/>
                                        <w:left w:val="none" w:sz="0" w:space="0" w:color="auto"/>
                                        <w:bottom w:val="none" w:sz="0" w:space="0" w:color="auto"/>
                                        <w:right w:val="none" w:sz="0" w:space="0" w:color="auto"/>
                                      </w:divBdr>
                                      <w:divsChild>
                                        <w:div w:id="467868270">
                                          <w:marLeft w:val="0"/>
                                          <w:marRight w:val="0"/>
                                          <w:marTop w:val="0"/>
                                          <w:marBottom w:val="0"/>
                                          <w:divBdr>
                                            <w:top w:val="none" w:sz="0" w:space="0" w:color="auto"/>
                                            <w:left w:val="none" w:sz="0" w:space="0" w:color="auto"/>
                                            <w:bottom w:val="none" w:sz="0" w:space="0" w:color="auto"/>
                                            <w:right w:val="none" w:sz="0" w:space="0" w:color="auto"/>
                                          </w:divBdr>
                                        </w:div>
                                        <w:div w:id="1095589786">
                                          <w:marLeft w:val="0"/>
                                          <w:marRight w:val="0"/>
                                          <w:marTop w:val="0"/>
                                          <w:marBottom w:val="0"/>
                                          <w:divBdr>
                                            <w:top w:val="none" w:sz="0" w:space="0" w:color="auto"/>
                                            <w:left w:val="none" w:sz="0" w:space="0" w:color="auto"/>
                                            <w:bottom w:val="none" w:sz="0" w:space="0" w:color="auto"/>
                                            <w:right w:val="none" w:sz="0" w:space="0" w:color="auto"/>
                                          </w:divBdr>
                                          <w:divsChild>
                                            <w:div w:id="1950773870">
                                              <w:marLeft w:val="0"/>
                                              <w:marRight w:val="0"/>
                                              <w:marTop w:val="0"/>
                                              <w:marBottom w:val="0"/>
                                              <w:divBdr>
                                                <w:top w:val="none" w:sz="0" w:space="0" w:color="auto"/>
                                                <w:left w:val="none" w:sz="0" w:space="0" w:color="auto"/>
                                                <w:bottom w:val="none" w:sz="0" w:space="0" w:color="auto"/>
                                                <w:right w:val="none" w:sz="0" w:space="0" w:color="auto"/>
                                              </w:divBdr>
                                            </w:div>
                                            <w:div w:id="415790295">
                                              <w:marLeft w:val="0"/>
                                              <w:marRight w:val="0"/>
                                              <w:marTop w:val="0"/>
                                              <w:marBottom w:val="0"/>
                                              <w:divBdr>
                                                <w:top w:val="none" w:sz="0" w:space="0" w:color="auto"/>
                                                <w:left w:val="none" w:sz="0" w:space="0" w:color="auto"/>
                                                <w:bottom w:val="none" w:sz="0" w:space="0" w:color="auto"/>
                                                <w:right w:val="none" w:sz="0" w:space="0" w:color="auto"/>
                                              </w:divBdr>
                                            </w:div>
                                            <w:div w:id="386417596">
                                              <w:marLeft w:val="0"/>
                                              <w:marRight w:val="0"/>
                                              <w:marTop w:val="0"/>
                                              <w:marBottom w:val="0"/>
                                              <w:divBdr>
                                                <w:top w:val="none" w:sz="0" w:space="0" w:color="auto"/>
                                                <w:left w:val="none" w:sz="0" w:space="0" w:color="auto"/>
                                                <w:bottom w:val="none" w:sz="0" w:space="0" w:color="auto"/>
                                                <w:right w:val="none" w:sz="0" w:space="0" w:color="auto"/>
                                              </w:divBdr>
                                            </w:div>
                                            <w:div w:id="612978493">
                                              <w:marLeft w:val="0"/>
                                              <w:marRight w:val="0"/>
                                              <w:marTop w:val="0"/>
                                              <w:marBottom w:val="0"/>
                                              <w:divBdr>
                                                <w:top w:val="none" w:sz="0" w:space="0" w:color="auto"/>
                                                <w:left w:val="none" w:sz="0" w:space="0" w:color="auto"/>
                                                <w:bottom w:val="none" w:sz="0" w:space="0" w:color="auto"/>
                                                <w:right w:val="none" w:sz="0" w:space="0" w:color="auto"/>
                                              </w:divBdr>
                                            </w:div>
                                            <w:div w:id="2020741323">
                                              <w:marLeft w:val="0"/>
                                              <w:marRight w:val="0"/>
                                              <w:marTop w:val="0"/>
                                              <w:marBottom w:val="0"/>
                                              <w:divBdr>
                                                <w:top w:val="none" w:sz="0" w:space="0" w:color="auto"/>
                                                <w:left w:val="none" w:sz="0" w:space="0" w:color="auto"/>
                                                <w:bottom w:val="none" w:sz="0" w:space="0" w:color="auto"/>
                                                <w:right w:val="none" w:sz="0" w:space="0" w:color="auto"/>
                                              </w:divBdr>
                                            </w:div>
                                            <w:div w:id="1485244381">
                                              <w:marLeft w:val="0"/>
                                              <w:marRight w:val="0"/>
                                              <w:marTop w:val="0"/>
                                              <w:marBottom w:val="0"/>
                                              <w:divBdr>
                                                <w:top w:val="none" w:sz="0" w:space="0" w:color="auto"/>
                                                <w:left w:val="none" w:sz="0" w:space="0" w:color="auto"/>
                                                <w:bottom w:val="none" w:sz="0" w:space="0" w:color="auto"/>
                                                <w:right w:val="none" w:sz="0" w:space="0" w:color="auto"/>
                                              </w:divBdr>
                                            </w:div>
                                            <w:div w:id="7589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68807">
                          <w:marLeft w:val="0"/>
                          <w:marRight w:val="0"/>
                          <w:marTop w:val="0"/>
                          <w:marBottom w:val="0"/>
                          <w:divBdr>
                            <w:top w:val="dashed" w:sz="4" w:space="0" w:color="auto"/>
                            <w:left w:val="dashed" w:sz="4" w:space="0" w:color="auto"/>
                            <w:bottom w:val="dashed" w:sz="4" w:space="0" w:color="auto"/>
                            <w:right w:val="dashed" w:sz="4" w:space="0" w:color="auto"/>
                          </w:divBdr>
                          <w:divsChild>
                            <w:div w:id="1007831532">
                              <w:marLeft w:val="0"/>
                              <w:marRight w:val="0"/>
                              <w:marTop w:val="0"/>
                              <w:marBottom w:val="0"/>
                              <w:divBdr>
                                <w:top w:val="none" w:sz="0" w:space="0" w:color="auto"/>
                                <w:left w:val="none" w:sz="0" w:space="0" w:color="auto"/>
                                <w:bottom w:val="none" w:sz="0" w:space="0" w:color="auto"/>
                                <w:right w:val="none" w:sz="0" w:space="0" w:color="auto"/>
                              </w:divBdr>
                              <w:divsChild>
                                <w:div w:id="841972132">
                                  <w:marLeft w:val="0"/>
                                  <w:marRight w:val="0"/>
                                  <w:marTop w:val="0"/>
                                  <w:marBottom w:val="0"/>
                                  <w:divBdr>
                                    <w:top w:val="none" w:sz="0" w:space="0" w:color="auto"/>
                                    <w:left w:val="none" w:sz="0" w:space="0" w:color="auto"/>
                                    <w:bottom w:val="none" w:sz="0" w:space="0" w:color="auto"/>
                                    <w:right w:val="none" w:sz="0" w:space="0" w:color="auto"/>
                                  </w:divBdr>
                                  <w:divsChild>
                                    <w:div w:id="1952205387">
                                      <w:marLeft w:val="0"/>
                                      <w:marRight w:val="0"/>
                                      <w:marTop w:val="240"/>
                                      <w:marBottom w:val="240"/>
                                      <w:divBdr>
                                        <w:top w:val="none" w:sz="0" w:space="0" w:color="auto"/>
                                        <w:left w:val="none" w:sz="0" w:space="0" w:color="auto"/>
                                        <w:bottom w:val="none" w:sz="0" w:space="0" w:color="auto"/>
                                        <w:right w:val="none" w:sz="0" w:space="0" w:color="auto"/>
                                      </w:divBdr>
                                      <w:divsChild>
                                        <w:div w:id="1332755061">
                                          <w:marLeft w:val="0"/>
                                          <w:marRight w:val="0"/>
                                          <w:marTop w:val="0"/>
                                          <w:marBottom w:val="0"/>
                                          <w:divBdr>
                                            <w:top w:val="none" w:sz="0" w:space="0" w:color="auto"/>
                                            <w:left w:val="none" w:sz="0" w:space="0" w:color="auto"/>
                                            <w:bottom w:val="none" w:sz="0" w:space="0" w:color="auto"/>
                                            <w:right w:val="none" w:sz="0" w:space="0" w:color="auto"/>
                                          </w:divBdr>
                                        </w:div>
                                        <w:div w:id="432826662">
                                          <w:marLeft w:val="0"/>
                                          <w:marRight w:val="0"/>
                                          <w:marTop w:val="0"/>
                                          <w:marBottom w:val="0"/>
                                          <w:divBdr>
                                            <w:top w:val="none" w:sz="0" w:space="0" w:color="auto"/>
                                            <w:left w:val="none" w:sz="0" w:space="0" w:color="auto"/>
                                            <w:bottom w:val="none" w:sz="0" w:space="0" w:color="auto"/>
                                            <w:right w:val="none" w:sz="0" w:space="0" w:color="auto"/>
                                          </w:divBdr>
                                          <w:divsChild>
                                            <w:div w:id="99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475103">
      <w:bodyDiv w:val="1"/>
      <w:marLeft w:val="0"/>
      <w:marRight w:val="0"/>
      <w:marTop w:val="0"/>
      <w:marBottom w:val="0"/>
      <w:divBdr>
        <w:top w:val="none" w:sz="0" w:space="0" w:color="auto"/>
        <w:left w:val="none" w:sz="0" w:space="0" w:color="auto"/>
        <w:bottom w:val="none" w:sz="0" w:space="0" w:color="auto"/>
        <w:right w:val="none" w:sz="0" w:space="0" w:color="auto"/>
      </w:divBdr>
      <w:divsChild>
        <w:div w:id="758256808">
          <w:marLeft w:val="0"/>
          <w:marRight w:val="0"/>
          <w:marTop w:val="0"/>
          <w:marBottom w:val="0"/>
          <w:divBdr>
            <w:top w:val="none" w:sz="0" w:space="0" w:color="auto"/>
            <w:left w:val="none" w:sz="0" w:space="0" w:color="auto"/>
            <w:bottom w:val="none" w:sz="0" w:space="0" w:color="auto"/>
            <w:right w:val="none" w:sz="0" w:space="0" w:color="auto"/>
          </w:divBdr>
          <w:divsChild>
            <w:div w:id="308634132">
              <w:marLeft w:val="0"/>
              <w:marRight w:val="0"/>
              <w:marTop w:val="0"/>
              <w:marBottom w:val="0"/>
              <w:divBdr>
                <w:top w:val="none" w:sz="0" w:space="0" w:color="auto"/>
                <w:left w:val="none" w:sz="0" w:space="0" w:color="auto"/>
                <w:bottom w:val="none" w:sz="0" w:space="0" w:color="auto"/>
                <w:right w:val="none" w:sz="0" w:space="0" w:color="auto"/>
              </w:divBdr>
              <w:divsChild>
                <w:div w:id="649797855">
                  <w:marLeft w:val="0"/>
                  <w:marRight w:val="0"/>
                  <w:marTop w:val="0"/>
                  <w:marBottom w:val="0"/>
                  <w:divBdr>
                    <w:top w:val="none" w:sz="0" w:space="0" w:color="auto"/>
                    <w:left w:val="none" w:sz="0" w:space="0" w:color="auto"/>
                    <w:bottom w:val="none" w:sz="0" w:space="0" w:color="auto"/>
                    <w:right w:val="none" w:sz="0" w:space="0" w:color="auto"/>
                  </w:divBdr>
                  <w:divsChild>
                    <w:div w:id="553003018">
                      <w:marLeft w:val="0"/>
                      <w:marRight w:val="0"/>
                      <w:marTop w:val="0"/>
                      <w:marBottom w:val="0"/>
                      <w:divBdr>
                        <w:top w:val="none" w:sz="0" w:space="0" w:color="auto"/>
                        <w:left w:val="none" w:sz="0" w:space="0" w:color="auto"/>
                        <w:bottom w:val="single" w:sz="4" w:space="4" w:color="DDDDDD"/>
                        <w:right w:val="none" w:sz="0" w:space="0" w:color="auto"/>
                      </w:divBdr>
                      <w:divsChild>
                        <w:div w:id="827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32207">
      <w:bodyDiv w:val="1"/>
      <w:marLeft w:val="0"/>
      <w:marRight w:val="0"/>
      <w:marTop w:val="0"/>
      <w:marBottom w:val="0"/>
      <w:divBdr>
        <w:top w:val="none" w:sz="0" w:space="0" w:color="auto"/>
        <w:left w:val="none" w:sz="0" w:space="0" w:color="auto"/>
        <w:bottom w:val="none" w:sz="0" w:space="0" w:color="auto"/>
        <w:right w:val="none" w:sz="0" w:space="0" w:color="auto"/>
      </w:divBdr>
      <w:divsChild>
        <w:div w:id="2079010238">
          <w:marLeft w:val="0"/>
          <w:marRight w:val="0"/>
          <w:marTop w:val="0"/>
          <w:marBottom w:val="0"/>
          <w:divBdr>
            <w:top w:val="none" w:sz="0" w:space="0" w:color="auto"/>
            <w:left w:val="none" w:sz="0" w:space="0" w:color="auto"/>
            <w:bottom w:val="none" w:sz="0" w:space="0" w:color="auto"/>
            <w:right w:val="none" w:sz="0" w:space="0" w:color="auto"/>
          </w:divBdr>
          <w:divsChild>
            <w:div w:id="1463226349">
              <w:marLeft w:val="0"/>
              <w:marRight w:val="0"/>
              <w:marTop w:val="0"/>
              <w:marBottom w:val="0"/>
              <w:divBdr>
                <w:top w:val="none" w:sz="0" w:space="0" w:color="auto"/>
                <w:left w:val="none" w:sz="0" w:space="0" w:color="auto"/>
                <w:bottom w:val="none" w:sz="0" w:space="0" w:color="auto"/>
                <w:right w:val="none" w:sz="0" w:space="0" w:color="auto"/>
              </w:divBdr>
              <w:divsChild>
                <w:div w:id="1983846878">
                  <w:marLeft w:val="0"/>
                  <w:marRight w:val="0"/>
                  <w:marTop w:val="0"/>
                  <w:marBottom w:val="0"/>
                  <w:divBdr>
                    <w:top w:val="none" w:sz="0" w:space="0" w:color="auto"/>
                    <w:left w:val="none" w:sz="0" w:space="0" w:color="auto"/>
                    <w:bottom w:val="none" w:sz="0" w:space="0" w:color="auto"/>
                    <w:right w:val="none" w:sz="0" w:space="0" w:color="auto"/>
                  </w:divBdr>
                  <w:divsChild>
                    <w:div w:id="1330669088">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 w:id="2035037225">
      <w:bodyDiv w:val="1"/>
      <w:marLeft w:val="0"/>
      <w:marRight w:val="0"/>
      <w:marTop w:val="0"/>
      <w:marBottom w:val="0"/>
      <w:divBdr>
        <w:top w:val="none" w:sz="0" w:space="0" w:color="auto"/>
        <w:left w:val="none" w:sz="0" w:space="0" w:color="auto"/>
        <w:bottom w:val="none" w:sz="0" w:space="0" w:color="auto"/>
        <w:right w:val="none" w:sz="0" w:space="0" w:color="auto"/>
      </w:divBdr>
      <w:divsChild>
        <w:div w:id="8529766">
          <w:marLeft w:val="0"/>
          <w:marRight w:val="0"/>
          <w:marTop w:val="0"/>
          <w:marBottom w:val="0"/>
          <w:divBdr>
            <w:top w:val="none" w:sz="0" w:space="0" w:color="auto"/>
            <w:left w:val="none" w:sz="0" w:space="0" w:color="auto"/>
            <w:bottom w:val="none" w:sz="0" w:space="0" w:color="auto"/>
            <w:right w:val="none" w:sz="0" w:space="0" w:color="auto"/>
          </w:divBdr>
        </w:div>
      </w:divsChild>
    </w:div>
    <w:div w:id="2109813265">
      <w:bodyDiv w:val="1"/>
      <w:marLeft w:val="0"/>
      <w:marRight w:val="0"/>
      <w:marTop w:val="0"/>
      <w:marBottom w:val="0"/>
      <w:divBdr>
        <w:top w:val="none" w:sz="0" w:space="0" w:color="auto"/>
        <w:left w:val="none" w:sz="0" w:space="0" w:color="auto"/>
        <w:bottom w:val="none" w:sz="0" w:space="0" w:color="auto"/>
        <w:right w:val="none" w:sz="0" w:space="0" w:color="auto"/>
      </w:divBdr>
      <w:divsChild>
        <w:div w:id="1652443638">
          <w:marLeft w:val="0"/>
          <w:marRight w:val="0"/>
          <w:marTop w:val="0"/>
          <w:marBottom w:val="0"/>
          <w:divBdr>
            <w:top w:val="none" w:sz="0" w:space="0" w:color="auto"/>
            <w:left w:val="none" w:sz="0" w:space="0" w:color="auto"/>
            <w:bottom w:val="none" w:sz="0" w:space="0" w:color="auto"/>
            <w:right w:val="none" w:sz="0" w:space="0" w:color="auto"/>
          </w:divBdr>
          <w:divsChild>
            <w:div w:id="1861969603">
              <w:marLeft w:val="0"/>
              <w:marRight w:val="0"/>
              <w:marTop w:val="0"/>
              <w:marBottom w:val="0"/>
              <w:divBdr>
                <w:top w:val="none" w:sz="0" w:space="0" w:color="auto"/>
                <w:left w:val="none" w:sz="0" w:space="0" w:color="auto"/>
                <w:bottom w:val="none" w:sz="0" w:space="0" w:color="auto"/>
                <w:right w:val="none" w:sz="0" w:space="0" w:color="auto"/>
              </w:divBdr>
              <w:divsChild>
                <w:div w:id="1918585594">
                  <w:marLeft w:val="0"/>
                  <w:marRight w:val="0"/>
                  <w:marTop w:val="0"/>
                  <w:marBottom w:val="0"/>
                  <w:divBdr>
                    <w:top w:val="none" w:sz="0" w:space="0" w:color="auto"/>
                    <w:left w:val="none" w:sz="0" w:space="0" w:color="auto"/>
                    <w:bottom w:val="none" w:sz="0" w:space="0" w:color="auto"/>
                    <w:right w:val="none" w:sz="0" w:space="0" w:color="auto"/>
                  </w:divBdr>
                  <w:divsChild>
                    <w:div w:id="1982269193">
                      <w:marLeft w:val="0"/>
                      <w:marRight w:val="0"/>
                      <w:marTop w:val="0"/>
                      <w:marBottom w:val="0"/>
                      <w:divBdr>
                        <w:top w:val="none" w:sz="0" w:space="0" w:color="auto"/>
                        <w:left w:val="none" w:sz="0" w:space="0" w:color="auto"/>
                        <w:bottom w:val="single" w:sz="4" w:space="4" w:color="DDDDDD"/>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tlr.org/wiki/display/ANTLR3/ANTLR+v3+printable+documentation" TargetMode="External"/><Relationship Id="rId18" Type="http://schemas.openxmlformats.org/officeDocument/2006/relationships/hyperlink" Target="http://www.antlr.org/wiki/display/ANTLR3/How+to+build+an+ANTLR+code+generation+target" TargetMode="External"/><Relationship Id="rId26" Type="http://schemas.openxmlformats.org/officeDocument/2006/relationships/hyperlink" Target="http://www.antlr.org/wiki/display/ANTLR3/Antlr3CSharpReleases" TargetMode="External"/><Relationship Id="rId39" Type="http://schemas.openxmlformats.org/officeDocument/2006/relationships/hyperlink" Target="http://www.antlr.org/wiki/display/ANTLR3/ANTLR+v3+printable+documentation" TargetMode="External"/><Relationship Id="rId21" Type="http://schemas.openxmlformats.org/officeDocument/2006/relationships/hyperlink" Target="http://www.antlr.org/wiki/display/ANTLR3/Antlr3AdaTarget" TargetMode="External"/><Relationship Id="rId34" Type="http://schemas.openxmlformats.org/officeDocument/2006/relationships/hyperlink" Target="http://www.antlr.org/wiki/display/ANTLR3/Antlr3RubyTarget" TargetMode="External"/><Relationship Id="rId42" Type="http://schemas.openxmlformats.org/officeDocument/2006/relationships/hyperlink" Target="http://www.antlr.org/wiki/display/ANTLR3/Rule+and+subrule+options" TargetMode="External"/><Relationship Id="rId47" Type="http://schemas.openxmlformats.org/officeDocument/2006/relationships/hyperlink" Target="http://fisheye2.atlassian.com/browse/antlr/tool/src/main/java/org/antlr/tool/Grammar.java?r=head" TargetMode="External"/><Relationship Id="rId50" Type="http://schemas.openxmlformats.org/officeDocument/2006/relationships/hyperlink" Target="http://www.antlr.org/api/Java/classorg_1_1antlr_1_1runtime_1_1tree_1_1_common_tree.html" TargetMode="External"/><Relationship Id="rId55" Type="http://schemas.openxmlformats.org/officeDocument/2006/relationships/hyperlink" Target="http://www.antlr.org/api/Java/classorg_1_1antlr_1_1runtime_1_1_parser.html" TargetMode="External"/><Relationship Id="rId63" Type="http://schemas.openxmlformats.org/officeDocument/2006/relationships/hyperlink" Target="http://www.antlr.org/wiki/display/ANTLR3/Grammar+options" TargetMode="External"/><Relationship Id="rId68" Type="http://schemas.openxmlformats.org/officeDocument/2006/relationships/hyperlink" Target="http://www.antlr.org/wiki/display/ANTLR3/ANTLR+v3+printable+documentation" TargetMode="External"/><Relationship Id="rId76" Type="http://schemas.openxmlformats.org/officeDocument/2006/relationships/hyperlink" Target="http://www.antlr.org/wiki/display/ANTLR3/ANTLR+v3+printable+documentation" TargetMode="External"/><Relationship Id="rId7" Type="http://schemas.openxmlformats.org/officeDocument/2006/relationships/endnotes" Target="endnotes.xml"/><Relationship Id="rId71" Type="http://schemas.openxmlformats.org/officeDocument/2006/relationships/hyperlink" Target="http://www.antlr.org/wiki/display/ANTLR3/ANTLR+v3+printable+documentation" TargetMode="External"/><Relationship Id="rId2" Type="http://schemas.openxmlformats.org/officeDocument/2006/relationships/numbering" Target="numbering.xml"/><Relationship Id="rId16" Type="http://schemas.openxmlformats.org/officeDocument/2006/relationships/hyperlink" Target="http://www.antlr.org/wiki/display/ANTLR3/ANTLR+v3+documentation" TargetMode="External"/><Relationship Id="rId29" Type="http://schemas.openxmlformats.org/officeDocument/2006/relationships/hyperlink" Target="http://github.com/olabini/antlr-elisp" TargetMode="External"/><Relationship Id="rId11" Type="http://schemas.openxmlformats.org/officeDocument/2006/relationships/hyperlink" Target="http://groups.google.com/group/antlr_chinese" TargetMode="External"/><Relationship Id="rId24" Type="http://schemas.openxmlformats.org/officeDocument/2006/relationships/hyperlink" Target="http://www.antlr.org/wiki/pages/viewpage.action?pageId=29130834" TargetMode="External"/><Relationship Id="rId32" Type="http://schemas.openxmlformats.org/officeDocument/2006/relationships/hyperlink" Target="http://www.antlr.org/wiki/display/ANTLR3/ANTLR3JavaScriptTarget" TargetMode="External"/><Relationship Id="rId37" Type="http://schemas.openxmlformats.org/officeDocument/2006/relationships/hyperlink" Target="http://code.google.com/p/antlrphpruntime" TargetMode="External"/><Relationship Id="rId40" Type="http://schemas.openxmlformats.org/officeDocument/2006/relationships/hyperlink" Target="http://www.antlr.org/wiki/display/ANTLR3/Grammar+options" TargetMode="External"/><Relationship Id="rId45" Type="http://schemas.openxmlformats.org/officeDocument/2006/relationships/hyperlink" Target="http://www.antlr.org/api/Java/classorg_1_1antlr_1_1runtime_1_1_lexer.html" TargetMode="External"/><Relationship Id="rId53" Type="http://schemas.openxmlformats.org/officeDocument/2006/relationships/hyperlink" Target="http://www.antlr.org/api/Java/interfaceorg_1_1antlr_1_1runtime_1_1_token.html" TargetMode="External"/><Relationship Id="rId58" Type="http://schemas.openxmlformats.org/officeDocument/2006/relationships/hyperlink" Target="http://www.antlr.org:8080/pipermail/antlr-interest/2006-July/016818.html" TargetMode="External"/><Relationship Id="rId66" Type="http://schemas.openxmlformats.org/officeDocument/2006/relationships/hyperlink" Target="http://www.antlr.org/wiki/display/ST/StringTemplate+3.1+Documentation" TargetMode="External"/><Relationship Id="rId74" Type="http://schemas.openxmlformats.org/officeDocument/2006/relationships/hyperlink" Target="http://www.antlr.org/wiki/display/ANTLR3/ANTLR+v3+printable+documentation" TargetMode="External"/><Relationship Id="rId79" Type="http://schemas.openxmlformats.org/officeDocument/2006/relationships/hyperlink" Target="http://www.antlr.org/wiki/display/ANTLR3/ANTLR+v3+printable+documentation" TargetMode="External"/><Relationship Id="rId5" Type="http://schemas.openxmlformats.org/officeDocument/2006/relationships/webSettings" Target="webSettings.xml"/><Relationship Id="rId61" Type="http://schemas.openxmlformats.org/officeDocument/2006/relationships/hyperlink" Target="http://www.antlr.org/wiki/display/ANTLR3/Grammar+options" TargetMode="External"/><Relationship Id="rId82" Type="http://schemas.openxmlformats.org/officeDocument/2006/relationships/fontTable" Target="fontTable.xml"/><Relationship Id="rId10" Type="http://schemas.openxmlformats.org/officeDocument/2006/relationships/hyperlink" Target="http://groups.google.com/" TargetMode="External"/><Relationship Id="rId19" Type="http://schemas.openxmlformats.org/officeDocument/2006/relationships/hyperlink" Target="http://www.antlr.org/api" TargetMode="External"/><Relationship Id="rId31" Type="http://schemas.openxmlformats.org/officeDocument/2006/relationships/hyperlink" Target="http://www.antlr.org/wiki/display/ANTLR3/ANTLR+v3+printable+documentation" TargetMode="External"/><Relationship Id="rId44" Type="http://schemas.openxmlformats.org/officeDocument/2006/relationships/hyperlink" Target="http://www.antlr.org/api/Java/classorg_1_1antlr_1_1runtime_1_1_lexer.html" TargetMode="External"/><Relationship Id="rId52" Type="http://schemas.openxmlformats.org/officeDocument/2006/relationships/hyperlink" Target="http://www.antlr.org/api/Java/interfaceorg_1_1antlr_1_1runtime_1_1_token.html" TargetMode="External"/><Relationship Id="rId60" Type="http://schemas.openxmlformats.org/officeDocument/2006/relationships/hyperlink" Target="http://www.antlr.org/wiki/display/ANTLR3/Grammar+options" TargetMode="External"/><Relationship Id="rId65" Type="http://schemas.openxmlformats.org/officeDocument/2006/relationships/hyperlink" Target="http://www.antlr.org/wiki/display/ST/StringTemplate+3.1+Documentation" TargetMode="External"/><Relationship Id="rId73" Type="http://schemas.openxmlformats.org/officeDocument/2006/relationships/hyperlink" Target="http://www.antlr.org/wiki/display/ANTLR3/ANTLR+v3+printable+documentation" TargetMode="External"/><Relationship Id="rId78" Type="http://schemas.openxmlformats.org/officeDocument/2006/relationships/hyperlink" Target="http://www.antlr.org/wiki/display/ANTLR3/ANTLR+v3+printable+documentation" TargetMode="External"/><Relationship Id="rId81" Type="http://schemas.openxmlformats.org/officeDocument/2006/relationships/hyperlink" Target="http://www.antlr.org/wiki/display/ANTLR3/ANTLR+v3+printable+documentation" TargetMode="External"/><Relationship Id="rId4" Type="http://schemas.openxmlformats.org/officeDocument/2006/relationships/settings" Target="settings.xml"/><Relationship Id="rId9" Type="http://schemas.openxmlformats.org/officeDocument/2006/relationships/hyperlink" Target="mailto:workspace.public@gmail.com" TargetMode="External"/><Relationship Id="rId14" Type="http://schemas.openxmlformats.org/officeDocument/2006/relationships/hyperlink" Target="http://www.antlr.org/wiki/display/~tomia" TargetMode="External"/><Relationship Id="rId22" Type="http://schemas.openxmlformats.org/officeDocument/2006/relationships/hyperlink" Target="http://www.antlr.org/wiki/display/ANTLR3/Antlr3ActionScriptTarget" TargetMode="External"/><Relationship Id="rId27" Type="http://schemas.openxmlformats.org/officeDocument/2006/relationships/hyperlink" Target="http://www.mbutscher.de/antlrd/" TargetMode="External"/><Relationship Id="rId30" Type="http://schemas.openxmlformats.org/officeDocument/2006/relationships/hyperlink" Target="http://www.antlr.org/wiki/display/ANTLR3/ANTLR3+Objective-C+Target" TargetMode="External"/><Relationship Id="rId35" Type="http://schemas.openxmlformats.org/officeDocument/2006/relationships/hyperlink" Target="http://www.antlr.org/wiki/display/ANTLR3/Antlr3Perl6Target" TargetMode="External"/><Relationship Id="rId43" Type="http://schemas.openxmlformats.org/officeDocument/2006/relationships/hyperlink" Target="http://www.antlr.org/wiki/display/ANTLR3/Rule+and+subrule+options" TargetMode="External"/><Relationship Id="rId48" Type="http://schemas.openxmlformats.org/officeDocument/2006/relationships/hyperlink" Target="http://fisheye2.atlassian.com/browse/antlr/tool/src/main/java/org/antlr/tool/Grammar.java?r=head" TargetMode="External"/><Relationship Id="rId56" Type="http://schemas.openxmlformats.org/officeDocument/2006/relationships/hyperlink" Target="http://www.antlr.org/wiki/display/ANTLR3/Lexical+filters" TargetMode="External"/><Relationship Id="rId64" Type="http://schemas.openxmlformats.org/officeDocument/2006/relationships/hyperlink" Target="http://www.antlr.org/wiki/display/ANTLR3/Special+symbols+in+actions" TargetMode="External"/><Relationship Id="rId69" Type="http://schemas.openxmlformats.org/officeDocument/2006/relationships/hyperlink" Target="http://www.antlr.org/wiki/display/ANTLR3/ANTLR+v3+printable+documentation" TargetMode="External"/><Relationship Id="rId77" Type="http://schemas.openxmlformats.org/officeDocument/2006/relationships/hyperlink" Target="http://www.antlr.org/wiki/display/ANTLR3/ANTLR+v3+printable+documentation" TargetMode="External"/><Relationship Id="rId8" Type="http://schemas.openxmlformats.org/officeDocument/2006/relationships/hyperlink" Target="mailto:workspace.public@gmail.com" TargetMode="External"/><Relationship Id="rId51" Type="http://schemas.openxmlformats.org/officeDocument/2006/relationships/hyperlink" Target="http://www.antlr.org/api/Java/classorg_1_1antlr_1_1runtime_1_1tree_1_1_common_tree.html" TargetMode="External"/><Relationship Id="rId72" Type="http://schemas.openxmlformats.org/officeDocument/2006/relationships/hyperlink" Target="http://www.antlr.org/wiki/display/ANTLR3/ANTLR+v3+printable+documentation" TargetMode="External"/><Relationship Id="rId80" Type="http://schemas.openxmlformats.org/officeDocument/2006/relationships/hyperlink" Target="http://www.antlr.org/wiki/display/ANTLR3/ANTLR+v3+printable+documentation" TargetMode="External"/><Relationship Id="rId3" Type="http://schemas.openxmlformats.org/officeDocument/2006/relationships/styles" Target="styles.xml"/><Relationship Id="rId12" Type="http://schemas.openxmlformats.org/officeDocument/2006/relationships/hyperlink" Target="http://www.antlr.org/" TargetMode="External"/><Relationship Id="rId17" Type="http://schemas.openxmlformats.org/officeDocument/2006/relationships/hyperlink" Target="http://www.antlr.org/api" TargetMode="External"/><Relationship Id="rId25" Type="http://schemas.openxmlformats.org/officeDocument/2006/relationships/hyperlink" Target="http://www.antlr.org/wiki/display/ANTLR3/Antlr+3+CSharp+Target" TargetMode="External"/><Relationship Id="rId33" Type="http://schemas.openxmlformats.org/officeDocument/2006/relationships/hyperlink" Target="http://www.antlr.org/wiki/display/ANTLR3/Antlr3PythonTarget" TargetMode="External"/><Relationship Id="rId38" Type="http://schemas.openxmlformats.org/officeDocument/2006/relationships/hyperlink" Target="http://www.antlr.org/wiki/display/ANTLR3/ANTLR+v3+printable+documentation" TargetMode="External"/><Relationship Id="rId46" Type="http://schemas.openxmlformats.org/officeDocument/2006/relationships/hyperlink" Target="http://www.antlr.org/wiki/display/ANTLR3/Code+Generation+Targets" TargetMode="External"/><Relationship Id="rId59" Type="http://schemas.openxmlformats.org/officeDocument/2006/relationships/hyperlink" Target="http://www.antlr.org:8080/pipermail/antlr-interest/2006-July/016818.html" TargetMode="External"/><Relationship Id="rId67" Type="http://schemas.openxmlformats.org/officeDocument/2006/relationships/hyperlink" Target="http://www.antlr.org/wiki/display/ANTLR3/ANTLR+v3+printable+documentation" TargetMode="External"/><Relationship Id="rId20" Type="http://schemas.openxmlformats.org/officeDocument/2006/relationships/hyperlink" Target="http://www.antlr.org/wiki/display/ANTLR3/How+to+build+an+ANTLR+code+generation+target" TargetMode="External"/><Relationship Id="rId41" Type="http://schemas.openxmlformats.org/officeDocument/2006/relationships/hyperlink" Target="http://www.antlr.org/wiki/display/ANTLR3/Grammar+options" TargetMode="External"/><Relationship Id="rId54" Type="http://schemas.openxmlformats.org/officeDocument/2006/relationships/hyperlink" Target="http://www.antlr.org/api/Java/classorg_1_1antlr_1_1runtime_1_1_parser.html" TargetMode="External"/><Relationship Id="rId62" Type="http://schemas.openxmlformats.org/officeDocument/2006/relationships/hyperlink" Target="http://www.antlr.org/wiki/display/ANTLR3/Grammar+options" TargetMode="External"/><Relationship Id="rId70" Type="http://schemas.openxmlformats.org/officeDocument/2006/relationships/hyperlink" Target="http://www.antlr.org/wiki/display/ANTLR3/ANTLR+v3+printable+documentation" TargetMode="External"/><Relationship Id="rId75" Type="http://schemas.openxmlformats.org/officeDocument/2006/relationships/hyperlink" Target="http://www.antlr.org/wiki/display/ANTLR3/ANTLR+v3+printable+documentation"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ntlr.org/wiki/display/~admin" TargetMode="External"/><Relationship Id="rId23" Type="http://schemas.openxmlformats.org/officeDocument/2006/relationships/hyperlink" Target="http://www.antlr.org/wiki/display/ANTLR3/ANTLR3+Code+Generation+-+C" TargetMode="External"/><Relationship Id="rId28" Type="http://schemas.openxmlformats.org/officeDocument/2006/relationships/hyperlink" Target="http://www.antlr.org/wiki/display/ANTLR3/ANTLR+v3+printable+documentation" TargetMode="External"/><Relationship Id="rId36" Type="http://schemas.openxmlformats.org/officeDocument/2006/relationships/hyperlink" Target="http://www.antlr.org/wiki/display/ANTLR3/Antlr3PerlTarget" TargetMode="External"/><Relationship Id="rId49" Type="http://schemas.openxmlformats.org/officeDocument/2006/relationships/hyperlink" Target="http://www.antlr.org/wiki/display/ANTLR3/Code+Generation+Targets" TargetMode="External"/><Relationship Id="rId57" Type="http://schemas.openxmlformats.org/officeDocument/2006/relationships/hyperlink" Target="http://www.antlr.org/wiki/display/ANTLR3/Lexical+fil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9EDF2-BF41-438D-9A1D-D7F355DA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8334</TotalTime>
  <Pages>52</Pages>
  <Words>10344</Words>
  <Characters>58967</Characters>
  <Application>Microsoft Office Word</Application>
  <DocSecurity>0</DocSecurity>
  <Lines>491</Lines>
  <Paragraphs>138</Paragraphs>
  <ScaleCrop>false</ScaleCrop>
  <Company/>
  <LinksUpToDate>false</LinksUpToDate>
  <CharactersWithSpaces>69173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659</cp:revision>
  <dcterms:created xsi:type="dcterms:W3CDTF">2011-10-26T14:43:00Z</dcterms:created>
  <dcterms:modified xsi:type="dcterms:W3CDTF">2013-08-11T08:15:00Z</dcterms:modified>
</cp:coreProperties>
</file>