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8A4" w:rsidRDefault="00F728A4" w:rsidP="00F728A4">
      <w:pPr>
        <w:snapToGrid w:val="0"/>
        <w:rPr>
          <w:rFonts w:eastAsia="黑体" w:hint="eastAsia"/>
          <w:kern w:val="44"/>
          <w:sz w:val="44"/>
        </w:rPr>
      </w:pPr>
    </w:p>
    <w:p w:rsidR="00F728A4" w:rsidRDefault="00F728A4" w:rsidP="00F728A4">
      <w:pPr>
        <w:snapToGrid w:val="0"/>
        <w:rPr>
          <w:rFonts w:eastAsia="黑体"/>
          <w:kern w:val="44"/>
          <w:sz w:val="44"/>
        </w:rPr>
      </w:pPr>
    </w:p>
    <w:p w:rsidR="00F728A4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</w:p>
    <w:p w:rsidR="00F728A4" w:rsidRPr="00245669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  <w:r w:rsidRPr="00F728A4">
        <w:rPr>
          <w:rFonts w:ascii="宋体" w:hAnsi="宋体" w:cs="宋体" w:hint="eastAsia"/>
          <w:b/>
          <w:bCs/>
          <w:sz w:val="72"/>
          <w:szCs w:val="72"/>
        </w:rPr>
        <w:t>分布式温控系统</w:t>
      </w:r>
    </w:p>
    <w:p w:rsidR="00F728A4" w:rsidRDefault="00F728A4" w:rsidP="00F728A4">
      <w:pPr>
        <w:snapToGrid w:val="0"/>
        <w:rPr>
          <w:rFonts w:ascii="黑体" w:eastAsia="黑体"/>
          <w:sz w:val="44"/>
          <w:szCs w:val="44"/>
        </w:rPr>
      </w:pPr>
    </w:p>
    <w:p w:rsidR="00F728A4" w:rsidRDefault="00F728A4" w:rsidP="00F728A4">
      <w:pPr>
        <w:snapToGrid w:val="0"/>
        <w:jc w:val="center"/>
        <w:rPr>
          <w:rFonts w:ascii="宋体" w:hAnsi="宋体" w:cs="宋体"/>
          <w:b/>
          <w:bCs/>
          <w:sz w:val="56"/>
          <w:szCs w:val="56"/>
        </w:rPr>
      </w:pPr>
    </w:p>
    <w:p w:rsidR="00F728A4" w:rsidRPr="00F728A4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</w:p>
    <w:p w:rsidR="00F728A4" w:rsidRPr="00692B78" w:rsidRDefault="00F728A4" w:rsidP="00F728A4">
      <w:pPr>
        <w:snapToGrid w:val="0"/>
        <w:jc w:val="center"/>
        <w:rPr>
          <w:rFonts w:ascii="宋体" w:hAnsi="宋体" w:cs="宋体"/>
          <w:b/>
          <w:bCs/>
          <w:sz w:val="72"/>
          <w:szCs w:val="72"/>
        </w:rPr>
      </w:pPr>
      <w:r w:rsidRPr="00692B78">
        <w:rPr>
          <w:rFonts w:ascii="宋体" w:hAnsi="宋体" w:cs="宋体" w:hint="eastAsia"/>
          <w:b/>
          <w:bCs/>
          <w:sz w:val="72"/>
          <w:szCs w:val="72"/>
        </w:rPr>
        <w:t>用户需求说明书</w:t>
      </w: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ind w:firstLine="420"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t xml:space="preserve">              </w:t>
      </w: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F728A4" w:rsidP="00F728A4">
      <w:pPr>
        <w:snapToGrid w:val="0"/>
        <w:rPr>
          <w:rFonts w:ascii="黑体" w:eastAsia="黑体"/>
          <w:sz w:val="28"/>
        </w:rPr>
      </w:pPr>
    </w:p>
    <w:p w:rsidR="00F728A4" w:rsidRDefault="00AB0E31" w:rsidP="00AB0E31">
      <w:pPr>
        <w:snapToGrid w:val="0"/>
        <w:ind w:firstLineChars="400" w:firstLine="1285"/>
        <w:rPr>
          <w:rFonts w:ascii="黑体" w:eastAsia="黑体"/>
          <w:sz w:val="28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  级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___        2013211309__           _</w:t>
      </w:r>
    </w:p>
    <w:p w:rsidR="00AB0E31" w:rsidRDefault="00AB0E31" w:rsidP="00AB0E31">
      <w:pPr>
        <w:snapToGrid w:val="0"/>
        <w:ind w:firstLineChars="400" w:firstLine="1285"/>
        <w:rPr>
          <w:rFonts w:ascii="黑体" w:eastAsia="黑体"/>
          <w:sz w:val="28"/>
        </w:rPr>
      </w:pPr>
      <w:r>
        <w:rPr>
          <w:rFonts w:ascii="宋体" w:hAnsi="宋体" w:cs="宋体" w:hint="eastAsia"/>
          <w:b/>
          <w:bCs/>
          <w:sz w:val="32"/>
          <w:szCs w:val="32"/>
        </w:rPr>
        <w:t>组  别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         D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组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              </w:t>
      </w:r>
    </w:p>
    <w:p w:rsidR="00F728A4" w:rsidRPr="00AB0E31" w:rsidRDefault="00F728A4" w:rsidP="00AB0E31">
      <w:pPr>
        <w:snapToGrid w:val="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 xml:space="preserve">        姓  名</w:t>
      </w:r>
      <w:r w:rsidR="00692B78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  <w:r w:rsidR="00692B78">
        <w:rPr>
          <w:rFonts w:ascii="宋体" w:hAnsi="宋体" w:cs="宋体"/>
          <w:b/>
          <w:bCs/>
          <w:sz w:val="32"/>
          <w:szCs w:val="32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胡君</w:t>
      </w:r>
      <w:r w:rsidR="00692B78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何溪流   陈璐   薛瑞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>_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</w:p>
    <w:p w:rsidR="00F728A4" w:rsidRDefault="00F728A4" w:rsidP="00F728A4">
      <w:pPr>
        <w:jc w:val="center"/>
        <w:rPr>
          <w:rFonts w:ascii="宋体" w:hAnsi="宋体" w:cs="宋体"/>
          <w:sz w:val="32"/>
          <w:szCs w:val="32"/>
        </w:rPr>
      </w:pPr>
    </w:p>
    <w:p w:rsidR="00884398" w:rsidRDefault="00884398" w:rsidP="00F728A4">
      <w:pPr>
        <w:jc w:val="center"/>
        <w:rPr>
          <w:rFonts w:ascii="宋体" w:hAnsi="宋体" w:cs="宋体"/>
          <w:sz w:val="32"/>
          <w:szCs w:val="32"/>
        </w:rPr>
      </w:pPr>
    </w:p>
    <w:p w:rsidR="00884398" w:rsidRDefault="00884398" w:rsidP="00F728A4">
      <w:pPr>
        <w:jc w:val="center"/>
        <w:rPr>
          <w:rFonts w:ascii="宋体" w:hAnsi="宋体" w:cs="宋体"/>
          <w:sz w:val="32"/>
          <w:szCs w:val="32"/>
        </w:rPr>
      </w:pPr>
    </w:p>
    <w:p w:rsidR="00F728A4" w:rsidRDefault="00F728A4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编制时间：</w:t>
      </w:r>
      <w:r w:rsidR="00AB0E31">
        <w:rPr>
          <w:rFonts w:ascii="宋体" w:hAnsi="宋体" w:cs="宋体" w:hint="eastAsia"/>
          <w:b/>
          <w:bCs/>
          <w:sz w:val="32"/>
          <w:szCs w:val="32"/>
        </w:rPr>
        <w:t>2016</w:t>
      </w:r>
      <w:r>
        <w:rPr>
          <w:rFonts w:ascii="宋体" w:hAnsi="宋体" w:cs="宋体" w:hint="eastAsia"/>
          <w:b/>
          <w:bCs/>
          <w:sz w:val="32"/>
          <w:szCs w:val="32"/>
        </w:rPr>
        <w:t>.</w:t>
      </w:r>
      <w:r w:rsidR="00AB0E31">
        <w:rPr>
          <w:rFonts w:ascii="宋体" w:hAnsi="宋体" w:cs="宋体" w:hint="eastAsia"/>
          <w:b/>
          <w:bCs/>
          <w:sz w:val="32"/>
          <w:szCs w:val="32"/>
        </w:rPr>
        <w:t>3.31</w:t>
      </w: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765F17">
      <w:pPr>
        <w:snapToGrid w:val="0"/>
        <w:ind w:right="1284"/>
        <w:rPr>
          <w:rFonts w:ascii="宋体" w:hAnsi="宋体" w:cs="宋体"/>
          <w:b/>
          <w:bCs/>
          <w:sz w:val="32"/>
          <w:szCs w:val="32"/>
        </w:rPr>
      </w:pPr>
    </w:p>
    <w:p w:rsidR="00765F17" w:rsidRDefault="00765F17" w:rsidP="00765F17">
      <w:pPr>
        <w:snapToGrid w:val="0"/>
        <w:ind w:right="1284"/>
        <w:rPr>
          <w:rFonts w:ascii="宋体" w:hAnsi="宋体" w:cs="宋体"/>
          <w:b/>
          <w:bCs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99"/>
        <w:gridCol w:w="1250"/>
        <w:gridCol w:w="840"/>
        <w:gridCol w:w="1378"/>
        <w:gridCol w:w="966"/>
        <w:gridCol w:w="3063"/>
      </w:tblGrid>
      <w:tr w:rsidR="00884398" w:rsidRPr="005F7190" w:rsidTr="007109F3">
        <w:tc>
          <w:tcPr>
            <w:tcW w:w="8296" w:type="dxa"/>
            <w:gridSpan w:val="6"/>
            <w:shd w:val="clear" w:color="auto" w:fill="4F81BD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版本修订记录</w:t>
            </w:r>
          </w:p>
        </w:tc>
      </w:tr>
      <w:tr w:rsidR="00884398" w:rsidRPr="005F7190" w:rsidTr="007109F3">
        <w:tc>
          <w:tcPr>
            <w:tcW w:w="799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编号</w:t>
            </w:r>
          </w:p>
        </w:tc>
        <w:tc>
          <w:tcPr>
            <w:tcW w:w="1250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日期</w:t>
            </w:r>
          </w:p>
        </w:tc>
        <w:tc>
          <w:tcPr>
            <w:tcW w:w="840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版本号</w:t>
            </w:r>
          </w:p>
        </w:tc>
        <w:tc>
          <w:tcPr>
            <w:tcW w:w="1378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章节</w:t>
            </w:r>
          </w:p>
        </w:tc>
        <w:tc>
          <w:tcPr>
            <w:tcW w:w="966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编写者</w:t>
            </w:r>
          </w:p>
        </w:tc>
        <w:tc>
          <w:tcPr>
            <w:tcW w:w="3063" w:type="dxa"/>
            <w:shd w:val="clear" w:color="auto" w:fill="BDD6EE" w:themeFill="accent1" w:themeFillTint="66"/>
          </w:tcPr>
          <w:p w:rsidR="00884398" w:rsidRPr="005F7190" w:rsidRDefault="00884398" w:rsidP="002A54D3">
            <w:pPr>
              <w:pStyle w:val="a7"/>
              <w:jc w:val="center"/>
              <w:rPr>
                <w:rFonts w:ascii="黑体" w:eastAsia="黑体"/>
              </w:rPr>
            </w:pPr>
            <w:r w:rsidRPr="005F7190">
              <w:rPr>
                <w:rFonts w:ascii="黑体" w:eastAsia="黑体" w:hint="eastAsia"/>
              </w:rPr>
              <w:t>说明</w:t>
            </w:r>
          </w:p>
        </w:tc>
      </w:tr>
      <w:tr w:rsidR="00765F17" w:rsidRPr="005F7190" w:rsidTr="00765F17">
        <w:tc>
          <w:tcPr>
            <w:tcW w:w="799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50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2016-</w:t>
            </w:r>
            <w:r w:rsidR="00377981">
              <w:t>3</w:t>
            </w:r>
            <w:r>
              <w:rPr>
                <w:rFonts w:hint="eastAsia"/>
              </w:rPr>
              <w:t>-</w:t>
            </w:r>
            <w:r w:rsidR="00377981">
              <w:t>31</w:t>
            </w:r>
          </w:p>
        </w:tc>
        <w:tc>
          <w:tcPr>
            <w:tcW w:w="840" w:type="dxa"/>
            <w:vMerge w:val="restart"/>
            <w:vAlign w:val="center"/>
          </w:tcPr>
          <w:p w:rsidR="00765F17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378" w:type="dxa"/>
            <w:tcBorders>
              <w:bottom w:val="single" w:sz="4" w:space="0" w:color="000000"/>
              <w:right w:val="single" w:sz="4" w:space="0" w:color="auto"/>
            </w:tcBorders>
          </w:tcPr>
          <w:p w:rsidR="00765F17" w:rsidRPr="002C7892" w:rsidRDefault="00765F17" w:rsidP="002A54D3">
            <w:pPr>
              <w:pStyle w:val="a7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765F17" w:rsidRPr="002C7892" w:rsidRDefault="00765F17" w:rsidP="002A54D3">
            <w:pPr>
              <w:pStyle w:val="a7"/>
            </w:pPr>
            <w:r>
              <w:rPr>
                <w:rFonts w:hint="eastAsia"/>
              </w:rPr>
              <w:t>胡君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765F17" w:rsidRPr="002C7892" w:rsidRDefault="00694750" w:rsidP="002A54D3">
            <w:pPr>
              <w:pStyle w:val="a7"/>
            </w:pPr>
            <w:r>
              <w:rPr>
                <w:rFonts w:hint="eastAsia"/>
              </w:rPr>
              <w:t>负责</w:t>
            </w:r>
            <w:r w:rsidR="0076782C">
              <w:rPr>
                <w:rFonts w:hint="eastAsia"/>
              </w:rPr>
              <w:t>4</w:t>
            </w:r>
            <w:r w:rsidR="0076782C">
              <w:rPr>
                <w:rFonts w:hint="eastAsia"/>
              </w:rPr>
              <w:t>中的</w:t>
            </w:r>
            <w:r>
              <w:rPr>
                <w:rFonts w:hint="eastAsia"/>
              </w:rPr>
              <w:t>系统配置功能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</w:t>
            </w:r>
            <w:r w:rsidRPr="00694750">
              <w:rPr>
                <w:rFonts w:hint="eastAsia"/>
              </w:rPr>
              <w:t>主机监控功能</w:t>
            </w:r>
            <w:r w:rsidRPr="00694750">
              <w:rPr>
                <w:rFonts w:hint="eastAsia"/>
              </w:rPr>
              <w:t>B,</w:t>
            </w:r>
            <w:r w:rsidRPr="00694750">
              <w:t xml:space="preserve"> </w:t>
            </w:r>
            <w:r w:rsidRPr="00694750">
              <w:t>主机控制功能</w:t>
            </w:r>
            <w:r w:rsidRPr="00694750">
              <w:t xml:space="preserve">C, </w:t>
            </w:r>
            <w:r w:rsidRPr="00694750">
              <w:t>主机计费功能</w:t>
            </w:r>
            <w:r w:rsidRPr="00694750">
              <w:t>D</w:t>
            </w:r>
            <w:r w:rsidR="0076782C" w:rsidRPr="0076782C">
              <w:rPr>
                <w:rFonts w:hint="eastAsia"/>
              </w:rPr>
              <w:t>和</w:t>
            </w:r>
            <w:r w:rsidR="0076782C" w:rsidRPr="0076782C">
              <w:rPr>
                <w:rFonts w:hint="eastAsia"/>
              </w:rPr>
              <w:t>6</w:t>
            </w:r>
            <w:r w:rsidR="0076782C" w:rsidRPr="0076782C">
              <w:rPr>
                <w:rFonts w:hint="eastAsia"/>
              </w:rPr>
              <w:t>中的</w:t>
            </w:r>
            <w:r w:rsidRPr="00694750">
              <w:rPr>
                <w:rFonts w:hint="eastAsia"/>
              </w:rPr>
              <w:t>系统服务功能</w:t>
            </w:r>
          </w:p>
        </w:tc>
      </w:tr>
      <w:tr w:rsidR="00C40577" w:rsidRPr="005F7190" w:rsidTr="00765F17">
        <w:trPr>
          <w:trHeight w:val="108"/>
        </w:trPr>
        <w:tc>
          <w:tcPr>
            <w:tcW w:w="799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40577" w:rsidRDefault="00C40577" w:rsidP="002A54D3">
            <w:pPr>
              <w:pStyle w:val="a7"/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、附录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40577" w:rsidRDefault="00C40577" w:rsidP="002A54D3">
            <w:pPr>
              <w:pStyle w:val="a7"/>
            </w:pPr>
            <w:r>
              <w:rPr>
                <w:rFonts w:hint="eastAsia"/>
              </w:rPr>
              <w:t>何溪流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40577" w:rsidRDefault="0076782C" w:rsidP="002A54D3">
            <w:pPr>
              <w:pStyle w:val="a7"/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中的</w:t>
            </w:r>
            <w:r w:rsidR="00694750" w:rsidRPr="00694750">
              <w:t>主机统计功能</w:t>
            </w:r>
            <w:r w:rsidR="00694750" w:rsidRPr="00694750">
              <w:t xml:space="preserve">E, </w:t>
            </w:r>
            <w:r w:rsidR="00694750" w:rsidRPr="00694750">
              <w:t>从机监控功能</w:t>
            </w:r>
            <w:r w:rsidR="00694750" w:rsidRPr="00694750">
              <w:t xml:space="preserve">F, </w:t>
            </w:r>
            <w:r w:rsidR="00694750" w:rsidRPr="00694750">
              <w:t>从机请求功能</w:t>
            </w:r>
            <w:r w:rsidR="00694750" w:rsidRPr="00694750">
              <w:t xml:space="preserve">G, </w:t>
            </w:r>
            <w:r w:rsidR="00694750" w:rsidRPr="00694750">
              <w:t>从机响应功能</w:t>
            </w:r>
            <w:r w:rsidR="00694750" w:rsidRPr="00694750">
              <w:t>H</w:t>
            </w:r>
            <w:r w:rsidR="00147FBE">
              <w:rPr>
                <w:rFonts w:hint="eastAsia"/>
              </w:rPr>
              <w:t>和附录</w:t>
            </w:r>
          </w:p>
        </w:tc>
      </w:tr>
      <w:tr w:rsidR="00C40577" w:rsidRPr="005F7190" w:rsidTr="007109F3">
        <w:trPr>
          <w:trHeight w:val="108"/>
        </w:trPr>
        <w:tc>
          <w:tcPr>
            <w:tcW w:w="799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40577" w:rsidRDefault="00C40577" w:rsidP="002A54D3">
            <w:pPr>
              <w:pStyle w:val="a7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40577" w:rsidRDefault="00C40577" w:rsidP="002A54D3">
            <w:pPr>
              <w:pStyle w:val="a7"/>
            </w:pPr>
            <w:r>
              <w:rPr>
                <w:rFonts w:hint="eastAsia"/>
              </w:rPr>
              <w:t>薛瑞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40577" w:rsidRDefault="00C40577" w:rsidP="002A54D3">
            <w:pPr>
              <w:pStyle w:val="a7"/>
            </w:pPr>
          </w:p>
        </w:tc>
      </w:tr>
      <w:tr w:rsidR="00C40577" w:rsidRPr="005F7190" w:rsidTr="007109F3">
        <w:trPr>
          <w:trHeight w:val="108"/>
        </w:trPr>
        <w:tc>
          <w:tcPr>
            <w:tcW w:w="799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25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840" w:type="dxa"/>
            <w:vMerge/>
          </w:tcPr>
          <w:p w:rsidR="00C40577" w:rsidRDefault="00C40577" w:rsidP="002A54D3">
            <w:pPr>
              <w:pStyle w:val="a7"/>
              <w:jc w:val="center"/>
            </w:pPr>
          </w:p>
        </w:tc>
        <w:tc>
          <w:tcPr>
            <w:tcW w:w="1378" w:type="dxa"/>
            <w:tcBorders>
              <w:right w:val="single" w:sz="4" w:space="0" w:color="auto"/>
            </w:tcBorders>
          </w:tcPr>
          <w:p w:rsidR="00C40577" w:rsidRDefault="00C40577" w:rsidP="002A54D3">
            <w:pPr>
              <w:pStyle w:val="a7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</w:tcPr>
          <w:p w:rsidR="00C40577" w:rsidRDefault="00C40577" w:rsidP="002A54D3">
            <w:pPr>
              <w:pStyle w:val="a7"/>
            </w:pPr>
            <w:r>
              <w:rPr>
                <w:rFonts w:hint="eastAsia"/>
              </w:rPr>
              <w:t>陈璐</w:t>
            </w:r>
          </w:p>
        </w:tc>
        <w:tc>
          <w:tcPr>
            <w:tcW w:w="3063" w:type="dxa"/>
            <w:tcBorders>
              <w:left w:val="single" w:sz="4" w:space="0" w:color="auto"/>
            </w:tcBorders>
          </w:tcPr>
          <w:p w:rsidR="00C40577" w:rsidRDefault="00C40577" w:rsidP="002A54D3">
            <w:pPr>
              <w:pStyle w:val="a7"/>
            </w:pPr>
          </w:p>
        </w:tc>
      </w:tr>
    </w:tbl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9E093F" w:rsidRDefault="009E093F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/>
          <w:b/>
          <w:bCs/>
          <w:sz w:val="32"/>
          <w:szCs w:val="32"/>
        </w:rPr>
        <w:br w:type="page"/>
      </w:r>
    </w:p>
    <w:p w:rsidR="00884398" w:rsidRDefault="00884398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456481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7E0A" w:rsidRDefault="00897E0A">
          <w:pPr>
            <w:pStyle w:val="TOC"/>
          </w:pPr>
          <w:r>
            <w:rPr>
              <w:lang w:val="zh-CN"/>
            </w:rPr>
            <w:t>目录</w:t>
          </w:r>
        </w:p>
        <w:p w:rsidR="00897E0A" w:rsidRPr="00897E0A" w:rsidRDefault="00897E0A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r w:rsidRPr="00897E0A">
            <w:rPr>
              <w:b/>
            </w:rPr>
            <w:fldChar w:fldCharType="begin"/>
          </w:r>
          <w:r w:rsidRPr="00897E0A">
            <w:rPr>
              <w:b/>
            </w:rPr>
            <w:instrText xml:space="preserve"> TOC \o "1-3" \h \z \u </w:instrText>
          </w:r>
          <w:r w:rsidRPr="00897E0A">
            <w:rPr>
              <w:b/>
            </w:rPr>
            <w:fldChar w:fldCharType="separate"/>
          </w:r>
          <w:hyperlink w:anchor="_Toc447222296" w:history="1">
            <w:r w:rsidRPr="00897E0A">
              <w:rPr>
                <w:rStyle w:val="a8"/>
                <w:b/>
                <w:noProof/>
              </w:rPr>
              <w:t xml:space="preserve">0. </w:t>
            </w:r>
            <w:r w:rsidRPr="00897E0A">
              <w:rPr>
                <w:rStyle w:val="a8"/>
                <w:rFonts w:hint="eastAsia"/>
                <w:b/>
                <w:noProof/>
              </w:rPr>
              <w:t>文档介绍</w:t>
            </w:r>
            <w:r w:rsidRPr="00897E0A">
              <w:rPr>
                <w:b/>
                <w:noProof/>
                <w:webHidden/>
              </w:rPr>
              <w:tab/>
            </w:r>
            <w:r w:rsidRPr="00897E0A">
              <w:rPr>
                <w:b/>
                <w:noProof/>
                <w:webHidden/>
              </w:rPr>
              <w:fldChar w:fldCharType="begin"/>
            </w:r>
            <w:r w:rsidRPr="00897E0A">
              <w:rPr>
                <w:b/>
                <w:noProof/>
                <w:webHidden/>
              </w:rPr>
              <w:instrText xml:space="preserve"> PAGEREF _Toc447222296 \h </w:instrText>
            </w:r>
            <w:r w:rsidRPr="00897E0A">
              <w:rPr>
                <w:b/>
                <w:noProof/>
                <w:webHidden/>
              </w:rPr>
            </w:r>
            <w:r w:rsidRPr="00897E0A">
              <w:rPr>
                <w:b/>
                <w:noProof/>
                <w:webHidden/>
              </w:rPr>
              <w:fldChar w:fldCharType="separate"/>
            </w:r>
            <w:r w:rsidRPr="00897E0A">
              <w:rPr>
                <w:b/>
                <w:noProof/>
                <w:webHidden/>
              </w:rPr>
              <w:t>3</w:t>
            </w:r>
            <w:r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852C80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297" w:history="1">
            <w:r w:rsidR="00897E0A" w:rsidRPr="00897E0A">
              <w:rPr>
                <w:rStyle w:val="a8"/>
                <w:b/>
                <w:noProof/>
              </w:rPr>
              <w:t>0.1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文档目的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_Toc447222297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3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852C80">
          <w:pPr>
            <w:pStyle w:val="30"/>
            <w:tabs>
              <w:tab w:val="right" w:leader="dot" w:pos="8296"/>
            </w:tabs>
            <w:rPr>
              <w:b/>
              <w:noProof/>
            </w:rPr>
          </w:pPr>
          <w:hyperlink w:anchor="_Toc447222298" w:history="1">
            <w:r w:rsidR="00897E0A" w:rsidRPr="00897E0A">
              <w:rPr>
                <w:rStyle w:val="a8"/>
                <w:b/>
                <w:noProof/>
              </w:rPr>
              <w:t>0.1.1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（三级标题）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_Toc447222298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3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852C80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299" w:history="1">
            <w:r w:rsidR="00897E0A" w:rsidRPr="00897E0A">
              <w:rPr>
                <w:rStyle w:val="a8"/>
                <w:b/>
                <w:noProof/>
              </w:rPr>
              <w:t>0.2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文档范围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_Toc447222299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852C80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300" w:history="1">
            <w:r w:rsidR="00897E0A" w:rsidRPr="00897E0A">
              <w:rPr>
                <w:rStyle w:val="a8"/>
                <w:b/>
                <w:noProof/>
              </w:rPr>
              <w:t>0.3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读者对象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_Toc447222300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852C80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301" w:history="1">
            <w:r w:rsidR="00897E0A" w:rsidRPr="00897E0A">
              <w:rPr>
                <w:rStyle w:val="a8"/>
                <w:b/>
                <w:noProof/>
              </w:rPr>
              <w:t>0.4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参考文档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_Toc447222301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852C80">
          <w:pPr>
            <w:pStyle w:val="20"/>
            <w:tabs>
              <w:tab w:val="right" w:leader="dot" w:pos="8296"/>
            </w:tabs>
            <w:rPr>
              <w:b/>
              <w:noProof/>
            </w:rPr>
          </w:pPr>
          <w:hyperlink w:anchor="_Toc447222302" w:history="1">
            <w:r w:rsidR="00897E0A" w:rsidRPr="00897E0A">
              <w:rPr>
                <w:rStyle w:val="a8"/>
                <w:b/>
                <w:noProof/>
              </w:rPr>
              <w:t>0.5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术语与缩写解释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_Toc447222302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852C80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3" w:history="1">
            <w:r w:rsidR="00897E0A" w:rsidRPr="00897E0A">
              <w:rPr>
                <w:rStyle w:val="a8"/>
                <w:b/>
                <w:noProof/>
              </w:rPr>
              <w:t xml:space="preserve">1.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产品介绍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_Toc447222303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852C80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4" w:history="1">
            <w:r w:rsidR="00897E0A" w:rsidRPr="00897E0A">
              <w:rPr>
                <w:rStyle w:val="a8"/>
                <w:b/>
                <w:noProof/>
              </w:rPr>
              <w:t xml:space="preserve">2.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产品面向的用户群体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_Toc447222304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852C80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5" w:history="1">
            <w:r w:rsidR="00897E0A" w:rsidRPr="00897E0A">
              <w:rPr>
                <w:rStyle w:val="a8"/>
                <w:b/>
                <w:noProof/>
              </w:rPr>
              <w:t xml:space="preserve">3.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产品应当遵循的标准或规范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_Toc447222305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852C80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6" w:history="1">
            <w:r w:rsidR="00897E0A" w:rsidRPr="00897E0A">
              <w:rPr>
                <w:rStyle w:val="a8"/>
                <w:b/>
                <w:noProof/>
              </w:rPr>
              <w:t xml:space="preserve">4.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产品的功能性需求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_Toc447222306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5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852C80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7" w:history="1">
            <w:r w:rsidR="00897E0A" w:rsidRPr="00897E0A">
              <w:rPr>
                <w:rStyle w:val="a8"/>
                <w:b/>
                <w:noProof/>
              </w:rPr>
              <w:t xml:space="preserve">5.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产品的非功能性需求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_Toc447222307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6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852C80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8" w:history="1">
            <w:r w:rsidR="00897E0A" w:rsidRPr="00897E0A">
              <w:rPr>
                <w:rStyle w:val="a8"/>
                <w:b/>
                <w:noProof/>
              </w:rPr>
              <w:t xml:space="preserve">6. </w:t>
            </w:r>
            <w:r w:rsidR="00897E0A" w:rsidRPr="00897E0A">
              <w:rPr>
                <w:rStyle w:val="a8"/>
                <w:rFonts w:hint="eastAsia"/>
                <w:b/>
                <w:noProof/>
              </w:rPr>
              <w:t>其它需求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_Toc447222308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6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852C80">
          <w:pPr>
            <w:pStyle w:val="10"/>
            <w:tabs>
              <w:tab w:val="right" w:leader="dot" w:pos="8296"/>
            </w:tabs>
            <w:rPr>
              <w:b/>
              <w:noProof/>
            </w:rPr>
          </w:pPr>
          <w:hyperlink w:anchor="_Toc447222309" w:history="1">
            <w:r w:rsidR="00897E0A" w:rsidRPr="00897E0A">
              <w:rPr>
                <w:rStyle w:val="a8"/>
                <w:rFonts w:hint="eastAsia"/>
                <w:b/>
                <w:noProof/>
              </w:rPr>
              <w:t>附录：用户需求调查报告</w:t>
            </w:r>
            <w:r w:rsidR="00897E0A" w:rsidRPr="00897E0A">
              <w:rPr>
                <w:b/>
                <w:noProof/>
                <w:webHidden/>
              </w:rPr>
              <w:tab/>
            </w:r>
            <w:r w:rsidR="00897E0A" w:rsidRPr="00897E0A">
              <w:rPr>
                <w:b/>
                <w:noProof/>
                <w:webHidden/>
              </w:rPr>
              <w:fldChar w:fldCharType="begin"/>
            </w:r>
            <w:r w:rsidR="00897E0A" w:rsidRPr="00897E0A">
              <w:rPr>
                <w:b/>
                <w:noProof/>
                <w:webHidden/>
              </w:rPr>
              <w:instrText xml:space="preserve"> PAGEREF _Toc447222309 \h </w:instrText>
            </w:r>
            <w:r w:rsidR="00897E0A" w:rsidRPr="00897E0A">
              <w:rPr>
                <w:b/>
                <w:noProof/>
                <w:webHidden/>
              </w:rPr>
            </w:r>
            <w:r w:rsidR="00897E0A" w:rsidRPr="00897E0A">
              <w:rPr>
                <w:b/>
                <w:noProof/>
                <w:webHidden/>
              </w:rPr>
              <w:fldChar w:fldCharType="separate"/>
            </w:r>
            <w:r w:rsidR="00897E0A" w:rsidRPr="00897E0A">
              <w:rPr>
                <w:b/>
                <w:noProof/>
                <w:webHidden/>
              </w:rPr>
              <w:t>6</w:t>
            </w:r>
            <w:r w:rsidR="00897E0A" w:rsidRPr="00897E0A">
              <w:rPr>
                <w:b/>
                <w:noProof/>
                <w:webHidden/>
              </w:rPr>
              <w:fldChar w:fldCharType="end"/>
            </w:r>
          </w:hyperlink>
        </w:p>
        <w:p w:rsidR="00897E0A" w:rsidRPr="00897E0A" w:rsidRDefault="00897E0A">
          <w:pPr>
            <w:rPr>
              <w:b/>
            </w:rPr>
          </w:pPr>
          <w:r w:rsidRPr="00897E0A">
            <w:rPr>
              <w:b/>
              <w:bCs/>
              <w:lang w:val="zh-CN"/>
            </w:rPr>
            <w:fldChar w:fldCharType="end"/>
          </w:r>
        </w:p>
      </w:sdtContent>
    </w:sdt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897E0A" w:rsidRPr="007D4792" w:rsidRDefault="00897E0A" w:rsidP="00F728A4">
      <w:pPr>
        <w:snapToGrid w:val="0"/>
        <w:jc w:val="right"/>
        <w:rPr>
          <w:rFonts w:ascii="宋体" w:hAnsi="宋体" w:cs="宋体"/>
          <w:b/>
          <w:bCs/>
          <w:sz w:val="32"/>
          <w:szCs w:val="32"/>
        </w:rPr>
      </w:pPr>
    </w:p>
    <w:p w:rsidR="002C0BA1" w:rsidRPr="00332A10" w:rsidRDefault="002C0BA1" w:rsidP="00332A10">
      <w:pPr>
        <w:pStyle w:val="1"/>
        <w:ind w:left="425" w:hanging="425"/>
      </w:pPr>
      <w:bookmarkStart w:id="0" w:name="_Toc447222296"/>
      <w:r w:rsidRPr="00332A10">
        <w:rPr>
          <w:rFonts w:hint="eastAsia"/>
        </w:rPr>
        <w:lastRenderedPageBreak/>
        <w:t xml:space="preserve">0. </w:t>
      </w:r>
      <w:r w:rsidRPr="00332A10">
        <w:rPr>
          <w:rFonts w:hint="eastAsia"/>
        </w:rPr>
        <w:t>文档介绍</w:t>
      </w:r>
      <w:bookmarkEnd w:id="0"/>
      <w:r w:rsidRPr="00332A10">
        <w:rPr>
          <w:rFonts w:hint="eastAsia"/>
        </w:rPr>
        <w:tab/>
      </w:r>
    </w:p>
    <w:p w:rsidR="002C0BA1" w:rsidRDefault="002C0BA1" w:rsidP="00332A10">
      <w:pPr>
        <w:pStyle w:val="2"/>
        <w:ind w:left="567" w:hanging="567"/>
      </w:pPr>
      <w:bookmarkStart w:id="1" w:name="_Toc447222297"/>
      <w:r w:rsidRPr="00332A10">
        <w:rPr>
          <w:rFonts w:hint="eastAsia"/>
        </w:rPr>
        <w:t>0.1</w:t>
      </w:r>
      <w:r w:rsidRPr="00332A10">
        <w:rPr>
          <w:rFonts w:hint="eastAsia"/>
        </w:rPr>
        <w:t>文档目的</w:t>
      </w:r>
      <w:bookmarkEnd w:id="1"/>
      <w:r w:rsidRPr="00332A10">
        <w:rPr>
          <w:rFonts w:hint="eastAsia"/>
        </w:rPr>
        <w:tab/>
      </w:r>
    </w:p>
    <w:p w:rsidR="00D24BE1" w:rsidRPr="009B51AE" w:rsidRDefault="0030786D" w:rsidP="009B51AE">
      <w:pPr>
        <w:pStyle w:val="3"/>
        <w:rPr>
          <w:sz w:val="28"/>
          <w:szCs w:val="28"/>
        </w:rPr>
      </w:pPr>
      <w:bookmarkStart w:id="2" w:name="_Toc447222298"/>
      <w:r w:rsidRPr="0030786D">
        <w:rPr>
          <w:sz w:val="28"/>
          <w:szCs w:val="28"/>
        </w:rPr>
        <w:t>0.1.1</w:t>
      </w:r>
      <w:r w:rsidR="00D24BE1">
        <w:rPr>
          <w:sz w:val="28"/>
          <w:szCs w:val="28"/>
        </w:rPr>
        <w:t>（</w:t>
      </w:r>
      <w:r w:rsidR="00D24BE1">
        <w:rPr>
          <w:rFonts w:hint="eastAsia"/>
          <w:sz w:val="28"/>
          <w:szCs w:val="28"/>
        </w:rPr>
        <w:t>三级标题</w:t>
      </w:r>
      <w:r w:rsidR="00D24BE1">
        <w:rPr>
          <w:sz w:val="28"/>
          <w:szCs w:val="28"/>
        </w:rPr>
        <w:t>）</w:t>
      </w:r>
      <w:bookmarkEnd w:id="2"/>
    </w:p>
    <w:p w:rsidR="002C0BA1" w:rsidRPr="00332A10" w:rsidRDefault="002C0BA1" w:rsidP="00332A10">
      <w:pPr>
        <w:pStyle w:val="2"/>
        <w:ind w:left="567" w:hanging="567"/>
      </w:pPr>
      <w:bookmarkStart w:id="3" w:name="_Toc447222299"/>
      <w:r w:rsidRPr="00332A10">
        <w:rPr>
          <w:rFonts w:hint="eastAsia"/>
        </w:rPr>
        <w:t>0.2</w:t>
      </w:r>
      <w:r w:rsidRPr="00332A10">
        <w:rPr>
          <w:rFonts w:hint="eastAsia"/>
        </w:rPr>
        <w:t>文档范围</w:t>
      </w:r>
      <w:bookmarkEnd w:id="3"/>
      <w:r w:rsidRPr="00332A10">
        <w:rPr>
          <w:rFonts w:hint="eastAsia"/>
        </w:rPr>
        <w:tab/>
      </w:r>
    </w:p>
    <w:p w:rsidR="002C0BA1" w:rsidRPr="00332A10" w:rsidRDefault="002C0BA1" w:rsidP="00332A10">
      <w:pPr>
        <w:pStyle w:val="2"/>
        <w:ind w:left="567" w:hanging="567"/>
      </w:pPr>
      <w:bookmarkStart w:id="4" w:name="_Toc447222300"/>
      <w:r w:rsidRPr="00332A10">
        <w:rPr>
          <w:rFonts w:hint="eastAsia"/>
        </w:rPr>
        <w:t>0.3</w:t>
      </w:r>
      <w:r w:rsidRPr="00332A10">
        <w:rPr>
          <w:rFonts w:hint="eastAsia"/>
        </w:rPr>
        <w:t>读者对象</w:t>
      </w:r>
      <w:bookmarkEnd w:id="4"/>
      <w:r w:rsidRPr="00332A10">
        <w:rPr>
          <w:rFonts w:hint="eastAsia"/>
        </w:rPr>
        <w:tab/>
      </w:r>
    </w:p>
    <w:p w:rsidR="002C0BA1" w:rsidRPr="00332A10" w:rsidRDefault="002C0BA1" w:rsidP="00332A10">
      <w:pPr>
        <w:pStyle w:val="2"/>
        <w:ind w:left="567" w:hanging="567"/>
      </w:pPr>
      <w:bookmarkStart w:id="5" w:name="_Toc447222301"/>
      <w:r w:rsidRPr="00332A10">
        <w:rPr>
          <w:rFonts w:hint="eastAsia"/>
        </w:rPr>
        <w:t>0.4</w:t>
      </w:r>
      <w:r w:rsidRPr="00332A10">
        <w:rPr>
          <w:rFonts w:hint="eastAsia"/>
        </w:rPr>
        <w:t>参考文档</w:t>
      </w:r>
      <w:bookmarkEnd w:id="5"/>
      <w:r w:rsidRPr="00332A10">
        <w:rPr>
          <w:rFonts w:hint="eastAsia"/>
        </w:rPr>
        <w:tab/>
      </w:r>
    </w:p>
    <w:p w:rsidR="002C0BA1" w:rsidRDefault="002C0BA1" w:rsidP="00332A10">
      <w:pPr>
        <w:pStyle w:val="2"/>
        <w:ind w:left="567" w:hanging="567"/>
        <w:rPr>
          <w:sz w:val="18"/>
        </w:rPr>
      </w:pPr>
      <w:bookmarkStart w:id="6" w:name="_Toc447222302"/>
      <w:r w:rsidRPr="00332A10">
        <w:rPr>
          <w:rFonts w:hint="eastAsia"/>
        </w:rPr>
        <w:t>0.5</w:t>
      </w:r>
      <w:r w:rsidRPr="00332A10">
        <w:rPr>
          <w:rFonts w:hint="eastAsia"/>
        </w:rPr>
        <w:t>术语与缩写解释</w:t>
      </w:r>
      <w:bookmarkEnd w:id="6"/>
      <w:r>
        <w:rPr>
          <w:rFonts w:hint="eastAsia"/>
          <w:sz w:val="18"/>
        </w:rPr>
        <w:tab/>
      </w:r>
    </w:p>
    <w:p w:rsidR="002C0BA1" w:rsidRPr="00332A10" w:rsidRDefault="002C0BA1" w:rsidP="00332A10">
      <w:pPr>
        <w:pStyle w:val="1"/>
        <w:ind w:left="425" w:hanging="425"/>
      </w:pPr>
      <w:bookmarkStart w:id="7" w:name="_Toc447222303"/>
      <w:r w:rsidRPr="00332A10">
        <w:rPr>
          <w:rFonts w:hint="eastAsia"/>
        </w:rPr>
        <w:t xml:space="preserve">1. </w:t>
      </w:r>
      <w:r w:rsidRPr="00332A10">
        <w:rPr>
          <w:rFonts w:hint="eastAsia"/>
        </w:rPr>
        <w:t>产品介绍</w:t>
      </w:r>
      <w:bookmarkEnd w:id="7"/>
      <w:r w:rsidRPr="00332A10">
        <w:rPr>
          <w:rFonts w:hint="eastAsia"/>
        </w:rPr>
        <w:tab/>
      </w:r>
    </w:p>
    <w:p w:rsidR="002C0BA1" w:rsidRPr="00332A10" w:rsidRDefault="002C0BA1" w:rsidP="002C0BA1">
      <w:pPr>
        <w:ind w:firstLineChars="100" w:firstLine="211"/>
        <w:rPr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ascii="宋体" w:hAnsi="宋体" w:hint="eastAsia"/>
          <w:i/>
          <w:iCs/>
          <w:szCs w:val="21"/>
        </w:rPr>
        <w:t>（1）说明产品是什么，什么用途。（2）介绍产品的开发背景。</w:t>
      </w:r>
    </w:p>
    <w:p w:rsidR="002C0BA1" w:rsidRPr="00332A10" w:rsidRDefault="002C0BA1" w:rsidP="00332A10">
      <w:pPr>
        <w:pStyle w:val="1"/>
        <w:ind w:left="425" w:hanging="425"/>
      </w:pPr>
      <w:bookmarkStart w:id="8" w:name="_Toc447222304"/>
      <w:r w:rsidRPr="00332A10">
        <w:rPr>
          <w:rFonts w:hint="eastAsia"/>
        </w:rPr>
        <w:t xml:space="preserve">2. </w:t>
      </w:r>
      <w:r w:rsidRPr="00332A10">
        <w:rPr>
          <w:rFonts w:hint="eastAsia"/>
        </w:rPr>
        <w:t>产品面向的用户群体</w:t>
      </w:r>
      <w:bookmarkEnd w:id="8"/>
      <w:r w:rsidR="00D31FAB">
        <w:rPr>
          <w:rFonts w:hint="eastAsia"/>
        </w:rPr>
        <w:t xml:space="preserve"> </w:t>
      </w:r>
    </w:p>
    <w:p w:rsidR="002C0BA1" w:rsidRPr="00332A10" w:rsidRDefault="002C0BA1" w:rsidP="00332A10">
      <w:pPr>
        <w:ind w:firstLineChars="100" w:firstLine="211"/>
        <w:rPr>
          <w:rFonts w:ascii="宋体" w:hAnsi="宋体"/>
          <w:b/>
          <w:bCs/>
          <w:i/>
          <w:iCs/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ascii="宋体" w:hAnsi="宋体" w:hint="eastAsia"/>
          <w:bCs/>
          <w:i/>
          <w:iCs/>
          <w:szCs w:val="21"/>
        </w:rPr>
        <w:t>（1）描述本产品面向的用户（客户、最终用户）的特征，（2）说明本产品将给他们带来什么好处？他们选择本产品的可能性有多大？</w:t>
      </w:r>
    </w:p>
    <w:p w:rsidR="002C0BA1" w:rsidRPr="00332A10" w:rsidRDefault="002C0BA1" w:rsidP="00332A10">
      <w:pPr>
        <w:pStyle w:val="1"/>
        <w:ind w:left="425" w:hanging="425"/>
      </w:pPr>
      <w:bookmarkStart w:id="9" w:name="_Toc447222305"/>
      <w:r w:rsidRPr="00332A10">
        <w:rPr>
          <w:rFonts w:hint="eastAsia"/>
        </w:rPr>
        <w:t xml:space="preserve">3. </w:t>
      </w:r>
      <w:r w:rsidRPr="00332A10">
        <w:rPr>
          <w:rFonts w:hint="eastAsia"/>
        </w:rPr>
        <w:t>产品应当遵循的标准或规范</w:t>
      </w:r>
      <w:bookmarkEnd w:id="9"/>
      <w:r w:rsidRPr="00332A10">
        <w:rPr>
          <w:rFonts w:hint="eastAsia"/>
        </w:rPr>
        <w:tab/>
      </w:r>
      <w:r w:rsidR="00D31FAB">
        <w:t xml:space="preserve"> </w:t>
      </w:r>
    </w:p>
    <w:p w:rsidR="002C0BA1" w:rsidRPr="00332A10" w:rsidRDefault="002C0BA1" w:rsidP="002C0BA1">
      <w:pPr>
        <w:ind w:firstLineChars="100" w:firstLine="211"/>
        <w:rPr>
          <w:szCs w:val="21"/>
        </w:rPr>
      </w:pPr>
      <w:r w:rsidRPr="00332A10">
        <w:rPr>
          <w:rFonts w:ascii="宋体" w:hAnsi="宋体" w:hint="eastAsia"/>
          <w:b/>
          <w:bCs/>
          <w:i/>
          <w:iCs/>
          <w:szCs w:val="21"/>
        </w:rPr>
        <w:t>提示：</w:t>
      </w:r>
      <w:r w:rsidRPr="00332A10">
        <w:rPr>
          <w:rFonts w:hint="eastAsia"/>
          <w:i/>
          <w:iCs/>
          <w:szCs w:val="21"/>
        </w:rPr>
        <w:t>阐述本产品应当遵循什么标准、规范或业务规则（</w:t>
      </w:r>
      <w:r w:rsidRPr="00332A10">
        <w:rPr>
          <w:i/>
          <w:iCs/>
          <w:szCs w:val="21"/>
        </w:rPr>
        <w:t>Business Rules</w:t>
      </w:r>
      <w:r w:rsidRPr="00332A10">
        <w:rPr>
          <w:rFonts w:hint="eastAsia"/>
          <w:i/>
          <w:iCs/>
          <w:szCs w:val="21"/>
        </w:rPr>
        <w:t>），违反标准、规范或业务规则的产品通常不太可能被接受。</w:t>
      </w:r>
    </w:p>
    <w:p w:rsidR="002C0BA1" w:rsidRDefault="002C0BA1" w:rsidP="00332A10">
      <w:pPr>
        <w:pStyle w:val="1"/>
        <w:ind w:left="425" w:hanging="425"/>
      </w:pPr>
      <w:bookmarkStart w:id="10" w:name="_Toc447222306"/>
      <w:r w:rsidRPr="00332A10">
        <w:rPr>
          <w:rFonts w:hint="eastAsia"/>
        </w:rPr>
        <w:t xml:space="preserve">4. </w:t>
      </w:r>
      <w:r w:rsidRPr="00332A10">
        <w:rPr>
          <w:rFonts w:hint="eastAsia"/>
        </w:rPr>
        <w:t>产品的功能性需求</w:t>
      </w:r>
      <w:bookmarkEnd w:id="10"/>
      <w:r w:rsidR="00D31FAB">
        <w:rPr>
          <w:rFonts w:hint="eastAsia"/>
        </w:rPr>
        <w:t xml:space="preserve"> </w:t>
      </w:r>
    </w:p>
    <w:p w:rsidR="006403A3" w:rsidRDefault="006403A3" w:rsidP="00125C58"/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B516BB" w:rsidRPr="00371972" w:rsidTr="00493077">
        <w:trPr>
          <w:trHeight w:val="382"/>
          <w:jc w:val="center"/>
        </w:trPr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</w:tcPr>
          <w:p w:rsidR="00B516BB" w:rsidRPr="00371972" w:rsidRDefault="00B516BB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lastRenderedPageBreak/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</w:tcPr>
          <w:p w:rsidR="00B516BB" w:rsidRPr="00371972" w:rsidRDefault="00B516BB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</w:tcPr>
          <w:p w:rsidR="00B516BB" w:rsidRPr="00371972" w:rsidRDefault="00B516BB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D37CB" w:rsidRPr="00371972" w:rsidTr="00183BC5">
        <w:trPr>
          <w:jc w:val="center"/>
        </w:trPr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8D37CB" w:rsidRPr="00CB35EB" w:rsidRDefault="008D37CB" w:rsidP="008D37CB">
            <w:pPr>
              <w:pStyle w:val="HTML"/>
              <w:widowControl/>
              <w:rPr>
                <w:rFonts w:ascii="黑体" w:eastAsia="黑体" w:hAnsi="黑体" w:cs="黑体" w:hint="defaul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21"/>
                <w:szCs w:val="21"/>
              </w:rPr>
              <w:t>系统配置功能A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主机开机后状态A.1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8D37CB" w:rsidRPr="00C557A8" w:rsidRDefault="008D37CB" w:rsidP="008D37CB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</w:t>
            </w:r>
            <w:r w:rsidRPr="00C557A8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可由</w:t>
            </w:r>
            <w:r w:rsidRPr="00C557A8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人工开启和关闭，正常开启后处于待机状态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同时自动获取当前时间，并以此设置当前工作模式是制冷还是制热，缺省工作温度为</w:t>
            </w:r>
            <w:r w:rsidRPr="00CF19A7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25</w:t>
            </w:r>
            <w:r w:rsidR="00F721BE"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℃</w:t>
            </w:r>
            <w:r w:rsidRPr="00C557A8"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。</w:t>
            </w:r>
          </w:p>
          <w:p w:rsidR="008D37CB" w:rsidRDefault="008D37CB" w:rsidP="008D37CB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当主机收到来自从机的温控请求时，开始工作。</w:t>
            </w:r>
          </w:p>
          <w:p w:rsidR="008D37CB" w:rsidRPr="00C557A8" w:rsidRDefault="008D37CB" w:rsidP="008D37CB">
            <w:pPr>
              <w:pStyle w:val="a6"/>
              <w:numPr>
                <w:ilvl w:val="0"/>
                <w:numId w:val="2"/>
              </w:numPr>
              <w:ind w:firstLineChars="0"/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当所有房间都没有温控请求时，主机重新回到待机状态。</w:t>
            </w:r>
          </w:p>
        </w:tc>
      </w:tr>
      <w:tr w:rsidR="008D37CB" w:rsidRPr="00371972" w:rsidTr="00183BC5">
        <w:trPr>
          <w:jc w:val="center"/>
        </w:trPr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主机关机后(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但仍插电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)状态A.2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37CB" w:rsidRPr="00CF1F39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主机关机后不响应任何来自从机的温控请求</w:t>
            </w:r>
            <w:r w:rsidR="009B6468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。</w:t>
            </w:r>
          </w:p>
        </w:tc>
      </w:tr>
      <w:tr w:rsidR="008D37CB" w:rsidRPr="00371972" w:rsidTr="00183BC5">
        <w:trPr>
          <w:jc w:val="center"/>
        </w:trPr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8D37CB" w:rsidRPr="00CB35EB" w:rsidRDefault="008D37CB" w:rsidP="008D37CB">
            <w:pPr>
              <w:pStyle w:val="HTML"/>
              <w:widowControl/>
              <w:rPr>
                <w:rFonts w:ascii="黑体" w:eastAsia="黑体" w:hAnsi="黑体" w:cs="黑体" w:hint="defaul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从机开机后状态A.3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</w:tcPr>
          <w:p w:rsidR="008D37CB" w:rsidRPr="00DE1F7D" w:rsidRDefault="008D37CB" w:rsidP="008D37CB">
            <w:pPr>
              <w:pStyle w:val="a6"/>
              <w:numPr>
                <w:ilvl w:val="0"/>
                <w:numId w:val="3"/>
              </w:numPr>
              <w:ind w:firstLineChars="0"/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从机开机后与主机进行通信连接获取工作模式并显示在控制面板上。</w:t>
            </w:r>
          </w:p>
        </w:tc>
      </w:tr>
      <w:tr w:rsidR="008D37CB" w:rsidRPr="00371972" w:rsidTr="00183BC5">
        <w:trPr>
          <w:jc w:val="center"/>
        </w:trPr>
        <w:tc>
          <w:tcPr>
            <w:tcW w:w="213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8D37CB" w:rsidRPr="00CB35EB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从机关机后(</w:t>
            </w:r>
            <w:proofErr w:type="gramStart"/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但仍插电</w:t>
            </w:r>
            <w:proofErr w:type="gramEnd"/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)状态A.4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8D37CB" w:rsidRPr="001D27E9" w:rsidRDefault="008D37CB" w:rsidP="008D37CB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 w:rsidRPr="001D27E9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从机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关机</w:t>
            </w:r>
            <w:r w:rsidRPr="001D27E9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后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仍能</w:t>
            </w:r>
            <w:r w:rsidRPr="001D27E9"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获取房间的温度并显示在控制面板上。</w:t>
            </w:r>
          </w:p>
        </w:tc>
      </w:tr>
    </w:tbl>
    <w:p w:rsidR="006403A3" w:rsidRDefault="006403A3" w:rsidP="00125C58"/>
    <w:p w:rsidR="007647DC" w:rsidRDefault="007647DC" w:rsidP="00125C58"/>
    <w:p w:rsidR="00205A54" w:rsidRDefault="00205A54" w:rsidP="00125C58"/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8D37CB" w:rsidRPr="00371972" w:rsidTr="008D37CB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8D37CB" w:rsidRPr="00371972" w:rsidRDefault="008D37CB" w:rsidP="008D37CB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8D37CB" w:rsidRPr="00371972" w:rsidRDefault="008D37CB" w:rsidP="008D37CB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8D37CB" w:rsidRPr="00371972" w:rsidRDefault="008D37CB" w:rsidP="008D37CB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8D37CB" w:rsidRPr="00371972" w:rsidTr="00183BC5">
        <w:trPr>
          <w:trHeight w:val="249"/>
        </w:trPr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8D37CB" w:rsidRPr="00371972" w:rsidRDefault="003B236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 w:rsidRPr="003B2364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主机监控功能B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8D37CB" w:rsidRPr="00371972" w:rsidRDefault="003B236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监控从</w:t>
            </w:r>
            <w:proofErr w:type="gramStart"/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机状态</w:t>
            </w:r>
            <w:proofErr w:type="gramEnd"/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B.1</w:t>
            </w:r>
          </w:p>
        </w:tc>
        <w:tc>
          <w:tcPr>
            <w:tcW w:w="409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8D37CB" w:rsidRPr="00371972" w:rsidRDefault="003B236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 w:rsidRPr="003B2364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主机</w:t>
            </w:r>
            <w:r w:rsidRPr="003B2364">
              <w:rPr>
                <w:rFonts w:ascii="黑体" w:eastAsia="黑体" w:hAnsi="黑体" w:cs="黑体"/>
                <w:b/>
                <w:color w:val="000000"/>
                <w:szCs w:val="21"/>
              </w:rPr>
              <w:t>能够实时监测</w:t>
            </w:r>
            <w:proofErr w:type="gramStart"/>
            <w:r w:rsidRPr="003B2364">
              <w:rPr>
                <w:rFonts w:ascii="黑体" w:eastAsia="黑体" w:hAnsi="黑体" w:cs="黑体"/>
                <w:b/>
                <w:color w:val="000000"/>
                <w:szCs w:val="21"/>
              </w:rPr>
              <w:t>各</w:t>
            </w:r>
            <w:r w:rsidR="00E563C7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个</w:t>
            </w:r>
            <w:r w:rsidRPr="003B2364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从机所在</w:t>
            </w:r>
            <w:proofErr w:type="gramEnd"/>
            <w:r w:rsidRPr="003B2364"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房间</w:t>
            </w:r>
            <w:r w:rsidRPr="003B2364">
              <w:rPr>
                <w:rFonts w:ascii="黑体" w:eastAsia="黑体" w:hAnsi="黑体" w:cs="黑体"/>
                <w:b/>
                <w:color w:val="000000"/>
                <w:szCs w:val="21"/>
              </w:rPr>
              <w:t>的温度和状态</w:t>
            </w:r>
            <w:r w:rsidR="009B6468">
              <w:rPr>
                <w:rFonts w:ascii="黑体" w:eastAsia="黑体" w:hAnsi="黑体" w:cs="黑体"/>
                <w:b/>
                <w:color w:val="000000"/>
                <w:szCs w:val="21"/>
              </w:rPr>
              <w:t>。</w:t>
            </w:r>
          </w:p>
        </w:tc>
      </w:tr>
    </w:tbl>
    <w:p w:rsidR="008D37CB" w:rsidRDefault="008D37CB" w:rsidP="00125C58"/>
    <w:p w:rsidR="00871B40" w:rsidRDefault="00871B40" w:rsidP="00125C58"/>
    <w:p w:rsidR="00205A54" w:rsidRDefault="00205A54" w:rsidP="00125C58"/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672A5" w:rsidRPr="00371972" w:rsidTr="002672A5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9B6468" w:rsidRPr="00371972" w:rsidTr="009B6468">
        <w:trPr>
          <w:trHeight w:val="90"/>
        </w:trPr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9B6468" w:rsidRPr="00E563C7" w:rsidRDefault="009B6468" w:rsidP="00E563C7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主机控制功能C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9B6468" w:rsidRPr="00443128" w:rsidRDefault="009B6468" w:rsidP="00E563C7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模式温度范围C.1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</w:tcPr>
          <w:p w:rsidR="009B6468" w:rsidRDefault="009B6468" w:rsidP="00E563C7">
            <w:pPr>
              <w:pStyle w:val="HTML"/>
              <w:widowControl/>
              <w:numPr>
                <w:ilvl w:val="0"/>
                <w:numId w:val="4"/>
              </w:numP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当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工作模式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设置为供暖时，</w:t>
            </w:r>
            <w:r w:rsidR="00E760A1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默认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供暖温度控制在25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℃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～30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℃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之间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。</w:t>
            </w:r>
          </w:p>
          <w:p w:rsidR="009B6468" w:rsidRDefault="009B6468" w:rsidP="00E563C7">
            <w:pPr>
              <w:pStyle w:val="HTML"/>
              <w:widowControl/>
              <w:numPr>
                <w:ilvl w:val="0"/>
                <w:numId w:val="4"/>
              </w:numP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当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工作模式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设置为制冷时，</w:t>
            </w:r>
            <w:r w:rsidR="00E760A1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默认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制冷温度控制在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18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℃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～30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℃</w:t>
            </w:r>
            <w:r w:rsidRPr="00E563C7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之间。</w:t>
            </w:r>
          </w:p>
          <w:p w:rsidR="00E760A1" w:rsidRPr="00E563C7" w:rsidRDefault="00E760A1" w:rsidP="00E563C7">
            <w:pPr>
              <w:pStyle w:val="HTML"/>
              <w:widowControl/>
              <w:numPr>
                <w:ilvl w:val="0"/>
                <w:numId w:val="4"/>
              </w:numP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可通过控制面板更改不同模式下温度的控制范围，一旦</w:t>
            </w:r>
            <w:r w:rsidR="00764A29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进行</w:t>
            </w: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更改将控制所有从</w:t>
            </w:r>
            <w:proofErr w:type="gramStart"/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机所在</w:t>
            </w:r>
            <w:proofErr w:type="gramEnd"/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房间的目标温度不超过此范围</w:t>
            </w:r>
            <w:r w:rsidR="00764A29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。</w:t>
            </w:r>
          </w:p>
        </w:tc>
      </w:tr>
      <w:tr w:rsidR="009B6468" w:rsidRPr="00371972" w:rsidTr="009B6468"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9B6468" w:rsidRPr="00371972" w:rsidRDefault="009B6468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9B6468" w:rsidRPr="00443128" w:rsidRDefault="009B6468" w:rsidP="00D548D2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温度调节控制C.2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C66BB" w:rsidRDefault="000C66BB" w:rsidP="00F721BE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可通过控制面板修改从机开机后的初始目标温度。</w:t>
            </w:r>
          </w:p>
          <w:p w:rsidR="009B6468" w:rsidRPr="00F721BE" w:rsidRDefault="009B6468" w:rsidP="00F721BE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 w:rsidRPr="00F721BE"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当某房间的当前温度达到目标温度时，主机不再对此房间进行温度调节</w:t>
            </w:r>
          </w:p>
          <w:p w:rsidR="009B6468" w:rsidRPr="00F721BE" w:rsidRDefault="009B6468" w:rsidP="00F721BE">
            <w:pPr>
              <w:pStyle w:val="a6"/>
              <w:numPr>
                <w:ilvl w:val="0"/>
                <w:numId w:val="5"/>
              </w:numPr>
              <w:ind w:firstLineChars="0"/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当房间的当前温度与目标温度相差超过1℃时，主机重新对此房间进行温度调节。</w:t>
            </w:r>
          </w:p>
        </w:tc>
      </w:tr>
      <w:tr w:rsidR="009B6468" w:rsidRPr="00371972" w:rsidTr="009B6468">
        <w:tc>
          <w:tcPr>
            <w:tcW w:w="213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9B6468" w:rsidRPr="00371972" w:rsidRDefault="009B6468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9B6468" w:rsidRPr="00371972" w:rsidRDefault="009B6468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风速调节控制C.3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</w:tcPr>
          <w:p w:rsidR="009B6468" w:rsidRPr="00443128" w:rsidRDefault="009B6468" w:rsidP="00D548D2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主机能接受来自从机对高中低三种风速模式的请求，并</w:t>
            </w:r>
            <w:r w:rsidR="00D01DE5"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在请求合理时</w:t>
            </w: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控制从机做出响应。</w:t>
            </w:r>
          </w:p>
        </w:tc>
      </w:tr>
    </w:tbl>
    <w:p w:rsidR="00050AC8" w:rsidRDefault="00050AC8" w:rsidP="00125C58"/>
    <w:p w:rsidR="007647DC" w:rsidRDefault="007647DC" w:rsidP="00125C58"/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672A5" w:rsidRPr="00371972" w:rsidTr="002672A5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</w:tcPr>
          <w:p w:rsidR="002672A5" w:rsidRPr="00371972" w:rsidRDefault="002672A5" w:rsidP="002672A5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D90846" w:rsidRPr="00371972" w:rsidTr="00603636"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D90846" w:rsidRPr="00D90846" w:rsidRDefault="00D90846" w:rsidP="00D90846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D90846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主机计费功能D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D90846" w:rsidRPr="00D90846" w:rsidRDefault="00D90846" w:rsidP="00D90846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D90846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计费数据采集D.1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</w:tcPr>
          <w:p w:rsidR="00D90846" w:rsidRPr="00371972" w:rsidRDefault="00D90846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主机能采集来自从机的对应不同风速下的运行时间</w:t>
            </w:r>
          </w:p>
        </w:tc>
      </w:tr>
      <w:tr w:rsidR="00D90846" w:rsidRPr="00371972" w:rsidTr="00603636">
        <w:tc>
          <w:tcPr>
            <w:tcW w:w="2130" w:type="dxa"/>
            <w:vMerge/>
            <w:tcBorders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90846" w:rsidRPr="00D90846" w:rsidRDefault="00D90846" w:rsidP="00D90846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D90846" w:rsidRPr="00D90846" w:rsidRDefault="00D90846" w:rsidP="00D90846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 w:rsidRPr="00D90846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费用计算方法D.2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D90846" w:rsidRPr="00371972" w:rsidRDefault="00D90846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费用=不同风速下的运行时长*不同风速下的功率*单位功耗的费用</w:t>
            </w:r>
          </w:p>
        </w:tc>
      </w:tr>
    </w:tbl>
    <w:p w:rsidR="00050AC8" w:rsidRDefault="00050AC8" w:rsidP="00B516BB"/>
    <w:p w:rsidR="00205A54" w:rsidRPr="00824DB0" w:rsidRDefault="00205A54" w:rsidP="00205A54"/>
    <w:tbl>
      <w:tblPr>
        <w:tblW w:w="84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235"/>
      </w:tblGrid>
      <w:tr w:rsidR="00205A54" w:rsidRPr="00371972" w:rsidTr="00D548D2">
        <w:trPr>
          <w:trHeight w:val="382"/>
          <w:jc w:val="center"/>
        </w:trPr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235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C45911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205A54" w:rsidRPr="00371972" w:rsidTr="00D548D2">
        <w:trPr>
          <w:jc w:val="center"/>
        </w:trPr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205A54" w:rsidRPr="00CB35EB" w:rsidRDefault="00205A54" w:rsidP="00D548D2">
            <w:pPr>
              <w:pStyle w:val="HTML"/>
              <w:widowControl/>
              <w:jc w:val="center"/>
              <w:rPr>
                <w:rFonts w:ascii="黑体" w:eastAsia="黑体" w:hAnsi="黑体" w:cs="黑体" w:hint="defaul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sz w:val="21"/>
                <w:szCs w:val="21"/>
              </w:rPr>
              <w:t>主机统计功能E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205A54" w:rsidRPr="00CB35EB" w:rsidRDefault="00205A54" w:rsidP="00D548D2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运行数据统计功能E.1</w:t>
            </w:r>
          </w:p>
        </w:tc>
        <w:tc>
          <w:tcPr>
            <w:tcW w:w="4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7CAAC" w:themeFill="accent2" w:themeFillTint="66"/>
            <w:vAlign w:val="center"/>
          </w:tcPr>
          <w:p w:rsidR="00205A54" w:rsidRPr="00CB35EB" w:rsidRDefault="00205A54" w:rsidP="00D548D2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主机应当能记录所有从机的运行记录，每条记录包括如下项目：房间号、运行模式、温控请求起止时间、请求温度、风速。</w:t>
            </w:r>
          </w:p>
        </w:tc>
      </w:tr>
      <w:tr w:rsidR="00205A54" w:rsidRPr="00371972" w:rsidTr="00D548D2">
        <w:trPr>
          <w:jc w:val="center"/>
        </w:trPr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CB35EB" w:rsidRDefault="00205A54" w:rsidP="00D548D2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CB35EB" w:rsidRDefault="00205A54" w:rsidP="00D548D2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记录分类功能E.2</w:t>
            </w:r>
          </w:p>
        </w:tc>
        <w:tc>
          <w:tcPr>
            <w:tcW w:w="423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CB35EB" w:rsidRDefault="00205A54" w:rsidP="00D548D2">
            <w:pP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当需要查看运行记录时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主机可以根据需要给出指定房间的日报表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、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周报表</w:t>
            </w:r>
            <w:r>
              <w:rPr>
                <w:rFonts w:ascii="黑体" w:eastAsia="黑体" w:hAnsi="黑体" w:cs="黑体" w:hint="eastAsia"/>
                <w:b/>
                <w:bCs/>
                <w:color w:val="000000"/>
                <w:kern w:val="0"/>
                <w:szCs w:val="21"/>
              </w:rPr>
              <w:t>、</w:t>
            </w:r>
            <w:r>
              <w:rPr>
                <w:rFonts w:ascii="黑体" w:eastAsia="黑体" w:hAnsi="黑体" w:cs="黑体"/>
                <w:b/>
                <w:bCs/>
                <w:color w:val="000000"/>
                <w:kern w:val="0"/>
                <w:szCs w:val="21"/>
              </w:rPr>
              <w:t>月报表和年报表</w:t>
            </w:r>
          </w:p>
        </w:tc>
      </w:tr>
    </w:tbl>
    <w:p w:rsidR="00205A54" w:rsidRDefault="00205A54" w:rsidP="00205A54">
      <w:pPr>
        <w:rPr>
          <w:szCs w:val="21"/>
        </w:rPr>
      </w:pPr>
    </w:p>
    <w:p w:rsidR="00205A54" w:rsidRPr="003F74F4" w:rsidRDefault="00205A54" w:rsidP="00205A54">
      <w:pPr>
        <w:rPr>
          <w:szCs w:val="21"/>
        </w:rPr>
      </w:pP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05A54" w:rsidRPr="00371972" w:rsidTr="00D548D2">
        <w:trPr>
          <w:jc w:val="center"/>
        </w:trPr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 w:rsidRPr="00371972">
              <w:rPr>
                <w:rFonts w:hint="eastAsia"/>
                <w:b/>
                <w:color w:val="FFFFFF"/>
                <w:szCs w:val="21"/>
              </w:rPr>
              <w:t>功能</w:t>
            </w:r>
            <w:r>
              <w:rPr>
                <w:rFonts w:hint="eastAsia"/>
                <w:b/>
                <w:color w:val="FFFFFF"/>
                <w:szCs w:val="21"/>
              </w:rPr>
              <w:t>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描述</w:t>
            </w:r>
          </w:p>
        </w:tc>
      </w:tr>
      <w:tr w:rsidR="00205A54" w:rsidRPr="00371972" w:rsidTr="00D548D2">
        <w:trPr>
          <w:trHeight w:val="249"/>
          <w:jc w:val="center"/>
        </w:trPr>
        <w:tc>
          <w:tcPr>
            <w:tcW w:w="2130" w:type="dxa"/>
            <w:tcBorders>
              <w:top w:val="single" w:sz="4" w:space="0" w:color="FFFFFF"/>
              <w:left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205A54" w:rsidRPr="00371972" w:rsidRDefault="00205A54" w:rsidP="00D548D2">
            <w:pPr>
              <w:jc w:val="center"/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从机监控功能F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温度监测功能F.1</w:t>
            </w:r>
          </w:p>
        </w:tc>
        <w:tc>
          <w:tcPr>
            <w:tcW w:w="409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每台从机能够实时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监测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房间内的温度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并显示给用户以及发送给主机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。</w:t>
            </w:r>
          </w:p>
        </w:tc>
      </w:tr>
    </w:tbl>
    <w:p w:rsidR="00205A54" w:rsidRDefault="00205A54" w:rsidP="00205A54">
      <w:pPr>
        <w:rPr>
          <w:szCs w:val="21"/>
        </w:rPr>
      </w:pPr>
    </w:p>
    <w:p w:rsidR="00205A54" w:rsidRPr="003F74F4" w:rsidRDefault="00205A54" w:rsidP="00205A54">
      <w:pPr>
        <w:rPr>
          <w:szCs w:val="21"/>
        </w:rPr>
      </w:pP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05A54" w:rsidRPr="00371972" w:rsidTr="00D548D2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  <w:vAlign w:val="center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  <w:vAlign w:val="center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 w:rsidRPr="00371972">
              <w:rPr>
                <w:rFonts w:hint="eastAsia"/>
                <w:b/>
                <w:color w:val="FFFFFF"/>
                <w:szCs w:val="21"/>
              </w:rPr>
              <w:t>功能</w:t>
            </w:r>
            <w:r>
              <w:rPr>
                <w:rFonts w:hint="eastAsia"/>
                <w:b/>
                <w:color w:val="FFFFFF"/>
                <w:szCs w:val="21"/>
              </w:rPr>
              <w:t>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538135"/>
            <w:vAlign w:val="center"/>
          </w:tcPr>
          <w:p w:rsidR="00205A54" w:rsidRPr="00371972" w:rsidRDefault="00205A54" w:rsidP="00D548D2">
            <w:pPr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描述</w:t>
            </w:r>
          </w:p>
        </w:tc>
      </w:tr>
      <w:tr w:rsidR="00205A54" w:rsidRPr="00371972" w:rsidTr="00D548D2">
        <w:trPr>
          <w:trHeight w:val="90"/>
        </w:trPr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205A54" w:rsidRPr="00443128" w:rsidRDefault="00205A54" w:rsidP="00D548D2">
            <w:pPr>
              <w:pStyle w:val="HTML"/>
              <w:widowControl/>
              <w:jc w:val="center"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从机请求功能G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205A54" w:rsidRPr="00443128" w:rsidRDefault="00205A54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温度调节请求功能G.1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C5E0B3" w:themeFill="accent6" w:themeFillTint="66"/>
            <w:vAlign w:val="center"/>
          </w:tcPr>
          <w:p w:rsidR="00205A54" w:rsidRPr="00443128" w:rsidRDefault="000C66BB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从机的初始目标温度由主机控制，</w:t>
            </w:r>
            <w:r w:rsidR="00205A54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用户可以通过从机的控制面板更改预期温度</w:t>
            </w:r>
            <w:r w:rsidR="00205A54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，</w:t>
            </w:r>
            <w:r w:rsidR="00205A54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从机将向主机发送</w:t>
            </w:r>
            <w:r w:rsidR="00205A54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变更</w:t>
            </w:r>
            <w:r w:rsidR="00205A54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温度请求</w:t>
            </w:r>
            <w:r w:rsidR="00205A54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。</w:t>
            </w:r>
            <w:r w:rsidR="00205A54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若用户设置的温度超出当前工作模式所限制的范围</w:t>
            </w:r>
            <w:r w:rsidR="00205A54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，</w:t>
            </w:r>
            <w:r w:rsidR="00205A54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从</w:t>
            </w:r>
            <w:proofErr w:type="gramStart"/>
            <w:r w:rsidR="00205A54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机应当</w:t>
            </w:r>
            <w:proofErr w:type="gramEnd"/>
            <w:r w:rsidR="00205A54"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  <w:t>不予响应</w:t>
            </w:r>
            <w:r w:rsidR="00205A54"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  <w:t>。</w:t>
            </w:r>
          </w:p>
        </w:tc>
      </w:tr>
      <w:tr w:rsidR="00205A54" w:rsidRPr="00371972" w:rsidTr="00D548D2"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371972" w:rsidRDefault="00205A54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sz w:val="21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443128" w:rsidRDefault="00205A54" w:rsidP="00D548D2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  <w:t>风速调节请求功能G.2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443128" w:rsidRDefault="00205A54" w:rsidP="00D548D2">
            <w:pP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  <w:t>用户可以通过从机的控制面板更改空调运行的风速</w:t>
            </w: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  <w:t>从机将向主机发送变更风速请求</w:t>
            </w: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color w:val="000000"/>
                <w:kern w:val="0"/>
                <w:szCs w:val="21"/>
              </w:rPr>
              <w:t>并根据主机发来的回应决定是否变更风速</w:t>
            </w:r>
            <w:r>
              <w:rPr>
                <w:rFonts w:ascii="黑体" w:eastAsia="黑体" w:hAnsi="黑体" w:cs="黑体" w:hint="eastAsia"/>
                <w:b/>
                <w:color w:val="000000"/>
                <w:kern w:val="0"/>
                <w:szCs w:val="21"/>
              </w:rPr>
              <w:t>。</w:t>
            </w:r>
          </w:p>
        </w:tc>
      </w:tr>
    </w:tbl>
    <w:p w:rsidR="00205A54" w:rsidRDefault="00205A54" w:rsidP="00205A54">
      <w:pPr>
        <w:rPr>
          <w:szCs w:val="21"/>
        </w:rPr>
      </w:pPr>
    </w:p>
    <w:p w:rsidR="00205A54" w:rsidRPr="003F74F4" w:rsidRDefault="00205A54" w:rsidP="00205A54">
      <w:pPr>
        <w:rPr>
          <w:szCs w:val="21"/>
        </w:rPr>
      </w:pP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205A54" w:rsidRPr="00371972" w:rsidTr="00D548D2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BF8F00"/>
            <w:vAlign w:val="center"/>
          </w:tcPr>
          <w:p w:rsidR="00205A54" w:rsidRPr="00371972" w:rsidRDefault="00205A54" w:rsidP="00D548D2">
            <w:pPr>
              <w:rPr>
                <w:rFonts w:ascii="宋体" w:hAnsi="宋体" w:cs="宋体"/>
                <w:b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szCs w:val="21"/>
              </w:rPr>
              <w:t>描述</w:t>
            </w:r>
          </w:p>
        </w:tc>
      </w:tr>
      <w:tr w:rsidR="00205A54" w:rsidRPr="00371972" w:rsidTr="00D548D2">
        <w:tc>
          <w:tcPr>
            <w:tcW w:w="2130" w:type="dxa"/>
            <w:vMerge w:val="restart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205A54" w:rsidRPr="00371972" w:rsidRDefault="00205A54" w:rsidP="00D548D2">
            <w:pPr>
              <w:jc w:val="center"/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从机响应功能H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开关机响应功能H.1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599" w:themeFill="accent4" w:themeFillTint="66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从机只能通过控制面板上的开关来手动开启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或关闭。开机后需与主机建立连接才可正常进行工作。</w:t>
            </w:r>
          </w:p>
        </w:tc>
      </w:tr>
      <w:tr w:rsidR="00205A54" w:rsidRPr="00371972" w:rsidTr="00D548D2">
        <w:tc>
          <w:tcPr>
            <w:tcW w:w="2130" w:type="dxa"/>
            <w:vMerge/>
            <w:tcBorders>
              <w:left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443128" w:rsidRDefault="00205A54" w:rsidP="00D548D2">
            <w:pPr>
              <w:pStyle w:val="HTML"/>
              <w:widowControl/>
              <w:rPr>
                <w:rFonts w:ascii="黑体" w:eastAsia="黑体" w:hAnsi="黑体" w:cs="黑体" w:hint="default"/>
                <w:b/>
                <w:color w:val="000000"/>
                <w:kern w:val="2"/>
                <w:sz w:val="21"/>
                <w:szCs w:val="21"/>
              </w:rPr>
            </w:pPr>
            <w:r>
              <w:rPr>
                <w:rFonts w:ascii="黑体" w:eastAsia="黑体" w:hAnsi="黑体" w:cs="黑体" w:hint="default"/>
                <w:b/>
                <w:color w:val="000000"/>
                <w:kern w:val="2"/>
                <w:sz w:val="21"/>
                <w:szCs w:val="21"/>
              </w:rPr>
              <w:t>响应主机控制功能H.2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  <w:vAlign w:val="center"/>
          </w:tcPr>
          <w:p w:rsidR="00205A54" w:rsidRPr="00371972" w:rsidRDefault="00205A54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当主机更改其运行参数并通知所有从机时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，</w:t>
            </w:r>
            <w:r>
              <w:rPr>
                <w:rFonts w:ascii="黑体" w:eastAsia="黑体" w:hAnsi="黑体" w:cs="黑体"/>
                <w:b/>
                <w:color w:val="000000"/>
                <w:szCs w:val="21"/>
              </w:rPr>
              <w:t>从机应立即根据其当前情况更改其运行状态</w:t>
            </w: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。</w:t>
            </w:r>
          </w:p>
        </w:tc>
      </w:tr>
    </w:tbl>
    <w:p w:rsidR="00205A54" w:rsidRDefault="00205A54" w:rsidP="00B516BB"/>
    <w:p w:rsidR="002C0BA1" w:rsidRPr="00332A10" w:rsidRDefault="002C0BA1" w:rsidP="00332A10">
      <w:pPr>
        <w:pStyle w:val="1"/>
        <w:ind w:left="425" w:hanging="425"/>
      </w:pPr>
      <w:bookmarkStart w:id="11" w:name="_Toc447222307"/>
      <w:r w:rsidRPr="00332A10">
        <w:rPr>
          <w:rFonts w:hint="eastAsia"/>
        </w:rPr>
        <w:lastRenderedPageBreak/>
        <w:t xml:space="preserve">5. </w:t>
      </w:r>
      <w:r w:rsidRPr="00332A10">
        <w:rPr>
          <w:rFonts w:hint="eastAsia"/>
        </w:rPr>
        <w:t>产品的非功能性需求</w:t>
      </w:r>
      <w:bookmarkEnd w:id="11"/>
      <w:r w:rsidR="00D31FAB"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0"/>
        <w:gridCol w:w="2087"/>
        <w:gridCol w:w="4569"/>
      </w:tblGrid>
      <w:tr w:rsidR="002C0BA1" w:rsidTr="00941CE8">
        <w:tc>
          <w:tcPr>
            <w:tcW w:w="1675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需求类别</w:t>
            </w:r>
          </w:p>
        </w:tc>
        <w:tc>
          <w:tcPr>
            <w:tcW w:w="2128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需求名称、标识符</w:t>
            </w:r>
          </w:p>
        </w:tc>
        <w:tc>
          <w:tcPr>
            <w:tcW w:w="4686" w:type="dxa"/>
            <w:shd w:val="clear" w:color="auto" w:fill="D9D9D9"/>
          </w:tcPr>
          <w:p w:rsidR="002C0BA1" w:rsidRPr="00332A10" w:rsidRDefault="002C0BA1" w:rsidP="00941CE8">
            <w:pPr>
              <w:jc w:val="center"/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描述</w:t>
            </w: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用户界面需求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软硬件需求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 w:val="restart"/>
            <w:vAlign w:val="center"/>
          </w:tcPr>
          <w:p w:rsidR="002C0BA1" w:rsidRPr="00332A10" w:rsidRDefault="002C0BA1" w:rsidP="00941CE8">
            <w:pPr>
              <w:rPr>
                <w:szCs w:val="21"/>
              </w:rPr>
            </w:pPr>
            <w:r w:rsidRPr="00332A10">
              <w:rPr>
                <w:rFonts w:hint="eastAsia"/>
                <w:szCs w:val="21"/>
              </w:rPr>
              <w:t>质量需求</w:t>
            </w: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  <w:tr w:rsidR="002C0BA1" w:rsidTr="00941CE8">
        <w:trPr>
          <w:cantSplit/>
        </w:trPr>
        <w:tc>
          <w:tcPr>
            <w:tcW w:w="1675" w:type="dxa"/>
            <w:vMerge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2128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  <w:tc>
          <w:tcPr>
            <w:tcW w:w="4686" w:type="dxa"/>
          </w:tcPr>
          <w:p w:rsidR="002C0BA1" w:rsidRPr="00332A10" w:rsidRDefault="002C0BA1" w:rsidP="00941CE8">
            <w:pPr>
              <w:rPr>
                <w:szCs w:val="21"/>
              </w:rPr>
            </w:pPr>
          </w:p>
        </w:tc>
      </w:tr>
    </w:tbl>
    <w:p w:rsidR="002C0BA1" w:rsidRDefault="002C0BA1" w:rsidP="00332A10">
      <w:pPr>
        <w:pStyle w:val="1"/>
        <w:ind w:left="425" w:hanging="425"/>
      </w:pPr>
      <w:bookmarkStart w:id="12" w:name="_Toc447222308"/>
      <w:r w:rsidRPr="00332A10">
        <w:rPr>
          <w:rFonts w:hint="eastAsia"/>
        </w:rPr>
        <w:t xml:space="preserve">6. </w:t>
      </w:r>
      <w:r w:rsidRPr="00332A10">
        <w:rPr>
          <w:rFonts w:hint="eastAsia"/>
        </w:rPr>
        <w:t>其它需求</w:t>
      </w:r>
      <w:bookmarkEnd w:id="12"/>
      <w:r w:rsidR="00D31FAB">
        <w:rPr>
          <w:rFonts w:hint="eastAsia"/>
        </w:rPr>
        <w:t xml:space="preserve"> </w:t>
      </w:r>
    </w:p>
    <w:p w:rsidR="006D7C91" w:rsidRDefault="006D7C91" w:rsidP="006D7C91">
      <w:pPr>
        <w:tabs>
          <w:tab w:val="left" w:pos="1392"/>
        </w:tabs>
        <w:ind w:firstLineChars="100" w:firstLine="210"/>
        <w:rPr>
          <w:i/>
        </w:rPr>
      </w:pPr>
      <w:r>
        <w:rPr>
          <w:i/>
        </w:rPr>
        <w:tab/>
      </w: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4094"/>
      </w:tblGrid>
      <w:tr w:rsidR="006D7C91" w:rsidRPr="00371972" w:rsidTr="00D548D2"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6D7C91" w:rsidRPr="00371972" w:rsidRDefault="006D7C91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功能类别</w:t>
            </w:r>
          </w:p>
        </w:tc>
        <w:tc>
          <w:tcPr>
            <w:tcW w:w="2130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6D7C91" w:rsidRPr="00371972" w:rsidRDefault="006D7C91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功能名称、标识符</w:t>
            </w:r>
          </w:p>
        </w:tc>
        <w:tc>
          <w:tcPr>
            <w:tcW w:w="4094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6D7C91" w:rsidRPr="00371972" w:rsidRDefault="006D7C91" w:rsidP="00D548D2">
            <w:pPr>
              <w:rPr>
                <w:rFonts w:ascii="宋体" w:hAnsi="宋体" w:cs="宋体"/>
                <w:b/>
                <w:bCs/>
                <w:color w:val="FFFFFF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szCs w:val="21"/>
              </w:rPr>
              <w:t>描述</w:t>
            </w:r>
          </w:p>
        </w:tc>
      </w:tr>
      <w:tr w:rsidR="006D7C91" w:rsidRPr="00371972" w:rsidTr="00D548D2">
        <w:trPr>
          <w:trHeight w:val="249"/>
        </w:trPr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6D7C91" w:rsidRPr="00371972" w:rsidRDefault="00DD0C97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系统服务功能</w:t>
            </w:r>
          </w:p>
        </w:tc>
        <w:tc>
          <w:tcPr>
            <w:tcW w:w="2130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  <w:vAlign w:val="center"/>
          </w:tcPr>
          <w:p w:rsidR="006D7C91" w:rsidRPr="00371972" w:rsidRDefault="00DD0C97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安装与配置</w:t>
            </w:r>
          </w:p>
        </w:tc>
        <w:tc>
          <w:tcPr>
            <w:tcW w:w="4094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B8CCE4"/>
          </w:tcPr>
          <w:p w:rsidR="006D7C91" w:rsidRPr="00371972" w:rsidRDefault="00DD0C97" w:rsidP="00D548D2">
            <w:pPr>
              <w:rPr>
                <w:rFonts w:ascii="黑体" w:eastAsia="黑体" w:hAnsi="黑体" w:cs="黑体"/>
                <w:b/>
                <w:color w:val="000000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color w:val="000000"/>
                <w:szCs w:val="21"/>
              </w:rPr>
              <w:t>系统要易于安装，配置便捷，同时满足对用户的服务态度良好</w:t>
            </w:r>
            <w:r w:rsidR="006D7C91">
              <w:rPr>
                <w:rFonts w:ascii="黑体" w:eastAsia="黑体" w:hAnsi="黑体" w:cs="黑体"/>
                <w:b/>
                <w:color w:val="000000"/>
                <w:szCs w:val="21"/>
              </w:rPr>
              <w:t>。</w:t>
            </w:r>
          </w:p>
        </w:tc>
      </w:tr>
    </w:tbl>
    <w:p w:rsidR="006D7C91" w:rsidRDefault="006D7C91" w:rsidP="00DD0C97">
      <w:pPr>
        <w:tabs>
          <w:tab w:val="left" w:pos="1392"/>
        </w:tabs>
        <w:rPr>
          <w:i/>
        </w:rPr>
      </w:pPr>
    </w:p>
    <w:p w:rsidR="002C0BA1" w:rsidRDefault="002C0BA1" w:rsidP="00332A10">
      <w:pPr>
        <w:pStyle w:val="1"/>
        <w:ind w:left="425" w:hanging="425"/>
      </w:pPr>
      <w:bookmarkStart w:id="13" w:name="_Toc447222309"/>
      <w:r w:rsidRPr="00332A10">
        <w:rPr>
          <w:rFonts w:hint="eastAsia"/>
        </w:rPr>
        <w:t>附录：用户需求调查报告</w:t>
      </w:r>
      <w:bookmarkEnd w:id="13"/>
    </w:p>
    <w:p w:rsidR="00714F1E" w:rsidRDefault="00714F1E">
      <w:pPr>
        <w:rPr>
          <w:iCs/>
          <w:sz w:val="24"/>
        </w:rPr>
      </w:pPr>
      <w:r>
        <w:rPr>
          <w:rFonts w:hint="eastAsia"/>
          <w:iCs/>
          <w:szCs w:val="21"/>
        </w:rPr>
        <w:tab/>
      </w:r>
      <w:r w:rsidRPr="00714F1E">
        <w:rPr>
          <w:rFonts w:hint="eastAsia"/>
          <w:iCs/>
          <w:sz w:val="24"/>
        </w:rPr>
        <w:t>在对相关资料和文献进行分析和研究后，可以得到以下结论：对于酒店房间住户而言，温控系统的控温速度及控温稳定性是其关注的要点</w:t>
      </w:r>
      <w:r w:rsidR="00B804FD">
        <w:rPr>
          <w:rFonts w:hint="eastAsia"/>
          <w:iCs/>
          <w:sz w:val="24"/>
        </w:rPr>
        <w:t>。住户希望其住房的温控系统能够迅速地使温度达到其期望的数值，并在之后使温度在一个较小的区间内跳动。而</w:t>
      </w:r>
      <w:r>
        <w:rPr>
          <w:rFonts w:hint="eastAsia"/>
          <w:iCs/>
          <w:sz w:val="24"/>
        </w:rPr>
        <w:t>对于酒店方而言，</w:t>
      </w:r>
      <w:r>
        <w:rPr>
          <w:iCs/>
          <w:sz w:val="24"/>
        </w:rPr>
        <w:t>温控系统的能耗和</w:t>
      </w:r>
      <w:r w:rsidR="00B804FD">
        <w:rPr>
          <w:iCs/>
          <w:sz w:val="24"/>
        </w:rPr>
        <w:t>其工作数据反馈的速度</w:t>
      </w:r>
      <w:r w:rsidR="00B90E66">
        <w:rPr>
          <w:rFonts w:hint="eastAsia"/>
          <w:iCs/>
          <w:sz w:val="24"/>
        </w:rPr>
        <w:t>及</w:t>
      </w:r>
      <w:r w:rsidR="00B804FD">
        <w:rPr>
          <w:iCs/>
          <w:sz w:val="24"/>
        </w:rPr>
        <w:t>准确性则更为重要</w:t>
      </w:r>
      <w:r w:rsidR="00B804FD">
        <w:rPr>
          <w:rFonts w:hint="eastAsia"/>
          <w:iCs/>
          <w:sz w:val="24"/>
        </w:rPr>
        <w:t>。</w:t>
      </w:r>
      <w:r w:rsidR="00B804FD">
        <w:rPr>
          <w:iCs/>
          <w:sz w:val="24"/>
        </w:rPr>
        <w:t>酒店方希望该温控系统在能够完成其任务</w:t>
      </w:r>
      <w:r w:rsidR="00B804FD">
        <w:rPr>
          <w:rFonts w:hint="eastAsia"/>
          <w:iCs/>
          <w:sz w:val="24"/>
        </w:rPr>
        <w:t>的</w:t>
      </w:r>
      <w:r w:rsidR="00B804FD">
        <w:rPr>
          <w:iCs/>
          <w:sz w:val="24"/>
        </w:rPr>
        <w:t>同时尽量减少电力消耗</w:t>
      </w:r>
      <w:r w:rsidR="00B804FD">
        <w:rPr>
          <w:rFonts w:hint="eastAsia"/>
          <w:iCs/>
          <w:sz w:val="24"/>
        </w:rPr>
        <w:t>，并且应精确地针对每个房间的使用情况进行计费</w:t>
      </w:r>
      <w:r w:rsidR="00635B0A">
        <w:rPr>
          <w:rFonts w:hint="eastAsia"/>
          <w:iCs/>
          <w:sz w:val="24"/>
        </w:rPr>
        <w:t>。</w:t>
      </w:r>
    </w:p>
    <w:p w:rsidR="00635B0A" w:rsidRDefault="00635B0A">
      <w:pPr>
        <w:rPr>
          <w:iCs/>
          <w:sz w:val="24"/>
        </w:rPr>
      </w:pPr>
      <w:r>
        <w:rPr>
          <w:iCs/>
          <w:sz w:val="24"/>
        </w:rPr>
        <w:tab/>
      </w:r>
      <w:r>
        <w:rPr>
          <w:iCs/>
          <w:sz w:val="24"/>
        </w:rPr>
        <w:t>总而言之</w:t>
      </w:r>
      <w:r>
        <w:rPr>
          <w:rFonts w:hint="eastAsia"/>
          <w:iCs/>
          <w:sz w:val="24"/>
        </w:rPr>
        <w:t>，</w:t>
      </w:r>
      <w:r>
        <w:rPr>
          <w:iCs/>
          <w:sz w:val="24"/>
        </w:rPr>
        <w:t>报告的要点在于以下几条</w:t>
      </w:r>
      <w:r>
        <w:rPr>
          <w:rFonts w:hint="eastAsia"/>
          <w:iCs/>
          <w:sz w:val="24"/>
        </w:rPr>
        <w:t>：</w:t>
      </w:r>
    </w:p>
    <w:p w:rsidR="00635B0A" w:rsidRDefault="00635B0A" w:rsidP="00635B0A">
      <w:pPr>
        <w:pStyle w:val="a6"/>
        <w:numPr>
          <w:ilvl w:val="0"/>
          <w:numId w:val="6"/>
        </w:numPr>
        <w:ind w:firstLineChars="0"/>
        <w:rPr>
          <w:iCs/>
          <w:sz w:val="24"/>
        </w:rPr>
      </w:pPr>
      <w:r>
        <w:rPr>
          <w:rFonts w:hint="eastAsia"/>
          <w:iCs/>
          <w:sz w:val="24"/>
        </w:rPr>
        <w:t>酒店管理方希望用性价比高的温控系统得到酒店顾客的好评。</w:t>
      </w:r>
    </w:p>
    <w:p w:rsidR="00635B0A" w:rsidRDefault="00AF5B8A" w:rsidP="00635B0A">
      <w:pPr>
        <w:pStyle w:val="a6"/>
        <w:numPr>
          <w:ilvl w:val="0"/>
          <w:numId w:val="6"/>
        </w:numPr>
        <w:ind w:firstLineChars="0"/>
        <w:rPr>
          <w:iCs/>
          <w:sz w:val="24"/>
        </w:rPr>
      </w:pPr>
      <w:r>
        <w:rPr>
          <w:rFonts w:hint="eastAsia"/>
          <w:iCs/>
          <w:sz w:val="24"/>
        </w:rPr>
        <w:t>酒店管理方希望温控系统的管理界面简洁易用，方便酒店工作人员使用及维护。</w:t>
      </w:r>
    </w:p>
    <w:p w:rsidR="00AF5B8A" w:rsidRDefault="00B90E66" w:rsidP="00635B0A">
      <w:pPr>
        <w:pStyle w:val="a6"/>
        <w:numPr>
          <w:ilvl w:val="0"/>
          <w:numId w:val="6"/>
        </w:numPr>
        <w:ind w:firstLineChars="0"/>
        <w:rPr>
          <w:iCs/>
          <w:sz w:val="24"/>
        </w:rPr>
      </w:pPr>
      <w:r>
        <w:rPr>
          <w:rFonts w:hint="eastAsia"/>
          <w:iCs/>
          <w:sz w:val="24"/>
        </w:rPr>
        <w:t>酒店管理方希望温控系统具有完备的数据收集功能并实现计费。</w:t>
      </w:r>
    </w:p>
    <w:p w:rsidR="00B90E66" w:rsidRDefault="00B90E66" w:rsidP="00635B0A">
      <w:pPr>
        <w:pStyle w:val="a6"/>
        <w:numPr>
          <w:ilvl w:val="0"/>
          <w:numId w:val="6"/>
        </w:numPr>
        <w:ind w:firstLineChars="0"/>
        <w:rPr>
          <w:iCs/>
          <w:sz w:val="24"/>
        </w:rPr>
      </w:pPr>
      <w:r>
        <w:rPr>
          <w:iCs/>
          <w:sz w:val="24"/>
        </w:rPr>
        <w:t>最终用户希望温控系统的效能</w:t>
      </w:r>
      <w:r>
        <w:rPr>
          <w:rFonts w:hint="eastAsia"/>
          <w:iCs/>
          <w:sz w:val="24"/>
        </w:rPr>
        <w:t>，</w:t>
      </w:r>
      <w:r>
        <w:rPr>
          <w:iCs/>
          <w:sz w:val="24"/>
        </w:rPr>
        <w:t>即控温速度和控温稳定性</w:t>
      </w:r>
      <w:r>
        <w:rPr>
          <w:rFonts w:hint="eastAsia"/>
          <w:iCs/>
          <w:sz w:val="24"/>
        </w:rPr>
        <w:t>，</w:t>
      </w:r>
      <w:r>
        <w:rPr>
          <w:iCs/>
          <w:sz w:val="24"/>
        </w:rPr>
        <w:t>应该在满足节能环保的条件时越高越好</w:t>
      </w:r>
      <w:r>
        <w:rPr>
          <w:rFonts w:hint="eastAsia"/>
          <w:iCs/>
          <w:sz w:val="24"/>
        </w:rPr>
        <w:t>。</w:t>
      </w:r>
    </w:p>
    <w:p w:rsidR="00B90E66" w:rsidRPr="00635B0A" w:rsidRDefault="00B90E66" w:rsidP="00635B0A">
      <w:pPr>
        <w:pStyle w:val="a6"/>
        <w:numPr>
          <w:ilvl w:val="0"/>
          <w:numId w:val="6"/>
        </w:numPr>
        <w:ind w:firstLineChars="0"/>
        <w:rPr>
          <w:rFonts w:hint="eastAsia"/>
          <w:iCs/>
          <w:sz w:val="24"/>
        </w:rPr>
      </w:pPr>
      <w:r>
        <w:rPr>
          <w:iCs/>
          <w:sz w:val="24"/>
        </w:rPr>
        <w:t>大多数最终用户赞成使用分段计费的方式以推行节能的理念</w:t>
      </w:r>
      <w:r>
        <w:rPr>
          <w:rFonts w:hint="eastAsia"/>
          <w:iCs/>
          <w:sz w:val="24"/>
        </w:rPr>
        <w:t>。</w:t>
      </w:r>
      <w:bookmarkStart w:id="14" w:name="_GoBack"/>
      <w:bookmarkEnd w:id="14"/>
    </w:p>
    <w:sectPr w:rsidR="00B90E66" w:rsidRPr="00635B0A" w:rsidSect="00C8411F">
      <w:headerReference w:type="default" r:id="rId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C80" w:rsidRDefault="00852C80" w:rsidP="00F728A4">
      <w:r>
        <w:separator/>
      </w:r>
    </w:p>
    <w:p w:rsidR="00852C80" w:rsidRDefault="00852C80"/>
  </w:endnote>
  <w:endnote w:type="continuationSeparator" w:id="0">
    <w:p w:rsidR="00852C80" w:rsidRDefault="00852C80" w:rsidP="00F728A4">
      <w:r>
        <w:continuationSeparator/>
      </w:r>
    </w:p>
    <w:p w:rsidR="00852C80" w:rsidRDefault="00852C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C80" w:rsidRDefault="00852C80" w:rsidP="00F728A4">
      <w:r>
        <w:separator/>
      </w:r>
    </w:p>
    <w:p w:rsidR="00852C80" w:rsidRDefault="00852C80"/>
  </w:footnote>
  <w:footnote w:type="continuationSeparator" w:id="0">
    <w:p w:rsidR="00852C80" w:rsidRDefault="00852C80" w:rsidP="00F728A4">
      <w:r>
        <w:continuationSeparator/>
      </w:r>
    </w:p>
    <w:p w:rsidR="00852C80" w:rsidRDefault="00852C8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C52" w:rsidRPr="00C8411F" w:rsidRDefault="00C8411F" w:rsidP="00C8411F">
    <w:pPr>
      <w:pStyle w:val="a4"/>
      <w:pBdr>
        <w:bottom w:val="single" w:sz="6" w:space="0" w:color="auto"/>
      </w:pBdr>
      <w:ind w:firstLineChars="100" w:firstLine="240"/>
      <w:jc w:val="left"/>
      <w:rPr>
        <w:rFonts w:ascii="楷体_GB2312" w:eastAsia="楷体_GB2312"/>
        <w:sz w:val="24"/>
      </w:rPr>
    </w:pPr>
    <w:r>
      <w:rPr>
        <w:rFonts w:ascii="楷体_GB2312" w:eastAsia="楷体_GB2312" w:hint="eastAsia"/>
        <w:sz w:val="24"/>
      </w:rPr>
      <w:t xml:space="preserve">  </w:t>
    </w:r>
    <w:r w:rsidR="00692B78" w:rsidRPr="00692B78">
      <w:rPr>
        <w:rFonts w:asciiTheme="minorEastAsia" w:eastAsiaTheme="minorEastAsia" w:hAnsiTheme="minorEastAsia" w:hint="eastAsia"/>
        <w:sz w:val="24"/>
      </w:rPr>
      <w:t>分布式温控系统用户需求说明书</w:t>
    </w:r>
    <w:r w:rsidR="00F728A4" w:rsidRPr="00692B78">
      <w:rPr>
        <w:rFonts w:asciiTheme="minorEastAsia" w:eastAsiaTheme="minorEastAsia" w:hAnsiTheme="minorEastAsia" w:hint="eastAsia"/>
        <w:sz w:val="24"/>
      </w:rPr>
      <w:t xml:space="preserve"> </w:t>
    </w:r>
    <w:r w:rsidR="00F728A4" w:rsidRPr="00A32383">
      <w:rPr>
        <w:rFonts w:ascii="楷体_GB2312" w:eastAsia="楷体_GB2312" w:hint="eastAsia"/>
        <w:sz w:val="24"/>
      </w:rPr>
      <w:t xml:space="preserve">        </w:t>
    </w:r>
    <w:r w:rsidR="00692B78">
      <w:rPr>
        <w:rFonts w:ascii="楷体_GB2312" w:eastAsia="楷体_GB2312"/>
        <w:sz w:val="24"/>
      </w:rPr>
      <w:t xml:space="preserve">               </w:t>
    </w:r>
    <w:r w:rsidRPr="00C8411F">
      <w:rPr>
        <w:rFonts w:asciiTheme="minorEastAsia" w:eastAsiaTheme="minorEastAsia" w:hAnsiTheme="minorEastAsia" w:hint="eastAsia"/>
        <w:sz w:val="24"/>
      </w:rPr>
      <w:t xml:space="preserve">Page </w:t>
    </w:r>
    <w:r w:rsidRPr="00C8411F">
      <w:rPr>
        <w:rFonts w:asciiTheme="minorEastAsia" w:eastAsiaTheme="minorEastAsia" w:hAnsiTheme="minorEastAsia"/>
        <w:sz w:val="24"/>
      </w:rPr>
      <w:fldChar w:fldCharType="begin"/>
    </w:r>
    <w:r w:rsidRPr="00C8411F">
      <w:rPr>
        <w:rFonts w:asciiTheme="minorEastAsia" w:eastAsiaTheme="minorEastAsia" w:hAnsiTheme="minorEastAsia"/>
        <w:sz w:val="24"/>
      </w:rPr>
      <w:instrText xml:space="preserve"> PAGE </w:instrText>
    </w:r>
    <w:r w:rsidRPr="00C8411F">
      <w:rPr>
        <w:rFonts w:asciiTheme="minorEastAsia" w:eastAsiaTheme="minorEastAsia" w:hAnsiTheme="minorEastAsia"/>
        <w:sz w:val="24"/>
      </w:rPr>
      <w:fldChar w:fldCharType="separate"/>
    </w:r>
    <w:r w:rsidR="00B90E66">
      <w:rPr>
        <w:rFonts w:asciiTheme="minorEastAsia" w:eastAsiaTheme="minorEastAsia" w:hAnsiTheme="minorEastAsia"/>
        <w:noProof/>
        <w:sz w:val="24"/>
      </w:rPr>
      <w:t>7</w:t>
    </w:r>
    <w:r w:rsidRPr="00C8411F">
      <w:rPr>
        <w:rFonts w:asciiTheme="minorEastAsia" w:eastAsiaTheme="minorEastAsia" w:hAnsiTheme="minorEastAsia"/>
        <w:sz w:val="24"/>
      </w:rPr>
      <w:fldChar w:fldCharType="end"/>
    </w:r>
    <w:r w:rsidRPr="00C8411F">
      <w:rPr>
        <w:rFonts w:asciiTheme="minorEastAsia" w:eastAsiaTheme="minorEastAsia" w:hAnsiTheme="minorEastAsia" w:hint="eastAsia"/>
        <w:sz w:val="24"/>
      </w:rPr>
      <w:t>/</w:t>
    </w:r>
    <w:r w:rsidRPr="00C8411F">
      <w:rPr>
        <w:rFonts w:asciiTheme="minorEastAsia" w:eastAsiaTheme="minorEastAsia" w:hAnsiTheme="minorEastAsia"/>
        <w:sz w:val="24"/>
      </w:rPr>
      <w:fldChar w:fldCharType="begin"/>
    </w:r>
    <w:r w:rsidRPr="00C8411F">
      <w:rPr>
        <w:rFonts w:asciiTheme="minorEastAsia" w:eastAsiaTheme="minorEastAsia" w:hAnsiTheme="minorEastAsia"/>
        <w:sz w:val="24"/>
      </w:rPr>
      <w:instrText xml:space="preserve"> NUMPAGES </w:instrText>
    </w:r>
    <w:r w:rsidRPr="00C8411F">
      <w:rPr>
        <w:rFonts w:asciiTheme="minorEastAsia" w:eastAsiaTheme="minorEastAsia" w:hAnsiTheme="minorEastAsia"/>
        <w:sz w:val="24"/>
      </w:rPr>
      <w:fldChar w:fldCharType="separate"/>
    </w:r>
    <w:r w:rsidR="00B90E66">
      <w:rPr>
        <w:rFonts w:asciiTheme="minorEastAsia" w:eastAsiaTheme="minorEastAsia" w:hAnsiTheme="minorEastAsia"/>
        <w:noProof/>
        <w:sz w:val="24"/>
      </w:rPr>
      <w:t>8</w:t>
    </w:r>
    <w:r w:rsidRPr="00C8411F">
      <w:rPr>
        <w:rFonts w:asciiTheme="minorEastAsia" w:eastAsiaTheme="minorEastAsia" w:hAnsiTheme="minorEastAsia"/>
        <w:sz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C7B44"/>
    <w:multiLevelType w:val="hybridMultilevel"/>
    <w:tmpl w:val="3E24534C"/>
    <w:lvl w:ilvl="0" w:tplc="EE086B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330B76"/>
    <w:multiLevelType w:val="hybridMultilevel"/>
    <w:tmpl w:val="0F28CDA8"/>
    <w:lvl w:ilvl="0" w:tplc="3E3001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794B19"/>
    <w:multiLevelType w:val="hybridMultilevel"/>
    <w:tmpl w:val="4046532A"/>
    <w:lvl w:ilvl="0" w:tplc="569064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4A68E7"/>
    <w:multiLevelType w:val="hybridMultilevel"/>
    <w:tmpl w:val="748ED4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460B05"/>
    <w:multiLevelType w:val="hybridMultilevel"/>
    <w:tmpl w:val="D986678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BF6527A"/>
    <w:multiLevelType w:val="hybridMultilevel"/>
    <w:tmpl w:val="E2068798"/>
    <w:lvl w:ilvl="0" w:tplc="1ECCBF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A1"/>
    <w:rsid w:val="00010268"/>
    <w:rsid w:val="00027BF3"/>
    <w:rsid w:val="00050AC8"/>
    <w:rsid w:val="00060EC2"/>
    <w:rsid w:val="000C66BB"/>
    <w:rsid w:val="000D46DB"/>
    <w:rsid w:val="000E118B"/>
    <w:rsid w:val="00102F28"/>
    <w:rsid w:val="00125C58"/>
    <w:rsid w:val="00147FBE"/>
    <w:rsid w:val="00152565"/>
    <w:rsid w:val="00183BC5"/>
    <w:rsid w:val="001A0F7E"/>
    <w:rsid w:val="001B631C"/>
    <w:rsid w:val="001C31C6"/>
    <w:rsid w:val="001D27E9"/>
    <w:rsid w:val="001F6E64"/>
    <w:rsid w:val="00205A54"/>
    <w:rsid w:val="00230B23"/>
    <w:rsid w:val="002672A5"/>
    <w:rsid w:val="002C0BA1"/>
    <w:rsid w:val="002C55EE"/>
    <w:rsid w:val="0030786D"/>
    <w:rsid w:val="00332A10"/>
    <w:rsid w:val="00377981"/>
    <w:rsid w:val="00384096"/>
    <w:rsid w:val="0038577C"/>
    <w:rsid w:val="003B2364"/>
    <w:rsid w:val="003F74F4"/>
    <w:rsid w:val="00407AAE"/>
    <w:rsid w:val="0043730B"/>
    <w:rsid w:val="0048786B"/>
    <w:rsid w:val="00493077"/>
    <w:rsid w:val="004D57F5"/>
    <w:rsid w:val="0057529A"/>
    <w:rsid w:val="00635B0A"/>
    <w:rsid w:val="006403A3"/>
    <w:rsid w:val="00692B78"/>
    <w:rsid w:val="00694750"/>
    <w:rsid w:val="006C1001"/>
    <w:rsid w:val="006D640E"/>
    <w:rsid w:val="006D7C91"/>
    <w:rsid w:val="007109F3"/>
    <w:rsid w:val="00714F1E"/>
    <w:rsid w:val="007647DC"/>
    <w:rsid w:val="00764A29"/>
    <w:rsid w:val="00765F17"/>
    <w:rsid w:val="0076782C"/>
    <w:rsid w:val="00791D0B"/>
    <w:rsid w:val="00812C8B"/>
    <w:rsid w:val="008203D4"/>
    <w:rsid w:val="00826F28"/>
    <w:rsid w:val="00852C80"/>
    <w:rsid w:val="00871AD4"/>
    <w:rsid w:val="00871B40"/>
    <w:rsid w:val="00884398"/>
    <w:rsid w:val="00897E0A"/>
    <w:rsid w:val="008B049D"/>
    <w:rsid w:val="008D37CB"/>
    <w:rsid w:val="009A6552"/>
    <w:rsid w:val="009B51AE"/>
    <w:rsid w:val="009B6468"/>
    <w:rsid w:val="009E093F"/>
    <w:rsid w:val="00A23D1C"/>
    <w:rsid w:val="00A24EC1"/>
    <w:rsid w:val="00AB0E31"/>
    <w:rsid w:val="00AB747F"/>
    <w:rsid w:val="00AC1F95"/>
    <w:rsid w:val="00AD6CC4"/>
    <w:rsid w:val="00AF48ED"/>
    <w:rsid w:val="00AF5B8A"/>
    <w:rsid w:val="00B20880"/>
    <w:rsid w:val="00B276FD"/>
    <w:rsid w:val="00B516BB"/>
    <w:rsid w:val="00B804FD"/>
    <w:rsid w:val="00B90E66"/>
    <w:rsid w:val="00BA2E89"/>
    <w:rsid w:val="00BC038B"/>
    <w:rsid w:val="00BD20BF"/>
    <w:rsid w:val="00BE3161"/>
    <w:rsid w:val="00C40577"/>
    <w:rsid w:val="00C557A8"/>
    <w:rsid w:val="00C60C52"/>
    <w:rsid w:val="00C66088"/>
    <w:rsid w:val="00C8411F"/>
    <w:rsid w:val="00CF19A7"/>
    <w:rsid w:val="00CF1F39"/>
    <w:rsid w:val="00D01DE5"/>
    <w:rsid w:val="00D24BE1"/>
    <w:rsid w:val="00D31FAB"/>
    <w:rsid w:val="00D90846"/>
    <w:rsid w:val="00D91989"/>
    <w:rsid w:val="00DD0C97"/>
    <w:rsid w:val="00DE1F7D"/>
    <w:rsid w:val="00E505A8"/>
    <w:rsid w:val="00E563C7"/>
    <w:rsid w:val="00E75BF9"/>
    <w:rsid w:val="00E760A1"/>
    <w:rsid w:val="00E96807"/>
    <w:rsid w:val="00EB2919"/>
    <w:rsid w:val="00F011D3"/>
    <w:rsid w:val="00F3688E"/>
    <w:rsid w:val="00F443F7"/>
    <w:rsid w:val="00F721BE"/>
    <w:rsid w:val="00F728A4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C37586-E998-4F13-AF64-A4857403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A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32A1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2A1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78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4B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A1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2A10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38409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4096"/>
    <w:rPr>
      <w:rFonts w:ascii="Cambria" w:eastAsia="宋体" w:hAnsi="Cambria" w:cs="Times New Roman"/>
      <w:b/>
      <w:bCs/>
      <w:sz w:val="32"/>
      <w:szCs w:val="32"/>
    </w:rPr>
  </w:style>
  <w:style w:type="paragraph" w:styleId="a4">
    <w:name w:val="header"/>
    <w:basedOn w:val="a"/>
    <w:link w:val="Char0"/>
    <w:unhideWhenUsed/>
    <w:rsid w:val="00F728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728A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728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728A4"/>
    <w:rPr>
      <w:rFonts w:ascii="Times New Roman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0786D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24B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D24BE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5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C55EE"/>
    <w:rPr>
      <w:rFonts w:ascii="宋体" w:eastAsia="宋体" w:hAnsi="宋体" w:cs="宋体"/>
      <w:kern w:val="0"/>
      <w:sz w:val="24"/>
      <w:szCs w:val="24"/>
    </w:rPr>
  </w:style>
  <w:style w:type="paragraph" w:customStyle="1" w:styleId="a7">
    <w:name w:val="自定义封面"/>
    <w:basedOn w:val="a"/>
    <w:rsid w:val="00884398"/>
    <w:pPr>
      <w:tabs>
        <w:tab w:val="left" w:pos="6300"/>
      </w:tabs>
    </w:pPr>
  </w:style>
  <w:style w:type="paragraph" w:styleId="TOC">
    <w:name w:val="TOC Heading"/>
    <w:basedOn w:val="1"/>
    <w:next w:val="a"/>
    <w:uiPriority w:val="39"/>
    <w:unhideWhenUsed/>
    <w:qFormat/>
    <w:rsid w:val="00897E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97E0A"/>
  </w:style>
  <w:style w:type="paragraph" w:styleId="20">
    <w:name w:val="toc 2"/>
    <w:basedOn w:val="a"/>
    <w:next w:val="a"/>
    <w:autoRedefine/>
    <w:uiPriority w:val="39"/>
    <w:unhideWhenUsed/>
    <w:rsid w:val="00897E0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97E0A"/>
    <w:pPr>
      <w:ind w:leftChars="400" w:left="840"/>
    </w:pPr>
  </w:style>
  <w:style w:type="character" w:styleId="a8">
    <w:name w:val="Hyperlink"/>
    <w:basedOn w:val="a0"/>
    <w:uiPriority w:val="99"/>
    <w:unhideWhenUsed/>
    <w:rsid w:val="00897E0A"/>
    <w:rPr>
      <w:color w:val="0563C1" w:themeColor="hyperlink"/>
      <w:u w:val="single"/>
    </w:rPr>
  </w:style>
  <w:style w:type="paragraph" w:styleId="a9">
    <w:name w:val="Normal (Web)"/>
    <w:rsid w:val="00E563C7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8A32B-0130-4707-9B8E-4C76D3075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huanghai</dc:creator>
  <cp:keywords/>
  <dc:description/>
  <cp:lastModifiedBy>AdmiralDollBug</cp:lastModifiedBy>
  <cp:revision>28</cp:revision>
  <dcterms:created xsi:type="dcterms:W3CDTF">2015-04-01T14:15:00Z</dcterms:created>
  <dcterms:modified xsi:type="dcterms:W3CDTF">2016-04-04T06:17:00Z</dcterms:modified>
</cp:coreProperties>
</file>