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《计算导论与程序设计课程设计》</w:t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实验报告</w:t>
      </w: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实验名称： 《麦当劳订单点餐系统程序设计》概要设计&lt;</w:t>
      </w:r>
      <w:r>
        <w:rPr>
          <w:rFonts w:hint="eastAsia"/>
          <w:b/>
          <w:bCs/>
          <w:sz w:val="28"/>
          <w:szCs w:val="28"/>
          <w:lang w:val="en-US" w:eastAsia="zh-CN"/>
        </w:rPr>
        <w:t>6</w:t>
      </w:r>
      <w:r>
        <w:rPr>
          <w:rFonts w:hint="eastAsia"/>
          <w:b/>
          <w:bCs/>
          <w:sz w:val="28"/>
          <w:szCs w:val="28"/>
        </w:rPr>
        <w:t>.0&gt;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班 级： 2023211314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 号： 2023211304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 名： 唐术洋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pStyle w:val="33"/>
        <w:ind w:left="36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 </w:t>
      </w:r>
      <w:r>
        <w:rPr>
          <w:rFonts w:hint="eastAsia"/>
          <w:b/>
          <w:bCs/>
          <w:sz w:val="30"/>
          <w:szCs w:val="30"/>
          <w:lang w:val="en-US" w:eastAsia="zh-CN"/>
        </w:rPr>
        <w:t>用户交互界面设计</w:t>
      </w:r>
    </w:p>
    <w:p>
      <w:pPr>
        <w:pStyle w:val="33"/>
        <w:ind w:left="36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1.1输入输出交换方式</w:t>
      </w:r>
    </w:p>
    <w:p>
      <w:pPr>
        <w:pStyle w:val="33"/>
        <w:ind w:left="36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键盘输入：</w:t>
      </w:r>
    </w:p>
    <w:p>
      <w:pPr>
        <w:pStyle w:val="33"/>
        <w:ind w:left="3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第一行包含一个整数n表示订单个数。</w:t>
      </w:r>
    </w:p>
    <w:p>
      <w:pPr>
        <w:pStyle w:val="33"/>
        <w:ind w:left="3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对于接下来的n行，用格式类似于11:11:11的方式，给出第i个订单的时间。然后输入一个字符串，表示套餐或食物的名称。</w:t>
      </w:r>
    </w:p>
    <w:p>
      <w:pPr>
        <w:pStyle w:val="33"/>
        <w:ind w:left="3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Example:</w:t>
      </w:r>
    </w:p>
    <w:p>
      <w:pPr>
        <w:pStyle w:val="33"/>
        <w:ind w:left="3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pStyle w:val="33"/>
        <w:ind w:left="3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07:00:00 Croutons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07:01:02 CaesarSaladCombo</w:t>
      </w:r>
    </w:p>
    <w:p>
      <w:pPr>
        <w:pStyle w:val="33"/>
        <w:ind w:left="36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文件输入：</w:t>
      </w:r>
    </w:p>
    <w:p>
      <w:pPr>
        <w:pStyle w:val="11"/>
        <w:ind w:firstLine="420" w:firstLineChars="0"/>
        <w:jc w:val="both"/>
        <w:rPr>
          <w:rFonts w:hint="default" w:eastAsia="宋体" w:cs="Times New Roman" w:asciiTheme="minorAscii" w:hAnsiTheme="minorAscii"/>
          <w:sz w:val="24"/>
          <w:szCs w:val="24"/>
          <w:lang w:eastAsia="zh-CN"/>
        </w:rPr>
      </w:pP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第一行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输入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N</m:t>
        </m:r>
      </m:oMath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和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M</m:t>
        </m:r>
      </m:oMath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，其中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N</m:t>
        </m:r>
      </m:oMath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表示食物的种类数(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1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≤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N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≤100</m:t>
        </m:r>
      </m:oMath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)，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M</m:t>
        </m:r>
      </m:oMath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表示套餐的种</w:t>
      </w:r>
      <w:r>
        <w:rPr>
          <w:rFonts w:hint="default" w:eastAsia="宋体" w:cs="Times New Roman" w:asciiTheme="minorAscii" w:hAnsiTheme="minorAscii"/>
          <w:sz w:val="24"/>
          <w:szCs w:val="24"/>
          <w:lang w:val="en-US" w:eastAsia="zh-CN"/>
        </w:rPr>
        <w:tab/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类数(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1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≤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M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≤100</m:t>
        </m:r>
      </m:oMath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)。</w:t>
      </w:r>
    </w:p>
    <w:p>
      <w:pPr>
        <w:pStyle w:val="11"/>
        <w:ind w:firstLine="420" w:firstLineChars="0"/>
        <w:jc w:val="both"/>
        <w:rPr>
          <w:rFonts w:hint="default" w:eastAsia="宋体" w:cs="Times New Roman" w:asciiTheme="minorAscii" w:hAnsiTheme="minorAscii"/>
          <w:sz w:val="24"/>
          <w:szCs w:val="24"/>
          <w:lang w:eastAsia="zh-CN"/>
        </w:rPr>
      </w:pP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第二行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输入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N</m:t>
        </m:r>
      </m:oMath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个字符串，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第i个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字符串表示第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i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种食物的名称(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每个字符串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不超过5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0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个字符)。</w:t>
      </w:r>
    </w:p>
    <w:p>
      <w:pPr>
        <w:pStyle w:val="11"/>
        <w:ind w:firstLine="420" w:firstLineChars="0"/>
        <w:jc w:val="both"/>
        <w:rPr>
          <w:rFonts w:hint="default" w:eastAsia="宋体" w:cs="Times New Roman" w:asciiTheme="minorAscii" w:hAnsiTheme="minorAscii"/>
          <w:sz w:val="24"/>
          <w:szCs w:val="24"/>
          <w:lang w:eastAsia="zh-CN"/>
        </w:rPr>
      </w:pP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第三行包含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N</m:t>
        </m:r>
      </m:oMath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个整数</w:t>
      </w:r>
      <w:r>
        <w:rPr>
          <w:rFonts w:hint="eastAsia" w:eastAsia="宋体" w:cs="Times New Roman" w:asciiTheme="minorAscii" w:hAnsiTheme="minorAscii"/>
          <w:sz w:val="24"/>
          <w:szCs w:val="24"/>
          <w:lang w:eastAsia="zh-CN"/>
        </w:rPr>
        <w:t>，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值均在1到70之间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，其中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第i个整数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表示第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i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种食物的制作时长。</w:t>
      </w:r>
    </w:p>
    <w:p>
      <w:pPr>
        <w:pStyle w:val="11"/>
        <w:ind w:firstLine="420" w:firstLineChars="0"/>
        <w:jc w:val="both"/>
        <w:rPr>
          <w:rFonts w:hint="default" w:eastAsia="宋体" w:cs="Times New Roman" w:asciiTheme="minorAscii" w:hAnsiTheme="minorAscii"/>
          <w:sz w:val="24"/>
          <w:szCs w:val="24"/>
          <w:lang w:eastAsia="zh-CN"/>
        </w:rPr>
      </w:pP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第四行包含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N</m:t>
        </m:r>
      </m:oMath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个整数</w:t>
      </w:r>
      <w:r>
        <w:rPr>
          <w:rFonts w:hint="eastAsia" w:eastAsia="宋体" w:cs="Times New Roman" w:asciiTheme="minorAscii" w:hAnsiTheme="minorAscii"/>
          <w:sz w:val="24"/>
          <w:szCs w:val="24"/>
          <w:lang w:eastAsia="zh-CN"/>
        </w:rPr>
        <w:t>，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值均在1与54001之间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，其中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第i个整数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表示第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i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种食物的最大存储容量。</w:t>
      </w:r>
    </w:p>
    <w:p>
      <w:pPr>
        <w:pStyle w:val="11"/>
        <w:ind w:firstLine="420" w:firstLineChars="0"/>
        <w:jc w:val="both"/>
        <w:rPr>
          <w:rFonts w:hint="default" w:eastAsia="宋体" w:cs="Times New Roman" w:asciiTheme="minorAscii" w:hAnsiTheme="minorAscii"/>
          <w:sz w:val="24"/>
          <w:szCs w:val="24"/>
          <w:lang w:eastAsia="zh-CN"/>
        </w:rPr>
      </w:pP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第五行包含两个整数</w:t>
      </w:r>
      <m:oMath>
        <m:sSub>
          <m:sSubPr>
            <m:ctrlPr>
              <w:rPr>
                <w:rFonts w:hint="default"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eastAsia="zh-CN"/>
              </w:rPr>
              <m:t>W</m:t>
            </m:r>
            <m:ctrlPr>
              <w:rPr>
                <w:rFonts w:hint="default"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,</m:t>
        </m:r>
        <m:sSub>
          <m:sSubPr>
            <m:ctrlPr>
              <w:rPr>
                <w:rFonts w:hint="default"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eastAsia="zh-CN"/>
              </w:rPr>
              <m:t>W</m:t>
            </m:r>
            <m:ctrlPr>
              <w:rPr>
                <w:rFonts w:hint="default"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eastAsia="zh-CN"/>
              </w:rPr>
              <m:t>2</m:t>
            </m:r>
            <m:ctrlPr>
              <w:rPr>
                <w:rFonts w:hint="default"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(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2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≤</m:t>
        </m:r>
        <m:sSub>
          <m:sSubPr>
            <m:ctrlPr>
              <w:rPr>
                <w:rFonts w:hint="default"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eastAsia="zh-CN"/>
              </w:rPr>
              <m:t>W</m:t>
            </m:r>
            <m:ctrlPr>
              <w:rPr>
                <w:rFonts w:hint="default"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eastAsia="zh-CN"/>
              </w:rPr>
              <m:t>2</m:t>
            </m:r>
            <m:ctrlPr>
              <w:rPr>
                <w:rFonts w:hint="default"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≤</m:t>
        </m:r>
        <m:sSub>
          <m:sSubPr>
            <m:ctrlPr>
              <w:rPr>
                <w:rFonts w:hint="default"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eastAsia="zh-CN"/>
              </w:rPr>
              <m:t>W</m:t>
            </m:r>
            <m:ctrlPr>
              <w:rPr>
                <w:rFonts w:hint="default"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≤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100</m:t>
        </m:r>
      </m:oMath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 xml:space="preserve">)。 </w:t>
      </w:r>
    </w:p>
    <w:p>
      <w:pPr>
        <w:pStyle w:val="11"/>
        <w:ind w:firstLine="420" w:firstLineChars="0"/>
        <w:jc w:val="both"/>
        <w:rPr>
          <w:rFonts w:hint="default" w:eastAsia="宋体" w:cs="Times New Roman" w:asciiTheme="minorAscii" w:hAnsiTheme="minorAscii"/>
          <w:sz w:val="24"/>
          <w:szCs w:val="24"/>
          <w:lang w:eastAsia="zh-CN"/>
        </w:rPr>
      </w:pP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接下来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eastAsia="zh-CN"/>
          </w:rPr>
          <m:t>M</m:t>
        </m:r>
      </m:oMath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行，其中的第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i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行包含多个字符串，第一个字符串表示第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i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个套餐的名称(不超过50个字符)，后续的第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j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个字符串表示第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i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个套餐中包含的第</w:t>
      </w:r>
      <w:r>
        <w:rPr>
          <w:rFonts w:hint="eastAsia" w:eastAsia="宋体" w:cs="Times New Roman" w:asciiTheme="minorAscii" w:hAnsiTheme="minorAscii"/>
          <w:sz w:val="24"/>
          <w:szCs w:val="24"/>
          <w:lang w:val="en-US" w:eastAsia="zh-CN"/>
        </w:rPr>
        <w:t>j</w:t>
      </w:r>
      <w:r>
        <w:rPr>
          <w:rFonts w:hint="default" w:eastAsia="宋体" w:cs="Times New Roman" w:asciiTheme="minorAscii" w:hAnsiTheme="minorAscii"/>
          <w:sz w:val="24"/>
          <w:szCs w:val="24"/>
          <w:lang w:eastAsia="zh-CN"/>
        </w:rPr>
        <w:t>种食物的名称。一个套餐包含的食物种类不超过5，每种食物只有1个。</w:t>
      </w:r>
    </w:p>
    <w:p>
      <w:pPr>
        <w:pStyle w:val="33"/>
        <w:ind w:left="3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Example：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CaesarSalad Croutons 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35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6 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1 1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2 2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CaesarSaladCombo CaesarSalad GrilledChickenPieces Croutons </w:t>
      </w:r>
    </w:p>
    <w:p>
      <w:pPr>
        <w:pStyle w:val="33"/>
        <w:ind w:left="36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输出：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按照订单顺序输出订单完成时间。对于第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行，如果第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个订单不成功，则输出Fail；否则，输出这个订单完成的时间，时间格式与输入格式(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11：11：11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)一致。</w:t>
      </w:r>
    </w:p>
    <w:p>
      <w:pPr>
        <w:pStyle w:val="33"/>
        <w:ind w:left="3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Example:（与前文无关）</w:t>
      </w:r>
    </w:p>
    <w:p>
      <w:pPr>
        <w:pStyle w:val="33"/>
        <w:ind w:left="3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07:00:06</w:t>
      </w:r>
    </w:p>
    <w:p>
      <w:pPr>
        <w:pStyle w:val="33"/>
        <w:ind w:left="3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08:02:09</w:t>
      </w:r>
    </w:p>
    <w:p>
      <w:pPr>
        <w:pStyle w:val="33"/>
        <w:ind w:left="36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Fail</w:t>
      </w:r>
    </w:p>
    <w:p>
      <w:pPr>
        <w:pStyle w:val="33"/>
        <w:ind w:left="36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 </w:t>
      </w:r>
      <w:r>
        <w:rPr>
          <w:rFonts w:hint="eastAsia"/>
          <w:b/>
          <w:bCs/>
          <w:sz w:val="30"/>
          <w:szCs w:val="30"/>
          <w:lang w:val="en-US" w:eastAsia="zh-CN"/>
        </w:rPr>
        <w:t>有限状态自动机状态转换图</w:t>
      </w:r>
    </w:p>
    <w:p>
      <w:pPr>
        <w:pStyle w:val="33"/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A.程序整体状态图：</w:t>
      </w:r>
    </w:p>
    <w:p>
      <w:pPr>
        <w:pStyle w:val="33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838450"/>
            <wp:effectExtent l="0" t="0" r="1143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ind w:left="36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B.系统开闭状态图：</w:t>
      </w:r>
    </w:p>
    <w:p>
      <w:pPr>
        <w:pStyle w:val="33"/>
        <w:ind w:left="36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pStyle w:val="33"/>
        <w:numPr>
          <w:ilvl w:val="0"/>
          <w:numId w:val="0"/>
        </w:numPr>
      </w:pPr>
      <w:r>
        <w:drawing>
          <wp:inline distT="0" distB="0" distL="114300" distR="114300">
            <wp:extent cx="5266690" cy="2434590"/>
            <wp:effectExtent l="0" t="0" r="381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3"/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订单处理状态图：</w:t>
      </w:r>
    </w:p>
    <w:p>
      <w:pPr>
        <w:pStyle w:val="33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149475"/>
            <wp:effectExtent l="0" t="0" r="1016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食物制作状态图</w:t>
      </w:r>
    </w:p>
    <w:p>
      <w:pPr>
        <w:pStyle w:val="33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012315"/>
            <wp:effectExtent l="0" t="0" r="127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ind w:left="36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2.2状态说明</w:t>
      </w:r>
    </w:p>
    <w:p>
      <w:pPr>
        <w:pStyle w:val="33"/>
        <w:numPr>
          <w:ilvl w:val="0"/>
          <w:numId w:val="3"/>
        </w:numPr>
        <w:ind w:left="36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程序整体状态图状态说明：</w:t>
      </w:r>
    </w:p>
    <w:p>
      <w:pPr>
        <w:pStyle w:val="33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一个点餐模拟系统，存在初始状态、读入菜单与订单、处理订单，并输出结果，最后进入结束状态的过程。如图所示，当程序开始运行，进入初始状态；当接收到读取菜单指令（程序内调用函数），则进入读取菜单状态；当键盘输入结束（最后敲下回车）后，进入读取键盘输入状态；读入结束后进入订单处理状态；当订单全部处理完毕后，进入输出结果状态；输出结果完毕后，程序运行结束。</w:t>
      </w:r>
    </w:p>
    <w:p>
      <w:pPr>
        <w:pStyle w:val="33"/>
        <w:numPr>
          <w:ilvl w:val="0"/>
          <w:numId w:val="3"/>
        </w:numPr>
        <w:ind w:left="36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系统开闭状态图：</w:t>
      </w:r>
    </w:p>
    <w:p>
      <w:pPr>
        <w:pStyle w:val="33"/>
        <w:numPr>
          <w:ilvl w:val="0"/>
          <w:numId w:val="0"/>
        </w:numPr>
        <w:ind w:left="36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当时间大于7:00:00时或者未完成订单数小于规定值W2的1s后，系统开启。</w:t>
      </w:r>
    </w:p>
    <w:p>
      <w:pPr>
        <w:pStyle w:val="33"/>
        <w:numPr>
          <w:ilvl w:val="0"/>
          <w:numId w:val="0"/>
        </w:numPr>
        <w:ind w:left="36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当未完成订单数大于规定值W1或者时间大于22:00:00时，系统关闭。</w:t>
      </w:r>
    </w:p>
    <w:p>
      <w:pPr>
        <w:pStyle w:val="33"/>
        <w:numPr>
          <w:ilvl w:val="0"/>
          <w:numId w:val="3"/>
        </w:numPr>
        <w:ind w:left="36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订单处理状态图：</w:t>
      </w:r>
    </w:p>
    <w:p>
      <w:pPr>
        <w:pStyle w:val="33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接收订单”，即初始状态，在读取完毕后进入“处理中”状态，此时对订单状态进行检测，若未在系统开启时下单，则进入“取消订单”状态（结束状态1）。若成功下单且为单个食物，则进入“处理单个食物”状态。若成功下单且为套餐（多个食物），则进入“处理套餐”状态。以上两种情况若初次分配失败，便进入“暂停处理”状态，若首次分配成功或再次分配成功便进入“处理完成”状态（结束状态2）。</w:t>
      </w:r>
    </w:p>
    <w:p>
      <w:pPr>
        <w:pStyle w:val="33"/>
        <w:numPr>
          <w:ilvl w:val="0"/>
          <w:numId w:val="3"/>
        </w:numPr>
        <w:ind w:left="36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食物制作状态图</w:t>
      </w:r>
    </w:p>
    <w:p>
      <w:pPr>
        <w:pStyle w:val="33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每经过食物所需的制作时间t秒，对应食物数量加1，同时再进入食物的制作。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33"/>
        <w:ind w:left="36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0"/>
          <w:szCs w:val="30"/>
          <w:lang w:val="en-US" w:eastAsia="zh-CN"/>
        </w:rPr>
        <w:t>高层数据结构设计</w:t>
      </w:r>
    </w:p>
    <w:p>
      <w:pPr>
        <w:pStyle w:val="33"/>
        <w:ind w:left="36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3.1全局常量定义</w:t>
      </w:r>
    </w:p>
    <w:p>
      <w:pPr>
        <w:pStyle w:val="33"/>
        <w:ind w:left="36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全局常量：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#define MAX_NAME_LEN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51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#define MAX_FOOD_NUMBER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100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#define MAX_PACKAGE_FOOD_NUMBER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pStyle w:val="33"/>
        <w:ind w:left="3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#define MAX_PACKAGES_NUMBER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100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MAX_ORDER_NUMBER 54001</w:t>
      </w:r>
    </w:p>
    <w:p>
      <w:pPr>
        <w:pStyle w:val="33"/>
        <w:ind w:left="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3.2全局变量定义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ordersNum;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//订单数量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orderIndex 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//订单序列号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currentTimeInt;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//用整形数据表示的当前时间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endTimeInt;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//用整形数据表示的结束时间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stopTimeInt;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//用整形数据表示的停止时间</w:t>
      </w:r>
    </w:p>
    <w:p>
      <w:pPr>
        <w:pStyle w:val="33"/>
        <w:ind w:left="3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N;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//N为食物数量</w:t>
      </w:r>
    </w:p>
    <w:p>
      <w:pPr>
        <w:pStyle w:val="33"/>
        <w:ind w:left="36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M; //套餐数量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W1; //系统关闭阈值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W2; //系统重开阈值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pending;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//处理队列中的数量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sysrun;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//系统运行标志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reopen;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//系统重开标志</w:t>
      </w:r>
    </w:p>
    <w:p>
      <w:pPr>
        <w:pStyle w:val="33"/>
        <w:ind w:left="36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3.3数据结构的定义：</w:t>
      </w:r>
    </w:p>
    <w:p>
      <w:pPr>
        <w:pStyle w:val="33"/>
        <w:ind w:left="36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（1）食物结构体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typedef struct _Food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char name[MAX_NAME_LEN];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//食物名称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store;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//食物存在的数量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capacity;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//食物容量（最大数量）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produce;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//食物生产周期</w:t>
      </w:r>
    </w:p>
    <w:p>
      <w:pPr>
        <w:pStyle w:val="33"/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remain;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//食物生产剩余时间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Queue queue;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//队列节点</w:t>
      </w:r>
    </w:p>
    <w:p>
      <w:pPr>
        <w:pStyle w:val="33"/>
        <w:ind w:left="36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}Food;</w:t>
      </w:r>
    </w:p>
    <w:p>
      <w:pPr>
        <w:pStyle w:val="33"/>
        <w:ind w:left="36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（2）套餐结构体</w:t>
      </w:r>
    </w:p>
    <w:p>
      <w:pPr>
        <w:pStyle w:val="33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typedef struct _Package</w:t>
      </w:r>
    </w:p>
    <w:p>
      <w:pPr>
        <w:pStyle w:val="33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33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char name[MAX_NAME_LEN];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//套餐名字</w:t>
      </w:r>
    </w:p>
    <w:p>
      <w:pPr>
        <w:pStyle w:val="33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Food* food[10];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//套餐中的食物</w:t>
      </w:r>
    </w:p>
    <w:p>
      <w:pPr>
        <w:pStyle w:val="33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int num;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//套餐中食物数量</w:t>
      </w:r>
    </w:p>
    <w:p>
      <w:pPr>
        <w:pStyle w:val="33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}Package;</w:t>
      </w:r>
    </w:p>
    <w:p>
      <w:pPr>
        <w:pStyle w:val="33"/>
        <w:numPr>
          <w:ilvl w:val="0"/>
          <w:numId w:val="0"/>
        </w:numPr>
        <w:ind w:left="36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  <w14:ligatures w14:val="standardContextual"/>
        </w:rPr>
        <w:t>（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  <w14:ligatures w14:val="standardContextual"/>
        </w:rPr>
        <w:t>3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  <w14:ligatures w14:val="standardContextual"/>
        </w:rPr>
        <w:t>）</w:t>
      </w:r>
      <w:r>
        <w:rPr>
          <w:rFonts w:hint="eastAsia"/>
          <w:b/>
          <w:bCs/>
          <w:sz w:val="24"/>
          <w:szCs w:val="24"/>
          <w:lang w:val="en-US" w:eastAsia="zh-CN"/>
        </w:rPr>
        <w:t>订单结构体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typedef struct _Order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char name[MAX_NAME_LEN];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time;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//订单接受时间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endt;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//订单结束时间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OrderStatus status;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//订单状态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Food* food[MAX_PACKAGE_FOOD_NUMBER];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//订单中包含的食物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foodsNum;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//订单中食物数量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}Order;</w:t>
      </w:r>
    </w:p>
    <w:p>
      <w:pPr>
        <w:pStyle w:val="33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（4）订单队列结点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typedef struct _Element 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Order* order;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//队列节点中的订单数据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struct _Element* next;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//处理队列的指针域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}Element;</w:t>
      </w:r>
    </w:p>
    <w:p>
      <w:pPr>
        <w:pStyle w:val="33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  <w14:ligatures w14:val="standardContextual"/>
        </w:rPr>
        <w:t>（5）</w:t>
      </w:r>
      <w:r>
        <w:rPr>
          <w:rFonts w:hint="eastAsia"/>
          <w:b/>
          <w:bCs/>
          <w:sz w:val="24"/>
          <w:szCs w:val="24"/>
          <w:lang w:val="en-US" w:eastAsia="zh-CN"/>
        </w:rPr>
        <w:t>订单处理队列节点定义</w:t>
      </w:r>
    </w:p>
    <w:p>
      <w:pPr>
        <w:pStyle w:val="33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typedef struct _Queue </w:t>
      </w:r>
    </w:p>
    <w:p>
      <w:pPr>
        <w:pStyle w:val="33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33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Element* front;</w:t>
      </w:r>
    </w:p>
    <w:p>
      <w:pPr>
        <w:pStyle w:val="33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Element* rear;</w:t>
      </w:r>
    </w:p>
    <w:p>
      <w:pPr>
        <w:pStyle w:val="33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size;</w:t>
      </w:r>
    </w:p>
    <w:p>
      <w:pPr>
        <w:pStyle w:val="33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}Queue;</w:t>
      </w:r>
    </w:p>
    <w:p>
      <w:pPr>
        <w:pStyle w:val="33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（6）定义订单状态的枚举类型</w:t>
      </w:r>
    </w:p>
    <w:p>
      <w:pPr>
        <w:pStyle w:val="33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typedef enum 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unarrive,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//订单未到达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arrive,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//订单到达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complete,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//订单完成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Fail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//订单下单失败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}OrderStatus;</w:t>
      </w:r>
    </w:p>
    <w:p>
      <w:pPr>
        <w:pStyle w:val="33"/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33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4 </w:t>
      </w:r>
      <w:r>
        <w:rPr>
          <w:rFonts w:hint="eastAsia"/>
          <w:b/>
          <w:bCs/>
          <w:sz w:val="30"/>
          <w:szCs w:val="30"/>
          <w:lang w:val="en-US" w:eastAsia="zh-CN"/>
        </w:rPr>
        <w:t>系统模块划分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4.1系统模块划分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</w:pPr>
      <w:r>
        <w:drawing>
          <wp:inline distT="0" distB="0" distL="114300" distR="114300">
            <wp:extent cx="5264150" cy="24511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</w:pP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  <w14:ligatures w14:val="standardContextual"/>
        </w:rPr>
        <w:t>1.</w:t>
      </w:r>
      <w:r>
        <w:rPr>
          <w:rFonts w:hint="eastAsia"/>
          <w:b/>
          <w:bCs/>
          <w:lang w:val="en-US" w:eastAsia="zh-CN"/>
        </w:rPr>
        <w:t>模块名称main.c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模块功能为模拟系统时钟控制各个模块。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  <w14:ligatures w14:val="standardContextual"/>
        </w:rPr>
        <w:t>2.</w:t>
      </w:r>
      <w:r>
        <w:rPr>
          <w:rFonts w:hint="eastAsia"/>
          <w:b/>
          <w:bCs/>
          <w:lang w:val="en-US" w:eastAsia="zh-CN"/>
        </w:rPr>
        <w:t>模块名称input.c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模块功能为读入文件中的数据以及读入键盘输入的数据或鼠标指令。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  <w14:ligatures w14:val="standardContextual"/>
        </w:rPr>
        <w:t>3.</w:t>
      </w:r>
      <w:r>
        <w:rPr>
          <w:rFonts w:hint="eastAsia"/>
          <w:b/>
          <w:bCs/>
          <w:lang w:val="en-US" w:eastAsia="zh-CN"/>
        </w:rPr>
        <w:t>模块名称foods.c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模块功能为模拟食物的制作并更新数据。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/>
          <w:bCs/>
          <w:lang w:val="en-US" w:eastAsia="zh-CN"/>
        </w:rPr>
      </w:pPr>
      <w:r>
        <w:rPr>
          <w:rFonts w:hint="eastAsia" w:cstheme="minorBidi"/>
          <w:b/>
          <w:bCs/>
          <w:kern w:val="2"/>
          <w:sz w:val="22"/>
          <w:szCs w:val="24"/>
          <w:lang w:val="en-US" w:eastAsia="zh-CN" w:bidi="ar-SA"/>
          <w14:ligatures w14:val="standardContextual"/>
        </w:rPr>
        <w:t>4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4"/>
          <w:lang w:val="en-US" w:eastAsia="zh-CN" w:bidi="ar-SA"/>
          <w14:ligatures w14:val="standardContextual"/>
        </w:rPr>
        <w:t>.</w:t>
      </w:r>
      <w:r>
        <w:rPr>
          <w:rFonts w:hint="eastAsia"/>
          <w:b/>
          <w:bCs/>
          <w:lang w:val="en-US" w:eastAsia="zh-CN"/>
        </w:rPr>
        <w:t>模块名称order.c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模块功能为处理订单序列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5.模块名称output.c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模块功能为输出已处理的订单结果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ind w:left="720" w:leftChars="0"/>
        <w:contextualSpacing/>
        <w:rPr>
          <w:rFonts w:hint="default"/>
          <w:lang w:val="en-US" w:eastAsia="zh-CN"/>
        </w:rPr>
      </w:pP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lang w:val="en-US" w:eastAsia="zh-CN"/>
        </w:rPr>
      </w:pP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4.2各模块函数说明</w:t>
      </w:r>
    </w:p>
    <w:tbl>
      <w:tblPr>
        <w:tblStyle w:val="16"/>
        <w:tblW w:w="10255" w:type="dxa"/>
        <w:tblInd w:w="-8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011"/>
        <w:gridCol w:w="3122"/>
        <w:gridCol w:w="2156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011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函数原型</w:t>
            </w:r>
          </w:p>
        </w:tc>
        <w:tc>
          <w:tcPr>
            <w:tcW w:w="3122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功能</w:t>
            </w:r>
          </w:p>
        </w:tc>
        <w:tc>
          <w:tcPr>
            <w:tcW w:w="215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</w:t>
            </w:r>
          </w:p>
        </w:tc>
        <w:tc>
          <w:tcPr>
            <w:tcW w:w="116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011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char* ignoreBlank(char* p)</w:t>
            </w:r>
          </w:p>
        </w:tc>
        <w:tc>
          <w:tcPr>
            <w:tcW w:w="3122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忽略字符串开头的空格、制表符和换行符，返回第一个非空字符的位置。在读入菜单文件时被input模块调用。</w:t>
            </w:r>
          </w:p>
        </w:tc>
        <w:tc>
          <w:tcPr>
            <w:tcW w:w="215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char* p - 字符串指针。</w:t>
            </w:r>
          </w:p>
        </w:tc>
        <w:tc>
          <w:tcPr>
            <w:tcW w:w="116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char*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8" w:hRule="atLeast"/>
        </w:trPr>
        <w:tc>
          <w:tcPr>
            <w:tcW w:w="800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011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int getTimeInt(int h, int m, int s)</w:t>
            </w:r>
          </w:p>
        </w:tc>
        <w:tc>
          <w:tcPr>
            <w:tcW w:w="3122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将小时、分钟和秒转换为总秒数。在订单处理时被order模块调用。</w:t>
            </w:r>
          </w:p>
        </w:tc>
        <w:tc>
          <w:tcPr>
            <w:tcW w:w="2156" w:type="dxa"/>
          </w:tcPr>
          <w:p>
            <w:pPr>
              <w:pStyle w:val="33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int h - 小时，int m - 分钟，int s - 秒。</w:t>
            </w:r>
          </w:p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011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void getTime(int t, int* h, int* m, int* s)</w:t>
            </w:r>
          </w:p>
        </w:tc>
        <w:tc>
          <w:tcPr>
            <w:tcW w:w="3122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将总秒数转换为小时、分钟和秒。程序开始时被main模块调用。</w:t>
            </w:r>
          </w:p>
        </w:tc>
        <w:tc>
          <w:tcPr>
            <w:tcW w:w="215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int t - 总秒数，int* h - 指向存储小时的指针，int* m - 指向存储分钟的指针，int* s - 指向存储秒的指针。</w:t>
            </w:r>
          </w:p>
        </w:tc>
        <w:tc>
          <w:tcPr>
            <w:tcW w:w="116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800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011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int findPackageByName(const char* name)</w:t>
            </w:r>
          </w:p>
        </w:tc>
        <w:tc>
          <w:tcPr>
            <w:tcW w:w="3122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根据名称查找包装食品的索引号。在读取键盘输入时被input模块调用。</w:t>
            </w:r>
          </w:p>
        </w:tc>
        <w:tc>
          <w:tcPr>
            <w:tcW w:w="215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const char* name - 套餐的名称。</w:t>
            </w:r>
          </w:p>
        </w:tc>
        <w:tc>
          <w:tcPr>
            <w:tcW w:w="116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3011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void popFront(Queue* q, Order** order)</w:t>
            </w:r>
          </w:p>
        </w:tc>
        <w:tc>
          <w:tcPr>
            <w:tcW w:w="3122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从队列的头部移除订单，并将其返回。在订单处理时被order模块调用。</w:t>
            </w:r>
          </w:p>
        </w:tc>
        <w:tc>
          <w:tcPr>
            <w:tcW w:w="215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Queue* q - 指向队列结构的指针，Order** order - 指向订单指针的指针。</w:t>
            </w:r>
          </w:p>
        </w:tc>
        <w:tc>
          <w:tcPr>
            <w:tcW w:w="116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3011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Food* findFoodByName(const char* name)</w:t>
            </w:r>
          </w:p>
        </w:tc>
        <w:tc>
          <w:tcPr>
            <w:tcW w:w="3122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根据名称查找食物的指针。在读取菜单与键盘输入时被input模块调用。</w:t>
            </w:r>
          </w:p>
        </w:tc>
        <w:tc>
          <w:tcPr>
            <w:tcW w:w="215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const char* name - 食物的名称。</w:t>
            </w:r>
          </w:p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Food*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3011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void readMenu()</w:t>
            </w:r>
          </w:p>
        </w:tc>
        <w:tc>
          <w:tcPr>
            <w:tcW w:w="3122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从文件中读取菜单信息。</w:t>
            </w:r>
          </w:p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在菜单读取时被input模块调用。</w:t>
            </w:r>
          </w:p>
        </w:tc>
        <w:tc>
          <w:tcPr>
            <w:tcW w:w="215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116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3011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void readinput()</w:t>
            </w:r>
          </w:p>
        </w:tc>
        <w:tc>
          <w:tcPr>
            <w:tcW w:w="3122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从标准输入读取订单信息，并初始化订单结构。在键盘读取时被input模块调用。</w:t>
            </w:r>
          </w:p>
        </w:tc>
        <w:tc>
          <w:tcPr>
            <w:tcW w:w="215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116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3011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void run()</w:t>
            </w:r>
          </w:p>
        </w:tc>
        <w:tc>
          <w:tcPr>
            <w:tcW w:w="3122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核心运行函数，处理食物生产和订单的满足情况</w:t>
            </w:r>
          </w:p>
        </w:tc>
        <w:tc>
          <w:tcPr>
            <w:tcW w:w="215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116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3011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void pushBack(Queue* q, Order* order)</w:t>
            </w:r>
          </w:p>
        </w:tc>
        <w:tc>
          <w:tcPr>
            <w:tcW w:w="3122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将订单添加到队列的尾部。</w:t>
            </w:r>
          </w:p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在订单处理时被order模块调用。</w:t>
            </w:r>
          </w:p>
        </w:tc>
        <w:tc>
          <w:tcPr>
            <w:tcW w:w="215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Queue* q - 指向队列结构的指针，Order* order - 指向订单结构的指针。</w:t>
            </w:r>
          </w:p>
        </w:tc>
        <w:tc>
          <w:tcPr>
            <w:tcW w:w="116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3011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void printOffTime()</w:t>
            </w:r>
          </w:p>
        </w:tc>
        <w:tc>
          <w:tcPr>
            <w:tcW w:w="3122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打印每个订单的完成时间或失败状态.在订单状态输出时被output模块调用。</w:t>
            </w:r>
          </w:p>
        </w:tc>
        <w:tc>
          <w:tcPr>
            <w:tcW w:w="215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166" w:type="dxa"/>
          </w:tcPr>
          <w:p>
            <w:pPr>
              <w:pStyle w:val="33"/>
              <w:widowControl w:val="0"/>
              <w:numPr>
                <w:ilvl w:val="0"/>
                <w:numId w:val="0"/>
              </w:numPr>
              <w:spacing w:after="160" w:line="278" w:lineRule="auto"/>
              <w:contextualSpacing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void</w:t>
            </w:r>
          </w:p>
        </w:tc>
      </w:tr>
    </w:tbl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4.3函数调用图示及说明</w:t>
      </w:r>
      <w:r>
        <w:drawing>
          <wp:inline distT="0" distB="0" distL="114300" distR="114300">
            <wp:extent cx="5272405" cy="3446145"/>
            <wp:effectExtent l="0" t="0" r="1079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main函数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通过调用getTimeInt函数，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初始化当前时间 (currentTimeInt)、结束时间 (endTimeInt)、停止时间 (stopTimeInt)。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调用 readMenu 函数读取菜单信息。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调用 readinput 函数读取订单信息。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调用 run 函数处理订单。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调用 printOffTime 函数输出订单完成时间或失败信息。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readMenu函数：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通过对ignoreBlank函数的调用，过滤掉文件中的杂乱字符。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通过对findFoodByName函数的调用，完成读入数据与食物对象的匹配。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readinput函数：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通过对findFoodByName，完成读入数据与食物对象的匹配。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通过对findPackageByName，完成读入数据与套餐对象的匹配。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run函数：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通过调用getTimeInt函数，换算当前的时间为整形数据。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通过调用popFront函数，将订单从处理队列头部取出。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通过调用pushBack函数，将订单添加到处理队列末尾。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 高层算法设计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核心算法设计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程序的核心算法主要分为两个部分：食物库存管理和订单处理。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食物库存管理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在食物库存管理部分，程序首先检查每种食物的库存量是否低于其容量。如果库存不足，程序会根据食物的生产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时间是否达到所需时间判断是否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增加库存。如果食物的生产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时间等于所需时间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，则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该食物对应的库存量加1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否则不变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订单处理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订单处理部分首先检查每种食物是否有库存。如果有库存，程序会尝试满足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处理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队列中的订单需求。程序从队列中取出订单，减少食物库存，并减少订单所需的食物数量。如果订单所需的食物数量减少到0，表示订单已完成，程序将订单状态设置为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complete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，并记录完成时间。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控制策略算法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系统运行状态控制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程序通过监控订单的待处理数量来控制系统的运行状态。如果待处理订单数量超过阈值W1，系统将关闭，不再接受新订单。如果当前时间未超过晚上10点，且待处理订单数量低于阈值W2，系统将重新开放。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输入输出的时间控制逻辑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输入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程序的输入包括订单信息、食物信息、当前时间、系统运行状态等。订单信息包括订单到达时间、所需食物种类和数量。食物信息包括食物的库存量、容量和生产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时间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输出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程序的输出主要是订单的完成时间。对于已完成的订单，程序会输出其完成的详细时间（小时、分钟、秒）。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时间控制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程序通过一个循环来模拟时间的流逝。每次循环，当前时间currentTimeInt增加1，并调用run()函数来处理订单和更新库存。如果当前时间超过晚上10点，系统将关闭。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教师评语：</w:t>
      </w:r>
    </w:p>
    <w:p>
      <w:pPr>
        <w:pStyle w:val="33"/>
        <w:widowControl w:val="0"/>
        <w:numPr>
          <w:ilvl w:val="0"/>
          <w:numId w:val="0"/>
        </w:numPr>
        <w:spacing w:after="160" w:line="278" w:lineRule="auto"/>
        <w:contextualSpacing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86B011"/>
    <w:multiLevelType w:val="singleLevel"/>
    <w:tmpl w:val="2586B011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318BFABA"/>
    <w:multiLevelType w:val="singleLevel"/>
    <w:tmpl w:val="318BFABA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33761D52"/>
    <w:multiLevelType w:val="singleLevel"/>
    <w:tmpl w:val="33761D5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JmOGY0MzQ4ZWM0NmVlZGFiOTNjMDc3MzBhYWU2YjQifQ=="/>
  </w:docVars>
  <w:rsids>
    <w:rsidRoot w:val="001944A0"/>
    <w:rsid w:val="000C1FF9"/>
    <w:rsid w:val="001944A0"/>
    <w:rsid w:val="007F27CB"/>
    <w:rsid w:val="009F2E6D"/>
    <w:rsid w:val="00B16BA8"/>
    <w:rsid w:val="00BA5AF6"/>
    <w:rsid w:val="00CC1461"/>
    <w:rsid w:val="00D743B5"/>
    <w:rsid w:val="00DE3995"/>
    <w:rsid w:val="01057174"/>
    <w:rsid w:val="01062EEC"/>
    <w:rsid w:val="011473B7"/>
    <w:rsid w:val="012D4A3C"/>
    <w:rsid w:val="0136732D"/>
    <w:rsid w:val="015A3745"/>
    <w:rsid w:val="015B3238"/>
    <w:rsid w:val="017240DE"/>
    <w:rsid w:val="017E0CD4"/>
    <w:rsid w:val="01973B02"/>
    <w:rsid w:val="024A6DDC"/>
    <w:rsid w:val="0275223E"/>
    <w:rsid w:val="028265A2"/>
    <w:rsid w:val="02B51134"/>
    <w:rsid w:val="032D4760"/>
    <w:rsid w:val="03393105"/>
    <w:rsid w:val="034A70C0"/>
    <w:rsid w:val="035937A7"/>
    <w:rsid w:val="035E3BAA"/>
    <w:rsid w:val="0374238F"/>
    <w:rsid w:val="037C7496"/>
    <w:rsid w:val="03A964DC"/>
    <w:rsid w:val="03B76BA1"/>
    <w:rsid w:val="04730898"/>
    <w:rsid w:val="0491005A"/>
    <w:rsid w:val="04E15802"/>
    <w:rsid w:val="053E1887"/>
    <w:rsid w:val="055661F0"/>
    <w:rsid w:val="05656433"/>
    <w:rsid w:val="05AA36DB"/>
    <w:rsid w:val="06436049"/>
    <w:rsid w:val="06B807E5"/>
    <w:rsid w:val="06DF5D71"/>
    <w:rsid w:val="06FD115F"/>
    <w:rsid w:val="07140111"/>
    <w:rsid w:val="07390CDC"/>
    <w:rsid w:val="075F5104"/>
    <w:rsid w:val="07603356"/>
    <w:rsid w:val="07837045"/>
    <w:rsid w:val="07A1396F"/>
    <w:rsid w:val="08002443"/>
    <w:rsid w:val="08332819"/>
    <w:rsid w:val="08420A09"/>
    <w:rsid w:val="0854278F"/>
    <w:rsid w:val="08D61A76"/>
    <w:rsid w:val="09E3201C"/>
    <w:rsid w:val="09FB55B8"/>
    <w:rsid w:val="0A0855DF"/>
    <w:rsid w:val="0B0E1013"/>
    <w:rsid w:val="0B6D4294"/>
    <w:rsid w:val="0B720E55"/>
    <w:rsid w:val="0BC96FF0"/>
    <w:rsid w:val="0BD04EBB"/>
    <w:rsid w:val="0C1C1816"/>
    <w:rsid w:val="0CBD6B55"/>
    <w:rsid w:val="0CDA4B63"/>
    <w:rsid w:val="0D4F4AAB"/>
    <w:rsid w:val="0D786F20"/>
    <w:rsid w:val="0D814026"/>
    <w:rsid w:val="0DC9777B"/>
    <w:rsid w:val="0DD51C7C"/>
    <w:rsid w:val="0E214EC1"/>
    <w:rsid w:val="0E3966AF"/>
    <w:rsid w:val="0EC75A69"/>
    <w:rsid w:val="0EC817E1"/>
    <w:rsid w:val="0ED42B9C"/>
    <w:rsid w:val="0EDB1768"/>
    <w:rsid w:val="0EEF4FBF"/>
    <w:rsid w:val="0F8A6A96"/>
    <w:rsid w:val="0F9C6EF5"/>
    <w:rsid w:val="10573308"/>
    <w:rsid w:val="105A46BB"/>
    <w:rsid w:val="10993435"/>
    <w:rsid w:val="10B8154D"/>
    <w:rsid w:val="10CD30DE"/>
    <w:rsid w:val="1116764C"/>
    <w:rsid w:val="11273F7C"/>
    <w:rsid w:val="114609E9"/>
    <w:rsid w:val="115D4462"/>
    <w:rsid w:val="11A402E3"/>
    <w:rsid w:val="12A72E93"/>
    <w:rsid w:val="12EE35F5"/>
    <w:rsid w:val="12F6691D"/>
    <w:rsid w:val="13041EA0"/>
    <w:rsid w:val="131232E2"/>
    <w:rsid w:val="13451652"/>
    <w:rsid w:val="13873A19"/>
    <w:rsid w:val="143811B7"/>
    <w:rsid w:val="14AD5701"/>
    <w:rsid w:val="15660D62"/>
    <w:rsid w:val="15802E15"/>
    <w:rsid w:val="159E5049"/>
    <w:rsid w:val="15D078F9"/>
    <w:rsid w:val="15EE7D7F"/>
    <w:rsid w:val="16866209"/>
    <w:rsid w:val="169326D4"/>
    <w:rsid w:val="16BE2A62"/>
    <w:rsid w:val="172D2B29"/>
    <w:rsid w:val="173C4B1A"/>
    <w:rsid w:val="17B16D61"/>
    <w:rsid w:val="18A1557C"/>
    <w:rsid w:val="18A503E1"/>
    <w:rsid w:val="19AD1CFF"/>
    <w:rsid w:val="1A044015"/>
    <w:rsid w:val="1A424B3D"/>
    <w:rsid w:val="1A4A39F2"/>
    <w:rsid w:val="1A82318C"/>
    <w:rsid w:val="1A9133CF"/>
    <w:rsid w:val="1A9C6257"/>
    <w:rsid w:val="1ADF15D2"/>
    <w:rsid w:val="1AF225D0"/>
    <w:rsid w:val="1B6D5BEA"/>
    <w:rsid w:val="1B8E0991"/>
    <w:rsid w:val="1B9E2247"/>
    <w:rsid w:val="1BA86C22"/>
    <w:rsid w:val="1BCF2A78"/>
    <w:rsid w:val="1BE35EAC"/>
    <w:rsid w:val="1C1C4F1A"/>
    <w:rsid w:val="1C2A7727"/>
    <w:rsid w:val="1C4A5F2B"/>
    <w:rsid w:val="1C6012AB"/>
    <w:rsid w:val="1CB17D58"/>
    <w:rsid w:val="1D434E54"/>
    <w:rsid w:val="1D9A259A"/>
    <w:rsid w:val="1DDA6A82"/>
    <w:rsid w:val="1E051DEF"/>
    <w:rsid w:val="1E90026B"/>
    <w:rsid w:val="1EB15511"/>
    <w:rsid w:val="1F0028D1"/>
    <w:rsid w:val="1F226CEB"/>
    <w:rsid w:val="1F572E39"/>
    <w:rsid w:val="1F6410B2"/>
    <w:rsid w:val="1F784B5D"/>
    <w:rsid w:val="1FA27EA0"/>
    <w:rsid w:val="1FB21E1D"/>
    <w:rsid w:val="1FB262C1"/>
    <w:rsid w:val="1FD04999"/>
    <w:rsid w:val="20386892"/>
    <w:rsid w:val="205D4D12"/>
    <w:rsid w:val="20D02EA3"/>
    <w:rsid w:val="21130FE1"/>
    <w:rsid w:val="215A09BE"/>
    <w:rsid w:val="21661111"/>
    <w:rsid w:val="216E446A"/>
    <w:rsid w:val="22266AF2"/>
    <w:rsid w:val="22600256"/>
    <w:rsid w:val="226E2973"/>
    <w:rsid w:val="23305E7B"/>
    <w:rsid w:val="23D305B4"/>
    <w:rsid w:val="2435301D"/>
    <w:rsid w:val="24663B79"/>
    <w:rsid w:val="2480698E"/>
    <w:rsid w:val="256818E6"/>
    <w:rsid w:val="25A0096A"/>
    <w:rsid w:val="25E60A73"/>
    <w:rsid w:val="25E72B54"/>
    <w:rsid w:val="25F62228"/>
    <w:rsid w:val="264A7253"/>
    <w:rsid w:val="269E134D"/>
    <w:rsid w:val="26FE003E"/>
    <w:rsid w:val="270B6459"/>
    <w:rsid w:val="27BD3A55"/>
    <w:rsid w:val="27F356C9"/>
    <w:rsid w:val="27FC457D"/>
    <w:rsid w:val="2879797C"/>
    <w:rsid w:val="28B8748A"/>
    <w:rsid w:val="28BE1833"/>
    <w:rsid w:val="28EA087A"/>
    <w:rsid w:val="28F90ABD"/>
    <w:rsid w:val="294E5882"/>
    <w:rsid w:val="295959FF"/>
    <w:rsid w:val="2A524929"/>
    <w:rsid w:val="2A866380"/>
    <w:rsid w:val="2ADB2B70"/>
    <w:rsid w:val="2AF7727E"/>
    <w:rsid w:val="2B22254D"/>
    <w:rsid w:val="2B45623B"/>
    <w:rsid w:val="2B746B21"/>
    <w:rsid w:val="2B7E52A9"/>
    <w:rsid w:val="2BDA4BD6"/>
    <w:rsid w:val="2C4E7372"/>
    <w:rsid w:val="2CD07D87"/>
    <w:rsid w:val="2CE33F5E"/>
    <w:rsid w:val="2D3C4DD6"/>
    <w:rsid w:val="2D7D67E9"/>
    <w:rsid w:val="2DED13AA"/>
    <w:rsid w:val="2E530C6F"/>
    <w:rsid w:val="2E765088"/>
    <w:rsid w:val="2E840E29"/>
    <w:rsid w:val="2E9C2616"/>
    <w:rsid w:val="2F026B0C"/>
    <w:rsid w:val="2FAD0853"/>
    <w:rsid w:val="2FBF00DE"/>
    <w:rsid w:val="2FDC6A42"/>
    <w:rsid w:val="2FE04785"/>
    <w:rsid w:val="2FED55FF"/>
    <w:rsid w:val="30654C8A"/>
    <w:rsid w:val="307003FA"/>
    <w:rsid w:val="30BA4FD6"/>
    <w:rsid w:val="30C6397A"/>
    <w:rsid w:val="30D140CD"/>
    <w:rsid w:val="30EB1633"/>
    <w:rsid w:val="31552F50"/>
    <w:rsid w:val="317C228B"/>
    <w:rsid w:val="31B61942"/>
    <w:rsid w:val="31CB538E"/>
    <w:rsid w:val="32056724"/>
    <w:rsid w:val="321B5F48"/>
    <w:rsid w:val="324A05DB"/>
    <w:rsid w:val="327B2543"/>
    <w:rsid w:val="333B7D32"/>
    <w:rsid w:val="333F7A14"/>
    <w:rsid w:val="33AD0E22"/>
    <w:rsid w:val="33C566E9"/>
    <w:rsid w:val="33E800AC"/>
    <w:rsid w:val="3431735D"/>
    <w:rsid w:val="34C74165"/>
    <w:rsid w:val="34C957E7"/>
    <w:rsid w:val="351F3659"/>
    <w:rsid w:val="352D221A"/>
    <w:rsid w:val="354457B6"/>
    <w:rsid w:val="35B04BF9"/>
    <w:rsid w:val="35CE6E2D"/>
    <w:rsid w:val="35E52AF5"/>
    <w:rsid w:val="360B1E2F"/>
    <w:rsid w:val="36DC622B"/>
    <w:rsid w:val="36E44B5A"/>
    <w:rsid w:val="37E172EC"/>
    <w:rsid w:val="37F25055"/>
    <w:rsid w:val="38170F5F"/>
    <w:rsid w:val="381B0A50"/>
    <w:rsid w:val="3821593A"/>
    <w:rsid w:val="383A22BF"/>
    <w:rsid w:val="38C34C43"/>
    <w:rsid w:val="3930052B"/>
    <w:rsid w:val="39512315"/>
    <w:rsid w:val="39602492"/>
    <w:rsid w:val="39B32F0A"/>
    <w:rsid w:val="39B50A30"/>
    <w:rsid w:val="39BD62B2"/>
    <w:rsid w:val="39DA0497"/>
    <w:rsid w:val="3A500759"/>
    <w:rsid w:val="3A661D2A"/>
    <w:rsid w:val="3A766411"/>
    <w:rsid w:val="3AC058DE"/>
    <w:rsid w:val="3B4C6B4A"/>
    <w:rsid w:val="3B5A17D0"/>
    <w:rsid w:val="3B765F9D"/>
    <w:rsid w:val="3B83166F"/>
    <w:rsid w:val="3BAD5104"/>
    <w:rsid w:val="3BAE4FCF"/>
    <w:rsid w:val="3BD553B9"/>
    <w:rsid w:val="3C577B7C"/>
    <w:rsid w:val="3CA1529C"/>
    <w:rsid w:val="3CC01BC6"/>
    <w:rsid w:val="3D347271"/>
    <w:rsid w:val="3D581DFE"/>
    <w:rsid w:val="3D5A1480"/>
    <w:rsid w:val="3D6A37F6"/>
    <w:rsid w:val="3D7D1865"/>
    <w:rsid w:val="3DE96EFA"/>
    <w:rsid w:val="3E09759C"/>
    <w:rsid w:val="3E2717D1"/>
    <w:rsid w:val="3E6D2B2A"/>
    <w:rsid w:val="3E96572D"/>
    <w:rsid w:val="3F214472"/>
    <w:rsid w:val="3F285800"/>
    <w:rsid w:val="3F536D21"/>
    <w:rsid w:val="3F7B0026"/>
    <w:rsid w:val="3F8073EA"/>
    <w:rsid w:val="40864ED4"/>
    <w:rsid w:val="40DB5220"/>
    <w:rsid w:val="416B7C26"/>
    <w:rsid w:val="41BD6681"/>
    <w:rsid w:val="42207469"/>
    <w:rsid w:val="42AF54B6"/>
    <w:rsid w:val="42EB54C2"/>
    <w:rsid w:val="43033FDC"/>
    <w:rsid w:val="431F0CC7"/>
    <w:rsid w:val="4327340C"/>
    <w:rsid w:val="44296A03"/>
    <w:rsid w:val="44427364"/>
    <w:rsid w:val="44520E7F"/>
    <w:rsid w:val="44753F33"/>
    <w:rsid w:val="44B6051E"/>
    <w:rsid w:val="44EE129A"/>
    <w:rsid w:val="455410FD"/>
    <w:rsid w:val="459B31D0"/>
    <w:rsid w:val="45A73923"/>
    <w:rsid w:val="46463743"/>
    <w:rsid w:val="464867BD"/>
    <w:rsid w:val="467557CF"/>
    <w:rsid w:val="46E76E20"/>
    <w:rsid w:val="46F318D7"/>
    <w:rsid w:val="46FA2178"/>
    <w:rsid w:val="46FF778E"/>
    <w:rsid w:val="471825FE"/>
    <w:rsid w:val="477E4B57"/>
    <w:rsid w:val="478F28C0"/>
    <w:rsid w:val="47946129"/>
    <w:rsid w:val="479F342D"/>
    <w:rsid w:val="47BE6D02"/>
    <w:rsid w:val="47DB5B06"/>
    <w:rsid w:val="48013092"/>
    <w:rsid w:val="481E1E96"/>
    <w:rsid w:val="4876582E"/>
    <w:rsid w:val="48C758DE"/>
    <w:rsid w:val="49441489"/>
    <w:rsid w:val="49E02EA3"/>
    <w:rsid w:val="4A176B9D"/>
    <w:rsid w:val="4A233794"/>
    <w:rsid w:val="4A477482"/>
    <w:rsid w:val="4AFA2747"/>
    <w:rsid w:val="4B09298A"/>
    <w:rsid w:val="4B1C090F"/>
    <w:rsid w:val="4B2C7EEF"/>
    <w:rsid w:val="4B502367"/>
    <w:rsid w:val="4B771FE9"/>
    <w:rsid w:val="4BB6023E"/>
    <w:rsid w:val="4BDB58D5"/>
    <w:rsid w:val="4C7E1155"/>
    <w:rsid w:val="4CB84667"/>
    <w:rsid w:val="4CE0596C"/>
    <w:rsid w:val="4CF50233"/>
    <w:rsid w:val="4CF80F08"/>
    <w:rsid w:val="4CFB4554"/>
    <w:rsid w:val="4DA16EA9"/>
    <w:rsid w:val="4DAE7818"/>
    <w:rsid w:val="4E0F475B"/>
    <w:rsid w:val="4E1F6146"/>
    <w:rsid w:val="4E6525CD"/>
    <w:rsid w:val="4EDB288F"/>
    <w:rsid w:val="4F0700AB"/>
    <w:rsid w:val="4F0F2539"/>
    <w:rsid w:val="4F266AAC"/>
    <w:rsid w:val="4F337ED7"/>
    <w:rsid w:val="4FEE65F2"/>
    <w:rsid w:val="50506965"/>
    <w:rsid w:val="50642410"/>
    <w:rsid w:val="50682B30"/>
    <w:rsid w:val="509176A9"/>
    <w:rsid w:val="50923F15"/>
    <w:rsid w:val="50A91F18"/>
    <w:rsid w:val="51145BE4"/>
    <w:rsid w:val="51167BAE"/>
    <w:rsid w:val="516052CE"/>
    <w:rsid w:val="51782617"/>
    <w:rsid w:val="517F39A6"/>
    <w:rsid w:val="51825244"/>
    <w:rsid w:val="52064E74"/>
    <w:rsid w:val="52C92AF8"/>
    <w:rsid w:val="52EA4E4F"/>
    <w:rsid w:val="5358625C"/>
    <w:rsid w:val="535E583D"/>
    <w:rsid w:val="536836A5"/>
    <w:rsid w:val="53B35B89"/>
    <w:rsid w:val="548A4B3B"/>
    <w:rsid w:val="552A59D6"/>
    <w:rsid w:val="55342CF9"/>
    <w:rsid w:val="553625CD"/>
    <w:rsid w:val="555413F3"/>
    <w:rsid w:val="556246E8"/>
    <w:rsid w:val="55833339"/>
    <w:rsid w:val="55B33C1E"/>
    <w:rsid w:val="56242D6E"/>
    <w:rsid w:val="5627460C"/>
    <w:rsid w:val="567F7FA4"/>
    <w:rsid w:val="56837A94"/>
    <w:rsid w:val="56C94E7D"/>
    <w:rsid w:val="56D24578"/>
    <w:rsid w:val="56F42740"/>
    <w:rsid w:val="571C3A45"/>
    <w:rsid w:val="573D3DF5"/>
    <w:rsid w:val="574A2360"/>
    <w:rsid w:val="57DB3900"/>
    <w:rsid w:val="57F14ED1"/>
    <w:rsid w:val="5837427A"/>
    <w:rsid w:val="58533496"/>
    <w:rsid w:val="58845D45"/>
    <w:rsid w:val="593850C7"/>
    <w:rsid w:val="594B67DA"/>
    <w:rsid w:val="597F3E09"/>
    <w:rsid w:val="599B50F5"/>
    <w:rsid w:val="59B83EF9"/>
    <w:rsid w:val="5A2E1FC0"/>
    <w:rsid w:val="5A5C5B94"/>
    <w:rsid w:val="5AC32B55"/>
    <w:rsid w:val="5AC90A16"/>
    <w:rsid w:val="5AE26938"/>
    <w:rsid w:val="5B174C4F"/>
    <w:rsid w:val="5B1B1059"/>
    <w:rsid w:val="5B323837"/>
    <w:rsid w:val="5B445318"/>
    <w:rsid w:val="5BF705DC"/>
    <w:rsid w:val="5C05719D"/>
    <w:rsid w:val="5C3655A9"/>
    <w:rsid w:val="5C9127DF"/>
    <w:rsid w:val="5C961BA3"/>
    <w:rsid w:val="5D153410"/>
    <w:rsid w:val="5E4A533B"/>
    <w:rsid w:val="5E693A13"/>
    <w:rsid w:val="5E8A5738"/>
    <w:rsid w:val="5EFA0B0F"/>
    <w:rsid w:val="5EFF739C"/>
    <w:rsid w:val="5F304531"/>
    <w:rsid w:val="5F351B48"/>
    <w:rsid w:val="5F881C77"/>
    <w:rsid w:val="5F88611B"/>
    <w:rsid w:val="5FC5111D"/>
    <w:rsid w:val="6094289E"/>
    <w:rsid w:val="61073070"/>
    <w:rsid w:val="613227E3"/>
    <w:rsid w:val="613A51F3"/>
    <w:rsid w:val="613D1187"/>
    <w:rsid w:val="61AD3C17"/>
    <w:rsid w:val="61FC2746"/>
    <w:rsid w:val="62235ABC"/>
    <w:rsid w:val="62791D4B"/>
    <w:rsid w:val="629B43B7"/>
    <w:rsid w:val="62A82630"/>
    <w:rsid w:val="62B40FD5"/>
    <w:rsid w:val="62E0001C"/>
    <w:rsid w:val="62F15CC4"/>
    <w:rsid w:val="630C2BBF"/>
    <w:rsid w:val="63963031"/>
    <w:rsid w:val="63DA422E"/>
    <w:rsid w:val="640D4E41"/>
    <w:rsid w:val="641C32D6"/>
    <w:rsid w:val="651B17E0"/>
    <w:rsid w:val="65402FF4"/>
    <w:rsid w:val="65420B1A"/>
    <w:rsid w:val="65532D27"/>
    <w:rsid w:val="65680719"/>
    <w:rsid w:val="656F7435"/>
    <w:rsid w:val="65D57BE0"/>
    <w:rsid w:val="65D82216"/>
    <w:rsid w:val="66063F19"/>
    <w:rsid w:val="66736450"/>
    <w:rsid w:val="66F2031E"/>
    <w:rsid w:val="67063397"/>
    <w:rsid w:val="67396DD7"/>
    <w:rsid w:val="683B0252"/>
    <w:rsid w:val="68993147"/>
    <w:rsid w:val="68BC0BE4"/>
    <w:rsid w:val="68C301C4"/>
    <w:rsid w:val="69116C16"/>
    <w:rsid w:val="692F585A"/>
    <w:rsid w:val="693B7D5A"/>
    <w:rsid w:val="69653029"/>
    <w:rsid w:val="6986193F"/>
    <w:rsid w:val="69A9560C"/>
    <w:rsid w:val="69BD4C13"/>
    <w:rsid w:val="69DA3A17"/>
    <w:rsid w:val="6A1C5DDE"/>
    <w:rsid w:val="6A372C18"/>
    <w:rsid w:val="6AD14E1A"/>
    <w:rsid w:val="6AD569C9"/>
    <w:rsid w:val="6B985938"/>
    <w:rsid w:val="6BA54F80"/>
    <w:rsid w:val="6BDA10D5"/>
    <w:rsid w:val="6BE20961"/>
    <w:rsid w:val="6C354F35"/>
    <w:rsid w:val="6D003795"/>
    <w:rsid w:val="6DD24A05"/>
    <w:rsid w:val="6DFD4B6A"/>
    <w:rsid w:val="6EBC36EB"/>
    <w:rsid w:val="6EBD7464"/>
    <w:rsid w:val="6F143527"/>
    <w:rsid w:val="6F547DC8"/>
    <w:rsid w:val="6F653D83"/>
    <w:rsid w:val="6FA04DBB"/>
    <w:rsid w:val="6FCF38F2"/>
    <w:rsid w:val="6FD827A7"/>
    <w:rsid w:val="6FE3114C"/>
    <w:rsid w:val="707615AC"/>
    <w:rsid w:val="70991C30"/>
    <w:rsid w:val="70CB7CCC"/>
    <w:rsid w:val="70E94540"/>
    <w:rsid w:val="710B2708"/>
    <w:rsid w:val="711A2265"/>
    <w:rsid w:val="7169742F"/>
    <w:rsid w:val="71724535"/>
    <w:rsid w:val="71755DD4"/>
    <w:rsid w:val="718C1A9B"/>
    <w:rsid w:val="71F51B2C"/>
    <w:rsid w:val="720E0126"/>
    <w:rsid w:val="72227D09"/>
    <w:rsid w:val="72895FDA"/>
    <w:rsid w:val="728A3B01"/>
    <w:rsid w:val="729D3809"/>
    <w:rsid w:val="72A9042B"/>
    <w:rsid w:val="72CB03A1"/>
    <w:rsid w:val="73634A7D"/>
    <w:rsid w:val="73A34E7A"/>
    <w:rsid w:val="74035919"/>
    <w:rsid w:val="7448133B"/>
    <w:rsid w:val="74890514"/>
    <w:rsid w:val="749A44CF"/>
    <w:rsid w:val="74A964C0"/>
    <w:rsid w:val="74BF5CE3"/>
    <w:rsid w:val="74CB28DA"/>
    <w:rsid w:val="74F82FA3"/>
    <w:rsid w:val="755B49B2"/>
    <w:rsid w:val="757E794D"/>
    <w:rsid w:val="75AF3FAA"/>
    <w:rsid w:val="75D05CCE"/>
    <w:rsid w:val="76331E00"/>
    <w:rsid w:val="766A1C7F"/>
    <w:rsid w:val="76876CD5"/>
    <w:rsid w:val="76AA4749"/>
    <w:rsid w:val="76E539FB"/>
    <w:rsid w:val="77065E4C"/>
    <w:rsid w:val="77BA4E88"/>
    <w:rsid w:val="784005A0"/>
    <w:rsid w:val="78686692"/>
    <w:rsid w:val="78992CEF"/>
    <w:rsid w:val="78C80EDF"/>
    <w:rsid w:val="79022643"/>
    <w:rsid w:val="796706F8"/>
    <w:rsid w:val="79815C5D"/>
    <w:rsid w:val="79825532"/>
    <w:rsid w:val="79876FEC"/>
    <w:rsid w:val="79DA711C"/>
    <w:rsid w:val="7A1A39BC"/>
    <w:rsid w:val="7A1E525A"/>
    <w:rsid w:val="7A232871"/>
    <w:rsid w:val="7A2B689B"/>
    <w:rsid w:val="7A3C1B84"/>
    <w:rsid w:val="7AE00762"/>
    <w:rsid w:val="7BBF2A6D"/>
    <w:rsid w:val="7BC2255D"/>
    <w:rsid w:val="7C286864"/>
    <w:rsid w:val="7CC04CEF"/>
    <w:rsid w:val="7D262D7E"/>
    <w:rsid w:val="7D496A92"/>
    <w:rsid w:val="7DC46119"/>
    <w:rsid w:val="7E040C0B"/>
    <w:rsid w:val="7E505BFE"/>
    <w:rsid w:val="7E5E47BF"/>
    <w:rsid w:val="7E7C4C45"/>
    <w:rsid w:val="7EDA196C"/>
    <w:rsid w:val="7EF70770"/>
    <w:rsid w:val="7EFF3BCA"/>
    <w:rsid w:val="7F10538E"/>
    <w:rsid w:val="7F127358"/>
    <w:rsid w:val="7F15497D"/>
    <w:rsid w:val="7F625BE9"/>
    <w:rsid w:val="7F6D458E"/>
    <w:rsid w:val="7F7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5"/>
    <w:autoRedefine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autoRedefine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autoRedefine/>
    <w:qFormat/>
    <w:uiPriority w:val="0"/>
    <w:pPr>
      <w:spacing w:before="180" w:after="180"/>
    </w:pPr>
  </w:style>
  <w:style w:type="paragraph" w:styleId="12">
    <w:name w:val="Subtitle"/>
    <w:basedOn w:val="1"/>
    <w:next w:val="1"/>
    <w:link w:val="30"/>
    <w:autoRedefine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basedOn w:val="1"/>
    <w:next w:val="1"/>
    <w:link w:val="29"/>
    <w:autoRedefine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标题 1 字符"/>
    <w:basedOn w:val="17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7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7"/>
    <w:link w:val="4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7"/>
    <w:link w:val="5"/>
    <w:autoRedefine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7"/>
    <w:link w:val="6"/>
    <w:autoRedefine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5">
    <w:name w:val="标题 6 字符"/>
    <w:basedOn w:val="17"/>
    <w:link w:val="7"/>
    <w:autoRedefine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6">
    <w:name w:val="标题 7 字符"/>
    <w:basedOn w:val="17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7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7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7"/>
    <w:link w:val="14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7"/>
    <w:link w:val="12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autoRedefine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autoRedefine/>
    <w:qFormat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7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8">
    <w:name w:val="First Paragraph"/>
    <w:basedOn w:val="11"/>
    <w:next w:val="11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3061</Words>
  <Characters>4608</Characters>
  <Lines>1</Lines>
  <Paragraphs>1</Paragraphs>
  <TotalTime>0</TotalTime>
  <ScaleCrop>false</ScaleCrop>
  <LinksUpToDate>false</LinksUpToDate>
  <CharactersWithSpaces>4829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2024-04-28T07:30:00Z</dcterms:created>
  <dc:creator>术洋 唐</dc:creator>
  <cp:lastModifiedBy>r=Arccos(sinθ)</cp:lastModifiedBy>
  <dcterms:modified xsi:type="dcterms:W3CDTF">2024-05-26T03:24:54Z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537CFF36E18F4EFC963FA31E8A252A65_12</vt:lpwstr>
  </property>
</Properties>
</file>