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5C69" w14:textId="70215756" w:rsidR="64CF9189" w:rsidRDefault="64CF9189" w:rsidP="48A82A17">
      <w:pPr>
        <w:spacing w:after="0" w:line="240" w:lineRule="auto"/>
        <w:rPr>
          <w:rFonts w:ascii="Arial Narrow" w:eastAsia="Times New Roman" w:hAnsi="Arial Narrow" w:cs="Arial"/>
          <w:b/>
          <w:bCs/>
          <w:u w:val="single"/>
        </w:rPr>
      </w:pPr>
      <w:r w:rsidRPr="48A82A17">
        <w:rPr>
          <w:rFonts w:ascii="Arial Narrow" w:eastAsia="Times New Roman" w:hAnsi="Arial Narrow" w:cs="Arial"/>
          <w:b/>
          <w:bCs/>
          <w:u w:val="single"/>
        </w:rPr>
        <w:t>Team Delta</w:t>
      </w:r>
    </w:p>
    <w:p w14:paraId="3FAC5E13" w14:textId="1006A3CF" w:rsidR="48A82A17" w:rsidRDefault="48A82A17" w:rsidP="48A82A17">
      <w:pPr>
        <w:spacing w:after="0" w:line="240" w:lineRule="auto"/>
        <w:rPr>
          <w:rFonts w:ascii="Arial Narrow" w:eastAsia="Times New Roman" w:hAnsi="Arial Narrow" w:cs="Arial"/>
          <w:b/>
          <w:bCs/>
        </w:rPr>
      </w:pPr>
    </w:p>
    <w:p w14:paraId="097EB07E" w14:textId="502C8C66" w:rsidR="006B7DF2" w:rsidRDefault="006B7DF2" w:rsidP="006B7DF2">
      <w:pPr>
        <w:spacing w:after="0" w:line="240" w:lineRule="auto"/>
        <w:rPr>
          <w:rFonts w:ascii="Arial Narrow" w:eastAsia="Times New Roman" w:hAnsi="Arial Narrow" w:cs="Arial"/>
          <w:b/>
          <w:bCs/>
        </w:rPr>
      </w:pPr>
      <w:r>
        <w:rPr>
          <w:rFonts w:ascii="Arial Narrow" w:eastAsia="Times New Roman" w:hAnsi="Arial Narrow" w:cs="Arial"/>
          <w:b/>
          <w:bCs/>
        </w:rPr>
        <w:t>BUS 2411 Building Inclusive Teams</w:t>
      </w:r>
    </w:p>
    <w:p w14:paraId="41DD5CFB" w14:textId="6D23FD74" w:rsidR="006A4490" w:rsidRPr="00643692" w:rsidRDefault="006B7DF2" w:rsidP="006A4490">
      <w:pPr>
        <w:spacing w:after="100" w:afterAutospacing="1" w:line="240" w:lineRule="auto"/>
        <w:rPr>
          <w:rFonts w:ascii="Arial Narrow" w:eastAsia="Times New Roman" w:hAnsi="Arial Narrow" w:cs="Arial"/>
          <w:b/>
          <w:bCs/>
        </w:rPr>
      </w:pPr>
      <w:r>
        <w:rPr>
          <w:rFonts w:ascii="Arial Narrow" w:eastAsia="Times New Roman" w:hAnsi="Arial Narrow" w:cs="Arial"/>
          <w:b/>
          <w:bCs/>
        </w:rPr>
        <w:t>T</w:t>
      </w:r>
      <w:r w:rsidR="00440AE9" w:rsidRPr="00643692">
        <w:rPr>
          <w:rFonts w:ascii="Arial Narrow" w:eastAsia="Times New Roman" w:hAnsi="Arial Narrow" w:cs="Arial"/>
          <w:b/>
          <w:bCs/>
        </w:rPr>
        <w:t>BAL</w:t>
      </w:r>
      <w:r>
        <w:rPr>
          <w:rFonts w:ascii="Arial Narrow" w:eastAsia="Times New Roman" w:hAnsi="Arial Narrow" w:cs="Arial"/>
          <w:b/>
          <w:bCs/>
        </w:rPr>
        <w:t xml:space="preserve">: </w:t>
      </w:r>
      <w:r w:rsidR="00A017A1" w:rsidRPr="00643692">
        <w:rPr>
          <w:rFonts w:ascii="Arial Narrow" w:eastAsia="Times New Roman" w:hAnsi="Arial Narrow" w:cs="Arial"/>
          <w:b/>
          <w:bCs/>
        </w:rPr>
        <w:t>E</w:t>
      </w:r>
      <w:r w:rsidR="00D310A5">
        <w:rPr>
          <w:rFonts w:ascii="Arial Narrow" w:eastAsia="Times New Roman" w:hAnsi="Arial Narrow" w:cs="Arial"/>
          <w:b/>
          <w:bCs/>
        </w:rPr>
        <w:t xml:space="preserve">motions and </w:t>
      </w:r>
      <w:r w:rsidR="00AE575A">
        <w:rPr>
          <w:rFonts w:ascii="Arial Narrow" w:eastAsia="Times New Roman" w:hAnsi="Arial Narrow" w:cs="Arial"/>
          <w:b/>
          <w:bCs/>
        </w:rPr>
        <w:t>MBTI</w:t>
      </w:r>
    </w:p>
    <w:p w14:paraId="6C92DB16" w14:textId="6DC5136A" w:rsidR="00440AE9" w:rsidRPr="00643692" w:rsidRDefault="00440AE9" w:rsidP="006A4490">
      <w:pPr>
        <w:spacing w:after="100" w:afterAutospacing="1" w:line="240" w:lineRule="auto"/>
        <w:rPr>
          <w:rFonts w:ascii="Arial Narrow" w:eastAsia="Times New Roman" w:hAnsi="Arial Narrow" w:cs="Arial"/>
          <w:b/>
          <w:bCs/>
        </w:rPr>
      </w:pPr>
      <w:r w:rsidRPr="00643692">
        <w:rPr>
          <w:rFonts w:ascii="Arial Narrow" w:eastAsia="Times New Roman" w:hAnsi="Arial Narrow" w:cs="Arial"/>
          <w:b/>
          <w:bCs/>
        </w:rPr>
        <w:t xml:space="preserve">Overview </w:t>
      </w:r>
    </w:p>
    <w:p w14:paraId="1A5D2A39" w14:textId="54AD612F" w:rsidR="00440AE9" w:rsidRPr="00643692" w:rsidRDefault="00440AE9" w:rsidP="006A4490">
      <w:pPr>
        <w:spacing w:after="100" w:afterAutospacing="1" w:line="240" w:lineRule="auto"/>
        <w:rPr>
          <w:rFonts w:ascii="Arial Narrow" w:eastAsia="Times New Roman" w:hAnsi="Arial Narrow" w:cs="Arial"/>
        </w:rPr>
      </w:pPr>
      <w:r w:rsidRPr="00643692">
        <w:rPr>
          <w:rFonts w:ascii="Arial Narrow" w:eastAsia="Times New Roman" w:hAnsi="Arial Narrow" w:cs="Arial"/>
        </w:rPr>
        <w:t xml:space="preserve">Emotional intelligence is comprised of knowing and managing </w:t>
      </w:r>
      <w:r w:rsidR="00643692">
        <w:rPr>
          <w:rFonts w:ascii="Arial Narrow" w:eastAsia="Times New Roman" w:hAnsi="Arial Narrow" w:cs="Arial"/>
        </w:rPr>
        <w:t>your</w:t>
      </w:r>
      <w:r w:rsidRPr="00643692">
        <w:rPr>
          <w:rFonts w:ascii="Arial Narrow" w:eastAsia="Times New Roman" w:hAnsi="Arial Narrow" w:cs="Arial"/>
        </w:rPr>
        <w:t xml:space="preserve"> emotions (</w:t>
      </w:r>
      <w:r w:rsidR="004E10DD" w:rsidRPr="00643692">
        <w:rPr>
          <w:rFonts w:ascii="Arial Narrow" w:eastAsia="Times New Roman" w:hAnsi="Arial Narrow" w:cs="Arial"/>
        </w:rPr>
        <w:t>intrapersonal</w:t>
      </w:r>
      <w:r w:rsidRPr="00643692">
        <w:rPr>
          <w:rFonts w:ascii="Arial Narrow" w:eastAsia="Times New Roman" w:hAnsi="Arial Narrow" w:cs="Arial"/>
        </w:rPr>
        <w:t xml:space="preserve"> intelligence)</w:t>
      </w:r>
      <w:r w:rsidR="004E10DD">
        <w:rPr>
          <w:rFonts w:ascii="Arial Narrow" w:eastAsia="Times New Roman" w:hAnsi="Arial Narrow" w:cs="Arial"/>
        </w:rPr>
        <w:t xml:space="preserve"> </w:t>
      </w:r>
      <w:r w:rsidRPr="00643692">
        <w:rPr>
          <w:rFonts w:ascii="Arial Narrow" w:eastAsia="Times New Roman" w:hAnsi="Arial Narrow" w:cs="Arial"/>
        </w:rPr>
        <w:t>as well as reading and helping to manage the emotions of others (</w:t>
      </w:r>
      <w:r w:rsidR="004E10DD" w:rsidRPr="00643692">
        <w:rPr>
          <w:rFonts w:ascii="Arial Narrow" w:eastAsia="Times New Roman" w:hAnsi="Arial Narrow" w:cs="Arial"/>
        </w:rPr>
        <w:t>interpersonal</w:t>
      </w:r>
      <w:r w:rsidRPr="00643692">
        <w:rPr>
          <w:rFonts w:ascii="Arial Narrow" w:eastAsia="Times New Roman" w:hAnsi="Arial Narrow" w:cs="Arial"/>
        </w:rPr>
        <w:t xml:space="preserve"> intelligence). In this assignment</w:t>
      </w:r>
      <w:r w:rsidR="00F834AE">
        <w:rPr>
          <w:rFonts w:ascii="Arial Narrow" w:eastAsia="Times New Roman" w:hAnsi="Arial Narrow" w:cs="Arial"/>
        </w:rPr>
        <w:t>,</w:t>
      </w:r>
      <w:r w:rsidRPr="00643692">
        <w:rPr>
          <w:rFonts w:ascii="Arial Narrow" w:eastAsia="Times New Roman" w:hAnsi="Arial Narrow" w:cs="Arial"/>
        </w:rPr>
        <w:t xml:space="preserve"> you will first look at your own emotions</w:t>
      </w:r>
      <w:r w:rsidR="00D310A5">
        <w:rPr>
          <w:rFonts w:ascii="Arial Narrow" w:eastAsia="Times New Roman" w:hAnsi="Arial Narrow" w:cs="Arial"/>
        </w:rPr>
        <w:t>. T</w:t>
      </w:r>
      <w:r w:rsidR="00EA5653" w:rsidRPr="00643692">
        <w:rPr>
          <w:rFonts w:ascii="Arial Narrow" w:eastAsia="Times New Roman" w:hAnsi="Arial Narrow" w:cs="Arial"/>
        </w:rPr>
        <w:t>hen</w:t>
      </w:r>
      <w:r w:rsidR="004E10DD">
        <w:rPr>
          <w:rFonts w:ascii="Arial Narrow" w:eastAsia="Times New Roman" w:hAnsi="Arial Narrow" w:cs="Arial"/>
        </w:rPr>
        <w:t xml:space="preserve">, </w:t>
      </w:r>
      <w:r w:rsidR="00EA5653" w:rsidRPr="00643692">
        <w:rPr>
          <w:rFonts w:ascii="Arial Narrow" w:eastAsia="Times New Roman" w:hAnsi="Arial Narrow" w:cs="Arial"/>
        </w:rPr>
        <w:t xml:space="preserve">through team discussions, you will learn about the emotions </w:t>
      </w:r>
      <w:r w:rsidR="00D310A5">
        <w:rPr>
          <w:rFonts w:ascii="Arial Narrow" w:eastAsia="Times New Roman" w:hAnsi="Arial Narrow" w:cs="Arial"/>
        </w:rPr>
        <w:t xml:space="preserve">and personalities </w:t>
      </w:r>
      <w:r w:rsidR="00EA5653" w:rsidRPr="00643692">
        <w:rPr>
          <w:rFonts w:ascii="Arial Narrow" w:eastAsia="Times New Roman" w:hAnsi="Arial Narrow" w:cs="Arial"/>
        </w:rPr>
        <w:t xml:space="preserve">of </w:t>
      </w:r>
      <w:r w:rsidR="00D310A5">
        <w:rPr>
          <w:rFonts w:ascii="Arial Narrow" w:eastAsia="Times New Roman" w:hAnsi="Arial Narrow" w:cs="Arial"/>
        </w:rPr>
        <w:t xml:space="preserve">team members to </w:t>
      </w:r>
      <w:r w:rsidR="00EA5653" w:rsidRPr="00643692">
        <w:rPr>
          <w:rFonts w:ascii="Arial Narrow" w:eastAsia="Times New Roman" w:hAnsi="Arial Narrow" w:cs="Arial"/>
        </w:rPr>
        <w:t xml:space="preserve">gain appreciation for the diversity of emotional </w:t>
      </w:r>
      <w:r w:rsidR="006201C2">
        <w:rPr>
          <w:rFonts w:ascii="Arial Narrow" w:eastAsia="Times New Roman" w:hAnsi="Arial Narrow" w:cs="Arial"/>
        </w:rPr>
        <w:t>sparks</w:t>
      </w:r>
      <w:r w:rsidR="00EA5653" w:rsidRPr="00643692">
        <w:rPr>
          <w:rFonts w:ascii="Arial Narrow" w:eastAsia="Times New Roman" w:hAnsi="Arial Narrow" w:cs="Arial"/>
        </w:rPr>
        <w:t xml:space="preserve"> and </w:t>
      </w:r>
      <w:r w:rsidR="00773283">
        <w:rPr>
          <w:rFonts w:ascii="Arial Narrow" w:eastAsia="Times New Roman" w:hAnsi="Arial Narrow" w:cs="Arial"/>
        </w:rPr>
        <w:t>manifestations</w:t>
      </w:r>
      <w:r w:rsidR="00EA5653" w:rsidRPr="00643692">
        <w:rPr>
          <w:rFonts w:ascii="Arial Narrow" w:eastAsia="Times New Roman" w:hAnsi="Arial Narrow" w:cs="Arial"/>
        </w:rPr>
        <w:t xml:space="preserve"> and how th</w:t>
      </w:r>
      <w:r w:rsidR="00773283">
        <w:rPr>
          <w:rFonts w:ascii="Arial Narrow" w:eastAsia="Times New Roman" w:hAnsi="Arial Narrow" w:cs="Arial"/>
        </w:rPr>
        <w:t>ey could</w:t>
      </w:r>
      <w:r w:rsidR="00EA5653" w:rsidRPr="00643692">
        <w:rPr>
          <w:rFonts w:ascii="Arial Narrow" w:eastAsia="Times New Roman" w:hAnsi="Arial Narrow" w:cs="Arial"/>
        </w:rPr>
        <w:t xml:space="preserve"> influence team dynamics and productivity.  </w:t>
      </w:r>
    </w:p>
    <w:p w14:paraId="2B4987CF" w14:textId="77777777" w:rsidR="00440AE9" w:rsidRPr="00643692" w:rsidRDefault="00440AE9" w:rsidP="00440A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bdr w:val="none" w:sz="0" w:space="0" w:color="auto" w:frame="1"/>
        </w:rPr>
      </w:pPr>
      <w:r w:rsidRPr="00643692">
        <w:rPr>
          <w:rFonts w:ascii="Arial Narrow" w:eastAsia="Times New Roman" w:hAnsi="Arial Narrow" w:cs="Times New Roman"/>
          <w:b/>
          <w:bCs/>
          <w:bdr w:val="none" w:sz="0" w:space="0" w:color="auto" w:frame="1"/>
        </w:rPr>
        <w:t>TEAM PRE-WORK</w:t>
      </w:r>
    </w:p>
    <w:p w14:paraId="231EED09" w14:textId="77777777" w:rsidR="00F83AEE" w:rsidRPr="00390A88" w:rsidRDefault="00F83AEE" w:rsidP="00F83A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DA07FC">
        <w:rPr>
          <w:rFonts w:ascii="Arial Narrow" w:eastAsia="Times New Roman" w:hAnsi="Arial Narrow" w:cs="Times New Roman"/>
          <w:bdr w:val="none" w:sz="0" w:space="0" w:color="auto" w:frame="1"/>
        </w:rPr>
        <w:t>Team Initiator creates master grid for the completion of prework</w:t>
      </w:r>
      <w:r>
        <w:rPr>
          <w:rFonts w:ascii="Arial Narrow" w:eastAsia="Times New Roman" w:hAnsi="Arial Narrow" w:cs="Times New Roman"/>
          <w:bdr w:val="none" w:sz="0" w:space="0" w:color="auto" w:frame="1"/>
        </w:rPr>
        <w:t xml:space="preserve"> by individual team members. </w:t>
      </w:r>
    </w:p>
    <w:p w14:paraId="74783D45" w14:textId="77777777" w:rsidR="00F83AEE" w:rsidRPr="00DA07FC" w:rsidRDefault="00F83AEE" w:rsidP="00F83A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  <w:bdr w:val="none" w:sz="0" w:space="0" w:color="auto" w:frame="1"/>
        </w:rPr>
        <w:t xml:space="preserve">Timekeeper works with Facilitator </w:t>
      </w:r>
      <w:r w:rsidRPr="000B0E25">
        <w:rPr>
          <w:rFonts w:ascii="Arial Narrow" w:eastAsia="Times New Roman" w:hAnsi="Arial Narrow" w:cs="Times New Roman"/>
          <w:u w:val="double"/>
          <w:bdr w:val="none" w:sz="0" w:space="0" w:color="auto" w:frame="1"/>
        </w:rPr>
        <w:t>to</w:t>
      </w:r>
      <w:r>
        <w:rPr>
          <w:rFonts w:ascii="Arial Narrow" w:eastAsia="Times New Roman" w:hAnsi="Arial Narrow" w:cs="Times New Roman"/>
          <w:bdr w:val="none" w:sz="0" w:space="0" w:color="auto" w:frame="1"/>
        </w:rPr>
        <w:t xml:space="preserve"> create a meeting agenda.</w:t>
      </w:r>
    </w:p>
    <w:p w14:paraId="12B4C4A8" w14:textId="77777777" w:rsidR="00440AE9" w:rsidRPr="00643692" w:rsidRDefault="00440AE9" w:rsidP="00440A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</w:rPr>
      </w:pPr>
      <w:r w:rsidRPr="00643692">
        <w:rPr>
          <w:rFonts w:ascii="Arial Narrow" w:eastAsia="Times New Roman" w:hAnsi="Arial Narrow" w:cs="Times New Roman"/>
          <w:b/>
          <w:bCs/>
        </w:rPr>
        <w:t xml:space="preserve">INDIVIDUAL PRE-WORK </w:t>
      </w:r>
    </w:p>
    <w:p w14:paraId="2D459BEB" w14:textId="6FE7E8F8" w:rsidR="00440AE9" w:rsidRPr="00643692" w:rsidRDefault="00440AE9" w:rsidP="00F83A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643692">
        <w:rPr>
          <w:rFonts w:ascii="Arial Narrow" w:eastAsia="Times New Roman" w:hAnsi="Arial Narrow" w:cs="Times New Roman"/>
        </w:rPr>
        <w:t xml:space="preserve">Review Adler video on Emotional Intelligence </w:t>
      </w:r>
    </w:p>
    <w:p w14:paraId="777D87C6" w14:textId="3B268DD8" w:rsidR="00643692" w:rsidRPr="00643692" w:rsidRDefault="009E6339" w:rsidP="00F83AE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Style w:val="Hyperlink"/>
          <w:rFonts w:ascii="Arial Narrow" w:eastAsia="Times New Roman" w:hAnsi="Arial Narrow" w:cs="Times New Roman"/>
          <w:color w:val="auto"/>
          <w:u w:val="none"/>
        </w:rPr>
      </w:pPr>
      <w:hyperlink r:id="rId5" w:history="1">
        <w:r w:rsidRPr="00643692">
          <w:rPr>
            <w:rStyle w:val="Hyperlink"/>
            <w:rFonts w:ascii="Arial Narrow" w:hAnsi="Arial Narrow"/>
            <w:spacing w:val="15"/>
          </w:rPr>
          <w:t>https://youtu.be/HA15YZlF_kM</w:t>
        </w:r>
      </w:hyperlink>
    </w:p>
    <w:p w14:paraId="1877D01E" w14:textId="261A1121" w:rsidR="00643692" w:rsidRPr="00643692" w:rsidRDefault="00643692" w:rsidP="00F83A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Style w:val="Hyperlink"/>
          <w:rFonts w:ascii="Arial Narrow" w:eastAsia="Times New Roman" w:hAnsi="Arial Narrow" w:cs="Times New Roman"/>
          <w:color w:val="auto"/>
          <w:u w:val="none"/>
        </w:rPr>
      </w:pPr>
      <w:r w:rsidRPr="00643692">
        <w:rPr>
          <w:rStyle w:val="Hyperlink"/>
          <w:rFonts w:ascii="Arial Narrow" w:hAnsi="Arial Narrow"/>
          <w:color w:val="auto"/>
          <w:spacing w:val="15"/>
          <w:u w:val="none"/>
        </w:rPr>
        <w:t>Review video on application of Mad, Glad, Sad and Fear in use in SCRUM meetings</w:t>
      </w:r>
    </w:p>
    <w:p w14:paraId="4C4A88D3" w14:textId="323C5FB2" w:rsidR="00643692" w:rsidRPr="00643692" w:rsidRDefault="00643692" w:rsidP="00F83AE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hyperlink r:id="rId6" w:history="1">
        <w:r w:rsidRPr="00643692">
          <w:rPr>
            <w:rStyle w:val="Hyperlink"/>
            <w:rFonts w:ascii="Arial Narrow" w:eastAsia="Times New Roman" w:hAnsi="Arial Narrow" w:cs="Times New Roman"/>
          </w:rPr>
          <w:t>https://www.youtube.com/watch?v=lXTEn4iV_Yg</w:t>
        </w:r>
      </w:hyperlink>
      <w:r w:rsidRPr="00643692">
        <w:rPr>
          <w:rFonts w:ascii="Arial Narrow" w:eastAsia="Times New Roman" w:hAnsi="Arial Narrow" w:cs="Times New Roman"/>
        </w:rPr>
        <w:t xml:space="preserve"> </w:t>
      </w:r>
    </w:p>
    <w:p w14:paraId="75B5049B" w14:textId="289DF640" w:rsidR="00440AE9" w:rsidRPr="00643692" w:rsidRDefault="00440AE9" w:rsidP="00F83A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643692">
        <w:rPr>
          <w:rFonts w:ascii="Arial Narrow" w:eastAsia="Times New Roman" w:hAnsi="Arial Narrow" w:cs="Times New Roman"/>
        </w:rPr>
        <w:t xml:space="preserve">Complete </w:t>
      </w:r>
      <w:r w:rsidR="00F83AEE">
        <w:rPr>
          <w:rFonts w:ascii="Arial Narrow" w:eastAsia="Times New Roman" w:hAnsi="Arial Narrow" w:cs="Times New Roman"/>
        </w:rPr>
        <w:t xml:space="preserve">grid row about </w:t>
      </w:r>
      <w:r w:rsidR="006201C2">
        <w:rPr>
          <w:rFonts w:ascii="Arial Narrow" w:eastAsia="Times New Roman" w:hAnsi="Arial Narrow" w:cs="Times New Roman"/>
        </w:rPr>
        <w:t>sparks</w:t>
      </w:r>
      <w:r w:rsidRPr="00643692">
        <w:rPr>
          <w:rFonts w:ascii="Arial Narrow" w:eastAsia="Times New Roman" w:hAnsi="Arial Narrow" w:cs="Times New Roman"/>
        </w:rPr>
        <w:t xml:space="preserve"> and ways emotions manifest in </w:t>
      </w:r>
      <w:r w:rsidR="00F83AEE">
        <w:rPr>
          <w:rFonts w:ascii="Arial Narrow" w:eastAsia="Times New Roman" w:hAnsi="Arial Narrow" w:cs="Times New Roman"/>
        </w:rPr>
        <w:t>G</w:t>
      </w:r>
      <w:r w:rsidRPr="00643692">
        <w:rPr>
          <w:rFonts w:ascii="Arial Narrow" w:eastAsia="Times New Roman" w:hAnsi="Arial Narrow" w:cs="Times New Roman"/>
        </w:rPr>
        <w:t>eneral</w:t>
      </w:r>
    </w:p>
    <w:p w14:paraId="371602A7" w14:textId="4ED60E40" w:rsidR="00440AE9" w:rsidRDefault="00440AE9" w:rsidP="00F83A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643692">
        <w:rPr>
          <w:rFonts w:ascii="Arial Narrow" w:eastAsia="Times New Roman" w:hAnsi="Arial Narrow" w:cs="Times New Roman"/>
        </w:rPr>
        <w:t xml:space="preserve">Complete </w:t>
      </w:r>
      <w:r w:rsidR="00F83AEE">
        <w:rPr>
          <w:rFonts w:ascii="Arial Narrow" w:eastAsia="Times New Roman" w:hAnsi="Arial Narrow" w:cs="Times New Roman"/>
        </w:rPr>
        <w:t xml:space="preserve">grid row about </w:t>
      </w:r>
      <w:r w:rsidR="006201C2">
        <w:rPr>
          <w:rFonts w:ascii="Arial Narrow" w:eastAsia="Times New Roman" w:hAnsi="Arial Narrow" w:cs="Times New Roman"/>
        </w:rPr>
        <w:t>sparks</w:t>
      </w:r>
      <w:r w:rsidRPr="00643692">
        <w:rPr>
          <w:rFonts w:ascii="Arial Narrow" w:eastAsia="Times New Roman" w:hAnsi="Arial Narrow" w:cs="Times New Roman"/>
        </w:rPr>
        <w:t xml:space="preserve"> and ways emotions manifest related to </w:t>
      </w:r>
      <w:r w:rsidR="00F83AEE">
        <w:rPr>
          <w:rFonts w:ascii="Arial Narrow" w:eastAsia="Times New Roman" w:hAnsi="Arial Narrow" w:cs="Times New Roman"/>
        </w:rPr>
        <w:t>T</w:t>
      </w:r>
      <w:r w:rsidRPr="00643692">
        <w:rPr>
          <w:rFonts w:ascii="Arial Narrow" w:eastAsia="Times New Roman" w:hAnsi="Arial Narrow" w:cs="Times New Roman"/>
        </w:rPr>
        <w:t>eamwork</w:t>
      </w:r>
    </w:p>
    <w:p w14:paraId="1503CAA6" w14:textId="69CB2524" w:rsidR="001F3E69" w:rsidRPr="00643692" w:rsidRDefault="001F3E69" w:rsidP="00F83A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Share your MBTI based on your Jung Typology test and your own assessment of self</w:t>
      </w:r>
    </w:p>
    <w:p w14:paraId="3BBFA617" w14:textId="0AE2A45E" w:rsidR="00BA16EA" w:rsidRPr="00643692" w:rsidRDefault="00440AE9">
      <w:pPr>
        <w:rPr>
          <w:rFonts w:ascii="Arial Narrow" w:hAnsi="Arial Narrow"/>
        </w:rPr>
      </w:pPr>
      <w:r w:rsidRPr="48A82A17">
        <w:rPr>
          <w:rFonts w:ascii="Arial Narrow" w:hAnsi="Arial Narrow"/>
        </w:rPr>
        <w:t>Team</w:t>
      </w:r>
      <w:r w:rsidR="00B9033E">
        <w:rPr>
          <w:rFonts w:ascii="Arial Narrow" w:hAnsi="Arial Narrow"/>
        </w:rPr>
        <w:t xml:space="preserve"> </w:t>
      </w:r>
      <w:r w:rsidRPr="48A82A17">
        <w:rPr>
          <w:rFonts w:ascii="Arial Narrow" w:hAnsi="Arial Narrow"/>
        </w:rPr>
        <w:t>____</w:t>
      </w:r>
      <w:r w:rsidR="09AE3C54" w:rsidRPr="00B9033E">
        <w:rPr>
          <w:rFonts w:ascii="Arial Narrow" w:hAnsi="Arial Narrow"/>
          <w:u w:val="single"/>
        </w:rPr>
        <w:t>Delta</w:t>
      </w:r>
      <w:r w:rsidRPr="48A82A17">
        <w:rPr>
          <w:rFonts w:ascii="Arial Narrow" w:hAnsi="Arial Narrow"/>
        </w:rPr>
        <w:t>_</w:t>
      </w:r>
      <w:r w:rsidR="21666652" w:rsidRPr="48A82A17">
        <w:rPr>
          <w:rFonts w:ascii="Arial Narrow" w:hAnsi="Arial Narrow"/>
        </w:rPr>
        <w:t>_</w:t>
      </w:r>
      <w:r w:rsidRPr="48A82A17">
        <w:rPr>
          <w:rFonts w:ascii="Arial Narrow" w:hAnsi="Arial Narrow"/>
        </w:rPr>
        <w:t>__</w:t>
      </w:r>
    </w:p>
    <w:tbl>
      <w:tblPr>
        <w:tblStyle w:val="TableGrid"/>
        <w:tblW w:w="10750" w:type="dxa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155"/>
        <w:gridCol w:w="1170"/>
        <w:gridCol w:w="1125"/>
        <w:gridCol w:w="1080"/>
        <w:gridCol w:w="1140"/>
        <w:gridCol w:w="1215"/>
        <w:gridCol w:w="1530"/>
      </w:tblGrid>
      <w:tr w:rsidR="009E6339" w:rsidRPr="00643692" w14:paraId="47F203C2" w14:textId="14788FAB" w:rsidTr="2C504443">
        <w:tc>
          <w:tcPr>
            <w:tcW w:w="1255" w:type="dxa"/>
            <w:shd w:val="clear" w:color="auto" w:fill="D9D9D9" w:themeFill="background1" w:themeFillShade="D9"/>
          </w:tcPr>
          <w:p w14:paraId="53704233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75177D8A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MAD</w:t>
            </w:r>
          </w:p>
          <w:p w14:paraId="14A870E0" w14:textId="10E6F98E" w:rsidR="009E6339" w:rsidRPr="00643692" w:rsidRDefault="006201C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Spark</w:t>
            </w:r>
          </w:p>
        </w:tc>
        <w:tc>
          <w:tcPr>
            <w:tcW w:w="1155" w:type="dxa"/>
            <w:shd w:val="clear" w:color="auto" w:fill="FBE4D5" w:themeFill="accent2" w:themeFillTint="33"/>
          </w:tcPr>
          <w:p w14:paraId="03D37FF5" w14:textId="270E3632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Manifest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6448C6EB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GLAD</w:t>
            </w:r>
          </w:p>
          <w:p w14:paraId="1CFF0CC1" w14:textId="6663C1A6" w:rsidR="009E6339" w:rsidRPr="00643692" w:rsidRDefault="006201C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Spark</w:t>
            </w:r>
          </w:p>
        </w:tc>
        <w:tc>
          <w:tcPr>
            <w:tcW w:w="1125" w:type="dxa"/>
            <w:shd w:val="clear" w:color="auto" w:fill="FBE4D5" w:themeFill="accent2" w:themeFillTint="33"/>
          </w:tcPr>
          <w:p w14:paraId="3BC6D28E" w14:textId="1D712B49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Manifest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4D7981E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SAD</w:t>
            </w:r>
          </w:p>
          <w:p w14:paraId="7F99179C" w14:textId="08CCE829" w:rsidR="009E6339" w:rsidRPr="00643692" w:rsidRDefault="006201C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Spark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14:paraId="2FE97555" w14:textId="77B5AB55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Manifest </w:t>
            </w:r>
          </w:p>
        </w:tc>
        <w:tc>
          <w:tcPr>
            <w:tcW w:w="1215" w:type="dxa"/>
            <w:shd w:val="clear" w:color="auto" w:fill="FBE4D5" w:themeFill="accent2" w:themeFillTint="33"/>
          </w:tcPr>
          <w:p w14:paraId="75CA5546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FEAR</w:t>
            </w:r>
          </w:p>
          <w:p w14:paraId="2F2BB129" w14:textId="143E61BA" w:rsidR="009E6339" w:rsidRPr="00643692" w:rsidRDefault="006201C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Spark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8C57FDF" w14:textId="31CE9682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Manifest </w:t>
            </w:r>
          </w:p>
        </w:tc>
      </w:tr>
      <w:tr w:rsidR="009E6339" w:rsidRPr="00643692" w14:paraId="2A4F37D6" w14:textId="6CA5F860" w:rsidTr="2C504443">
        <w:tc>
          <w:tcPr>
            <w:tcW w:w="1255" w:type="dxa"/>
          </w:tcPr>
          <w:p w14:paraId="4ED4A1E1" w14:textId="3038E8AF" w:rsidR="009E6339" w:rsidRPr="00643692" w:rsidRDefault="00F834AE" w:rsidP="00812252">
            <w:pPr>
              <w:rPr>
                <w:rFonts w:ascii="Arial Narrow" w:eastAsia="Times New Roman" w:hAnsi="Arial Narrow" w:cs="Times New Roman"/>
                <w:color w:val="70AD47" w:themeColor="accent6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>General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</w:t>
            </w:r>
          </w:p>
          <w:p w14:paraId="2A870B1C" w14:textId="64EFAE62" w:rsidR="009E6339" w:rsidRPr="00643692" w:rsidRDefault="00C9668F" w:rsidP="00812252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>
              <w:rPr>
                <w:rFonts w:ascii="Arial Narrow" w:eastAsia="Times New Roman" w:hAnsi="Arial Narrow" w:cs="Times New Roman"/>
                <w:color w:val="70AD47" w:themeColor="accent6"/>
              </w:rPr>
              <w:t>Roscoe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Example</w:t>
            </w:r>
          </w:p>
        </w:tc>
        <w:tc>
          <w:tcPr>
            <w:tcW w:w="1080" w:type="dxa"/>
          </w:tcPr>
          <w:p w14:paraId="042B2946" w14:textId="525A93AD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Seeing 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>p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eople who gain joy from hurting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or 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disturbing others</w:t>
            </w:r>
          </w:p>
        </w:tc>
        <w:tc>
          <w:tcPr>
            <w:tcW w:w="1155" w:type="dxa"/>
          </w:tcPr>
          <w:p w14:paraId="369550E5" w14:textId="5C894AB3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Become quiet and unresponsive. Sometimes say rude things.</w:t>
            </w:r>
          </w:p>
        </w:tc>
        <w:tc>
          <w:tcPr>
            <w:tcW w:w="1170" w:type="dxa"/>
          </w:tcPr>
          <w:p w14:paraId="4B373B38" w14:textId="1759D98A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Relaxing after work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or 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school</w:t>
            </w:r>
          </w:p>
        </w:tc>
        <w:tc>
          <w:tcPr>
            <w:tcW w:w="1125" w:type="dxa"/>
          </w:tcPr>
          <w:p w14:paraId="6E9F19FB" w14:textId="0349B0C2" w:rsidR="009E6339" w:rsidRPr="00643692" w:rsidRDefault="00726AFA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>
              <w:rPr>
                <w:rFonts w:ascii="Arial Narrow" w:eastAsia="Times New Roman" w:hAnsi="Arial Narrow" w:cs="Times New Roman"/>
                <w:color w:val="70AD47" w:themeColor="accent6"/>
              </w:rPr>
              <w:t xml:space="preserve">More 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interact</w:t>
            </w:r>
            <w:r>
              <w:rPr>
                <w:rFonts w:ascii="Arial Narrow" w:eastAsia="Times New Roman" w:hAnsi="Arial Narrow" w:cs="Times New Roman"/>
                <w:color w:val="70AD47" w:themeColor="accent6"/>
              </w:rPr>
              <w:t xml:space="preserve">ive 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with others than I usually would 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>i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>f I was stressed.</w:t>
            </w:r>
          </w:p>
        </w:tc>
        <w:tc>
          <w:tcPr>
            <w:tcW w:w="1080" w:type="dxa"/>
          </w:tcPr>
          <w:p w14:paraId="20E7B20E" w14:textId="549C0E44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When someone is not treated equally or with fairness</w:t>
            </w:r>
          </w:p>
        </w:tc>
        <w:tc>
          <w:tcPr>
            <w:tcW w:w="1140" w:type="dxa"/>
          </w:tcPr>
          <w:p w14:paraId="04A94C7B" w14:textId="01DC383A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I get quiet and keep to my own. I distance myself from others.</w:t>
            </w:r>
          </w:p>
        </w:tc>
        <w:tc>
          <w:tcPr>
            <w:tcW w:w="1215" w:type="dxa"/>
          </w:tcPr>
          <w:p w14:paraId="73A68D56" w14:textId="1B86B328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Large social situations, moments whe</w:t>
            </w:r>
            <w:r w:rsidR="00726AFA">
              <w:rPr>
                <w:rFonts w:ascii="Arial Narrow" w:eastAsia="Times New Roman" w:hAnsi="Arial Narrow" w:cs="Times New Roman"/>
                <w:color w:val="70AD47" w:themeColor="accent6"/>
              </w:rPr>
              <w:t>n a lot of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people are </w:t>
            </w:r>
            <w:r w:rsidR="00726AFA">
              <w:rPr>
                <w:rFonts w:ascii="Arial Narrow" w:eastAsia="Times New Roman" w:hAnsi="Arial Narrow" w:cs="Times New Roman"/>
                <w:color w:val="70AD47" w:themeColor="accent6"/>
              </w:rPr>
              <w:t>looking at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me</w:t>
            </w:r>
          </w:p>
        </w:tc>
        <w:tc>
          <w:tcPr>
            <w:tcW w:w="1530" w:type="dxa"/>
          </w:tcPr>
          <w:p w14:paraId="0A49FA7E" w14:textId="33869531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Panic, either speed up really fas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 xml:space="preserve">t 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or shut down.</w:t>
            </w:r>
          </w:p>
        </w:tc>
      </w:tr>
      <w:tr w:rsidR="009E6339" w:rsidRPr="00643692" w14:paraId="35E46AE3" w14:textId="2B1B9C96" w:rsidTr="2C504443">
        <w:tc>
          <w:tcPr>
            <w:tcW w:w="1255" w:type="dxa"/>
          </w:tcPr>
          <w:p w14:paraId="50069CC1" w14:textId="3414BF98" w:rsidR="009E6339" w:rsidRPr="00643692" w:rsidRDefault="009E6339" w:rsidP="00812252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  <w:r w:rsidRPr="00643692">
              <w:rPr>
                <w:rFonts w:ascii="Arial Narrow" w:eastAsia="Times New Roman" w:hAnsi="Arial Narrow" w:cs="Times New Roman"/>
              </w:rPr>
              <w:t xml:space="preserve"> </w:t>
            </w:r>
          </w:p>
          <w:p w14:paraId="3C9E59B0" w14:textId="5CBB2B06" w:rsidR="009E6339" w:rsidRPr="00643692" w:rsidRDefault="00C9668F" w:rsidP="00812252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>
              <w:rPr>
                <w:rFonts w:ascii="Arial Narrow" w:eastAsia="Times New Roman" w:hAnsi="Arial Narrow" w:cs="Times New Roman"/>
                <w:color w:val="70AD47" w:themeColor="accent6"/>
              </w:rPr>
              <w:t>Roscoe</w:t>
            </w:r>
            <w:r w:rsidR="00F83AEE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Example</w:t>
            </w:r>
          </w:p>
        </w:tc>
        <w:tc>
          <w:tcPr>
            <w:tcW w:w="1080" w:type="dxa"/>
          </w:tcPr>
          <w:p w14:paraId="21E37D3F" w14:textId="67344CE8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People not co</w:t>
            </w:r>
            <w:r w:rsidRPr="00726AFA">
              <w:rPr>
                <w:rFonts w:ascii="Arial Narrow" w:eastAsia="Times New Roman" w:hAnsi="Arial Narrow" w:cs="Times New Roman"/>
                <w:color w:val="70AD47" w:themeColor="accent6"/>
              </w:rPr>
              <w:t>mmun</w:t>
            </w: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icating in virtual environment</w:t>
            </w:r>
          </w:p>
        </w:tc>
        <w:tc>
          <w:tcPr>
            <w:tcW w:w="1155" w:type="dxa"/>
          </w:tcPr>
          <w:p w14:paraId="280BB2E8" w14:textId="5C77541E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Call them out, try to get them to own up to their mistake</w:t>
            </w:r>
          </w:p>
        </w:tc>
        <w:tc>
          <w:tcPr>
            <w:tcW w:w="1170" w:type="dxa"/>
          </w:tcPr>
          <w:p w14:paraId="2F48983A" w14:textId="66EC9A46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Everyone does their job, and we get the work done</w:t>
            </w:r>
          </w:p>
        </w:tc>
        <w:tc>
          <w:tcPr>
            <w:tcW w:w="1125" w:type="dxa"/>
          </w:tcPr>
          <w:p w14:paraId="4A94492D" w14:textId="1DE74C91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Interact more with groupmates, have more fun working</w:t>
            </w:r>
          </w:p>
        </w:tc>
        <w:tc>
          <w:tcPr>
            <w:tcW w:w="1080" w:type="dxa"/>
          </w:tcPr>
          <w:p w14:paraId="0F04C7B5" w14:textId="091A383E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Distraught groupmate</w:t>
            </w:r>
          </w:p>
        </w:tc>
        <w:tc>
          <w:tcPr>
            <w:tcW w:w="1140" w:type="dxa"/>
          </w:tcPr>
          <w:p w14:paraId="330C9EA9" w14:textId="4DEC5ADE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Try to help but if not then keep to myself</w:t>
            </w:r>
          </w:p>
        </w:tc>
        <w:tc>
          <w:tcPr>
            <w:tcW w:w="1215" w:type="dxa"/>
          </w:tcPr>
          <w:p w14:paraId="456E2E0A" w14:textId="05BFFF15" w:rsidR="009E6339" w:rsidRPr="00643692" w:rsidRDefault="00F83AEE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>
              <w:rPr>
                <w:rFonts w:ascii="Arial Narrow" w:eastAsia="Times New Roman" w:hAnsi="Arial Narrow" w:cs="Times New Roman"/>
                <w:color w:val="70AD47" w:themeColor="accent6"/>
              </w:rPr>
              <w:t>When an a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>ssignmen</w:t>
            </w:r>
            <w:r>
              <w:rPr>
                <w:rFonts w:ascii="Arial Narrow" w:eastAsia="Times New Roman" w:hAnsi="Arial Narrow" w:cs="Times New Roman"/>
                <w:color w:val="70AD47" w:themeColor="accent6"/>
              </w:rPr>
              <w:t>t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70AD47" w:themeColor="accent6"/>
              </w:rPr>
              <w:t xml:space="preserve">is </w:t>
            </w:r>
            <w:r w:rsidR="009E6339" w:rsidRPr="00643692">
              <w:rPr>
                <w:rFonts w:ascii="Arial Narrow" w:eastAsia="Times New Roman" w:hAnsi="Arial Narrow" w:cs="Times New Roman"/>
                <w:color w:val="70AD47" w:themeColor="accent6"/>
              </w:rPr>
              <w:t>incomplete for reason out of my control</w:t>
            </w:r>
          </w:p>
        </w:tc>
        <w:tc>
          <w:tcPr>
            <w:tcW w:w="1530" w:type="dxa"/>
          </w:tcPr>
          <w:p w14:paraId="7BE18F4B" w14:textId="375B46EE" w:rsidR="009E6339" w:rsidRPr="00643692" w:rsidRDefault="009E6339" w:rsidP="00F83AEE">
            <w:pPr>
              <w:rPr>
                <w:rFonts w:ascii="Arial Narrow" w:eastAsia="Times New Roman" w:hAnsi="Arial Narrow" w:cs="Times New Roman"/>
                <w:color w:val="70AD47" w:themeColor="accent6"/>
                <w:highlight w:val="yellow"/>
              </w:rPr>
            </w:pPr>
            <w:r w:rsidRPr="00643692">
              <w:rPr>
                <w:rFonts w:ascii="Arial Narrow" w:eastAsia="Times New Roman" w:hAnsi="Arial Narrow" w:cs="Times New Roman"/>
                <w:color w:val="70AD47" w:themeColor="accent6"/>
              </w:rPr>
              <w:t>Frantic last-minute messages.</w:t>
            </w:r>
          </w:p>
        </w:tc>
      </w:tr>
      <w:tr w:rsidR="009E6339" w:rsidRPr="00643692" w14:paraId="7CF1B0F3" w14:textId="5437EEF0" w:rsidTr="2C504443">
        <w:tc>
          <w:tcPr>
            <w:tcW w:w="1255" w:type="dxa"/>
            <w:shd w:val="clear" w:color="auto" w:fill="D9D9D9" w:themeFill="background1" w:themeFillShade="D9"/>
          </w:tcPr>
          <w:p w14:paraId="16E54C9A" w14:textId="2AAD2B3A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BF5A7F" w14:textId="77777777" w:rsidR="009E6339" w:rsidRPr="00726AFA" w:rsidRDefault="00726AFA">
            <w:pPr>
              <w:rPr>
                <w:rFonts w:ascii="Arial Narrow" w:eastAsia="Times New Roman" w:hAnsi="Arial Narrow" w:cs="Times New Roman"/>
                <w:color w:val="70AD47" w:themeColor="accent6"/>
              </w:rPr>
            </w:pPr>
            <w:r w:rsidRPr="00726AFA">
              <w:rPr>
                <w:rFonts w:ascii="Arial Narrow" w:eastAsia="Times New Roman" w:hAnsi="Arial Narrow" w:cs="Times New Roman"/>
                <w:color w:val="70AD47" w:themeColor="accent6"/>
              </w:rPr>
              <w:t xml:space="preserve">Thursday </w:t>
            </w:r>
          </w:p>
          <w:p w14:paraId="75B86F7B" w14:textId="563AE321" w:rsidR="00726AFA" w:rsidRPr="00726AFA" w:rsidRDefault="00726AFA">
            <w:pPr>
              <w:rPr>
                <w:rFonts w:ascii="Arial Narrow" w:eastAsia="Times New Roman" w:hAnsi="Arial Narrow" w:cs="Times New Roman"/>
                <w:color w:val="70AD47" w:themeColor="accent6"/>
              </w:rPr>
            </w:pPr>
            <w:r w:rsidRPr="00726AFA">
              <w:rPr>
                <w:rFonts w:ascii="Arial Narrow" w:eastAsia="Times New Roman" w:hAnsi="Arial Narrow" w:cs="Times New Roman"/>
                <w:color w:val="70AD47" w:themeColor="accent6"/>
              </w:rPr>
              <w:t>8:51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6A5FCD7D" w14:textId="641C9019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F99C316" w14:textId="63DB2D25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5A259FD2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8DDF125" w14:textId="35C8244E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9F6B90E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4578DD3A" w14:textId="062F91BD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886B371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9E6339" w:rsidRPr="00643692" w14:paraId="4667F3F1" w14:textId="3938B4A7" w:rsidTr="2C504443">
        <w:tc>
          <w:tcPr>
            <w:tcW w:w="1255" w:type="dxa"/>
          </w:tcPr>
          <w:p w14:paraId="6FE28925" w14:textId="3023563C" w:rsidR="009E6339" w:rsidRPr="00643692" w:rsidRDefault="00F834AE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>General</w:t>
            </w:r>
          </w:p>
          <w:p w14:paraId="6EFA2AD9" w14:textId="77777777" w:rsidR="009E6339" w:rsidRDefault="009E6339" w:rsidP="00516B5D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64EDBF96" w14:textId="77777777" w:rsidR="00914E31" w:rsidRDefault="00914E31" w:rsidP="00516B5D">
            <w:pPr>
              <w:rPr>
                <w:rFonts w:ascii="Arial Narrow" w:eastAsia="Times New Roman" w:hAnsi="Arial Narrow" w:cs="Times New Roman"/>
              </w:rPr>
            </w:pPr>
          </w:p>
          <w:p w14:paraId="5F1E45DF" w14:textId="3417DFC5" w:rsidR="00914E31" w:rsidRPr="00643692" w:rsidRDefault="00914E31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Fabian</w:t>
            </w:r>
          </w:p>
        </w:tc>
        <w:tc>
          <w:tcPr>
            <w:tcW w:w="1080" w:type="dxa"/>
          </w:tcPr>
          <w:p w14:paraId="276B75EC" w14:textId="756FA959" w:rsidR="009E6339" w:rsidRPr="00643692" w:rsidRDefault="00CA1025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Seeing lazy complain about things they can work towards </w:t>
            </w:r>
          </w:p>
        </w:tc>
        <w:tc>
          <w:tcPr>
            <w:tcW w:w="1155" w:type="dxa"/>
          </w:tcPr>
          <w:p w14:paraId="5C0A1335" w14:textId="2F33FC19" w:rsidR="009E6339" w:rsidRPr="00643692" w:rsidRDefault="00B0009D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Become </w:t>
            </w:r>
            <w:r w:rsidR="00E1408D">
              <w:rPr>
                <w:rFonts w:ascii="Arial Narrow" w:eastAsia="Times New Roman" w:hAnsi="Arial Narrow" w:cs="Times New Roman"/>
              </w:rPr>
              <w:t xml:space="preserve">distant and avoid those type of people </w:t>
            </w:r>
          </w:p>
        </w:tc>
        <w:tc>
          <w:tcPr>
            <w:tcW w:w="1170" w:type="dxa"/>
          </w:tcPr>
          <w:p w14:paraId="6097A684" w14:textId="797DC9C1" w:rsidR="009E6339" w:rsidRPr="00643692" w:rsidRDefault="00E7623D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G</w:t>
            </w:r>
            <w:r w:rsidR="00181760">
              <w:rPr>
                <w:rFonts w:ascii="Arial Narrow" w:eastAsia="Times New Roman" w:hAnsi="Arial Narrow" w:cs="Times New Roman"/>
              </w:rPr>
              <w:t xml:space="preserve">etting ahead of my work and having free time </w:t>
            </w:r>
          </w:p>
        </w:tc>
        <w:tc>
          <w:tcPr>
            <w:tcW w:w="1125" w:type="dxa"/>
          </w:tcPr>
          <w:p w14:paraId="41C510CD" w14:textId="6A1EE743" w:rsidR="009E6339" w:rsidRPr="00643692" w:rsidRDefault="00181760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Typically socializing more and going to more events rather than being alone </w:t>
            </w:r>
          </w:p>
        </w:tc>
        <w:tc>
          <w:tcPr>
            <w:tcW w:w="1080" w:type="dxa"/>
          </w:tcPr>
          <w:p w14:paraId="34DBF03E" w14:textId="3923AA1D" w:rsidR="009E6339" w:rsidRPr="00643692" w:rsidRDefault="00FC7C4D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When someone is giving their all and its not noticed </w:t>
            </w:r>
          </w:p>
        </w:tc>
        <w:tc>
          <w:tcPr>
            <w:tcW w:w="1140" w:type="dxa"/>
          </w:tcPr>
          <w:p w14:paraId="089FB7B8" w14:textId="241A0CDF" w:rsidR="009E6339" w:rsidRPr="00643692" w:rsidRDefault="00403DB8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I feel for them in a since I was once in their shoes as well.</w:t>
            </w:r>
          </w:p>
        </w:tc>
        <w:tc>
          <w:tcPr>
            <w:tcW w:w="1215" w:type="dxa"/>
          </w:tcPr>
          <w:p w14:paraId="749C4FA4" w14:textId="54BE5265" w:rsidR="009E6339" w:rsidRPr="00643692" w:rsidRDefault="002A14D3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Being around people with different views than me </w:t>
            </w:r>
          </w:p>
        </w:tc>
        <w:tc>
          <w:tcPr>
            <w:tcW w:w="1530" w:type="dxa"/>
          </w:tcPr>
          <w:p w14:paraId="0AA6DF8E" w14:textId="025539D3" w:rsidR="009E6339" w:rsidRPr="00643692" w:rsidRDefault="002A14D3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Silence myself and refrain from giving suggestions </w:t>
            </w:r>
          </w:p>
        </w:tc>
      </w:tr>
      <w:tr w:rsidR="009E6339" w:rsidRPr="00643692" w14:paraId="47DE1550" w14:textId="6D3FB1E1" w:rsidTr="2C504443">
        <w:tc>
          <w:tcPr>
            <w:tcW w:w="1255" w:type="dxa"/>
          </w:tcPr>
          <w:p w14:paraId="1D8A6349" w14:textId="255E1A6C" w:rsidR="009E6339" w:rsidRPr="00643692" w:rsidRDefault="009E6339" w:rsidP="00516B5D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</w:p>
          <w:p w14:paraId="2C07556D" w14:textId="77777777" w:rsidR="009E6339" w:rsidRDefault="009E6339" w:rsidP="00516B5D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30318A7D" w14:textId="77777777" w:rsidR="00914E31" w:rsidRDefault="00914E31" w:rsidP="00516B5D">
            <w:pPr>
              <w:rPr>
                <w:rFonts w:ascii="Arial Narrow" w:eastAsia="Times New Roman" w:hAnsi="Arial Narrow" w:cs="Times New Roman"/>
              </w:rPr>
            </w:pPr>
          </w:p>
          <w:p w14:paraId="5E1D32CA" w14:textId="6289B9DF" w:rsidR="00914E31" w:rsidRPr="00643692" w:rsidRDefault="00914E31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Fabian</w:t>
            </w:r>
          </w:p>
        </w:tc>
        <w:tc>
          <w:tcPr>
            <w:tcW w:w="1080" w:type="dxa"/>
          </w:tcPr>
          <w:p w14:paraId="213262B3" w14:textId="59C0B068" w:rsidR="009E6339" w:rsidRPr="00643692" w:rsidRDefault="002A14D3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Not holding their own on the team </w:t>
            </w:r>
          </w:p>
        </w:tc>
        <w:tc>
          <w:tcPr>
            <w:tcW w:w="1155" w:type="dxa"/>
          </w:tcPr>
          <w:p w14:paraId="25013569" w14:textId="67D34E61" w:rsidR="009E6339" w:rsidRPr="00643692" w:rsidRDefault="00F42647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Confront them and tell them they need to pick it up</w:t>
            </w:r>
          </w:p>
        </w:tc>
        <w:tc>
          <w:tcPr>
            <w:tcW w:w="1170" w:type="dxa"/>
          </w:tcPr>
          <w:p w14:paraId="3A6AC274" w14:textId="4D796392" w:rsidR="009E6339" w:rsidRPr="00643692" w:rsidRDefault="00F42647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Everyone gets the job done on time and puts in good effort</w:t>
            </w:r>
          </w:p>
        </w:tc>
        <w:tc>
          <w:tcPr>
            <w:tcW w:w="1125" w:type="dxa"/>
          </w:tcPr>
          <w:p w14:paraId="2CB2B6A8" w14:textId="1A012C32" w:rsidR="009E6339" w:rsidRPr="00643692" w:rsidRDefault="000279E5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Creates friends I believe I can count on</w:t>
            </w:r>
          </w:p>
        </w:tc>
        <w:tc>
          <w:tcPr>
            <w:tcW w:w="1080" w:type="dxa"/>
          </w:tcPr>
          <w:p w14:paraId="5F160EB1" w14:textId="5FA87702" w:rsidR="009E6339" w:rsidRPr="00643692" w:rsidRDefault="00F42647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When groupmate is going through things personally </w:t>
            </w:r>
          </w:p>
        </w:tc>
        <w:tc>
          <w:tcPr>
            <w:tcW w:w="1140" w:type="dxa"/>
          </w:tcPr>
          <w:p w14:paraId="6C3E76F6" w14:textId="1C72BB82" w:rsidR="009E6339" w:rsidRPr="00643692" w:rsidRDefault="00F42647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Try to make them feel as though they can take a day off</w:t>
            </w:r>
          </w:p>
        </w:tc>
        <w:tc>
          <w:tcPr>
            <w:tcW w:w="1215" w:type="dxa"/>
          </w:tcPr>
          <w:p w14:paraId="3366B354" w14:textId="021726EA" w:rsidR="009E6339" w:rsidRPr="00643692" w:rsidRDefault="00F42647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When </w:t>
            </w:r>
            <w:proofErr w:type="spellStart"/>
            <w:r>
              <w:rPr>
                <w:rFonts w:ascii="Arial Narrow" w:eastAsia="Times New Roman" w:hAnsi="Arial Narrow" w:cs="Times New Roman"/>
              </w:rPr>
              <w:t>im</w:t>
            </w:r>
            <w:proofErr w:type="spellEnd"/>
            <w:r>
              <w:rPr>
                <w:rFonts w:ascii="Arial Narrow" w:eastAsia="Times New Roman" w:hAnsi="Arial Narrow" w:cs="Times New Roman"/>
              </w:rPr>
              <w:t xml:space="preserve"> the one letting the team down</w:t>
            </w:r>
          </w:p>
        </w:tc>
        <w:tc>
          <w:tcPr>
            <w:tcW w:w="1530" w:type="dxa"/>
          </w:tcPr>
          <w:p w14:paraId="05FA7004" w14:textId="44FB77B3" w:rsidR="009E6339" w:rsidRPr="00643692" w:rsidRDefault="00D83636" w:rsidP="00516B5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Spiraling and freaking out how I can figure out how to pull my own weight</w:t>
            </w:r>
          </w:p>
        </w:tc>
      </w:tr>
      <w:tr w:rsidR="009E6339" w:rsidRPr="00643692" w14:paraId="1ABCE5C9" w14:textId="42CC4849" w:rsidTr="2C504443">
        <w:tc>
          <w:tcPr>
            <w:tcW w:w="1255" w:type="dxa"/>
            <w:shd w:val="clear" w:color="auto" w:fill="D9D9D9" w:themeFill="background1" w:themeFillShade="D9"/>
          </w:tcPr>
          <w:p w14:paraId="1658F2B6" w14:textId="0A1C8EF4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D63E4C8" w14:textId="6D4C627D" w:rsidR="009E6339" w:rsidRPr="00643692" w:rsidRDefault="004140B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9/26</w:t>
            </w:r>
            <w:r w:rsidR="00CB262E">
              <w:rPr>
                <w:rFonts w:ascii="Arial Narrow" w:eastAsia="Times New Roman" w:hAnsi="Arial Narrow" w:cs="Times New Roman"/>
              </w:rPr>
              <w:t>/24</w:t>
            </w:r>
            <w:r>
              <w:rPr>
                <w:rFonts w:ascii="Arial Narrow" w:eastAsia="Times New Roman" w:hAnsi="Arial Narrow" w:cs="Times New Roman"/>
              </w:rPr>
              <w:t xml:space="preserve"> 11</w:t>
            </w:r>
            <w:r w:rsidR="00CB262E">
              <w:rPr>
                <w:rFonts w:ascii="Arial Narrow" w:eastAsia="Times New Roman" w:hAnsi="Arial Narrow" w:cs="Times New Roman"/>
              </w:rPr>
              <w:t>:49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2C4CB1D9" w14:textId="36D10B8A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54FA455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2B6003D5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7FC9A3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A674217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765F37F5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DF29669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9E6339" w:rsidRPr="00643692" w14:paraId="585583E0" w14:textId="75A96C34" w:rsidTr="2C504443">
        <w:tc>
          <w:tcPr>
            <w:tcW w:w="1255" w:type="dxa"/>
          </w:tcPr>
          <w:p w14:paraId="136F3C9F" w14:textId="36EEFF20" w:rsidR="009E6339" w:rsidRPr="00643692" w:rsidRDefault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>General</w:t>
            </w:r>
          </w:p>
          <w:p w14:paraId="6E9451CB" w14:textId="77777777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29599F38" w14:textId="77777777" w:rsidR="00914E31" w:rsidRDefault="00914E31">
            <w:pPr>
              <w:rPr>
                <w:rFonts w:ascii="Arial Narrow" w:eastAsia="Times New Roman" w:hAnsi="Arial Narrow" w:cs="Times New Roman"/>
              </w:rPr>
            </w:pPr>
          </w:p>
          <w:p w14:paraId="1CF3FC19" w14:textId="4CC8A12F" w:rsidR="00914E31" w:rsidRPr="00643692" w:rsidRDefault="00914E31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Bryce</w:t>
            </w:r>
          </w:p>
        </w:tc>
        <w:tc>
          <w:tcPr>
            <w:tcW w:w="1080" w:type="dxa"/>
          </w:tcPr>
          <w:p w14:paraId="44846484" w14:textId="009F3145" w:rsidR="009E6339" w:rsidRPr="00643692" w:rsidRDefault="0041733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People that ignore other people</w:t>
            </w:r>
            <w:r w:rsidR="008A02E2">
              <w:rPr>
                <w:rFonts w:ascii="Arial Narrow" w:eastAsia="Times New Roman" w:hAnsi="Arial Narrow" w:cs="Times New Roman"/>
              </w:rPr>
              <w:t>’</w:t>
            </w:r>
            <w:r>
              <w:rPr>
                <w:rFonts w:ascii="Arial Narrow" w:eastAsia="Times New Roman" w:hAnsi="Arial Narrow" w:cs="Times New Roman"/>
              </w:rPr>
              <w:t>s views</w:t>
            </w:r>
            <w:r w:rsidR="002053EF">
              <w:rPr>
                <w:rFonts w:ascii="Arial Narrow" w:eastAsia="Times New Roman" w:hAnsi="Arial Narrow" w:cs="Times New Roman"/>
              </w:rPr>
              <w:t>/arguments</w:t>
            </w:r>
          </w:p>
        </w:tc>
        <w:tc>
          <w:tcPr>
            <w:tcW w:w="1155" w:type="dxa"/>
          </w:tcPr>
          <w:p w14:paraId="2610E22A" w14:textId="1B8AD52B" w:rsidR="009E6339" w:rsidRPr="00643692" w:rsidRDefault="008A02E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Frustration, lack of further communication</w:t>
            </w:r>
          </w:p>
        </w:tc>
        <w:tc>
          <w:tcPr>
            <w:tcW w:w="1170" w:type="dxa"/>
          </w:tcPr>
          <w:p w14:paraId="3C0108E8" w14:textId="35C85EF0" w:rsidR="009E6339" w:rsidRPr="00643692" w:rsidRDefault="002053E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People trying their best to help others</w:t>
            </w:r>
          </w:p>
        </w:tc>
        <w:tc>
          <w:tcPr>
            <w:tcW w:w="1125" w:type="dxa"/>
          </w:tcPr>
          <w:p w14:paraId="0EBF8B85" w14:textId="2D8C5EFA" w:rsidR="009E6339" w:rsidRPr="00643692" w:rsidRDefault="002053E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Trust &amp; appreciation</w:t>
            </w:r>
          </w:p>
        </w:tc>
        <w:tc>
          <w:tcPr>
            <w:tcW w:w="1080" w:type="dxa"/>
          </w:tcPr>
          <w:p w14:paraId="65581B9F" w14:textId="11350EAF" w:rsidR="009E6339" w:rsidRPr="00643692" w:rsidRDefault="004B261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When someone takes credit for someone else’s work</w:t>
            </w:r>
          </w:p>
        </w:tc>
        <w:tc>
          <w:tcPr>
            <w:tcW w:w="1140" w:type="dxa"/>
          </w:tcPr>
          <w:p w14:paraId="00288658" w14:textId="0ED0FC17" w:rsidR="009E6339" w:rsidRPr="00643692" w:rsidRDefault="002D2BC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Feeling hurt, losing trust</w:t>
            </w:r>
          </w:p>
        </w:tc>
        <w:tc>
          <w:tcPr>
            <w:tcW w:w="1215" w:type="dxa"/>
          </w:tcPr>
          <w:p w14:paraId="2DB6A0CE" w14:textId="204A459D" w:rsidR="009E6339" w:rsidRPr="00643692" w:rsidRDefault="00D27AF9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Deadline suddenly moving up</w:t>
            </w:r>
          </w:p>
        </w:tc>
        <w:tc>
          <w:tcPr>
            <w:tcW w:w="1530" w:type="dxa"/>
          </w:tcPr>
          <w:p w14:paraId="5243D993" w14:textId="126CDA57" w:rsidR="009E6339" w:rsidRPr="00643692" w:rsidRDefault="00D27AF9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Panic and anxiety</w:t>
            </w:r>
          </w:p>
        </w:tc>
      </w:tr>
      <w:tr w:rsidR="009E6339" w:rsidRPr="00643692" w14:paraId="79F6B08A" w14:textId="089037FA" w:rsidTr="2C504443">
        <w:tc>
          <w:tcPr>
            <w:tcW w:w="1255" w:type="dxa"/>
          </w:tcPr>
          <w:p w14:paraId="060610FC" w14:textId="5B6DF61C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</w:p>
          <w:p w14:paraId="6DECD0EF" w14:textId="77777777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Name </w:t>
            </w:r>
          </w:p>
          <w:p w14:paraId="0DD3AC5D" w14:textId="77777777" w:rsidR="00914E31" w:rsidRDefault="00914E31">
            <w:pPr>
              <w:rPr>
                <w:rFonts w:ascii="Arial Narrow" w:eastAsia="Times New Roman" w:hAnsi="Arial Narrow" w:cs="Times New Roman"/>
              </w:rPr>
            </w:pPr>
          </w:p>
          <w:p w14:paraId="6D00B38B" w14:textId="14606073" w:rsidR="00914E31" w:rsidRPr="00643692" w:rsidRDefault="00914E31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Bryce</w:t>
            </w:r>
          </w:p>
        </w:tc>
        <w:tc>
          <w:tcPr>
            <w:tcW w:w="1080" w:type="dxa"/>
          </w:tcPr>
          <w:p w14:paraId="4EF4D5DA" w14:textId="5B32B34F" w:rsidR="009E6339" w:rsidRPr="00643692" w:rsidRDefault="002053E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People not showing up to meetings</w:t>
            </w:r>
          </w:p>
        </w:tc>
        <w:tc>
          <w:tcPr>
            <w:tcW w:w="1155" w:type="dxa"/>
          </w:tcPr>
          <w:p w14:paraId="21BCFDDD" w14:textId="1DA83EDE" w:rsidR="009E6339" w:rsidRPr="00643692" w:rsidRDefault="002053E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Call them out for not coming</w:t>
            </w:r>
          </w:p>
        </w:tc>
        <w:tc>
          <w:tcPr>
            <w:tcW w:w="1170" w:type="dxa"/>
          </w:tcPr>
          <w:p w14:paraId="6A63CFD0" w14:textId="75108C94" w:rsidR="009E6339" w:rsidRPr="00643692" w:rsidRDefault="00E163F0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Sticking to a clear goal </w:t>
            </w:r>
            <w:r w:rsidR="00231C27">
              <w:rPr>
                <w:rFonts w:ascii="Arial Narrow" w:eastAsia="Times New Roman" w:hAnsi="Arial Narrow" w:cs="Times New Roman"/>
              </w:rPr>
              <w:t>for a project</w:t>
            </w:r>
          </w:p>
        </w:tc>
        <w:tc>
          <w:tcPr>
            <w:tcW w:w="1125" w:type="dxa"/>
          </w:tcPr>
          <w:p w14:paraId="1228582D" w14:textId="6899DB46" w:rsidR="009E6339" w:rsidRPr="00643692" w:rsidRDefault="00231C27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Motivation, </w:t>
            </w:r>
            <w:r w:rsidR="004B261F">
              <w:rPr>
                <w:rFonts w:ascii="Arial Narrow" w:eastAsia="Times New Roman" w:hAnsi="Arial Narrow" w:cs="Times New Roman"/>
              </w:rPr>
              <w:t>trust that things will work to plan</w:t>
            </w:r>
          </w:p>
        </w:tc>
        <w:tc>
          <w:tcPr>
            <w:tcW w:w="1080" w:type="dxa"/>
          </w:tcPr>
          <w:p w14:paraId="30CB6242" w14:textId="077679CE" w:rsidR="009E6339" w:rsidRPr="00643692" w:rsidRDefault="007E76F7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Being forced to talk</w:t>
            </w:r>
          </w:p>
        </w:tc>
        <w:tc>
          <w:tcPr>
            <w:tcW w:w="1140" w:type="dxa"/>
          </w:tcPr>
          <w:p w14:paraId="05854264" w14:textId="53084FC6" w:rsidR="009E6339" w:rsidRPr="00643692" w:rsidRDefault="00D322A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Immeasurable disappointment</w:t>
            </w:r>
          </w:p>
        </w:tc>
        <w:tc>
          <w:tcPr>
            <w:tcW w:w="1215" w:type="dxa"/>
          </w:tcPr>
          <w:p w14:paraId="6450A395" w14:textId="2CC37DF9" w:rsidR="009E6339" w:rsidRPr="00643692" w:rsidRDefault="00D322A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Being forced to talk in front of a large </w:t>
            </w:r>
            <w:r w:rsidR="00713E4A">
              <w:rPr>
                <w:rFonts w:ascii="Arial Narrow" w:eastAsia="Times New Roman" w:hAnsi="Arial Narrow" w:cs="Times New Roman"/>
              </w:rPr>
              <w:t>team</w:t>
            </w:r>
          </w:p>
        </w:tc>
        <w:tc>
          <w:tcPr>
            <w:tcW w:w="1530" w:type="dxa"/>
          </w:tcPr>
          <w:p w14:paraId="04A0803F" w14:textId="23A56EDB" w:rsidR="009E6339" w:rsidRPr="00643692" w:rsidRDefault="00713E4A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Panic and anxiety</w:t>
            </w:r>
          </w:p>
        </w:tc>
      </w:tr>
      <w:tr w:rsidR="009E6339" w:rsidRPr="00643692" w14:paraId="6EB3933F" w14:textId="2BBF4B20" w:rsidTr="2C504443">
        <w:tc>
          <w:tcPr>
            <w:tcW w:w="1255" w:type="dxa"/>
            <w:shd w:val="clear" w:color="auto" w:fill="D9D9D9" w:themeFill="background1" w:themeFillShade="D9"/>
          </w:tcPr>
          <w:p w14:paraId="5A6ED49A" w14:textId="417637E9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8DEF5E7" w14:textId="048C2F2A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55" w:type="dxa"/>
            <w:shd w:val="clear" w:color="auto" w:fill="D9D9D9" w:themeFill="background1" w:themeFillShade="D9"/>
          </w:tcPr>
          <w:p w14:paraId="4C8C9694" w14:textId="04B08FE0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87988AD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797D37AD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3CDD817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AE7C818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48F3FD1C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420472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9E6339" w:rsidRPr="00643692" w14:paraId="0D7955F1" w14:textId="144F20AB" w:rsidTr="2C504443">
        <w:tc>
          <w:tcPr>
            <w:tcW w:w="1255" w:type="dxa"/>
          </w:tcPr>
          <w:p w14:paraId="1EFA3681" w14:textId="598851A0" w:rsidR="009E6339" w:rsidRPr="00643692" w:rsidRDefault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>General</w:t>
            </w:r>
          </w:p>
          <w:p w14:paraId="013B6233" w14:textId="220E9101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603F0748" w14:textId="34C6D49F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726D22AC" w14:textId="3F8045C5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Alex</w:t>
            </w:r>
          </w:p>
        </w:tc>
        <w:tc>
          <w:tcPr>
            <w:tcW w:w="1080" w:type="dxa"/>
          </w:tcPr>
          <w:p w14:paraId="7DD2FB11" w14:textId="383A203C" w:rsidR="009E6339" w:rsidRPr="00643692" w:rsidRDefault="006348C5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People who </w:t>
            </w:r>
            <w:r w:rsidR="002A1FFF">
              <w:rPr>
                <w:rFonts w:ascii="Arial Narrow" w:eastAsia="Times New Roman" w:hAnsi="Arial Narrow" w:cs="Times New Roman"/>
              </w:rPr>
              <w:t>keep quiet, not giving their input then complaining later</w:t>
            </w:r>
            <w:r w:rsidR="00A05E3B">
              <w:rPr>
                <w:rFonts w:ascii="Arial Narrow" w:eastAsia="Times New Roman" w:hAnsi="Arial Narrow" w:cs="Times New Roman"/>
              </w:rPr>
              <w:t xml:space="preserve"> or in private</w:t>
            </w:r>
          </w:p>
        </w:tc>
        <w:tc>
          <w:tcPr>
            <w:tcW w:w="1155" w:type="dxa"/>
          </w:tcPr>
          <w:p w14:paraId="21F6A9EC" w14:textId="0B28C8E4" w:rsidR="009E6339" w:rsidRPr="00643692" w:rsidRDefault="00A05E3B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Distrust</w:t>
            </w:r>
            <w:r w:rsidR="00801534">
              <w:rPr>
                <w:rFonts w:ascii="Arial Narrow" w:eastAsia="Times New Roman" w:hAnsi="Arial Narrow" w:cs="Times New Roman"/>
              </w:rPr>
              <w:t>, refusal to talk</w:t>
            </w:r>
            <w:r w:rsidR="00135CD8">
              <w:rPr>
                <w:rFonts w:ascii="Arial Narrow" w:eastAsia="Times New Roman" w:hAnsi="Arial Narrow" w:cs="Times New Roman"/>
              </w:rPr>
              <w:t xml:space="preserve"> to those individuals</w:t>
            </w:r>
          </w:p>
        </w:tc>
        <w:tc>
          <w:tcPr>
            <w:tcW w:w="1170" w:type="dxa"/>
          </w:tcPr>
          <w:p w14:paraId="7D32A83F" w14:textId="6FD35563" w:rsidR="009E6339" w:rsidRPr="00643692" w:rsidRDefault="00306934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People showing their appreciation/acknowledgement of you</w:t>
            </w:r>
          </w:p>
        </w:tc>
        <w:tc>
          <w:tcPr>
            <w:tcW w:w="1125" w:type="dxa"/>
          </w:tcPr>
          <w:p w14:paraId="1B6D8109" w14:textId="43D32AD9" w:rsidR="009E6339" w:rsidRPr="00643692" w:rsidRDefault="00794FC3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Joy, more motivation to keep doing good things</w:t>
            </w:r>
          </w:p>
        </w:tc>
        <w:tc>
          <w:tcPr>
            <w:tcW w:w="1080" w:type="dxa"/>
          </w:tcPr>
          <w:p w14:paraId="52FBEB65" w14:textId="676107FB" w:rsidR="009E6339" w:rsidRPr="00643692" w:rsidRDefault="0090567A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When people say they’ll make commitments and suddenly back out on them.</w:t>
            </w:r>
          </w:p>
        </w:tc>
        <w:tc>
          <w:tcPr>
            <w:tcW w:w="1140" w:type="dxa"/>
          </w:tcPr>
          <w:p w14:paraId="25825337" w14:textId="6D36E0EC" w:rsidR="009E6339" w:rsidRPr="00643692" w:rsidRDefault="0090567A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Immense disappointment, especially if it wasn’t for a good reason, may start acting petty</w:t>
            </w:r>
          </w:p>
        </w:tc>
        <w:tc>
          <w:tcPr>
            <w:tcW w:w="1215" w:type="dxa"/>
          </w:tcPr>
          <w:p w14:paraId="13BF3070" w14:textId="48AA8C43" w:rsidR="009E6339" w:rsidRPr="00643692" w:rsidRDefault="00551822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Sudden changes</w:t>
            </w:r>
            <w:r w:rsidR="008713EF">
              <w:rPr>
                <w:rFonts w:ascii="Arial Narrow" w:eastAsia="Times New Roman" w:hAnsi="Arial Narrow" w:cs="Times New Roman"/>
              </w:rPr>
              <w:t xml:space="preserve"> in plans or circumstances</w:t>
            </w:r>
          </w:p>
        </w:tc>
        <w:tc>
          <w:tcPr>
            <w:tcW w:w="1530" w:type="dxa"/>
          </w:tcPr>
          <w:p w14:paraId="28B1E8CB" w14:textId="0FA73E14" w:rsidR="009E6339" w:rsidRPr="00643692" w:rsidRDefault="008713EF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I’m </w:t>
            </w:r>
            <w:proofErr w:type="gramStart"/>
            <w:r>
              <w:rPr>
                <w:rFonts w:ascii="Arial Narrow" w:eastAsia="Times New Roman" w:hAnsi="Arial Narrow" w:cs="Times New Roman"/>
              </w:rPr>
              <w:t>actually quite</w:t>
            </w:r>
            <w:proofErr w:type="gramEnd"/>
            <w:r>
              <w:rPr>
                <w:rFonts w:ascii="Arial Narrow" w:eastAsia="Times New Roman" w:hAnsi="Arial Narrow" w:cs="Times New Roman"/>
              </w:rPr>
              <w:t xml:space="preserve"> good at handling them quickly, doesn’t mean I enjoy them very much it's very panic inducing</w:t>
            </w:r>
          </w:p>
        </w:tc>
      </w:tr>
      <w:tr w:rsidR="009E6339" w:rsidRPr="00643692" w14:paraId="33E4598E" w14:textId="25118A7E" w:rsidTr="2C504443">
        <w:tc>
          <w:tcPr>
            <w:tcW w:w="1255" w:type="dxa"/>
          </w:tcPr>
          <w:p w14:paraId="2CD7EC51" w14:textId="47CBA8FA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</w:p>
          <w:p w14:paraId="208936C9" w14:textId="23B6DB2A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6C7A6D43" w14:textId="2F109A97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4D1EB7B3" w14:textId="39D0E3DA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Alex</w:t>
            </w:r>
          </w:p>
        </w:tc>
        <w:tc>
          <w:tcPr>
            <w:tcW w:w="1080" w:type="dxa"/>
          </w:tcPr>
          <w:p w14:paraId="2E7A282B" w14:textId="5D9C05D3" w:rsidR="009E6339" w:rsidRPr="00643692" w:rsidRDefault="008678C5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People who can’t give respect to others</w:t>
            </w:r>
            <w:r w:rsidR="00685A66">
              <w:rPr>
                <w:rFonts w:ascii="Arial Narrow" w:eastAsia="Times New Roman" w:hAnsi="Arial Narrow" w:cs="Times New Roman"/>
              </w:rPr>
              <w:t>. Talking over someone, saying their viewpoints are completely invalid</w:t>
            </w:r>
          </w:p>
        </w:tc>
        <w:tc>
          <w:tcPr>
            <w:tcW w:w="1155" w:type="dxa"/>
          </w:tcPr>
          <w:p w14:paraId="1F63C0CE" w14:textId="14A841BB" w:rsidR="009E6339" w:rsidRPr="00643692" w:rsidRDefault="00685A6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Yelling at those who don’t understand the working environment expectations</w:t>
            </w:r>
          </w:p>
        </w:tc>
        <w:tc>
          <w:tcPr>
            <w:tcW w:w="1170" w:type="dxa"/>
          </w:tcPr>
          <w:p w14:paraId="50E867BE" w14:textId="3F94C9ED" w:rsidR="009E6339" w:rsidRPr="00643692" w:rsidRDefault="00A73C6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Clearly seeing and end goal for the project</w:t>
            </w:r>
            <w:r w:rsidR="00685A66">
              <w:rPr>
                <w:rFonts w:ascii="Arial Narrow" w:eastAsia="Times New Roman" w:hAnsi="Arial Narrow" w:cs="Times New Roman"/>
              </w:rPr>
              <w:t xml:space="preserve"> through a road map.</w:t>
            </w:r>
          </w:p>
        </w:tc>
        <w:tc>
          <w:tcPr>
            <w:tcW w:w="1125" w:type="dxa"/>
          </w:tcPr>
          <w:p w14:paraId="7EE0B3BE" w14:textId="4F4843B0" w:rsidR="009E6339" w:rsidRPr="00643692" w:rsidRDefault="00685A6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Slowly clearing short term goals, pride in my team and project.</w:t>
            </w:r>
          </w:p>
        </w:tc>
        <w:tc>
          <w:tcPr>
            <w:tcW w:w="1080" w:type="dxa"/>
          </w:tcPr>
          <w:p w14:paraId="0D5C8A6B" w14:textId="4C07B587" w:rsidR="009E6339" w:rsidRPr="00643692" w:rsidRDefault="000F3A17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Being forced to do an un-enjoyable project</w:t>
            </w:r>
          </w:p>
        </w:tc>
        <w:tc>
          <w:tcPr>
            <w:tcW w:w="1140" w:type="dxa"/>
          </w:tcPr>
          <w:p w14:paraId="3236F13B" w14:textId="646562F2" w:rsidR="009E6339" w:rsidRPr="00643692" w:rsidRDefault="000F3A17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Procrastination, complaining, bad vibes</w:t>
            </w:r>
          </w:p>
        </w:tc>
        <w:tc>
          <w:tcPr>
            <w:tcW w:w="1215" w:type="dxa"/>
          </w:tcPr>
          <w:p w14:paraId="00D12D6B" w14:textId="518BF382" w:rsidR="009E6339" w:rsidRPr="00643692" w:rsidRDefault="00353455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Losing hope for submitting a project on time</w:t>
            </w:r>
          </w:p>
        </w:tc>
        <w:tc>
          <w:tcPr>
            <w:tcW w:w="1530" w:type="dxa"/>
          </w:tcPr>
          <w:p w14:paraId="73C81232" w14:textId="7E2784FA" w:rsidR="009E6339" w:rsidRPr="00643692" w:rsidRDefault="00353455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Being behind schedule and </w:t>
            </w:r>
            <w:r w:rsidR="00685A66">
              <w:rPr>
                <w:rFonts w:ascii="Arial Narrow" w:eastAsia="Times New Roman" w:hAnsi="Arial Narrow" w:cs="Times New Roman"/>
              </w:rPr>
              <w:t>not having time to catch-up, constantly stressing</w:t>
            </w:r>
          </w:p>
        </w:tc>
      </w:tr>
      <w:tr w:rsidR="009E6339" w:rsidRPr="00643692" w14:paraId="442D7340" w14:textId="2EA7669F" w:rsidTr="2C504443">
        <w:tc>
          <w:tcPr>
            <w:tcW w:w="1255" w:type="dxa"/>
            <w:shd w:val="clear" w:color="auto" w:fill="D9D9D9" w:themeFill="background1" w:themeFillShade="D9"/>
          </w:tcPr>
          <w:p w14:paraId="056C85C6" w14:textId="46573CBB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F54B820" w14:textId="37EDA830" w:rsidR="009E6339" w:rsidRPr="00643692" w:rsidRDefault="00B55118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9/26/24 10:30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60286A22" w14:textId="10FA06DF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97C7146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06123285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328D29D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02490A6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25CE1251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DA16804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9E6339" w:rsidRPr="00643692" w14:paraId="7D82786F" w14:textId="3B494FF6" w:rsidTr="2C504443">
        <w:tc>
          <w:tcPr>
            <w:tcW w:w="1255" w:type="dxa"/>
          </w:tcPr>
          <w:p w14:paraId="64486EE9" w14:textId="2871D2EB" w:rsidR="009E6339" w:rsidRPr="00643692" w:rsidRDefault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>General</w:t>
            </w:r>
          </w:p>
          <w:p w14:paraId="34AFA54C" w14:textId="270FB790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6F39A40D" w14:textId="404B1B9E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5A4C7646" w14:textId="71A73CBE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Billy</w:t>
            </w:r>
          </w:p>
        </w:tc>
        <w:tc>
          <w:tcPr>
            <w:tcW w:w="1080" w:type="dxa"/>
          </w:tcPr>
          <w:p w14:paraId="4F122DAD" w14:textId="339204EB" w:rsidR="009E6339" w:rsidRPr="00643692" w:rsidRDefault="0E9CF015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People not being direct about issues or conflict</w:t>
            </w:r>
          </w:p>
        </w:tc>
        <w:tc>
          <w:tcPr>
            <w:tcW w:w="1155" w:type="dxa"/>
          </w:tcPr>
          <w:p w14:paraId="076F1354" w14:textId="373A0D3D" w:rsidR="009E6339" w:rsidRPr="00643692" w:rsidRDefault="0AE89088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Confronting them and either resolving the issue or saying goodbye to them</w:t>
            </w:r>
          </w:p>
        </w:tc>
        <w:tc>
          <w:tcPr>
            <w:tcW w:w="1170" w:type="dxa"/>
          </w:tcPr>
          <w:p w14:paraId="37671E1A" w14:textId="66D31175" w:rsidR="009E6339" w:rsidRPr="00643692" w:rsidRDefault="7106C1FA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Getting lost in some activity, be it cooking, reading, or playing a game</w:t>
            </w:r>
          </w:p>
        </w:tc>
        <w:tc>
          <w:tcPr>
            <w:tcW w:w="1125" w:type="dxa"/>
          </w:tcPr>
          <w:p w14:paraId="09FAA896" w14:textId="52C02B16" w:rsidR="009E6339" w:rsidRPr="00643692" w:rsidRDefault="24F21955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Cheerful and able to weather more shortcomings for a period after</w:t>
            </w:r>
          </w:p>
        </w:tc>
        <w:tc>
          <w:tcPr>
            <w:tcW w:w="1080" w:type="dxa"/>
          </w:tcPr>
          <w:p w14:paraId="70222D80" w14:textId="0F42C922" w:rsidR="009E6339" w:rsidRPr="00643692" w:rsidRDefault="43875267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 xml:space="preserve">Seeing </w:t>
            </w:r>
            <w:proofErr w:type="gramStart"/>
            <w:r w:rsidRPr="2C504443">
              <w:rPr>
                <w:rFonts w:ascii="Arial Narrow" w:eastAsia="Times New Roman" w:hAnsi="Arial Narrow" w:cs="Times New Roman"/>
              </w:rPr>
              <w:t>people</w:t>
            </w:r>
            <w:proofErr w:type="gramEnd"/>
            <w:r w:rsidRPr="2C504443">
              <w:rPr>
                <w:rFonts w:ascii="Arial Narrow" w:eastAsia="Times New Roman" w:hAnsi="Arial Narrow" w:cs="Times New Roman"/>
              </w:rPr>
              <w:t xml:space="preserve"> I care about get mistreated</w:t>
            </w:r>
          </w:p>
        </w:tc>
        <w:tc>
          <w:tcPr>
            <w:tcW w:w="1140" w:type="dxa"/>
          </w:tcPr>
          <w:p w14:paraId="6A386B61" w14:textId="601E03DF" w:rsidR="009E6339" w:rsidRPr="00643692" w:rsidRDefault="43875267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I try to be sympathetic towards them and remove them from whatever the situation is</w:t>
            </w:r>
          </w:p>
        </w:tc>
        <w:tc>
          <w:tcPr>
            <w:tcW w:w="1215" w:type="dxa"/>
          </w:tcPr>
          <w:p w14:paraId="117C4707" w14:textId="46BCB089" w:rsidR="009E6339" w:rsidRPr="00643692" w:rsidRDefault="33316F68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Public speaking to a crowd larger than say a classroom</w:t>
            </w:r>
          </w:p>
        </w:tc>
        <w:tc>
          <w:tcPr>
            <w:tcW w:w="1530" w:type="dxa"/>
          </w:tcPr>
          <w:p w14:paraId="67BD8266" w14:textId="180A5E44" w:rsidR="009E6339" w:rsidRPr="00643692" w:rsidRDefault="33316F68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Tripping over words, using several filler words, and feeling trapped</w:t>
            </w:r>
          </w:p>
        </w:tc>
      </w:tr>
      <w:tr w:rsidR="009E6339" w:rsidRPr="00643692" w14:paraId="49FE1091" w14:textId="44142348" w:rsidTr="2C504443">
        <w:tc>
          <w:tcPr>
            <w:tcW w:w="1255" w:type="dxa"/>
          </w:tcPr>
          <w:p w14:paraId="7C8EB074" w14:textId="37EA768E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</w:p>
          <w:p w14:paraId="19858A82" w14:textId="6B8727FC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55E8DE39" w14:textId="5AE2080D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3956330E" w14:textId="300B8C45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Billy</w:t>
            </w:r>
          </w:p>
        </w:tc>
        <w:tc>
          <w:tcPr>
            <w:tcW w:w="1080" w:type="dxa"/>
          </w:tcPr>
          <w:p w14:paraId="3AF16851" w14:textId="187A4334" w:rsidR="009E6339" w:rsidRPr="00643692" w:rsidRDefault="12028EF8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Meetings going later than planned</w:t>
            </w:r>
          </w:p>
        </w:tc>
        <w:tc>
          <w:tcPr>
            <w:tcW w:w="1155" w:type="dxa"/>
          </w:tcPr>
          <w:p w14:paraId="5A3BC929" w14:textId="4C7B6D08" w:rsidR="009E6339" w:rsidRPr="00643692" w:rsidRDefault="17705DFA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Attempting to hurry the process</w:t>
            </w:r>
            <w:r w:rsidR="53113BEB" w:rsidRPr="2C504443">
              <w:rPr>
                <w:rFonts w:ascii="Arial Narrow" w:eastAsia="Times New Roman" w:hAnsi="Arial Narrow" w:cs="Times New Roman"/>
              </w:rPr>
              <w:t xml:space="preserve"> or </w:t>
            </w:r>
            <w:r w:rsidRPr="2C504443">
              <w:rPr>
                <w:rFonts w:ascii="Arial Narrow" w:eastAsia="Times New Roman" w:hAnsi="Arial Narrow" w:cs="Times New Roman"/>
              </w:rPr>
              <w:t>outright leaving if it is too late</w:t>
            </w:r>
          </w:p>
        </w:tc>
        <w:tc>
          <w:tcPr>
            <w:tcW w:w="1170" w:type="dxa"/>
          </w:tcPr>
          <w:p w14:paraId="42A10CA6" w14:textId="05601747" w:rsidR="009E6339" w:rsidRPr="00643692" w:rsidRDefault="7C6D5A04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High levels of communication and competence. Work is completed on time</w:t>
            </w:r>
          </w:p>
        </w:tc>
        <w:tc>
          <w:tcPr>
            <w:tcW w:w="1125" w:type="dxa"/>
          </w:tcPr>
          <w:p w14:paraId="376F2594" w14:textId="1682A817" w:rsidR="009E6339" w:rsidRPr="00643692" w:rsidRDefault="56F57266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 xml:space="preserve">Being more encouraging towards teammates </w:t>
            </w:r>
          </w:p>
        </w:tc>
        <w:tc>
          <w:tcPr>
            <w:tcW w:w="1080" w:type="dxa"/>
          </w:tcPr>
          <w:p w14:paraId="3E018079" w14:textId="445974D4" w:rsidR="009E6339" w:rsidRPr="00643692" w:rsidRDefault="6127187D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Feeling overburdened with work</w:t>
            </w:r>
          </w:p>
        </w:tc>
        <w:tc>
          <w:tcPr>
            <w:tcW w:w="1140" w:type="dxa"/>
          </w:tcPr>
          <w:p w14:paraId="5AAA7666" w14:textId="1FF8C721" w:rsidR="009E6339" w:rsidRPr="00643692" w:rsidRDefault="6127187D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Quieter, less recreation time, less communication outside of required messaging</w:t>
            </w:r>
          </w:p>
        </w:tc>
        <w:tc>
          <w:tcPr>
            <w:tcW w:w="1215" w:type="dxa"/>
          </w:tcPr>
          <w:p w14:paraId="588D1C17" w14:textId="2E4CDEFD" w:rsidR="009E6339" w:rsidRPr="00643692" w:rsidRDefault="56F57266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A team member completely ghosts the team</w:t>
            </w:r>
          </w:p>
        </w:tc>
        <w:tc>
          <w:tcPr>
            <w:tcW w:w="1530" w:type="dxa"/>
          </w:tcPr>
          <w:p w14:paraId="387B93EB" w14:textId="72E0CB04" w:rsidR="009E6339" w:rsidRPr="00643692" w:rsidRDefault="56F57266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Bombarding them with messages and attempting to find them on campus</w:t>
            </w:r>
          </w:p>
        </w:tc>
      </w:tr>
      <w:tr w:rsidR="009E6339" w:rsidRPr="00643692" w14:paraId="790A2F0D" w14:textId="6456D229" w:rsidTr="2C504443">
        <w:tc>
          <w:tcPr>
            <w:tcW w:w="1255" w:type="dxa"/>
            <w:shd w:val="clear" w:color="auto" w:fill="D9D9D9" w:themeFill="background1" w:themeFillShade="D9"/>
          </w:tcPr>
          <w:p w14:paraId="2E4F8C53" w14:textId="6EA5AB15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32E577" w14:textId="74A18920" w:rsidR="009E6339" w:rsidRPr="00643692" w:rsidRDefault="370C293E" w:rsidP="2C504443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9/26/2024</w:t>
            </w:r>
          </w:p>
          <w:p w14:paraId="3CC72205" w14:textId="0A9626BA" w:rsidR="009E6339" w:rsidRPr="00643692" w:rsidRDefault="370C293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9:38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3E70F9CD" w14:textId="3AA64B56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F2BFB1A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254CCED1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EA6EE83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518CF1D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13CE55DE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DC0E051" w14:textId="77777777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9E6339" w:rsidRPr="00643692" w14:paraId="511DC282" w14:textId="77777777" w:rsidTr="2C504443">
        <w:tc>
          <w:tcPr>
            <w:tcW w:w="1255" w:type="dxa"/>
          </w:tcPr>
          <w:p w14:paraId="3EA69650" w14:textId="1FFE15E1" w:rsidR="009E6339" w:rsidRPr="00643692" w:rsidRDefault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="009E6339" w:rsidRPr="00643692">
              <w:rPr>
                <w:rFonts w:ascii="Arial Narrow" w:eastAsia="Times New Roman" w:hAnsi="Arial Narrow" w:cs="Times New Roman"/>
              </w:rPr>
              <w:t xml:space="preserve">General </w:t>
            </w:r>
          </w:p>
          <w:p w14:paraId="1454928C" w14:textId="1039C645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4AB0C909" w14:textId="4CB07673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040A34D5" w14:textId="224EBA90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Connor</w:t>
            </w:r>
          </w:p>
        </w:tc>
        <w:tc>
          <w:tcPr>
            <w:tcW w:w="1080" w:type="dxa"/>
          </w:tcPr>
          <w:p w14:paraId="1AB0D80F" w14:textId="082C7F88" w:rsidR="009E6339" w:rsidRPr="00643692" w:rsidRDefault="00A94833">
            <w:pPr>
              <w:rPr>
                <w:rFonts w:ascii="Arial Narrow" w:eastAsia="Times New Roman" w:hAnsi="Arial Narrow" w:cs="Times New Roman"/>
              </w:rPr>
            </w:pPr>
            <w:r w:rsidRPr="00A94833">
              <w:rPr>
                <w:rFonts w:ascii="Arial Narrow" w:eastAsia="Times New Roman" w:hAnsi="Arial Narrow" w:cs="Times New Roman"/>
              </w:rPr>
              <w:t>Seeing people who take unfair advantage of situations</w:t>
            </w:r>
          </w:p>
        </w:tc>
        <w:tc>
          <w:tcPr>
            <w:tcW w:w="1155" w:type="dxa"/>
          </w:tcPr>
          <w:p w14:paraId="0D5D8574" w14:textId="42A5F44E" w:rsidR="009E6339" w:rsidRPr="00643692" w:rsidRDefault="002A0FD5">
            <w:pPr>
              <w:rPr>
                <w:rFonts w:ascii="Arial Narrow" w:eastAsia="Times New Roman" w:hAnsi="Arial Narrow" w:cs="Times New Roman"/>
              </w:rPr>
            </w:pPr>
            <w:r w:rsidRPr="002A0FD5">
              <w:rPr>
                <w:rFonts w:ascii="Arial Narrow" w:eastAsia="Times New Roman" w:hAnsi="Arial Narrow" w:cs="Times New Roman"/>
              </w:rPr>
              <w:t>I get irritated and may speak up or avoid interacting with those people</w:t>
            </w:r>
          </w:p>
        </w:tc>
        <w:tc>
          <w:tcPr>
            <w:tcW w:w="1170" w:type="dxa"/>
          </w:tcPr>
          <w:p w14:paraId="314FE740" w14:textId="55B58248" w:rsidR="009E6339" w:rsidRPr="00643692" w:rsidRDefault="00DB4B88">
            <w:pPr>
              <w:rPr>
                <w:rFonts w:ascii="Arial Narrow" w:eastAsia="Times New Roman" w:hAnsi="Arial Narrow" w:cs="Times New Roman"/>
              </w:rPr>
            </w:pPr>
            <w:r w:rsidRPr="00DB4B88">
              <w:rPr>
                <w:rFonts w:ascii="Arial Narrow" w:eastAsia="Times New Roman" w:hAnsi="Arial Narrow" w:cs="Times New Roman"/>
              </w:rPr>
              <w:t>Spending time with friends or family in a relaxed setting</w:t>
            </w:r>
          </w:p>
        </w:tc>
        <w:tc>
          <w:tcPr>
            <w:tcW w:w="1125" w:type="dxa"/>
          </w:tcPr>
          <w:p w14:paraId="61676202" w14:textId="21574CE4" w:rsidR="009E6339" w:rsidRPr="00643692" w:rsidRDefault="008356DE">
            <w:pPr>
              <w:rPr>
                <w:rFonts w:ascii="Arial Narrow" w:eastAsia="Times New Roman" w:hAnsi="Arial Narrow" w:cs="Times New Roman"/>
              </w:rPr>
            </w:pPr>
            <w:r w:rsidRPr="008356DE">
              <w:rPr>
                <w:rFonts w:ascii="Arial Narrow" w:eastAsia="Times New Roman" w:hAnsi="Arial Narrow" w:cs="Times New Roman"/>
              </w:rPr>
              <w:t>I laugh easily and feel comfortable engaging in conversations</w:t>
            </w:r>
          </w:p>
        </w:tc>
        <w:tc>
          <w:tcPr>
            <w:tcW w:w="1080" w:type="dxa"/>
          </w:tcPr>
          <w:p w14:paraId="5627C5CF" w14:textId="1A2A3F21" w:rsidR="009E6339" w:rsidRPr="00643692" w:rsidRDefault="00CC5C33">
            <w:pPr>
              <w:rPr>
                <w:rFonts w:ascii="Arial Narrow" w:eastAsia="Times New Roman" w:hAnsi="Arial Narrow" w:cs="Times New Roman"/>
              </w:rPr>
            </w:pPr>
            <w:r w:rsidRPr="00CC5C33">
              <w:rPr>
                <w:rFonts w:ascii="Arial Narrow" w:eastAsia="Times New Roman" w:hAnsi="Arial Narrow" w:cs="Times New Roman"/>
              </w:rPr>
              <w:t>When friends cancel plans without explanation or apology</w:t>
            </w:r>
          </w:p>
        </w:tc>
        <w:tc>
          <w:tcPr>
            <w:tcW w:w="1140" w:type="dxa"/>
          </w:tcPr>
          <w:p w14:paraId="4EDC834B" w14:textId="706297B5" w:rsidR="009E6339" w:rsidRPr="00643692" w:rsidRDefault="00CC5C33">
            <w:pPr>
              <w:rPr>
                <w:rFonts w:ascii="Arial Narrow" w:eastAsia="Times New Roman" w:hAnsi="Arial Narrow" w:cs="Times New Roman"/>
              </w:rPr>
            </w:pPr>
            <w:r w:rsidRPr="00CC5C33">
              <w:rPr>
                <w:rFonts w:ascii="Arial Narrow" w:eastAsia="Times New Roman" w:hAnsi="Arial Narrow" w:cs="Times New Roman"/>
              </w:rPr>
              <w:t>I feel ignored or rejected and tend to withdraw emotionally from those friends</w:t>
            </w:r>
          </w:p>
        </w:tc>
        <w:tc>
          <w:tcPr>
            <w:tcW w:w="1215" w:type="dxa"/>
          </w:tcPr>
          <w:p w14:paraId="7CA5C011" w14:textId="15EA127A" w:rsidR="009E6339" w:rsidRPr="00643692" w:rsidRDefault="009759BF">
            <w:pPr>
              <w:rPr>
                <w:rFonts w:ascii="Arial Narrow" w:eastAsia="Times New Roman" w:hAnsi="Arial Narrow" w:cs="Times New Roman"/>
              </w:rPr>
            </w:pPr>
            <w:r w:rsidRPr="009759BF">
              <w:rPr>
                <w:rFonts w:ascii="Arial Narrow" w:eastAsia="Times New Roman" w:hAnsi="Arial Narrow" w:cs="Times New Roman"/>
              </w:rPr>
              <w:t>Entering a new environment where I don't know anyone</w:t>
            </w:r>
          </w:p>
        </w:tc>
        <w:tc>
          <w:tcPr>
            <w:tcW w:w="1530" w:type="dxa"/>
          </w:tcPr>
          <w:p w14:paraId="7DC6349F" w14:textId="6FBFA064" w:rsidR="009E6339" w:rsidRPr="00643692" w:rsidRDefault="009759BF">
            <w:pPr>
              <w:rPr>
                <w:rFonts w:ascii="Arial Narrow" w:eastAsia="Times New Roman" w:hAnsi="Arial Narrow" w:cs="Times New Roman"/>
              </w:rPr>
            </w:pPr>
            <w:r w:rsidRPr="009759BF">
              <w:rPr>
                <w:rFonts w:ascii="Arial Narrow" w:eastAsia="Times New Roman" w:hAnsi="Arial Narrow" w:cs="Times New Roman"/>
              </w:rPr>
              <w:t>I stay quiet, observe, and may leave early if I feel too uncomfortable</w:t>
            </w:r>
          </w:p>
        </w:tc>
      </w:tr>
      <w:tr w:rsidR="009E6339" w:rsidRPr="00643692" w14:paraId="750E4E43" w14:textId="77777777" w:rsidTr="2C504443">
        <w:tc>
          <w:tcPr>
            <w:tcW w:w="1255" w:type="dxa"/>
          </w:tcPr>
          <w:p w14:paraId="44799201" w14:textId="2CA02C29" w:rsidR="009E6339" w:rsidRPr="00643692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 w:rsidR="00F834AE">
              <w:rPr>
                <w:rFonts w:ascii="Arial Narrow" w:eastAsia="Times New Roman" w:hAnsi="Arial Narrow" w:cs="Times New Roman"/>
              </w:rPr>
              <w:t>work</w:t>
            </w:r>
          </w:p>
          <w:p w14:paraId="6319E2BE" w14:textId="092C23A6" w:rsidR="009E6339" w:rsidRDefault="009E6339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25FEDB26" w14:textId="55DC4FE0" w:rsidR="00740CDD" w:rsidRDefault="00740CDD">
            <w:pPr>
              <w:rPr>
                <w:rFonts w:ascii="Arial Narrow" w:eastAsia="Times New Roman" w:hAnsi="Arial Narrow" w:cs="Times New Roman"/>
              </w:rPr>
            </w:pPr>
          </w:p>
          <w:p w14:paraId="7DBBE4DE" w14:textId="02531E8B" w:rsidR="00740CDD" w:rsidRPr="00643692" w:rsidRDefault="00740CDD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Connor</w:t>
            </w:r>
          </w:p>
        </w:tc>
        <w:tc>
          <w:tcPr>
            <w:tcW w:w="1080" w:type="dxa"/>
          </w:tcPr>
          <w:p w14:paraId="2C480B37" w14:textId="50231E9B" w:rsidR="009E6339" w:rsidRPr="00643692" w:rsidRDefault="007D32DC">
            <w:pPr>
              <w:rPr>
                <w:rFonts w:ascii="Arial Narrow" w:eastAsia="Times New Roman" w:hAnsi="Arial Narrow" w:cs="Times New Roman"/>
              </w:rPr>
            </w:pPr>
            <w:r w:rsidRPr="007D32DC">
              <w:rPr>
                <w:rFonts w:ascii="Arial Narrow" w:eastAsia="Times New Roman" w:hAnsi="Arial Narrow" w:cs="Times New Roman"/>
              </w:rPr>
              <w:t>When a team member consistently takes credit for group efforts</w:t>
            </w:r>
          </w:p>
        </w:tc>
        <w:tc>
          <w:tcPr>
            <w:tcW w:w="1155" w:type="dxa"/>
          </w:tcPr>
          <w:p w14:paraId="62E30C7A" w14:textId="5320AE78" w:rsidR="009E6339" w:rsidRPr="00643692" w:rsidRDefault="00C2350A">
            <w:pPr>
              <w:rPr>
                <w:rFonts w:ascii="Arial Narrow" w:eastAsia="Times New Roman" w:hAnsi="Arial Narrow" w:cs="Times New Roman"/>
              </w:rPr>
            </w:pPr>
            <w:r w:rsidRPr="00C2350A">
              <w:rPr>
                <w:rFonts w:ascii="Arial Narrow" w:eastAsia="Times New Roman" w:hAnsi="Arial Narrow" w:cs="Times New Roman"/>
              </w:rPr>
              <w:t>I feel frustrated and may confront them or limit collaboration with them in the future</w:t>
            </w:r>
          </w:p>
        </w:tc>
        <w:tc>
          <w:tcPr>
            <w:tcW w:w="1170" w:type="dxa"/>
          </w:tcPr>
          <w:p w14:paraId="3B6299CF" w14:textId="00BAC3BE" w:rsidR="009E6339" w:rsidRPr="00643692" w:rsidRDefault="00C971E3">
            <w:pPr>
              <w:rPr>
                <w:rFonts w:ascii="Arial Narrow" w:eastAsia="Times New Roman" w:hAnsi="Arial Narrow" w:cs="Times New Roman"/>
              </w:rPr>
            </w:pPr>
            <w:r w:rsidRPr="00C971E3">
              <w:rPr>
                <w:rFonts w:ascii="Arial Narrow" w:eastAsia="Times New Roman" w:hAnsi="Arial Narrow" w:cs="Times New Roman"/>
              </w:rPr>
              <w:t>When the team celebrates small victories together, like completing a milestone</w:t>
            </w:r>
          </w:p>
        </w:tc>
        <w:tc>
          <w:tcPr>
            <w:tcW w:w="1125" w:type="dxa"/>
          </w:tcPr>
          <w:p w14:paraId="50B36CD8" w14:textId="55162ECB" w:rsidR="009E6339" w:rsidRPr="00643692" w:rsidRDefault="00C971E3">
            <w:pPr>
              <w:rPr>
                <w:rFonts w:ascii="Arial Narrow" w:eastAsia="Times New Roman" w:hAnsi="Arial Narrow" w:cs="Times New Roman"/>
              </w:rPr>
            </w:pPr>
            <w:r w:rsidRPr="00C971E3">
              <w:rPr>
                <w:rFonts w:ascii="Arial Narrow" w:eastAsia="Times New Roman" w:hAnsi="Arial Narrow" w:cs="Times New Roman"/>
              </w:rPr>
              <w:t>I feel a strong sense of camaraderie and motivation to keep pushing forward</w:t>
            </w:r>
          </w:p>
        </w:tc>
        <w:tc>
          <w:tcPr>
            <w:tcW w:w="1080" w:type="dxa"/>
          </w:tcPr>
          <w:p w14:paraId="0E6381B9" w14:textId="1D0944E8" w:rsidR="009E6339" w:rsidRPr="00643692" w:rsidRDefault="00C971E3">
            <w:pPr>
              <w:rPr>
                <w:rFonts w:ascii="Arial Narrow" w:eastAsia="Times New Roman" w:hAnsi="Arial Narrow" w:cs="Times New Roman"/>
              </w:rPr>
            </w:pPr>
            <w:r w:rsidRPr="00C971E3">
              <w:rPr>
                <w:rFonts w:ascii="Arial Narrow" w:eastAsia="Times New Roman" w:hAnsi="Arial Narrow" w:cs="Times New Roman"/>
              </w:rPr>
              <w:t>When a team leader or member consistently criticizes without constructive feedback</w:t>
            </w:r>
          </w:p>
        </w:tc>
        <w:tc>
          <w:tcPr>
            <w:tcW w:w="1140" w:type="dxa"/>
          </w:tcPr>
          <w:p w14:paraId="1A745539" w14:textId="7E45D27A" w:rsidR="009E6339" w:rsidRPr="00643692" w:rsidRDefault="002B69F7">
            <w:pPr>
              <w:rPr>
                <w:rFonts w:ascii="Arial Narrow" w:eastAsia="Times New Roman" w:hAnsi="Arial Narrow" w:cs="Times New Roman"/>
              </w:rPr>
            </w:pPr>
            <w:r w:rsidRPr="002B69F7">
              <w:rPr>
                <w:rFonts w:ascii="Arial Narrow" w:eastAsia="Times New Roman" w:hAnsi="Arial Narrow" w:cs="Times New Roman"/>
              </w:rPr>
              <w:t>I lose motivation and disengage from the group’s discussions or efforts</w:t>
            </w:r>
          </w:p>
        </w:tc>
        <w:tc>
          <w:tcPr>
            <w:tcW w:w="1215" w:type="dxa"/>
          </w:tcPr>
          <w:p w14:paraId="7BF63C54" w14:textId="18225E3A" w:rsidR="009E6339" w:rsidRPr="00643692" w:rsidRDefault="008A5CFB">
            <w:pPr>
              <w:rPr>
                <w:rFonts w:ascii="Arial Narrow" w:eastAsia="Times New Roman" w:hAnsi="Arial Narrow" w:cs="Times New Roman"/>
              </w:rPr>
            </w:pPr>
            <w:r w:rsidRPr="008A5CFB">
              <w:rPr>
                <w:rFonts w:ascii="Arial Narrow" w:eastAsia="Times New Roman" w:hAnsi="Arial Narrow" w:cs="Times New Roman"/>
              </w:rPr>
              <w:t>Presenting the group's work to a large audience</w:t>
            </w:r>
          </w:p>
        </w:tc>
        <w:tc>
          <w:tcPr>
            <w:tcW w:w="1530" w:type="dxa"/>
          </w:tcPr>
          <w:p w14:paraId="30754D71" w14:textId="1D962303" w:rsidR="009E6339" w:rsidRPr="00643692" w:rsidRDefault="00AB22B5">
            <w:pPr>
              <w:rPr>
                <w:rFonts w:ascii="Arial Narrow" w:eastAsia="Times New Roman" w:hAnsi="Arial Narrow" w:cs="Times New Roman"/>
              </w:rPr>
            </w:pPr>
            <w:r w:rsidRPr="00AB22B5">
              <w:rPr>
                <w:rFonts w:ascii="Arial Narrow" w:eastAsia="Times New Roman" w:hAnsi="Arial Narrow" w:cs="Times New Roman"/>
              </w:rPr>
              <w:t>I get anxious, stumble over words, and feel a rush to finish the presentation as quickly as possible</w:t>
            </w:r>
          </w:p>
        </w:tc>
      </w:tr>
      <w:tr w:rsidR="00115474" w:rsidRPr="00643692" w14:paraId="4F7D3213" w14:textId="77777777" w:rsidTr="2C504443">
        <w:tc>
          <w:tcPr>
            <w:tcW w:w="1255" w:type="dxa"/>
          </w:tcPr>
          <w:p w14:paraId="06B6284A" w14:textId="77777777" w:rsidR="00115474" w:rsidRPr="00643692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</w:tcPr>
          <w:p w14:paraId="15344BC5" w14:textId="77777777" w:rsidR="00115474" w:rsidRPr="007D32DC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55" w:type="dxa"/>
          </w:tcPr>
          <w:p w14:paraId="124B707A" w14:textId="77777777" w:rsidR="00115474" w:rsidRPr="00C2350A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</w:tcPr>
          <w:p w14:paraId="7326BCBA" w14:textId="77777777" w:rsidR="00115474" w:rsidRPr="00C971E3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</w:tcPr>
          <w:p w14:paraId="3023258E" w14:textId="77777777" w:rsidR="00115474" w:rsidRPr="00C971E3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</w:tcPr>
          <w:p w14:paraId="4F648756" w14:textId="77777777" w:rsidR="00115474" w:rsidRPr="00C971E3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</w:tcPr>
          <w:p w14:paraId="5EA8C468" w14:textId="77777777" w:rsidR="00115474" w:rsidRPr="002B69F7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</w:tcPr>
          <w:p w14:paraId="0B83C5A4" w14:textId="77777777" w:rsidR="00115474" w:rsidRPr="008A5CFB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</w:tcPr>
          <w:p w14:paraId="5941E1B8" w14:textId="77777777" w:rsidR="00115474" w:rsidRPr="00AB22B5" w:rsidRDefault="00115474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F834AE" w:rsidRPr="00643692" w14:paraId="0220D3E5" w14:textId="77777777" w:rsidTr="2C504443">
        <w:tc>
          <w:tcPr>
            <w:tcW w:w="1255" w:type="dxa"/>
            <w:shd w:val="clear" w:color="auto" w:fill="D9D9D9" w:themeFill="background1" w:themeFillShade="D9"/>
          </w:tcPr>
          <w:p w14:paraId="2A538280" w14:textId="19F72FD6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82885D" w14:textId="77777777" w:rsidR="00F834AE" w:rsidRDefault="008356DE" w:rsidP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9/26/2024</w:t>
            </w:r>
          </w:p>
          <w:p w14:paraId="60C22172" w14:textId="01C57E41" w:rsidR="00F834AE" w:rsidRPr="00643692" w:rsidRDefault="008356DE" w:rsidP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9:00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289EE0E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07E482E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17A3F64A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82C25BD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0B0879F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2F4FAEF0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1EF6EE4D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</w:tr>
      <w:tr w:rsidR="00F834AE" w:rsidRPr="00643692" w14:paraId="7C219C49" w14:textId="77777777" w:rsidTr="2C504443">
        <w:trPr>
          <w:trHeight w:val="431"/>
        </w:trPr>
        <w:tc>
          <w:tcPr>
            <w:tcW w:w="1255" w:type="dxa"/>
          </w:tcPr>
          <w:p w14:paraId="0E374388" w14:textId="26879B2D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In </w:t>
            </w:r>
            <w:r w:rsidRPr="00643692">
              <w:rPr>
                <w:rFonts w:ascii="Arial Narrow" w:eastAsia="Times New Roman" w:hAnsi="Arial Narrow" w:cs="Times New Roman"/>
              </w:rPr>
              <w:t xml:space="preserve">General </w:t>
            </w:r>
          </w:p>
          <w:p w14:paraId="017F8A65" w14:textId="33795E90" w:rsidR="00F834AE" w:rsidRDefault="00F834AE" w:rsidP="00F834AE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637D69D5" w14:textId="100E960C" w:rsidR="00740CDD" w:rsidRDefault="00740CDD" w:rsidP="00F834AE">
            <w:pPr>
              <w:rPr>
                <w:rFonts w:ascii="Arial Narrow" w:eastAsia="Times New Roman" w:hAnsi="Arial Narrow" w:cs="Times New Roman"/>
              </w:rPr>
            </w:pPr>
          </w:p>
          <w:p w14:paraId="4BE52208" w14:textId="68367774" w:rsidR="00740CDD" w:rsidRPr="00643692" w:rsidRDefault="00740CDD" w:rsidP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Matthew</w:t>
            </w:r>
          </w:p>
        </w:tc>
        <w:tc>
          <w:tcPr>
            <w:tcW w:w="1080" w:type="dxa"/>
          </w:tcPr>
          <w:p w14:paraId="30575AFC" w14:textId="21DE0306" w:rsidR="00F834AE" w:rsidRPr="00643692" w:rsidRDefault="5DB2E636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People who need to make every hardship they have be bigger than those of the people around them</w:t>
            </w:r>
          </w:p>
        </w:tc>
        <w:tc>
          <w:tcPr>
            <w:tcW w:w="1155" w:type="dxa"/>
          </w:tcPr>
          <w:p w14:paraId="224A335D" w14:textId="430FFF5D" w:rsidR="00F834AE" w:rsidRPr="00643692" w:rsidRDefault="027E10B1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Sneering and glaring. Avoiding interaction with those people.</w:t>
            </w:r>
          </w:p>
        </w:tc>
        <w:tc>
          <w:tcPr>
            <w:tcW w:w="1170" w:type="dxa"/>
          </w:tcPr>
          <w:p w14:paraId="13A14B02" w14:textId="2AEFA95A" w:rsidR="00F834AE" w:rsidRPr="00643692" w:rsidRDefault="0A48FBEC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Be able to have interesting conversations with people I enjoy being around</w:t>
            </w:r>
          </w:p>
        </w:tc>
        <w:tc>
          <w:tcPr>
            <w:tcW w:w="1125" w:type="dxa"/>
          </w:tcPr>
          <w:p w14:paraId="2DC7457F" w14:textId="6DBCD5E9" w:rsidR="00F834AE" w:rsidRPr="00643692" w:rsidRDefault="59009776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I feel a sense of excitement. It energizes and invigorates me</w:t>
            </w:r>
          </w:p>
        </w:tc>
        <w:tc>
          <w:tcPr>
            <w:tcW w:w="1080" w:type="dxa"/>
          </w:tcPr>
          <w:p w14:paraId="50C1F4B3" w14:textId="6DFCF839" w:rsidR="00F834AE" w:rsidRPr="00643692" w:rsidRDefault="51C33C6E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Wasted potential and decisions made without regard to the future</w:t>
            </w:r>
          </w:p>
        </w:tc>
        <w:tc>
          <w:tcPr>
            <w:tcW w:w="1140" w:type="dxa"/>
          </w:tcPr>
          <w:p w14:paraId="3BD54F85" w14:textId="717FA694" w:rsidR="00F834AE" w:rsidRPr="00643692" w:rsidRDefault="139946AE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I become withdrawn and stop reacting to things. It manifests as a lack of other things rather the addition of something e</w:t>
            </w:r>
            <w:r w:rsidR="029D2828" w:rsidRPr="2C504443">
              <w:rPr>
                <w:rFonts w:ascii="Arial Narrow" w:eastAsia="Times New Roman" w:hAnsi="Arial Narrow" w:cs="Times New Roman"/>
              </w:rPr>
              <w:t>lse</w:t>
            </w:r>
          </w:p>
        </w:tc>
        <w:tc>
          <w:tcPr>
            <w:tcW w:w="1215" w:type="dxa"/>
          </w:tcPr>
          <w:p w14:paraId="015868A7" w14:textId="7ACBF880" w:rsidR="00F834AE" w:rsidRPr="00643692" w:rsidRDefault="0A48FBEC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Uncertainty, a lack of planning, and ambiguity of future events</w:t>
            </w:r>
          </w:p>
        </w:tc>
        <w:tc>
          <w:tcPr>
            <w:tcW w:w="1530" w:type="dxa"/>
          </w:tcPr>
          <w:p w14:paraId="37B37F26" w14:textId="5568A4B7" w:rsidR="00F834AE" w:rsidRPr="00643692" w:rsidRDefault="4827FBFD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Elevated heart rate, overcompensation by controlling everything else, and refusing to do things that don’t have plans</w:t>
            </w:r>
          </w:p>
        </w:tc>
      </w:tr>
      <w:tr w:rsidR="00F834AE" w:rsidRPr="00643692" w14:paraId="3A3F8874" w14:textId="77777777" w:rsidTr="2C504443">
        <w:trPr>
          <w:trHeight w:val="521"/>
        </w:trPr>
        <w:tc>
          <w:tcPr>
            <w:tcW w:w="1255" w:type="dxa"/>
          </w:tcPr>
          <w:p w14:paraId="134C186B" w14:textId="7A0A98EC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Team</w:t>
            </w:r>
            <w:r>
              <w:rPr>
                <w:rFonts w:ascii="Arial Narrow" w:eastAsia="Times New Roman" w:hAnsi="Arial Narrow" w:cs="Times New Roman"/>
              </w:rPr>
              <w:t>work</w:t>
            </w:r>
          </w:p>
          <w:p w14:paraId="45461912" w14:textId="0A47C467" w:rsidR="00F834AE" w:rsidRDefault="00F834AE" w:rsidP="00F834AE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>Name</w:t>
            </w:r>
          </w:p>
          <w:p w14:paraId="07759588" w14:textId="67CF6A2F" w:rsidR="00740CDD" w:rsidRDefault="00740CDD" w:rsidP="00F834AE">
            <w:pPr>
              <w:rPr>
                <w:rFonts w:ascii="Arial Narrow" w:eastAsia="Times New Roman" w:hAnsi="Arial Narrow" w:cs="Times New Roman"/>
              </w:rPr>
            </w:pPr>
          </w:p>
          <w:p w14:paraId="30758CC3" w14:textId="063BF49F" w:rsidR="00740CDD" w:rsidRPr="00643692" w:rsidRDefault="00740CDD" w:rsidP="00F834AE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Matthew</w:t>
            </w:r>
          </w:p>
        </w:tc>
        <w:tc>
          <w:tcPr>
            <w:tcW w:w="1080" w:type="dxa"/>
          </w:tcPr>
          <w:p w14:paraId="28A5F294" w14:textId="25A76E18" w:rsidR="00F834AE" w:rsidRPr="00643692" w:rsidRDefault="3F67502F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People who refuse to listen to the rest of the group and act as an independent entity</w:t>
            </w:r>
          </w:p>
        </w:tc>
        <w:tc>
          <w:tcPr>
            <w:tcW w:w="1155" w:type="dxa"/>
          </w:tcPr>
          <w:p w14:paraId="0157D429" w14:textId="5A2DE9ED" w:rsidR="00F834AE" w:rsidRPr="00643692" w:rsidRDefault="76F3C599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I stop thinking of them as a group member, but rather a burden and view their opinion as such</w:t>
            </w:r>
          </w:p>
        </w:tc>
        <w:tc>
          <w:tcPr>
            <w:tcW w:w="1170" w:type="dxa"/>
          </w:tcPr>
          <w:p w14:paraId="2172EBCF" w14:textId="13582F07" w:rsidR="00F834AE" w:rsidRPr="00643692" w:rsidRDefault="3F67502F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Effectively and efficiently splitting up and completing tasks</w:t>
            </w:r>
          </w:p>
        </w:tc>
        <w:tc>
          <w:tcPr>
            <w:tcW w:w="1125" w:type="dxa"/>
          </w:tcPr>
          <w:p w14:paraId="50CD1F8B" w14:textId="2C5F02F5" w:rsidR="00F834AE" w:rsidRPr="00643692" w:rsidRDefault="4A1799EB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I start to engage with the group members about things other than the function of the group</w:t>
            </w:r>
          </w:p>
        </w:tc>
        <w:tc>
          <w:tcPr>
            <w:tcW w:w="1080" w:type="dxa"/>
          </w:tcPr>
          <w:p w14:paraId="683FF771" w14:textId="0A1EAC86" w:rsidR="00F834AE" w:rsidRPr="00643692" w:rsidRDefault="47FC7D2E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When either a group member’s or the entire group’s work is discredited</w:t>
            </w:r>
          </w:p>
        </w:tc>
        <w:tc>
          <w:tcPr>
            <w:tcW w:w="1140" w:type="dxa"/>
          </w:tcPr>
          <w:p w14:paraId="79048769" w14:textId="79D550A3" w:rsidR="00F834AE" w:rsidRPr="00643692" w:rsidRDefault="47FC7D2E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A general feeling of apathy towards the group and work. An overall lack of engagement.</w:t>
            </w:r>
          </w:p>
        </w:tc>
        <w:tc>
          <w:tcPr>
            <w:tcW w:w="1215" w:type="dxa"/>
          </w:tcPr>
          <w:p w14:paraId="3DCBAD6C" w14:textId="25E94720" w:rsidR="00F834AE" w:rsidRPr="00643692" w:rsidRDefault="70E305AF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 xml:space="preserve">Trying to resolve conflicts within the group that are preventing it from working </w:t>
            </w:r>
            <w:r w:rsidR="4276B6B1" w:rsidRPr="2C504443">
              <w:rPr>
                <w:rFonts w:ascii="Arial Narrow" w:eastAsia="Times New Roman" w:hAnsi="Arial Narrow" w:cs="Times New Roman"/>
              </w:rPr>
              <w:t>efficiently</w:t>
            </w:r>
          </w:p>
        </w:tc>
        <w:tc>
          <w:tcPr>
            <w:tcW w:w="1530" w:type="dxa"/>
          </w:tcPr>
          <w:p w14:paraId="49C8DFD3" w14:textId="08458C09" w:rsidR="00F834AE" w:rsidRPr="00643692" w:rsidRDefault="70E305AF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Elevated heart rate, avoidance of the task, putting it off to the last minute</w:t>
            </w:r>
          </w:p>
        </w:tc>
      </w:tr>
      <w:tr w:rsidR="00F834AE" w:rsidRPr="00643692" w14:paraId="03B492C7" w14:textId="77777777" w:rsidTr="2C504443">
        <w:tc>
          <w:tcPr>
            <w:tcW w:w="1255" w:type="dxa"/>
            <w:shd w:val="clear" w:color="auto" w:fill="D9D9D9" w:themeFill="background1" w:themeFillShade="D9"/>
          </w:tcPr>
          <w:p w14:paraId="40DD5980" w14:textId="11EA87AF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  <w:r w:rsidRPr="00643692">
              <w:rPr>
                <w:rFonts w:ascii="Arial Narrow" w:eastAsia="Times New Roman" w:hAnsi="Arial Narrow" w:cs="Times New Roman"/>
              </w:rPr>
              <w:t xml:space="preserve">Submitted </w:t>
            </w:r>
            <w:r w:rsidR="00726AFA">
              <w:rPr>
                <w:rFonts w:ascii="Arial Narrow" w:eastAsia="Times New Roman" w:hAnsi="Arial Narrow" w:cs="Times New Roman"/>
              </w:rPr>
              <w:t>Date / T</w:t>
            </w:r>
            <w:r w:rsidR="00726AFA" w:rsidRPr="00643692">
              <w:rPr>
                <w:rFonts w:ascii="Arial Narrow" w:eastAsia="Times New Roman" w:hAnsi="Arial Narrow" w:cs="Times New Roman"/>
              </w:rPr>
              <w:t>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093565" w14:textId="3BA75B49" w:rsidR="00F834AE" w:rsidRPr="00643692" w:rsidRDefault="03C32314" w:rsidP="2C504443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9/26/2024</w:t>
            </w:r>
          </w:p>
          <w:p w14:paraId="06BF5267" w14:textId="1D115A00" w:rsidR="00F834AE" w:rsidRPr="00643692" w:rsidRDefault="03C32314" w:rsidP="00F834AE">
            <w:pPr>
              <w:rPr>
                <w:rFonts w:ascii="Arial Narrow" w:eastAsia="Times New Roman" w:hAnsi="Arial Narrow" w:cs="Times New Roman"/>
              </w:rPr>
            </w:pPr>
            <w:r w:rsidRPr="2C504443">
              <w:rPr>
                <w:rFonts w:ascii="Arial Narrow" w:eastAsia="Times New Roman" w:hAnsi="Arial Narrow" w:cs="Times New Roman"/>
              </w:rPr>
              <w:t>10:00 pm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74C8F728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CBEAD25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1A0548C6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7C58FB9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1278419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215" w:type="dxa"/>
            <w:shd w:val="clear" w:color="auto" w:fill="D9D9D9" w:themeFill="background1" w:themeFillShade="D9"/>
          </w:tcPr>
          <w:p w14:paraId="74038F64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47A0E723" w14:textId="77777777" w:rsidR="00F834AE" w:rsidRPr="00643692" w:rsidRDefault="00F834AE" w:rsidP="00F834AE">
            <w:pPr>
              <w:rPr>
                <w:rFonts w:ascii="Arial Narrow" w:eastAsia="Times New Roman" w:hAnsi="Arial Narrow" w:cs="Times New Roman"/>
              </w:rPr>
            </w:pPr>
          </w:p>
        </w:tc>
      </w:tr>
    </w:tbl>
    <w:p w14:paraId="523C9F1C" w14:textId="77777777" w:rsidR="00440AE9" w:rsidRPr="00643692" w:rsidRDefault="00440AE9">
      <w:pPr>
        <w:rPr>
          <w:rFonts w:ascii="Arial Narrow" w:hAnsi="Arial Narrow" w:cs="Arial"/>
          <w:b/>
          <w:bCs/>
          <w:u w:val="single"/>
        </w:rPr>
      </w:pPr>
    </w:p>
    <w:p w14:paraId="6CAC1021" w14:textId="143EB642" w:rsidR="00440AE9" w:rsidRDefault="00440AE9">
      <w:pPr>
        <w:rPr>
          <w:rFonts w:ascii="Arial Narrow" w:hAnsi="Arial Narrow" w:cs="Arial"/>
          <w:b/>
          <w:bCs/>
          <w:u w:val="single"/>
        </w:rPr>
      </w:pPr>
      <w:r w:rsidRPr="00643692">
        <w:rPr>
          <w:rFonts w:ascii="Arial Narrow" w:hAnsi="Arial Narrow" w:cs="Arial"/>
          <w:b/>
          <w:bCs/>
          <w:u w:val="single"/>
        </w:rPr>
        <w:br w:type="page"/>
      </w:r>
      <w:r w:rsidR="001F3E69">
        <w:rPr>
          <w:rFonts w:ascii="Arial Narrow" w:hAnsi="Arial Narrow" w:cs="Arial"/>
          <w:b/>
          <w:bCs/>
          <w:u w:val="single"/>
        </w:rPr>
        <w:t xml:space="preserve">Identify your MBTI type and place your name where you believe your personality falls on the continuum of MBTI dimensions. </w:t>
      </w:r>
    </w:p>
    <w:p w14:paraId="2170546A" w14:textId="4DAB668D" w:rsidR="001F3E69" w:rsidRPr="00726AFA" w:rsidRDefault="00726AFA">
      <w:pPr>
        <w:rPr>
          <w:rFonts w:ascii="Arial Narrow" w:hAnsi="Arial Narrow" w:cs="Arial"/>
        </w:rPr>
      </w:pPr>
      <w:r w:rsidRPr="00726AFA">
        <w:rPr>
          <w:rFonts w:ascii="Arial Narrow" w:hAnsi="Arial Narrow" w:cs="Arial"/>
        </w:rPr>
        <w:t xml:space="preserve">Base your answers on your Jung Typology result and your own assessment of self from classroom activities.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F3E69" w14:paraId="55D31E7A" w14:textId="77777777" w:rsidTr="001F3E69">
        <w:tc>
          <w:tcPr>
            <w:tcW w:w="5395" w:type="dxa"/>
          </w:tcPr>
          <w:p w14:paraId="2777C27F" w14:textId="0D7582C4" w:rsidR="001F3E69" w:rsidRDefault="001F3E69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 xml:space="preserve">Name </w:t>
            </w:r>
          </w:p>
        </w:tc>
        <w:tc>
          <w:tcPr>
            <w:tcW w:w="5395" w:type="dxa"/>
          </w:tcPr>
          <w:p w14:paraId="386D57EE" w14:textId="55A70959" w:rsidR="001F3E69" w:rsidRDefault="001F3E69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MBTI</w:t>
            </w:r>
          </w:p>
        </w:tc>
      </w:tr>
      <w:tr w:rsidR="001F3E69" w14:paraId="37F08DE0" w14:textId="77777777" w:rsidTr="001F3E69">
        <w:tc>
          <w:tcPr>
            <w:tcW w:w="5395" w:type="dxa"/>
          </w:tcPr>
          <w:p w14:paraId="1F450012" w14:textId="2B471B05" w:rsidR="001F3E69" w:rsidRDefault="00D17090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Fabian</w:t>
            </w:r>
          </w:p>
        </w:tc>
        <w:tc>
          <w:tcPr>
            <w:tcW w:w="5395" w:type="dxa"/>
          </w:tcPr>
          <w:p w14:paraId="35206C89" w14:textId="07910AE4" w:rsidR="001F3E69" w:rsidRDefault="00353CEF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ISTJ</w:t>
            </w:r>
          </w:p>
        </w:tc>
      </w:tr>
      <w:tr w:rsidR="001F3E69" w14:paraId="6BFC6510" w14:textId="77777777" w:rsidTr="001F3E69">
        <w:tc>
          <w:tcPr>
            <w:tcW w:w="5395" w:type="dxa"/>
          </w:tcPr>
          <w:p w14:paraId="227F9681" w14:textId="5480E62F" w:rsidR="001F3E69" w:rsidRDefault="00D17090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Bryce</w:t>
            </w:r>
          </w:p>
        </w:tc>
        <w:tc>
          <w:tcPr>
            <w:tcW w:w="5395" w:type="dxa"/>
          </w:tcPr>
          <w:p w14:paraId="13BD9B52" w14:textId="17CD4D78" w:rsidR="001F3E69" w:rsidRDefault="00C64B41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ISFP</w:t>
            </w:r>
          </w:p>
        </w:tc>
      </w:tr>
      <w:tr w:rsidR="001F3E69" w14:paraId="5D6A6BEA" w14:textId="77777777" w:rsidTr="001F3E69">
        <w:tc>
          <w:tcPr>
            <w:tcW w:w="5395" w:type="dxa"/>
          </w:tcPr>
          <w:p w14:paraId="4CBE1391" w14:textId="1B92584B" w:rsidR="001F3E69" w:rsidRDefault="00D17090">
            <w:pPr>
              <w:rPr>
                <w:rFonts w:ascii="Arial Narrow" w:hAnsi="Arial Narrow" w:cs="Arial"/>
                <w:b/>
                <w:u w:val="single"/>
              </w:rPr>
            </w:pPr>
            <w:r w:rsidRPr="2E984F92">
              <w:rPr>
                <w:rFonts w:ascii="Arial Narrow" w:hAnsi="Arial Narrow" w:cs="Arial"/>
                <w:b/>
                <w:u w:val="single"/>
              </w:rPr>
              <w:t>Alex</w:t>
            </w:r>
          </w:p>
        </w:tc>
        <w:tc>
          <w:tcPr>
            <w:tcW w:w="5395" w:type="dxa"/>
          </w:tcPr>
          <w:p w14:paraId="33018C26" w14:textId="5D209F2C" w:rsidR="001F3E69" w:rsidRDefault="1BA41FF1">
            <w:pPr>
              <w:rPr>
                <w:rFonts w:ascii="Arial Narrow" w:hAnsi="Arial Narrow" w:cs="Arial"/>
                <w:b/>
                <w:bCs/>
                <w:u w:val="single"/>
              </w:rPr>
            </w:pPr>
            <w:r w:rsidRPr="3D4C1F91">
              <w:rPr>
                <w:rFonts w:ascii="Arial Narrow" w:hAnsi="Arial Narrow" w:cs="Arial"/>
                <w:b/>
                <w:bCs/>
                <w:u w:val="single"/>
              </w:rPr>
              <w:t>ESFP</w:t>
            </w:r>
          </w:p>
        </w:tc>
      </w:tr>
      <w:tr w:rsidR="001F3E69" w14:paraId="2F370562" w14:textId="77777777" w:rsidTr="001F3E69">
        <w:tc>
          <w:tcPr>
            <w:tcW w:w="5395" w:type="dxa"/>
          </w:tcPr>
          <w:p w14:paraId="56BACF3E" w14:textId="0A09CDAE" w:rsidR="001F3E69" w:rsidRDefault="00D17090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Billy</w:t>
            </w:r>
          </w:p>
        </w:tc>
        <w:tc>
          <w:tcPr>
            <w:tcW w:w="5395" w:type="dxa"/>
          </w:tcPr>
          <w:p w14:paraId="57AD5231" w14:textId="3A7B7371" w:rsidR="001F3E69" w:rsidRDefault="006106F2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INTJ</w:t>
            </w:r>
          </w:p>
        </w:tc>
      </w:tr>
      <w:tr w:rsidR="00F834AE" w14:paraId="3EDC2743" w14:textId="77777777" w:rsidTr="001F3E69">
        <w:tc>
          <w:tcPr>
            <w:tcW w:w="5395" w:type="dxa"/>
          </w:tcPr>
          <w:p w14:paraId="0886DC17" w14:textId="364B6AAB" w:rsidR="00F834AE" w:rsidRDefault="00D17090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Connor</w:t>
            </w:r>
          </w:p>
        </w:tc>
        <w:tc>
          <w:tcPr>
            <w:tcW w:w="5395" w:type="dxa"/>
          </w:tcPr>
          <w:p w14:paraId="38B625FD" w14:textId="3CB06005" w:rsidR="00F834AE" w:rsidRDefault="00812068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ISTJ</w:t>
            </w:r>
          </w:p>
        </w:tc>
      </w:tr>
      <w:tr w:rsidR="001F3E69" w14:paraId="7BC5003C" w14:textId="77777777" w:rsidTr="001F3E69">
        <w:tc>
          <w:tcPr>
            <w:tcW w:w="5395" w:type="dxa"/>
          </w:tcPr>
          <w:p w14:paraId="6CD6436F" w14:textId="0C7CF06E" w:rsidR="001F3E69" w:rsidRDefault="00D17090">
            <w:pPr>
              <w:rPr>
                <w:rFonts w:ascii="Arial Narrow" w:hAnsi="Arial Narrow" w:cs="Arial"/>
                <w:b/>
                <w:bCs/>
                <w:u w:val="single"/>
              </w:rPr>
            </w:pPr>
            <w:r>
              <w:rPr>
                <w:rFonts w:ascii="Arial Narrow" w:hAnsi="Arial Narrow" w:cs="Arial"/>
                <w:b/>
                <w:bCs/>
                <w:u w:val="single"/>
              </w:rPr>
              <w:t>Matthew</w:t>
            </w:r>
          </w:p>
        </w:tc>
        <w:tc>
          <w:tcPr>
            <w:tcW w:w="5395" w:type="dxa"/>
          </w:tcPr>
          <w:p w14:paraId="72E5FA6C" w14:textId="3CF51218" w:rsidR="001F3E69" w:rsidRDefault="26D3878A">
            <w:pPr>
              <w:rPr>
                <w:rFonts w:ascii="Arial Narrow" w:hAnsi="Arial Narrow" w:cs="Arial"/>
                <w:b/>
                <w:bCs/>
                <w:u w:val="single"/>
              </w:rPr>
            </w:pPr>
            <w:r w:rsidRPr="2C504443">
              <w:rPr>
                <w:rFonts w:ascii="Arial Narrow" w:hAnsi="Arial Narrow" w:cs="Arial"/>
                <w:b/>
                <w:bCs/>
                <w:u w:val="single"/>
              </w:rPr>
              <w:t>INTJ</w:t>
            </w:r>
          </w:p>
        </w:tc>
      </w:tr>
    </w:tbl>
    <w:p w14:paraId="2FC2C51F" w14:textId="77777777" w:rsidR="001F3E69" w:rsidRDefault="001F3E69">
      <w:pPr>
        <w:rPr>
          <w:rFonts w:ascii="Arial Narrow" w:hAnsi="Arial Narrow" w:cs="Arial"/>
          <w:b/>
          <w:bCs/>
          <w:u w:val="single"/>
        </w:rPr>
      </w:pPr>
    </w:p>
    <w:p w14:paraId="4B22DAFA" w14:textId="77777777" w:rsidR="001F3E69" w:rsidRDefault="001F3E69">
      <w:pPr>
        <w:rPr>
          <w:rFonts w:ascii="Arial Narrow" w:hAnsi="Arial Narrow" w:cs="Arial"/>
          <w:b/>
          <w:bCs/>
          <w:u w:val="single"/>
        </w:rPr>
      </w:pPr>
    </w:p>
    <w:p w14:paraId="18A1BA51" w14:textId="2A3F8631" w:rsidR="001F3E69" w:rsidRDefault="001F3E69">
      <w:pPr>
        <w:pBdr>
          <w:bottom w:val="single" w:sz="12" w:space="1" w:color="auto"/>
        </w:pBdr>
        <w:rPr>
          <w:rFonts w:ascii="Arial Narrow" w:hAnsi="Arial Narrow" w:cs="Arial"/>
          <w:b/>
          <w:bCs/>
        </w:rPr>
      </w:pPr>
      <w:r w:rsidRPr="001F3E69">
        <w:rPr>
          <w:rFonts w:ascii="Arial Narrow" w:hAnsi="Arial Narrow" w:cs="Arial"/>
          <w:b/>
          <w:bCs/>
          <w:u w:val="single"/>
        </w:rPr>
        <w:t>E</w:t>
      </w:r>
      <w:r>
        <w:rPr>
          <w:rFonts w:ascii="Arial Narrow" w:hAnsi="Arial Narrow" w:cs="Arial"/>
          <w:b/>
          <w:bCs/>
        </w:rPr>
        <w:t>xtr</w:t>
      </w:r>
      <w:r w:rsidR="000C3563">
        <w:rPr>
          <w:rFonts w:ascii="Arial Narrow" w:hAnsi="Arial Narrow" w:cs="Arial"/>
          <w:b/>
          <w:bCs/>
        </w:rPr>
        <w:t>a</w:t>
      </w:r>
      <w:r>
        <w:rPr>
          <w:rFonts w:ascii="Arial Narrow" w:hAnsi="Arial Narrow" w:cs="Arial"/>
          <w:b/>
          <w:bCs/>
        </w:rPr>
        <w:t>v</w:t>
      </w:r>
      <w:r w:rsidR="000C3563">
        <w:rPr>
          <w:rFonts w:ascii="Arial Narrow" w:hAnsi="Arial Narrow" w:cs="Arial"/>
          <w:b/>
          <w:bCs/>
        </w:rPr>
        <w:t>ersion</w:t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  <w:t xml:space="preserve"> </w:t>
      </w:r>
      <w:r w:rsidRPr="001F3E69">
        <w:rPr>
          <w:rFonts w:ascii="Arial Narrow" w:hAnsi="Arial Narrow" w:cs="Arial"/>
          <w:b/>
          <w:bCs/>
          <w:u w:val="single"/>
        </w:rPr>
        <w:t>I</w:t>
      </w:r>
      <w:r>
        <w:rPr>
          <w:rFonts w:ascii="Arial Narrow" w:hAnsi="Arial Narrow" w:cs="Arial"/>
          <w:b/>
          <w:bCs/>
        </w:rPr>
        <w:t>ntrover</w:t>
      </w:r>
      <w:r w:rsidR="000C3563">
        <w:rPr>
          <w:rFonts w:ascii="Arial Narrow" w:hAnsi="Arial Narrow" w:cs="Arial"/>
          <w:b/>
          <w:bCs/>
        </w:rPr>
        <w:t>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0215F0" w14:paraId="2B6F12DD" w14:textId="77777777" w:rsidTr="00275F05">
        <w:tc>
          <w:tcPr>
            <w:tcW w:w="1079" w:type="dxa"/>
          </w:tcPr>
          <w:p w14:paraId="2F8F184A" w14:textId="33DA87C1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  <w:tc>
          <w:tcPr>
            <w:tcW w:w="1079" w:type="dxa"/>
          </w:tcPr>
          <w:p w14:paraId="1FA3ADBF" w14:textId="427FBD30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654D2A36" w14:textId="44A7B934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5C5951CD" w14:textId="124B4086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69A40CCC" w14:textId="16EC435E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558BDA74" w14:textId="38458244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71488701" w14:textId="07FD9892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</w:t>
            </w:r>
            <w:r w:rsidR="00521E7B">
              <w:rPr>
                <w:rFonts w:ascii="Arial Narrow" w:hAnsi="Arial Narrow" w:cs="Arial"/>
                <w:b/>
                <w:bCs/>
              </w:rPr>
              <w:t>%</w:t>
            </w:r>
          </w:p>
        </w:tc>
        <w:tc>
          <w:tcPr>
            <w:tcW w:w="1079" w:type="dxa"/>
          </w:tcPr>
          <w:p w14:paraId="06701CAA" w14:textId="65B9623F" w:rsidR="000215F0" w:rsidRDefault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16085D6F" w14:textId="2DA87C96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59F51D3A" w14:textId="459F50CA" w:rsidR="000215F0" w:rsidRDefault="000215F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</w:tr>
      <w:tr w:rsidR="00275F05" w14:paraId="502F74F8" w14:textId="77777777" w:rsidTr="00275F05">
        <w:tc>
          <w:tcPr>
            <w:tcW w:w="1079" w:type="dxa"/>
          </w:tcPr>
          <w:p w14:paraId="1416575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820F6A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3A4176C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9237C8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16C146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A57FF26" w14:textId="24129A70" w:rsidR="00275F05" w:rsidRDefault="00EF4BD3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Fabian</w:t>
            </w:r>
          </w:p>
        </w:tc>
        <w:tc>
          <w:tcPr>
            <w:tcW w:w="1079" w:type="dxa"/>
          </w:tcPr>
          <w:p w14:paraId="5CE42A1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82EE981" w14:textId="0BEC2BB2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AC0C21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FE2F07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499C5512" w14:textId="77777777" w:rsidTr="00275F05">
        <w:tc>
          <w:tcPr>
            <w:tcW w:w="1079" w:type="dxa"/>
          </w:tcPr>
          <w:p w14:paraId="47A73E56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60F46D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31D07D6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BC267E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C189D2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751964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FFF8CD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9CB0CE4" w14:textId="7E5507AE" w:rsidR="00275F05" w:rsidRDefault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Bryce</w:t>
            </w:r>
          </w:p>
        </w:tc>
        <w:tc>
          <w:tcPr>
            <w:tcW w:w="1079" w:type="dxa"/>
          </w:tcPr>
          <w:p w14:paraId="3DBA592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0FBDEB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15C482BF" w14:textId="77777777" w:rsidTr="00275F05">
        <w:tc>
          <w:tcPr>
            <w:tcW w:w="1079" w:type="dxa"/>
          </w:tcPr>
          <w:p w14:paraId="0D7862A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E6DE66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92CE4A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A4D598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46F541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DFB142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44230A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A507D5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CE6095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0011D0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603495F4" w14:textId="77777777" w:rsidTr="00275F05">
        <w:tc>
          <w:tcPr>
            <w:tcW w:w="1079" w:type="dxa"/>
          </w:tcPr>
          <w:p w14:paraId="2ED8990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672770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04C51A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AE664C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3B483E6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F35008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F61D2CB" w14:textId="18EED09E" w:rsidR="00275F05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Billy</w:t>
            </w:r>
          </w:p>
        </w:tc>
        <w:tc>
          <w:tcPr>
            <w:tcW w:w="1079" w:type="dxa"/>
          </w:tcPr>
          <w:p w14:paraId="46E0A5E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349D8A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3084B1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7341CF34" w14:textId="77777777" w:rsidTr="00275F05">
        <w:tc>
          <w:tcPr>
            <w:tcW w:w="1079" w:type="dxa"/>
          </w:tcPr>
          <w:p w14:paraId="5C69961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9B0ECF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3809BE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EA89CC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BB521A9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ED94656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06C012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A73DEB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A343E9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152097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2637CDBF" w14:textId="77777777" w:rsidTr="00275F05">
        <w:tc>
          <w:tcPr>
            <w:tcW w:w="1079" w:type="dxa"/>
          </w:tcPr>
          <w:p w14:paraId="3EB6E7E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9EBD6C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79A35F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2149FF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C48B34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C124C49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5056DC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C513C7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3888A0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823F34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5D2EBA28" w14:textId="77777777" w:rsidR="001F3E69" w:rsidRDefault="001F3E69">
      <w:pPr>
        <w:rPr>
          <w:rFonts w:ascii="Arial Narrow" w:hAnsi="Arial Narrow" w:cs="Arial"/>
          <w:b/>
          <w:bCs/>
        </w:rPr>
      </w:pPr>
    </w:p>
    <w:p w14:paraId="264875A6" w14:textId="174E4A6C" w:rsidR="001F3E69" w:rsidRDefault="001F3E69" w:rsidP="001F3E69">
      <w:pPr>
        <w:pBdr>
          <w:bottom w:val="single" w:sz="12" w:space="1" w:color="auto"/>
        </w:pBdr>
        <w:rPr>
          <w:rFonts w:ascii="Arial Narrow" w:hAnsi="Arial Narrow" w:cs="Arial"/>
          <w:b/>
          <w:bCs/>
        </w:rPr>
      </w:pPr>
      <w:r w:rsidRPr="001F3E69">
        <w:rPr>
          <w:rFonts w:ascii="Arial Narrow" w:hAnsi="Arial Narrow" w:cs="Arial"/>
          <w:b/>
          <w:bCs/>
          <w:u w:val="single"/>
        </w:rPr>
        <w:t>S</w:t>
      </w:r>
      <w:r>
        <w:rPr>
          <w:rFonts w:ascii="Arial Narrow" w:hAnsi="Arial Narrow" w:cs="Arial"/>
          <w:b/>
          <w:bCs/>
        </w:rPr>
        <w:t xml:space="preserve">ensing </w:t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proofErr w:type="spellStart"/>
      <w:r w:rsidRPr="001F3E69">
        <w:rPr>
          <w:rFonts w:ascii="Arial Narrow" w:hAnsi="Arial Narrow" w:cs="Arial"/>
          <w:b/>
          <w:bCs/>
        </w:rPr>
        <w:t>I</w:t>
      </w:r>
      <w:r w:rsidRPr="001F3E69">
        <w:rPr>
          <w:rFonts w:ascii="Arial Narrow" w:hAnsi="Arial Narrow" w:cs="Arial"/>
          <w:b/>
          <w:bCs/>
          <w:u w:val="single"/>
        </w:rPr>
        <w:t>N</w:t>
      </w:r>
      <w:r>
        <w:rPr>
          <w:rFonts w:ascii="Arial Narrow" w:hAnsi="Arial Narrow" w:cs="Arial"/>
          <w:b/>
          <w:bCs/>
        </w:rPr>
        <w:t>tuition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521E7B" w14:paraId="03CE6AD9" w14:textId="77777777" w:rsidTr="00275F05">
        <w:tc>
          <w:tcPr>
            <w:tcW w:w="1079" w:type="dxa"/>
          </w:tcPr>
          <w:p w14:paraId="7BE826BC" w14:textId="14504568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  <w:tc>
          <w:tcPr>
            <w:tcW w:w="1079" w:type="dxa"/>
          </w:tcPr>
          <w:p w14:paraId="1422FA81" w14:textId="66837514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1CF0D240" w14:textId="5C2F7959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5DBE9B3E" w14:textId="244F398E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745689FD" w14:textId="0E5FB77C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36F8A167" w14:textId="090EBAAF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7B54B4DF" w14:textId="151C8C9D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7BABC1A6" w14:textId="034B2FFE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0730FA10" w14:textId="767CC54A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7CF5FBEB" w14:textId="2BA9938F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</w:tr>
      <w:tr w:rsidR="00275F05" w14:paraId="0D805906" w14:textId="77777777" w:rsidTr="00275F05">
        <w:tc>
          <w:tcPr>
            <w:tcW w:w="1079" w:type="dxa"/>
          </w:tcPr>
          <w:p w14:paraId="49AA29A2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00C08F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8C1A349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7A1E50A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8DC68FA" w14:textId="41172DCB" w:rsidR="00275F05" w:rsidRDefault="00EF4BD3" w:rsidP="001F3E6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Fabian</w:t>
            </w:r>
          </w:p>
        </w:tc>
        <w:tc>
          <w:tcPr>
            <w:tcW w:w="1079" w:type="dxa"/>
          </w:tcPr>
          <w:p w14:paraId="6AB42F6F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D8CB5C1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A256D54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8DFFC8B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3E82FD8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6BC8471E" w14:textId="77777777" w:rsidTr="00275F05">
        <w:tc>
          <w:tcPr>
            <w:tcW w:w="1079" w:type="dxa"/>
          </w:tcPr>
          <w:p w14:paraId="0FE3EFB5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66FB2E5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62EC13F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AB887B8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43B852C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A70AF0B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FF80C77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A031868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3CC2C30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AC8288B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2BAF9230" w14:textId="77777777" w:rsidTr="00275F05">
        <w:tc>
          <w:tcPr>
            <w:tcW w:w="1079" w:type="dxa"/>
          </w:tcPr>
          <w:p w14:paraId="7D5D3604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BEE3BD9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D7AF288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0B7519A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3C26713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3F90D8F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489EFA1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ABAD4AC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C7D9483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8B7511C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3E5A6D8B" w14:textId="77777777" w:rsidTr="00275F05">
        <w:tc>
          <w:tcPr>
            <w:tcW w:w="1079" w:type="dxa"/>
          </w:tcPr>
          <w:p w14:paraId="09880E63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39CA25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B0D9EA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48D4B56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B8FD8B7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879C058" w14:textId="0B928BC2" w:rsidR="00275F05" w:rsidRDefault="0067386E" w:rsidP="001F3E6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Billy</w:t>
            </w:r>
          </w:p>
        </w:tc>
        <w:tc>
          <w:tcPr>
            <w:tcW w:w="1079" w:type="dxa"/>
          </w:tcPr>
          <w:p w14:paraId="11D4BDF9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988B04E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BE078AC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D82649B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375CD806" w14:textId="77777777" w:rsidTr="00275F05">
        <w:tc>
          <w:tcPr>
            <w:tcW w:w="1079" w:type="dxa"/>
          </w:tcPr>
          <w:p w14:paraId="2E29423E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FDF08B4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A5DECD5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0538290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EC4D0B0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F86CBDF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1482559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7CD7A35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0D629E8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3127D47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423B43EB" w14:textId="77777777" w:rsidTr="00275F05">
        <w:tc>
          <w:tcPr>
            <w:tcW w:w="1079" w:type="dxa"/>
          </w:tcPr>
          <w:p w14:paraId="7FD81FB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1469364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B913560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CB979B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2804E01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F3D706D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30EED60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EB5454E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B309B79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2C95E81" w14:textId="77777777" w:rsidR="00275F05" w:rsidRDefault="00275F05" w:rsidP="001F3E69">
            <w:pPr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10058AB4" w14:textId="77777777" w:rsidR="001F3E69" w:rsidRDefault="001F3E69" w:rsidP="001F3E69">
      <w:pPr>
        <w:rPr>
          <w:rFonts w:ascii="Arial Narrow" w:hAnsi="Arial Narrow" w:cs="Arial"/>
          <w:b/>
          <w:bCs/>
        </w:rPr>
      </w:pPr>
    </w:p>
    <w:p w14:paraId="1E782798" w14:textId="348869BD" w:rsidR="001F3E69" w:rsidRDefault="001F3E69" w:rsidP="001F3E69">
      <w:pPr>
        <w:pBdr>
          <w:bottom w:val="single" w:sz="12" w:space="1" w:color="auto"/>
        </w:pBdr>
        <w:rPr>
          <w:rFonts w:ascii="Arial Narrow" w:hAnsi="Arial Narrow" w:cs="Arial"/>
          <w:b/>
          <w:bCs/>
        </w:rPr>
      </w:pPr>
      <w:r w:rsidRPr="001F3E69">
        <w:rPr>
          <w:rFonts w:ascii="Arial Narrow" w:hAnsi="Arial Narrow" w:cs="Arial"/>
          <w:b/>
          <w:bCs/>
          <w:u w:val="single"/>
        </w:rPr>
        <w:t>T</w:t>
      </w:r>
      <w:r>
        <w:rPr>
          <w:rFonts w:ascii="Arial Narrow" w:hAnsi="Arial Narrow" w:cs="Arial"/>
          <w:b/>
          <w:bCs/>
        </w:rPr>
        <w:t xml:space="preserve">hinking </w:t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  <w:t xml:space="preserve">Feeling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521E7B" w14:paraId="4A29F013" w14:textId="77777777">
        <w:tc>
          <w:tcPr>
            <w:tcW w:w="1079" w:type="dxa"/>
          </w:tcPr>
          <w:p w14:paraId="3623C18A" w14:textId="797271D3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  <w:tc>
          <w:tcPr>
            <w:tcW w:w="1079" w:type="dxa"/>
          </w:tcPr>
          <w:p w14:paraId="14C48B6D" w14:textId="3685B632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5325993B" w14:textId="42AB7075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647454F5" w14:textId="46061F9B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5DEC23C1" w14:textId="73F754BF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47247A68" w14:textId="727B229D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5D78B2B5" w14:textId="78EBCB35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7A6CBC2B" w14:textId="08DF98EF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387BA579" w14:textId="04FAB2DD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7A87E35A" w14:textId="20AC77F1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</w:tr>
      <w:tr w:rsidR="00521E7B" w14:paraId="5FAB9ACD" w14:textId="77777777">
        <w:tc>
          <w:tcPr>
            <w:tcW w:w="1079" w:type="dxa"/>
          </w:tcPr>
          <w:p w14:paraId="58E4204C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2B7F80C" w14:textId="716E61E5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Fabian</w:t>
            </w:r>
          </w:p>
        </w:tc>
        <w:tc>
          <w:tcPr>
            <w:tcW w:w="1079" w:type="dxa"/>
          </w:tcPr>
          <w:p w14:paraId="26B3C88A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A212A5A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5629ED4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374069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52D3442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23A8F61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B9B806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9A25DF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521E7B" w14:paraId="2F8FBE53" w14:textId="77777777">
        <w:tc>
          <w:tcPr>
            <w:tcW w:w="1079" w:type="dxa"/>
          </w:tcPr>
          <w:p w14:paraId="555E8C8E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42F48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EAAFFA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11EC778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4D70E9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957F2C7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E09850D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E42058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5DA3880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FB64C0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521E7B" w14:paraId="64905938" w14:textId="77777777">
        <w:tc>
          <w:tcPr>
            <w:tcW w:w="1079" w:type="dxa"/>
          </w:tcPr>
          <w:p w14:paraId="388553D0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DED2E5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F17F9BA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5D435E8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924B6E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088DF61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DEE7FED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1AE9252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1302AEE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FEBCFD2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521E7B" w14:paraId="51671734" w14:textId="77777777">
        <w:tc>
          <w:tcPr>
            <w:tcW w:w="1079" w:type="dxa"/>
          </w:tcPr>
          <w:p w14:paraId="10BBA07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9070CDC" w14:textId="1114DDB3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E85066C" w14:textId="31E39A07" w:rsidR="00521E7B" w:rsidRDefault="00A2044B" w:rsidP="00521E7B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Billy</w:t>
            </w:r>
          </w:p>
        </w:tc>
        <w:tc>
          <w:tcPr>
            <w:tcW w:w="1079" w:type="dxa"/>
          </w:tcPr>
          <w:p w14:paraId="0054476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C444975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2C2DDD5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8C4EB74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5898806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8342194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2F8E49C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521E7B" w14:paraId="241DF300" w14:textId="77777777">
        <w:tc>
          <w:tcPr>
            <w:tcW w:w="1079" w:type="dxa"/>
          </w:tcPr>
          <w:p w14:paraId="7AF1FA55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01D83EB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75A9DB8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A618364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9FA94BB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D289802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95C68E7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9316080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64FEEA3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382986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521E7B" w14:paraId="65F9F780" w14:textId="77777777">
        <w:tc>
          <w:tcPr>
            <w:tcW w:w="1079" w:type="dxa"/>
          </w:tcPr>
          <w:p w14:paraId="2C000E55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932A9B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7A5E5B0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26975B7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2D5D315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00FB228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5328717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E756009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F21B94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E18BC3C" w14:textId="77777777" w:rsidR="00521E7B" w:rsidRDefault="00521E7B" w:rsidP="00521E7B">
            <w:pPr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6D340F38" w14:textId="77777777" w:rsidR="00482835" w:rsidRDefault="00482835" w:rsidP="001F3E69">
      <w:pPr>
        <w:pBdr>
          <w:bottom w:val="single" w:sz="12" w:space="1" w:color="auto"/>
        </w:pBdr>
        <w:rPr>
          <w:rFonts w:ascii="Arial Narrow" w:hAnsi="Arial Narrow" w:cs="Arial"/>
          <w:b/>
          <w:bCs/>
          <w:u w:val="single"/>
        </w:rPr>
      </w:pPr>
    </w:p>
    <w:p w14:paraId="79CA66DE" w14:textId="77777777" w:rsidR="001F3E69" w:rsidRDefault="001F3E69" w:rsidP="001F3E69">
      <w:pPr>
        <w:pBdr>
          <w:bottom w:val="single" w:sz="12" w:space="1" w:color="auto"/>
        </w:pBdr>
        <w:rPr>
          <w:rFonts w:ascii="Arial Narrow" w:hAnsi="Arial Narrow" w:cs="Arial"/>
          <w:b/>
          <w:bCs/>
        </w:rPr>
      </w:pPr>
      <w:r w:rsidRPr="001F3E69">
        <w:rPr>
          <w:rFonts w:ascii="Arial Narrow" w:hAnsi="Arial Narrow" w:cs="Arial"/>
          <w:b/>
          <w:bCs/>
          <w:u w:val="single"/>
        </w:rPr>
        <w:t>J</w:t>
      </w:r>
      <w:r>
        <w:rPr>
          <w:rFonts w:ascii="Arial Narrow" w:hAnsi="Arial Narrow" w:cs="Arial"/>
          <w:b/>
          <w:bCs/>
        </w:rPr>
        <w:t xml:space="preserve">udging </w:t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</w:r>
      <w:r w:rsidRPr="001F3E69">
        <w:rPr>
          <w:rFonts w:ascii="Arial Narrow" w:hAnsi="Arial Narrow" w:cs="Arial"/>
          <w:b/>
          <w:bCs/>
          <w:u w:val="single"/>
        </w:rPr>
        <w:t>P</w:t>
      </w:r>
      <w:r>
        <w:rPr>
          <w:rFonts w:ascii="Arial Narrow" w:hAnsi="Arial Narrow" w:cs="Arial"/>
          <w:b/>
          <w:bCs/>
        </w:rPr>
        <w:t>erceiving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521E7B" w14:paraId="7804D48F" w14:textId="77777777">
        <w:tc>
          <w:tcPr>
            <w:tcW w:w="1079" w:type="dxa"/>
          </w:tcPr>
          <w:p w14:paraId="2CF3522E" w14:textId="7688EE43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  <w:tc>
          <w:tcPr>
            <w:tcW w:w="1079" w:type="dxa"/>
          </w:tcPr>
          <w:p w14:paraId="0DA47393" w14:textId="6E085FF0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78F27F1A" w14:textId="35959435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0A030B33" w14:textId="3D0B260F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31D155A8" w14:textId="138D594A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46CFD55D" w14:textId="5617B443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20%</w:t>
            </w:r>
          </w:p>
        </w:tc>
        <w:tc>
          <w:tcPr>
            <w:tcW w:w="1079" w:type="dxa"/>
          </w:tcPr>
          <w:p w14:paraId="2E3927A1" w14:textId="504590BD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40%</w:t>
            </w:r>
          </w:p>
        </w:tc>
        <w:tc>
          <w:tcPr>
            <w:tcW w:w="1079" w:type="dxa"/>
          </w:tcPr>
          <w:p w14:paraId="61B212F8" w14:textId="2E8F6117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60%</w:t>
            </w:r>
          </w:p>
        </w:tc>
        <w:tc>
          <w:tcPr>
            <w:tcW w:w="1079" w:type="dxa"/>
          </w:tcPr>
          <w:p w14:paraId="078E98E0" w14:textId="00999C98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80%</w:t>
            </w:r>
          </w:p>
        </w:tc>
        <w:tc>
          <w:tcPr>
            <w:tcW w:w="1079" w:type="dxa"/>
          </w:tcPr>
          <w:p w14:paraId="048B889E" w14:textId="6FEA9B0C" w:rsidR="00521E7B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100%</w:t>
            </w:r>
          </w:p>
        </w:tc>
      </w:tr>
      <w:tr w:rsidR="00275F05" w14:paraId="6C69B34A" w14:textId="77777777">
        <w:tc>
          <w:tcPr>
            <w:tcW w:w="1079" w:type="dxa"/>
          </w:tcPr>
          <w:p w14:paraId="0FB8FBD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6A28CEC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505127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EA1A20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9D13DEE" w14:textId="7AC386D2" w:rsidR="00275F05" w:rsidRDefault="00EF4BD3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Fabian</w:t>
            </w:r>
          </w:p>
        </w:tc>
        <w:tc>
          <w:tcPr>
            <w:tcW w:w="1079" w:type="dxa"/>
          </w:tcPr>
          <w:p w14:paraId="1B41C26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4CCD02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05B1C8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2611F49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2FA039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4F13B7CB" w14:textId="77777777">
        <w:tc>
          <w:tcPr>
            <w:tcW w:w="1079" w:type="dxa"/>
          </w:tcPr>
          <w:p w14:paraId="2E10177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A620F1F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EEAE3A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42BDA1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15A006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4CDCEF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68A0DB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93CBE2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A56EEF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41AB16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6B70F9EB" w14:textId="77777777">
        <w:tc>
          <w:tcPr>
            <w:tcW w:w="1079" w:type="dxa"/>
          </w:tcPr>
          <w:p w14:paraId="427ED39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6892B5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4F90E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275C209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AA192E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38CCA1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B325E2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651D62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C92736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9624EA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62AA3E86" w14:textId="77777777">
        <w:tc>
          <w:tcPr>
            <w:tcW w:w="1079" w:type="dxa"/>
          </w:tcPr>
          <w:p w14:paraId="6830999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B8215F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3890ACB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13E02F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3041FC2" w14:textId="59ED59EF" w:rsidR="00275F05" w:rsidRDefault="0067386E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Billy</w:t>
            </w:r>
          </w:p>
        </w:tc>
        <w:tc>
          <w:tcPr>
            <w:tcW w:w="1079" w:type="dxa"/>
          </w:tcPr>
          <w:p w14:paraId="30433C81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1E74F15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75B4D3B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4AE93D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86B97C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36D83524" w14:textId="77777777">
        <w:tc>
          <w:tcPr>
            <w:tcW w:w="1079" w:type="dxa"/>
          </w:tcPr>
          <w:p w14:paraId="382D925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753F08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A3EDAC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85C1AE6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080C74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76A44A3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2D80A7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5173F1E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7DD365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C7A9CA4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275F05" w14:paraId="22D82137" w14:textId="77777777">
        <w:tc>
          <w:tcPr>
            <w:tcW w:w="1079" w:type="dxa"/>
          </w:tcPr>
          <w:p w14:paraId="1F7B7FC5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FE16C4D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6604A79A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B9EB2C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723D9BD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408F6FC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9BEF5E2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0DEBD6D7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2B9DB3A0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79" w:type="dxa"/>
          </w:tcPr>
          <w:p w14:paraId="5C00B978" w14:textId="77777777" w:rsidR="00275F05" w:rsidRDefault="00275F05">
            <w:pPr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3491123F" w14:textId="65127254" w:rsidR="001F3E69" w:rsidRPr="00260493" w:rsidRDefault="001F3E69">
      <w:pPr>
        <w:rPr>
          <w:rFonts w:ascii="Arial Narrow" w:hAnsi="Arial Narrow" w:cs="Arial"/>
          <w:b/>
          <w:bCs/>
        </w:rPr>
      </w:pPr>
      <w:r w:rsidRPr="00260493">
        <w:rPr>
          <w:rFonts w:ascii="Arial Narrow" w:hAnsi="Arial Narrow" w:cs="Arial"/>
          <w:b/>
          <w:bCs/>
        </w:rPr>
        <w:br w:type="page"/>
      </w:r>
    </w:p>
    <w:p w14:paraId="35A0CD98" w14:textId="107697E3" w:rsidR="2C504443" w:rsidRDefault="2C504443" w:rsidP="2C504443">
      <w:pPr>
        <w:rPr>
          <w:rFonts w:ascii="Arial Narrow" w:hAnsi="Arial Narrow" w:cs="Arial"/>
          <w:b/>
          <w:bCs/>
          <w:u w:val="single"/>
        </w:rPr>
      </w:pPr>
    </w:p>
    <w:p w14:paraId="5CB4C5F1" w14:textId="077BD46D" w:rsidR="00BA16EA" w:rsidRPr="00643692" w:rsidRDefault="00812252">
      <w:pPr>
        <w:rPr>
          <w:rFonts w:ascii="Arial Narrow" w:hAnsi="Arial Narrow" w:cs="Arial"/>
          <w:b/>
          <w:bCs/>
          <w:u w:val="single"/>
        </w:rPr>
      </w:pPr>
      <w:r w:rsidRPr="00643692">
        <w:rPr>
          <w:rFonts w:ascii="Arial Narrow" w:hAnsi="Arial Narrow" w:cs="Arial"/>
          <w:b/>
          <w:bCs/>
          <w:u w:val="single"/>
        </w:rPr>
        <w:t>TEAM Discussion</w:t>
      </w:r>
    </w:p>
    <w:p w14:paraId="0CECD284" w14:textId="0463B1CD" w:rsidR="006A4490" w:rsidRPr="00643692" w:rsidRDefault="006A4490" w:rsidP="006A4490">
      <w:pPr>
        <w:spacing w:after="100" w:afterAutospacing="1" w:line="240" w:lineRule="auto"/>
        <w:rPr>
          <w:rFonts w:ascii="Arial Narrow" w:eastAsia="Times New Roman" w:hAnsi="Arial Narrow" w:cs="Arial"/>
        </w:rPr>
      </w:pPr>
      <w:r w:rsidRPr="00643692">
        <w:rPr>
          <w:rFonts w:ascii="Arial Narrow" w:eastAsia="Times New Roman" w:hAnsi="Arial Narrow" w:cs="Arial"/>
        </w:rPr>
        <w:t>In your team,</w:t>
      </w:r>
      <w:r w:rsidR="00440AE9" w:rsidRPr="00643692">
        <w:rPr>
          <w:rFonts w:ascii="Arial Narrow" w:eastAsia="Times New Roman" w:hAnsi="Arial Narrow" w:cs="Arial"/>
        </w:rPr>
        <w:t xml:space="preserve"> use your pre-work grid</w:t>
      </w:r>
      <w:r w:rsidR="00996879">
        <w:rPr>
          <w:rFonts w:ascii="Arial Narrow" w:eastAsia="Times New Roman" w:hAnsi="Arial Narrow" w:cs="Arial"/>
        </w:rPr>
        <w:t>s to</w:t>
      </w:r>
      <w:r w:rsidR="00440AE9" w:rsidRPr="00643692">
        <w:rPr>
          <w:rFonts w:ascii="Arial Narrow" w:eastAsia="Times New Roman" w:hAnsi="Arial Narrow" w:cs="Arial"/>
        </w:rPr>
        <w:t xml:space="preserve"> </w:t>
      </w:r>
      <w:r w:rsidR="00623B0F" w:rsidRPr="00643692">
        <w:rPr>
          <w:rFonts w:ascii="Arial Narrow" w:eastAsia="Times New Roman" w:hAnsi="Arial Narrow" w:cs="Arial"/>
        </w:rPr>
        <w:t>support your discussions</w:t>
      </w:r>
      <w:r w:rsidR="00440AE9" w:rsidRPr="00643692">
        <w:rPr>
          <w:rFonts w:ascii="Arial Narrow" w:eastAsia="Times New Roman" w:hAnsi="Arial Narrow" w:cs="Arial"/>
        </w:rPr>
        <w:t>.</w:t>
      </w:r>
      <w:r w:rsidRPr="00643692">
        <w:rPr>
          <w:rFonts w:ascii="Arial Narrow" w:eastAsia="Times New Roman" w:hAnsi="Arial Narrow" w:cs="Arial"/>
        </w:rPr>
        <w:t xml:space="preserve"> Share personal examples to support your discussions (as you are comfortable).  </w:t>
      </w:r>
    </w:p>
    <w:p w14:paraId="79132D22" w14:textId="3C169E1B" w:rsidR="0079237D" w:rsidRPr="00643692" w:rsidRDefault="0079237D" w:rsidP="0079237D">
      <w:pPr>
        <w:shd w:val="clear" w:color="auto" w:fill="FFFFFF"/>
        <w:spacing w:before="180" w:after="180" w:line="240" w:lineRule="auto"/>
        <w:rPr>
          <w:rFonts w:ascii="Arial Narrow" w:eastAsia="Times New Roman" w:hAnsi="Arial Narrow" w:cs="Arial"/>
          <w:color w:val="333333"/>
        </w:rPr>
      </w:pPr>
      <w:r w:rsidRPr="00643692">
        <w:rPr>
          <w:rFonts w:ascii="Arial Narrow" w:eastAsia="Times New Roman" w:hAnsi="Arial Narrow" w:cs="Arial"/>
          <w:color w:val="333333"/>
        </w:rPr>
        <w:t>As a team, discuss questions and summarize your discussions</w:t>
      </w:r>
      <w:r w:rsidR="00623B0F" w:rsidRPr="00643692">
        <w:rPr>
          <w:rFonts w:ascii="Arial Narrow" w:eastAsia="Times New Roman" w:hAnsi="Arial Narrow" w:cs="Arial"/>
          <w:color w:val="333333"/>
        </w:rPr>
        <w:t xml:space="preserve">.  </w:t>
      </w:r>
      <w:r w:rsidRPr="00643692">
        <w:rPr>
          <w:rFonts w:ascii="Arial Narrow" w:eastAsia="Times New Roman" w:hAnsi="Arial Narrow" w:cs="Arial"/>
          <w:color w:val="333333"/>
        </w:rPr>
        <w:t>  </w:t>
      </w:r>
    </w:p>
    <w:p w14:paraId="05E35A83" w14:textId="31A9272C" w:rsidR="00C44691" w:rsidRDefault="00C44691" w:rsidP="009E6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Identify your team roles (3 min)</w:t>
      </w:r>
    </w:p>
    <w:p w14:paraId="4D945134" w14:textId="44EE774C" w:rsidR="00C44691" w:rsidRDefault="00C44691" w:rsidP="00C4469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Recorder show the completed grid on your team’s pod monitor. </w:t>
      </w:r>
    </w:p>
    <w:p w14:paraId="6FB763D7" w14:textId="28F5DA63" w:rsidR="0079237D" w:rsidRPr="00643692" w:rsidRDefault="0079237D" w:rsidP="009E6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 xml:space="preserve">What </w:t>
      </w:r>
      <w:r w:rsidR="006201C2">
        <w:rPr>
          <w:rFonts w:ascii="Arial Narrow" w:eastAsia="Times New Roman" w:hAnsi="Arial Narrow" w:cs="Times New Roman"/>
          <w:color w:val="333333"/>
        </w:rPr>
        <w:t>sparks</w:t>
      </w:r>
      <w:r w:rsidRPr="00643692">
        <w:rPr>
          <w:rFonts w:ascii="Arial Narrow" w:eastAsia="Times New Roman" w:hAnsi="Arial Narrow" w:cs="Times New Roman"/>
          <w:color w:val="333333"/>
        </w:rPr>
        <w:t xml:space="preserve"> </w:t>
      </w:r>
      <w:r w:rsidR="00643692">
        <w:rPr>
          <w:rFonts w:ascii="Arial Narrow" w:eastAsia="Times New Roman" w:hAnsi="Arial Narrow" w:cs="Times New Roman"/>
          <w:color w:val="333333"/>
        </w:rPr>
        <w:t>do</w:t>
      </w:r>
      <w:r w:rsidRPr="00643692">
        <w:rPr>
          <w:rFonts w:ascii="Arial Narrow" w:eastAsia="Times New Roman" w:hAnsi="Arial Narrow" w:cs="Times New Roman"/>
          <w:color w:val="333333"/>
        </w:rPr>
        <w:t xml:space="preserve"> you have in common? What responses</w:t>
      </w:r>
      <w:r w:rsidR="00623B0F" w:rsidRPr="00643692">
        <w:rPr>
          <w:rFonts w:ascii="Arial Narrow" w:eastAsia="Times New Roman" w:hAnsi="Arial Narrow" w:cs="Times New Roman"/>
          <w:color w:val="333333"/>
        </w:rPr>
        <w:t>/manifestations</w:t>
      </w:r>
      <w:r w:rsidRPr="00643692">
        <w:rPr>
          <w:rFonts w:ascii="Arial Narrow" w:eastAsia="Times New Roman" w:hAnsi="Arial Narrow" w:cs="Times New Roman"/>
          <w:color w:val="333333"/>
        </w:rPr>
        <w:t xml:space="preserve"> d</w:t>
      </w:r>
      <w:r w:rsidR="00833D4D">
        <w:rPr>
          <w:rFonts w:ascii="Arial Narrow" w:eastAsia="Times New Roman" w:hAnsi="Arial Narrow" w:cs="Times New Roman"/>
          <w:color w:val="333333"/>
        </w:rPr>
        <w:t>o</w:t>
      </w:r>
      <w:r w:rsidRPr="00643692">
        <w:rPr>
          <w:rFonts w:ascii="Arial Narrow" w:eastAsia="Times New Roman" w:hAnsi="Arial Narrow" w:cs="Times New Roman"/>
          <w:color w:val="333333"/>
        </w:rPr>
        <w:t xml:space="preserve"> you have in common?</w:t>
      </w:r>
      <w:r w:rsidR="009E6339" w:rsidRPr="00643692">
        <w:rPr>
          <w:rFonts w:ascii="Arial Narrow" w:eastAsia="Times New Roman" w:hAnsi="Arial Narrow" w:cs="Times New Roman"/>
          <w:color w:val="333333"/>
        </w:rPr>
        <w:t xml:space="preserve"> (</w:t>
      </w:r>
      <w:r w:rsidR="001030E5">
        <w:rPr>
          <w:rFonts w:ascii="Arial Narrow" w:eastAsia="Times New Roman" w:hAnsi="Arial Narrow" w:cs="Times New Roman"/>
          <w:color w:val="333333"/>
        </w:rPr>
        <w:t>10</w:t>
      </w:r>
      <w:r w:rsidR="009E6339" w:rsidRPr="00643692">
        <w:rPr>
          <w:rFonts w:ascii="Arial Narrow" w:eastAsia="Times New Roman" w:hAnsi="Arial Narrow" w:cs="Times New Roman"/>
          <w:color w:val="333333"/>
        </w:rPr>
        <w:t xml:space="preserve"> min)</w:t>
      </w:r>
    </w:p>
    <w:p w14:paraId="4CE1E081" w14:textId="70B208F1" w:rsidR="5B2DC8B8" w:rsidRDefault="7A1823F1" w:rsidP="5B2DC8B8">
      <w:pPr>
        <w:numPr>
          <w:ilvl w:val="1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7039A549">
        <w:rPr>
          <w:rFonts w:ascii="Arial Narrow" w:eastAsia="Times New Roman" w:hAnsi="Arial Narrow" w:cs="Times New Roman"/>
          <w:color w:val="333333"/>
        </w:rPr>
        <w:t>Give examples</w:t>
      </w:r>
    </w:p>
    <w:p w14:paraId="1AD1A8F9" w14:textId="2CF7C984" w:rsidR="00374B4D" w:rsidRPr="00643692" w:rsidRDefault="00734652" w:rsidP="00374B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MAD</w:t>
      </w:r>
      <w:r w:rsidR="0077724C">
        <w:rPr>
          <w:rFonts w:ascii="Arial Narrow" w:eastAsia="Times New Roman" w:hAnsi="Arial Narrow" w:cs="Times New Roman"/>
          <w:color w:val="333333"/>
        </w:rPr>
        <w:t xml:space="preserve"> Spark</w:t>
      </w:r>
      <w:r>
        <w:rPr>
          <w:rFonts w:ascii="Arial Narrow" w:eastAsia="Times New Roman" w:hAnsi="Arial Narrow" w:cs="Times New Roman"/>
          <w:color w:val="333333"/>
        </w:rPr>
        <w:t xml:space="preserve"> - </w:t>
      </w:r>
      <w:r w:rsidR="002D4158">
        <w:rPr>
          <w:rFonts w:ascii="Arial Narrow" w:eastAsia="Times New Roman" w:hAnsi="Arial Narrow" w:cs="Times New Roman"/>
          <w:color w:val="333333"/>
        </w:rPr>
        <w:t>ignoring people’s arguments</w:t>
      </w:r>
      <w:r w:rsidR="007311BF">
        <w:rPr>
          <w:rFonts w:ascii="Arial Narrow" w:eastAsia="Times New Roman" w:hAnsi="Arial Narrow" w:cs="Times New Roman"/>
          <w:color w:val="333333"/>
        </w:rPr>
        <w:t xml:space="preserve"> was something we found in common </w:t>
      </w:r>
    </w:p>
    <w:p w14:paraId="32A908DA" w14:textId="272D0503" w:rsidR="002D4158" w:rsidRPr="00643692" w:rsidRDefault="006B57D2" w:rsidP="00374B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GLAD Spark </w:t>
      </w:r>
      <w:r w:rsidR="00EC7EE4">
        <w:rPr>
          <w:rFonts w:ascii="Arial Narrow" w:eastAsia="Times New Roman" w:hAnsi="Arial Narrow" w:cs="Times New Roman"/>
          <w:color w:val="333333"/>
        </w:rPr>
        <w:t>–</w:t>
      </w:r>
      <w:r>
        <w:rPr>
          <w:rFonts w:ascii="Arial Narrow" w:eastAsia="Times New Roman" w:hAnsi="Arial Narrow" w:cs="Times New Roman"/>
          <w:color w:val="333333"/>
        </w:rPr>
        <w:t xml:space="preserve"> </w:t>
      </w:r>
      <w:r w:rsidR="00EC7EE4">
        <w:rPr>
          <w:rFonts w:ascii="Arial Narrow" w:eastAsia="Times New Roman" w:hAnsi="Arial Narrow" w:cs="Times New Roman"/>
          <w:color w:val="333333"/>
        </w:rPr>
        <w:t>Getting work done on time and sticking to goals</w:t>
      </w:r>
      <w:r w:rsidR="00F672EC">
        <w:rPr>
          <w:rFonts w:ascii="Arial Narrow" w:eastAsia="Times New Roman" w:hAnsi="Arial Narrow" w:cs="Times New Roman"/>
          <w:color w:val="333333"/>
        </w:rPr>
        <w:t xml:space="preserve">. </w:t>
      </w:r>
      <w:r w:rsidR="00F03D0C">
        <w:rPr>
          <w:rFonts w:ascii="Arial Narrow" w:eastAsia="Times New Roman" w:hAnsi="Arial Narrow" w:cs="Times New Roman"/>
          <w:color w:val="333333"/>
        </w:rPr>
        <w:t>Some sparks were common in that they were focused on socializing.</w:t>
      </w:r>
    </w:p>
    <w:p w14:paraId="208DF9B3" w14:textId="4AFE5AC0" w:rsidR="00F03D0C" w:rsidRPr="00643692" w:rsidRDefault="00F03D0C" w:rsidP="00374B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SAD Spark </w:t>
      </w:r>
      <w:r w:rsidR="00C37AFE">
        <w:rPr>
          <w:rFonts w:ascii="Arial Narrow" w:eastAsia="Times New Roman" w:hAnsi="Arial Narrow" w:cs="Times New Roman"/>
          <w:color w:val="333333"/>
        </w:rPr>
        <w:t>–</w:t>
      </w:r>
      <w:r>
        <w:rPr>
          <w:rFonts w:ascii="Arial Narrow" w:eastAsia="Times New Roman" w:hAnsi="Arial Narrow" w:cs="Times New Roman"/>
          <w:color w:val="333333"/>
        </w:rPr>
        <w:t xml:space="preserve"> </w:t>
      </w:r>
      <w:r w:rsidR="00C37AFE">
        <w:rPr>
          <w:rFonts w:ascii="Arial Narrow" w:eastAsia="Times New Roman" w:hAnsi="Arial Narrow" w:cs="Times New Roman"/>
          <w:color w:val="333333"/>
        </w:rPr>
        <w:t>When people are in commitments and suddenly backs out without reasonable explanation</w:t>
      </w:r>
      <w:r w:rsidR="00001CAB">
        <w:rPr>
          <w:rFonts w:ascii="Arial Narrow" w:eastAsia="Times New Roman" w:hAnsi="Arial Narrow" w:cs="Times New Roman"/>
          <w:color w:val="333333"/>
        </w:rPr>
        <w:t xml:space="preserve">, </w:t>
      </w:r>
      <w:r w:rsidR="00D5550B">
        <w:rPr>
          <w:rFonts w:ascii="Arial Narrow" w:eastAsia="Times New Roman" w:hAnsi="Arial Narrow" w:cs="Times New Roman"/>
          <w:color w:val="333333"/>
        </w:rPr>
        <w:t>being forced to do something.</w:t>
      </w:r>
    </w:p>
    <w:p w14:paraId="771F9E3B" w14:textId="7F67CB67" w:rsidR="00D5550B" w:rsidRPr="00643692" w:rsidRDefault="00C4274C" w:rsidP="00374B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FEAR Spark </w:t>
      </w:r>
      <w:r w:rsidR="00493415">
        <w:rPr>
          <w:rFonts w:ascii="Arial Narrow" w:eastAsia="Times New Roman" w:hAnsi="Arial Narrow" w:cs="Times New Roman"/>
          <w:color w:val="333333"/>
        </w:rPr>
        <w:t>– Many were about public speaking.</w:t>
      </w:r>
    </w:p>
    <w:p w14:paraId="2643510C" w14:textId="2D8C47EA" w:rsidR="00493415" w:rsidRPr="00643692" w:rsidRDefault="008A0E8C" w:rsidP="00374B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Common between multiple sparks: Team member not communicating with team / showing up to meetings. Having a plan is important</w:t>
      </w:r>
    </w:p>
    <w:p w14:paraId="7942A444" w14:textId="28BE030C" w:rsidR="00374B4D" w:rsidRPr="00643692" w:rsidRDefault="00374B4D" w:rsidP="5B2DC8B8">
      <w:pPr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Arial Narrow" w:eastAsia="Times New Roman" w:hAnsi="Arial Narrow" w:cs="Times New Roman"/>
          <w:color w:val="333333"/>
        </w:rPr>
      </w:pPr>
    </w:p>
    <w:p w14:paraId="264ED974" w14:textId="2EA94760" w:rsidR="0079237D" w:rsidRPr="00643692" w:rsidRDefault="0079237D" w:rsidP="009E6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 xml:space="preserve">What differences in </w:t>
      </w:r>
      <w:r w:rsidR="006201C2">
        <w:rPr>
          <w:rFonts w:ascii="Arial Narrow" w:eastAsia="Times New Roman" w:hAnsi="Arial Narrow" w:cs="Times New Roman"/>
          <w:color w:val="333333"/>
        </w:rPr>
        <w:t>sparks</w:t>
      </w:r>
      <w:r w:rsidR="00643692">
        <w:rPr>
          <w:rFonts w:ascii="Arial Narrow" w:eastAsia="Times New Roman" w:hAnsi="Arial Narrow" w:cs="Times New Roman"/>
          <w:color w:val="333333"/>
        </w:rPr>
        <w:t xml:space="preserve"> did you find</w:t>
      </w:r>
      <w:r w:rsidRPr="00643692">
        <w:rPr>
          <w:rFonts w:ascii="Arial Narrow" w:eastAsia="Times New Roman" w:hAnsi="Arial Narrow" w:cs="Times New Roman"/>
          <w:color w:val="333333"/>
        </w:rPr>
        <w:t xml:space="preserve">? </w:t>
      </w:r>
      <w:r w:rsidR="002E7FDE">
        <w:rPr>
          <w:rFonts w:ascii="Arial Narrow" w:eastAsia="Times New Roman" w:hAnsi="Arial Narrow" w:cs="Times New Roman"/>
          <w:color w:val="333333"/>
        </w:rPr>
        <w:t>What differences in</w:t>
      </w:r>
      <w:r w:rsidRPr="00643692">
        <w:rPr>
          <w:rFonts w:ascii="Arial Narrow" w:eastAsia="Times New Roman" w:hAnsi="Arial Narrow" w:cs="Times New Roman"/>
          <w:color w:val="333333"/>
        </w:rPr>
        <w:t xml:space="preserve"> responses</w:t>
      </w:r>
      <w:r w:rsidR="00623B0F" w:rsidRPr="00643692">
        <w:rPr>
          <w:rFonts w:ascii="Arial Narrow" w:eastAsia="Times New Roman" w:hAnsi="Arial Narrow" w:cs="Times New Roman"/>
          <w:color w:val="333333"/>
        </w:rPr>
        <w:t>/manifestations</w:t>
      </w:r>
      <w:r w:rsidRPr="00643692">
        <w:rPr>
          <w:rFonts w:ascii="Arial Narrow" w:eastAsia="Times New Roman" w:hAnsi="Arial Narrow" w:cs="Times New Roman"/>
          <w:color w:val="333333"/>
        </w:rPr>
        <w:t>?</w:t>
      </w:r>
      <w:r w:rsidR="009E6339" w:rsidRPr="00643692">
        <w:rPr>
          <w:rFonts w:ascii="Arial Narrow" w:eastAsia="Times New Roman" w:hAnsi="Arial Narrow" w:cs="Times New Roman"/>
          <w:color w:val="333333"/>
        </w:rPr>
        <w:t xml:space="preserve"> (</w:t>
      </w:r>
      <w:r w:rsidR="001030E5">
        <w:rPr>
          <w:rFonts w:ascii="Arial Narrow" w:eastAsia="Times New Roman" w:hAnsi="Arial Narrow" w:cs="Times New Roman"/>
          <w:color w:val="333333"/>
        </w:rPr>
        <w:t>10</w:t>
      </w:r>
      <w:r w:rsidR="009E6339" w:rsidRPr="00643692">
        <w:rPr>
          <w:rFonts w:ascii="Arial Narrow" w:eastAsia="Times New Roman" w:hAnsi="Arial Narrow" w:cs="Times New Roman"/>
          <w:color w:val="333333"/>
        </w:rPr>
        <w:t xml:space="preserve"> m</w:t>
      </w:r>
      <w:r w:rsidR="001030E5">
        <w:rPr>
          <w:rFonts w:ascii="Arial Narrow" w:eastAsia="Times New Roman" w:hAnsi="Arial Narrow" w:cs="Times New Roman"/>
          <w:color w:val="333333"/>
        </w:rPr>
        <w:t>in</w:t>
      </w:r>
      <w:r w:rsidR="009E6339" w:rsidRPr="00643692">
        <w:rPr>
          <w:rFonts w:ascii="Arial Narrow" w:eastAsia="Times New Roman" w:hAnsi="Arial Narrow" w:cs="Times New Roman"/>
          <w:color w:val="333333"/>
        </w:rPr>
        <w:t>)</w:t>
      </w:r>
    </w:p>
    <w:p w14:paraId="3FE872D7" w14:textId="0C3A2471" w:rsidR="00F03D0C" w:rsidRPr="00643692" w:rsidRDefault="00D17FB0" w:rsidP="00D17FB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MAD Spark – </w:t>
      </w:r>
    </w:p>
    <w:p w14:paraId="404EF12C" w14:textId="5E01DB4B" w:rsidR="00D17FB0" w:rsidRDefault="00D17FB0" w:rsidP="00D17FB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GLAD Spark –</w:t>
      </w:r>
    </w:p>
    <w:p w14:paraId="43AD935C" w14:textId="1E918908" w:rsidR="00D17FB0" w:rsidRPr="00643692" w:rsidRDefault="00D17FB0" w:rsidP="00D17FB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SAD Spark </w:t>
      </w:r>
      <w:r w:rsidR="00C4274C">
        <w:rPr>
          <w:rFonts w:ascii="Arial Narrow" w:eastAsia="Times New Roman" w:hAnsi="Arial Narrow" w:cs="Times New Roman"/>
          <w:color w:val="333333"/>
        </w:rPr>
        <w:t>–</w:t>
      </w:r>
      <w:r>
        <w:rPr>
          <w:rFonts w:ascii="Arial Narrow" w:eastAsia="Times New Roman" w:hAnsi="Arial Narrow" w:cs="Times New Roman"/>
          <w:color w:val="333333"/>
        </w:rPr>
        <w:t xml:space="preserve"> </w:t>
      </w:r>
    </w:p>
    <w:p w14:paraId="581FE299" w14:textId="2421C686" w:rsidR="00C4274C" w:rsidRPr="00643692" w:rsidRDefault="00C4274C" w:rsidP="00D17FB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FEAR Spark - </w:t>
      </w:r>
    </w:p>
    <w:p w14:paraId="39F8EE24" w14:textId="77777777" w:rsidR="0079237D" w:rsidRPr="00643692" w:rsidRDefault="0079237D" w:rsidP="009E633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>Give examples</w:t>
      </w:r>
    </w:p>
    <w:p w14:paraId="2F9555A7" w14:textId="38C4DD61" w:rsidR="001030E5" w:rsidRPr="001030E5" w:rsidRDefault="001030E5" w:rsidP="001030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1030E5">
        <w:rPr>
          <w:rFonts w:ascii="Arial Narrow" w:eastAsia="Times New Roman" w:hAnsi="Arial Narrow" w:cs="Times New Roman"/>
          <w:color w:val="333333"/>
        </w:rPr>
        <w:t>Share your MBTI</w:t>
      </w:r>
      <w:r>
        <w:rPr>
          <w:rFonts w:ascii="Arial Narrow" w:eastAsia="Times New Roman" w:hAnsi="Arial Narrow" w:cs="Times New Roman"/>
          <w:color w:val="333333"/>
        </w:rPr>
        <w:t xml:space="preserve"> </w:t>
      </w:r>
      <w:r w:rsidRPr="00643692">
        <w:rPr>
          <w:rFonts w:ascii="Arial Narrow" w:eastAsia="Times New Roman" w:hAnsi="Arial Narrow" w:cs="Times New Roman"/>
        </w:rPr>
        <w:t>(</w:t>
      </w:r>
      <w:r w:rsidR="00263DE1">
        <w:rPr>
          <w:rFonts w:ascii="Arial Narrow" w:eastAsia="Times New Roman" w:hAnsi="Arial Narrow" w:cs="Times New Roman"/>
        </w:rPr>
        <w:t>10</w:t>
      </w:r>
      <w:r w:rsidRPr="00643692">
        <w:rPr>
          <w:rFonts w:ascii="Arial Narrow" w:eastAsia="Times New Roman" w:hAnsi="Arial Narrow" w:cs="Times New Roman"/>
        </w:rPr>
        <w:t xml:space="preserve"> </w:t>
      </w:r>
      <w:r>
        <w:rPr>
          <w:rFonts w:ascii="Arial Narrow" w:eastAsia="Times New Roman" w:hAnsi="Arial Narrow" w:cs="Times New Roman"/>
        </w:rPr>
        <w:t>m</w:t>
      </w:r>
      <w:r w:rsidRPr="00643692">
        <w:rPr>
          <w:rFonts w:ascii="Arial Narrow" w:eastAsia="Times New Roman" w:hAnsi="Arial Narrow" w:cs="Times New Roman"/>
        </w:rPr>
        <w:t>in)</w:t>
      </w:r>
    </w:p>
    <w:p w14:paraId="0F03BFA3" w14:textId="5C0F1B98" w:rsidR="001030E5" w:rsidRDefault="001030E5" w:rsidP="001030E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1030E5">
        <w:rPr>
          <w:rFonts w:ascii="Arial Narrow" w:eastAsia="Times New Roman" w:hAnsi="Arial Narrow" w:cs="Times New Roman"/>
          <w:color w:val="333333"/>
        </w:rPr>
        <w:t xml:space="preserve">What </w:t>
      </w:r>
      <w:r w:rsidR="00F834AE">
        <w:rPr>
          <w:rFonts w:ascii="Arial Narrow" w:eastAsia="Times New Roman" w:hAnsi="Arial Narrow" w:cs="Times New Roman"/>
          <w:color w:val="333333"/>
        </w:rPr>
        <w:t>insight</w:t>
      </w:r>
      <w:r w:rsidR="006B7DF2">
        <w:rPr>
          <w:rFonts w:ascii="Arial Narrow" w:eastAsia="Times New Roman" w:hAnsi="Arial Narrow" w:cs="Times New Roman"/>
          <w:color w:val="333333"/>
        </w:rPr>
        <w:t>s</w:t>
      </w:r>
      <w:r w:rsidR="00F834AE">
        <w:rPr>
          <w:rFonts w:ascii="Arial Narrow" w:eastAsia="Times New Roman" w:hAnsi="Arial Narrow" w:cs="Times New Roman"/>
          <w:color w:val="333333"/>
        </w:rPr>
        <w:t xml:space="preserve"> do you have from l</w:t>
      </w:r>
      <w:r w:rsidRPr="001030E5">
        <w:rPr>
          <w:rFonts w:ascii="Arial Narrow" w:eastAsia="Times New Roman" w:hAnsi="Arial Narrow" w:cs="Times New Roman"/>
          <w:color w:val="333333"/>
        </w:rPr>
        <w:t>ooking at the mix of MBTI types?</w:t>
      </w:r>
    </w:p>
    <w:p w14:paraId="54AD529A" w14:textId="6F1172F7" w:rsidR="008D7ED7" w:rsidRDefault="00E67E6F" w:rsidP="008D7ED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Majority with Thinking, Introversion, Sensing, Judging</w:t>
      </w:r>
    </w:p>
    <w:p w14:paraId="77C50DF7" w14:textId="1BD01859" w:rsidR="00185CBE" w:rsidRPr="00E67E6F" w:rsidRDefault="7BBA584C" w:rsidP="0A68A091">
      <w:pPr>
        <w:numPr>
          <w:ilvl w:val="2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5186D7D4">
        <w:rPr>
          <w:rFonts w:ascii="Arial Narrow" w:eastAsia="Times New Roman" w:hAnsi="Arial Narrow" w:cs="Times New Roman"/>
          <w:color w:val="333333"/>
        </w:rPr>
        <w:t>The group</w:t>
      </w:r>
      <w:r w:rsidR="00185CBE">
        <w:rPr>
          <w:rFonts w:ascii="Arial Narrow" w:eastAsia="Times New Roman" w:hAnsi="Arial Narrow" w:cs="Times New Roman"/>
          <w:color w:val="333333"/>
        </w:rPr>
        <w:t xml:space="preserve"> </w:t>
      </w:r>
      <w:r w:rsidRPr="2FAD3830">
        <w:rPr>
          <w:rFonts w:ascii="Arial Narrow" w:eastAsia="Times New Roman" w:hAnsi="Arial Narrow" w:cs="Times New Roman"/>
          <w:color w:val="333333"/>
        </w:rPr>
        <w:t>has only</w:t>
      </w:r>
      <w:r w:rsidR="00185CBE">
        <w:rPr>
          <w:rFonts w:ascii="Arial Narrow" w:eastAsia="Times New Roman" w:hAnsi="Arial Narrow" w:cs="Times New Roman"/>
          <w:color w:val="333333"/>
        </w:rPr>
        <w:t xml:space="preserve"> on</w:t>
      </w:r>
      <w:r w:rsidR="00B94DF2">
        <w:rPr>
          <w:rFonts w:ascii="Arial Narrow" w:eastAsia="Times New Roman" w:hAnsi="Arial Narrow" w:cs="Times New Roman"/>
          <w:color w:val="333333"/>
        </w:rPr>
        <w:t>e</w:t>
      </w:r>
      <w:r w:rsidR="00185CBE">
        <w:rPr>
          <w:rFonts w:ascii="Arial Narrow" w:eastAsia="Times New Roman" w:hAnsi="Arial Narrow" w:cs="Times New Roman"/>
          <w:color w:val="333333"/>
        </w:rPr>
        <w:t xml:space="preserve"> Extrovert</w:t>
      </w:r>
    </w:p>
    <w:p w14:paraId="61BD323F" w14:textId="43C0F1F5" w:rsidR="00B368E0" w:rsidRPr="001030E5" w:rsidRDefault="00B368E0" w:rsidP="001030E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What gaps do you see in your </w:t>
      </w:r>
      <w:r w:rsidR="006B7DF2">
        <w:rPr>
          <w:rFonts w:ascii="Arial Narrow" w:eastAsia="Times New Roman" w:hAnsi="Arial Narrow" w:cs="Times New Roman"/>
          <w:color w:val="333333"/>
        </w:rPr>
        <w:t xml:space="preserve">team MBTI </w:t>
      </w:r>
      <w:r>
        <w:rPr>
          <w:rFonts w:ascii="Arial Narrow" w:eastAsia="Times New Roman" w:hAnsi="Arial Narrow" w:cs="Times New Roman"/>
          <w:color w:val="333333"/>
        </w:rPr>
        <w:t>and how will you address</w:t>
      </w:r>
      <w:r w:rsidR="006B7DF2">
        <w:rPr>
          <w:rFonts w:ascii="Arial Narrow" w:eastAsia="Times New Roman" w:hAnsi="Arial Narrow" w:cs="Times New Roman"/>
          <w:color w:val="333333"/>
        </w:rPr>
        <w:t xml:space="preserve"> these gaps</w:t>
      </w:r>
      <w:r>
        <w:rPr>
          <w:rFonts w:ascii="Arial Narrow" w:eastAsia="Times New Roman" w:hAnsi="Arial Narrow" w:cs="Times New Roman"/>
          <w:color w:val="333333"/>
        </w:rPr>
        <w:t xml:space="preserve">? </w:t>
      </w:r>
    </w:p>
    <w:p w14:paraId="448D9B8C" w14:textId="4967AE2C" w:rsidR="00B94DF2" w:rsidRPr="00D80AD3" w:rsidRDefault="00B94DF2" w:rsidP="00D80AD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There may be a gap with extroversion/introversion</w:t>
      </w:r>
      <w:r w:rsidR="00BC4960">
        <w:rPr>
          <w:rFonts w:ascii="Arial Narrow" w:eastAsia="Times New Roman" w:hAnsi="Arial Narrow" w:cs="Times New Roman"/>
          <w:color w:val="333333"/>
        </w:rPr>
        <w:t xml:space="preserve"> but the percents were low.</w:t>
      </w:r>
    </w:p>
    <w:p w14:paraId="4E578ADE" w14:textId="29BE30E2" w:rsidR="00623B0F" w:rsidRPr="00643692" w:rsidRDefault="00833D4D" w:rsidP="009E6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</w:rPr>
        <w:t xml:space="preserve">Based on your discussion of emotions and MBTI, what </w:t>
      </w:r>
      <w:r w:rsidR="006B7DF2">
        <w:rPr>
          <w:rFonts w:ascii="Arial Narrow" w:eastAsia="Times New Roman" w:hAnsi="Arial Narrow" w:cs="Times New Roman"/>
        </w:rPr>
        <w:t xml:space="preserve">further </w:t>
      </w:r>
      <w:r>
        <w:rPr>
          <w:rFonts w:ascii="Arial Narrow" w:eastAsia="Times New Roman" w:hAnsi="Arial Narrow" w:cs="Times New Roman"/>
        </w:rPr>
        <w:t>lessons did you learn about your team?</w:t>
      </w:r>
      <w:r w:rsidR="00623B0F" w:rsidRPr="00643692">
        <w:rPr>
          <w:rFonts w:ascii="Arial Narrow" w:eastAsia="Times New Roman" w:hAnsi="Arial Narrow" w:cs="Times New Roman"/>
        </w:rPr>
        <w:t> (</w:t>
      </w:r>
      <w:r w:rsidR="009E6339" w:rsidRPr="00643692">
        <w:rPr>
          <w:rFonts w:ascii="Arial Narrow" w:eastAsia="Times New Roman" w:hAnsi="Arial Narrow" w:cs="Times New Roman"/>
        </w:rPr>
        <w:t>10</w:t>
      </w:r>
      <w:r w:rsidR="00623B0F" w:rsidRPr="00643692">
        <w:rPr>
          <w:rFonts w:ascii="Arial Narrow" w:eastAsia="Times New Roman" w:hAnsi="Arial Narrow" w:cs="Times New Roman"/>
        </w:rPr>
        <w:t xml:space="preserve"> </w:t>
      </w:r>
      <w:r w:rsidR="001030E5">
        <w:rPr>
          <w:rFonts w:ascii="Arial Narrow" w:eastAsia="Times New Roman" w:hAnsi="Arial Narrow" w:cs="Times New Roman"/>
        </w:rPr>
        <w:t>m</w:t>
      </w:r>
      <w:r w:rsidR="00623B0F" w:rsidRPr="00643692">
        <w:rPr>
          <w:rFonts w:ascii="Arial Narrow" w:eastAsia="Times New Roman" w:hAnsi="Arial Narrow" w:cs="Times New Roman"/>
        </w:rPr>
        <w:t>in)</w:t>
      </w:r>
    </w:p>
    <w:p w14:paraId="75A584A3" w14:textId="77777777" w:rsidR="000367FB" w:rsidRDefault="00623B0F" w:rsidP="009E633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643692">
        <w:rPr>
          <w:rFonts w:ascii="Arial Narrow" w:eastAsia="Times New Roman" w:hAnsi="Arial Narrow" w:cs="Times New Roman"/>
        </w:rPr>
        <w:t>Identify t</w:t>
      </w:r>
      <w:r w:rsidR="00833D4D">
        <w:rPr>
          <w:rFonts w:ascii="Arial Narrow" w:eastAsia="Times New Roman" w:hAnsi="Arial Narrow" w:cs="Times New Roman"/>
        </w:rPr>
        <w:t>wo</w:t>
      </w:r>
      <w:r w:rsidRPr="00643692">
        <w:rPr>
          <w:rFonts w:ascii="Arial Narrow" w:eastAsia="Times New Roman" w:hAnsi="Arial Narrow" w:cs="Times New Roman"/>
        </w:rPr>
        <w:t xml:space="preserve"> lessons learned </w:t>
      </w:r>
      <w:r w:rsidR="00833D4D">
        <w:rPr>
          <w:rFonts w:ascii="Arial Narrow" w:eastAsia="Times New Roman" w:hAnsi="Arial Narrow" w:cs="Times New Roman"/>
        </w:rPr>
        <w:t xml:space="preserve">(knowledge or understanding gained from the experience) </w:t>
      </w:r>
    </w:p>
    <w:p w14:paraId="12B3BE8D" w14:textId="32A439C3" w:rsidR="000367FB" w:rsidRDefault="00263DE1" w:rsidP="00263DE1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Be specific.</w:t>
      </w:r>
    </w:p>
    <w:p w14:paraId="46CA3D51" w14:textId="42B33EBF" w:rsidR="00263DE1" w:rsidRDefault="00263DE1" w:rsidP="00263DE1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Link to specific terms from the course to support your answers.</w:t>
      </w:r>
    </w:p>
    <w:p w14:paraId="13AC3BC5" w14:textId="1435FCCB" w:rsidR="00B4586A" w:rsidRDefault="00657105" w:rsidP="000E3182">
      <w:pPr>
        <w:pStyle w:val="ListParagraph"/>
        <w:numPr>
          <w:ilvl w:val="3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 xml:space="preserve">Since most of us had Thinking, we need to make sure to consider the </w:t>
      </w:r>
      <w:r w:rsidR="00813FF7">
        <w:rPr>
          <w:rFonts w:ascii="Arial Narrow" w:eastAsia="Times New Roman" w:hAnsi="Arial Narrow" w:cs="Times New Roman"/>
        </w:rPr>
        <w:t>Feeling</w:t>
      </w:r>
      <w:r>
        <w:rPr>
          <w:rFonts w:ascii="Arial Narrow" w:eastAsia="Times New Roman" w:hAnsi="Arial Narrow" w:cs="Times New Roman"/>
        </w:rPr>
        <w:t xml:space="preserve"> side of things too.</w:t>
      </w:r>
    </w:p>
    <w:p w14:paraId="7BD5EAF4" w14:textId="1FB56423" w:rsidR="00657105" w:rsidRDefault="008549D9" w:rsidP="000E3182">
      <w:pPr>
        <w:pStyle w:val="ListParagraph"/>
        <w:numPr>
          <w:ilvl w:val="3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 xml:space="preserve">People can have similar </w:t>
      </w:r>
      <w:r w:rsidR="00423AC3">
        <w:rPr>
          <w:rFonts w:ascii="Arial Narrow" w:eastAsia="Times New Roman" w:hAnsi="Arial Narrow" w:cs="Times New Roman"/>
        </w:rPr>
        <w:t>s</w:t>
      </w:r>
      <w:r>
        <w:rPr>
          <w:rFonts w:ascii="Arial Narrow" w:eastAsia="Times New Roman" w:hAnsi="Arial Narrow" w:cs="Times New Roman"/>
        </w:rPr>
        <w:t>parks when they have different</w:t>
      </w:r>
      <w:r w:rsidR="003F6BB8">
        <w:rPr>
          <w:rFonts w:ascii="Arial Narrow" w:eastAsia="Times New Roman" w:hAnsi="Arial Narrow" w:cs="Times New Roman"/>
        </w:rPr>
        <w:t xml:space="preserve"> </w:t>
      </w:r>
      <w:r w:rsidR="00423AC3">
        <w:rPr>
          <w:rFonts w:ascii="Arial Narrow" w:eastAsia="Times New Roman" w:hAnsi="Arial Narrow" w:cs="Times New Roman"/>
        </w:rPr>
        <w:t>p</w:t>
      </w:r>
      <w:r w:rsidR="00723863">
        <w:rPr>
          <w:rFonts w:ascii="Arial Narrow" w:eastAsia="Times New Roman" w:hAnsi="Arial Narrow" w:cs="Times New Roman"/>
        </w:rPr>
        <w:t xml:space="preserve">ersonality </w:t>
      </w:r>
      <w:r w:rsidR="00423AC3">
        <w:rPr>
          <w:rFonts w:ascii="Arial Narrow" w:eastAsia="Times New Roman" w:hAnsi="Arial Narrow" w:cs="Times New Roman"/>
        </w:rPr>
        <w:t>types or have different sparks with similar personality</w:t>
      </w:r>
      <w:r w:rsidR="00723863">
        <w:rPr>
          <w:rFonts w:ascii="Arial Narrow" w:eastAsia="Times New Roman" w:hAnsi="Arial Narrow" w:cs="Times New Roman"/>
        </w:rPr>
        <w:t xml:space="preserve"> type</w:t>
      </w:r>
      <w:r w:rsidR="00636EB9">
        <w:rPr>
          <w:rFonts w:ascii="Arial Narrow" w:eastAsia="Times New Roman" w:hAnsi="Arial Narrow" w:cs="Times New Roman"/>
        </w:rPr>
        <w:t>s</w:t>
      </w:r>
      <w:r w:rsidR="004A7ADA">
        <w:rPr>
          <w:rFonts w:ascii="Arial Narrow" w:eastAsia="Times New Roman" w:hAnsi="Arial Narrow" w:cs="Times New Roman"/>
        </w:rPr>
        <w:t>.</w:t>
      </w:r>
    </w:p>
    <w:p w14:paraId="0F77515A" w14:textId="12FBC90B" w:rsidR="00623B0F" w:rsidRPr="00643692" w:rsidRDefault="000367FB" w:rsidP="009E633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H</w:t>
      </w:r>
      <w:r w:rsidR="00623B0F" w:rsidRPr="00643692">
        <w:rPr>
          <w:rFonts w:ascii="Arial Narrow" w:eastAsia="Times New Roman" w:hAnsi="Arial Narrow" w:cs="Times New Roman"/>
        </w:rPr>
        <w:t xml:space="preserve">ow can </w:t>
      </w:r>
      <w:r w:rsidR="00263DE1">
        <w:rPr>
          <w:rFonts w:ascii="Arial Narrow" w:eastAsia="Times New Roman" w:hAnsi="Arial Narrow" w:cs="Times New Roman"/>
        </w:rPr>
        <w:t xml:space="preserve">you </w:t>
      </w:r>
      <w:r w:rsidR="00623B0F" w:rsidRPr="00643692">
        <w:rPr>
          <w:rFonts w:ascii="Arial Narrow" w:eastAsia="Times New Roman" w:hAnsi="Arial Narrow" w:cs="Times New Roman"/>
        </w:rPr>
        <w:t xml:space="preserve">apply these </w:t>
      </w:r>
      <w:r w:rsidR="00263DE1">
        <w:rPr>
          <w:rFonts w:ascii="Arial Narrow" w:eastAsia="Times New Roman" w:hAnsi="Arial Narrow" w:cs="Times New Roman"/>
        </w:rPr>
        <w:t xml:space="preserve">lessons learned </w:t>
      </w:r>
      <w:r w:rsidR="00623B0F" w:rsidRPr="00643692">
        <w:rPr>
          <w:rFonts w:ascii="Arial Narrow" w:eastAsia="Times New Roman" w:hAnsi="Arial Narrow" w:cs="Times New Roman"/>
        </w:rPr>
        <w:t>in the future </w:t>
      </w:r>
      <w:r w:rsidR="00833D4D">
        <w:rPr>
          <w:rFonts w:ascii="Arial Narrow" w:eastAsia="Times New Roman" w:hAnsi="Arial Narrow" w:cs="Times New Roman"/>
        </w:rPr>
        <w:t>of your team</w:t>
      </w:r>
      <w:r w:rsidR="00263DE1">
        <w:rPr>
          <w:rFonts w:ascii="Arial Narrow" w:eastAsia="Times New Roman" w:hAnsi="Arial Narrow" w:cs="Times New Roman"/>
        </w:rPr>
        <w:t xml:space="preserve"> to promote effective teamwork?</w:t>
      </w:r>
    </w:p>
    <w:p w14:paraId="6762EAE7" w14:textId="58DA8BE3" w:rsidR="00833D4D" w:rsidRDefault="00623B0F" w:rsidP="00833D4D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 w:rsidRPr="00643692">
        <w:rPr>
          <w:rFonts w:ascii="Arial Narrow" w:eastAsia="Times New Roman" w:hAnsi="Arial Narrow" w:cs="Times New Roman"/>
        </w:rPr>
        <w:t>Be specific</w:t>
      </w:r>
      <w:r w:rsidR="00833D4D">
        <w:rPr>
          <w:rFonts w:ascii="Arial Narrow" w:eastAsia="Times New Roman" w:hAnsi="Arial Narrow" w:cs="Times New Roman"/>
        </w:rPr>
        <w:t>.</w:t>
      </w:r>
    </w:p>
    <w:p w14:paraId="4BC490F5" w14:textId="23C91DBA" w:rsidR="00362872" w:rsidRDefault="00263DE1" w:rsidP="78EC5F8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 xml:space="preserve">Update the </w:t>
      </w:r>
      <w:r w:rsidR="006B7DF2">
        <w:rPr>
          <w:rFonts w:ascii="Arial Narrow" w:eastAsia="Times New Roman" w:hAnsi="Arial Narrow" w:cs="Times New Roman"/>
        </w:rPr>
        <w:t xml:space="preserve">Team </w:t>
      </w:r>
      <w:r>
        <w:rPr>
          <w:rFonts w:ascii="Arial Narrow" w:eastAsia="Times New Roman" w:hAnsi="Arial Narrow" w:cs="Times New Roman"/>
        </w:rPr>
        <w:t>Norms section of your TBAL Team Development Document, as needed.</w:t>
      </w:r>
      <w:r w:rsidR="00623B0F" w:rsidRPr="00833D4D">
        <w:rPr>
          <w:rFonts w:ascii="Arial Narrow" w:eastAsia="Times New Roman" w:hAnsi="Arial Narrow" w:cs="Times New Roman"/>
        </w:rPr>
        <w:t xml:space="preserve"> </w:t>
      </w:r>
    </w:p>
    <w:p w14:paraId="5F92AAE7" w14:textId="748847E6" w:rsidR="00EF3357" w:rsidRDefault="002B2962" w:rsidP="00362872">
      <w:pPr>
        <w:pStyle w:val="ListParagraph"/>
        <w:numPr>
          <w:ilvl w:val="3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Consider assigning the “Reminder” role to someone.</w:t>
      </w:r>
    </w:p>
    <w:p w14:paraId="09A9DB26" w14:textId="78DB0B2C" w:rsidR="0079237D" w:rsidRPr="00643692" w:rsidRDefault="00EA5653" w:rsidP="009E6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bookmarkStart w:id="0" w:name="_Hlk142376239"/>
      <w:r w:rsidRPr="00643692">
        <w:rPr>
          <w:rFonts w:ascii="Arial Narrow" w:eastAsia="Times New Roman" w:hAnsi="Arial Narrow" w:cs="Times New Roman"/>
          <w:color w:val="333333"/>
        </w:rPr>
        <w:t xml:space="preserve">Meeting evaluation </w:t>
      </w:r>
      <w:r w:rsidR="0079237D" w:rsidRPr="00643692">
        <w:rPr>
          <w:rFonts w:ascii="Arial Narrow" w:eastAsia="Times New Roman" w:hAnsi="Arial Narrow" w:cs="Times New Roman"/>
          <w:color w:val="333333"/>
        </w:rPr>
        <w:t xml:space="preserve">KSS </w:t>
      </w:r>
      <w:r w:rsidRPr="00643692">
        <w:rPr>
          <w:rFonts w:ascii="Arial Narrow" w:eastAsia="Times New Roman" w:hAnsi="Arial Narrow" w:cs="Times New Roman"/>
          <w:color w:val="333333"/>
        </w:rPr>
        <w:t>(3 minutes)</w:t>
      </w:r>
      <w:r w:rsidR="0079237D" w:rsidRPr="00643692">
        <w:rPr>
          <w:rFonts w:ascii="Arial Narrow" w:eastAsia="Times New Roman" w:hAnsi="Arial Narrow" w:cs="Times New Roman"/>
          <w:color w:val="333333"/>
        </w:rPr>
        <w:t xml:space="preserve"> </w:t>
      </w:r>
    </w:p>
    <w:p w14:paraId="5448FDCC" w14:textId="1ED6207B" w:rsidR="0079237D" w:rsidRPr="00643692" w:rsidRDefault="0079237D" w:rsidP="009E633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 xml:space="preserve">What worked well in your </w:t>
      </w:r>
      <w:r w:rsidR="00283629">
        <w:rPr>
          <w:rFonts w:ascii="Arial Narrow" w:eastAsia="Times New Roman" w:hAnsi="Arial Narrow" w:cs="Times New Roman"/>
          <w:color w:val="333333"/>
        </w:rPr>
        <w:t>TBAL meeting today t</w:t>
      </w:r>
      <w:r w:rsidRPr="00643692">
        <w:rPr>
          <w:rFonts w:ascii="Arial Narrow" w:eastAsia="Times New Roman" w:hAnsi="Arial Narrow" w:cs="Times New Roman"/>
          <w:color w:val="333333"/>
        </w:rPr>
        <w:t>hat you will KEEP</w:t>
      </w:r>
      <w:r w:rsidR="00283629">
        <w:rPr>
          <w:rFonts w:ascii="Arial Narrow" w:eastAsia="Times New Roman" w:hAnsi="Arial Narrow" w:cs="Times New Roman"/>
          <w:color w:val="333333"/>
        </w:rPr>
        <w:t xml:space="preserve"> doing?</w:t>
      </w:r>
    </w:p>
    <w:p w14:paraId="240C3F8B" w14:textId="178A2229" w:rsidR="009E48D9" w:rsidRDefault="00F21AC2" w:rsidP="6CB7481B">
      <w:pPr>
        <w:numPr>
          <w:ilvl w:val="2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Changing the order in which people talk</w:t>
      </w:r>
      <w:r w:rsidR="11C6410B" w:rsidRPr="6CB7481B">
        <w:rPr>
          <w:rFonts w:ascii="Arial Narrow" w:eastAsia="Times New Roman" w:hAnsi="Arial Narrow" w:cs="Times New Roman"/>
          <w:color w:val="333333"/>
        </w:rPr>
        <w:t>.</w:t>
      </w:r>
    </w:p>
    <w:p w14:paraId="091E7997" w14:textId="7C2CD417" w:rsidR="0068580A" w:rsidRPr="00643692" w:rsidRDefault="00CB07C5" w:rsidP="009E48D9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Handling a hybrid meeting with some members meeting virtually went well.</w:t>
      </w:r>
    </w:p>
    <w:p w14:paraId="0F3D4F68" w14:textId="4326C856" w:rsidR="0079237D" w:rsidRDefault="0079237D" w:rsidP="009E633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 xml:space="preserve">What do you need to STOP doing to improve your </w:t>
      </w:r>
      <w:r w:rsidR="00283629">
        <w:rPr>
          <w:rFonts w:ascii="Arial Narrow" w:eastAsia="Times New Roman" w:hAnsi="Arial Narrow" w:cs="Times New Roman"/>
          <w:color w:val="333333"/>
        </w:rPr>
        <w:t xml:space="preserve">future </w:t>
      </w:r>
      <w:r w:rsidRPr="00643692">
        <w:rPr>
          <w:rFonts w:ascii="Arial Narrow" w:eastAsia="Times New Roman" w:hAnsi="Arial Narrow" w:cs="Times New Roman"/>
          <w:color w:val="333333"/>
        </w:rPr>
        <w:t>meeting</w:t>
      </w:r>
      <w:r w:rsidR="00283629">
        <w:rPr>
          <w:rFonts w:ascii="Arial Narrow" w:eastAsia="Times New Roman" w:hAnsi="Arial Narrow" w:cs="Times New Roman"/>
          <w:color w:val="333333"/>
        </w:rPr>
        <w:t>s?</w:t>
      </w:r>
    </w:p>
    <w:p w14:paraId="2427340A" w14:textId="38FCDF26" w:rsidR="00283629" w:rsidRPr="00643692" w:rsidRDefault="00283629" w:rsidP="00283629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Note team members who did not submit prework on time.</w:t>
      </w:r>
    </w:p>
    <w:p w14:paraId="2481C07D" w14:textId="34B2BD25" w:rsidR="00CB07C5" w:rsidRPr="00643692" w:rsidRDefault="00EF3EDF" w:rsidP="00283629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 xml:space="preserve">Get prework done sooner </w:t>
      </w:r>
      <w:r w:rsidR="00440566">
        <w:rPr>
          <w:rFonts w:ascii="Arial Narrow" w:eastAsia="Times New Roman" w:hAnsi="Arial Narrow" w:cs="Times New Roman"/>
          <w:color w:val="333333"/>
        </w:rPr>
        <w:t>(12 hours before)</w:t>
      </w:r>
    </w:p>
    <w:p w14:paraId="3E1C0985" w14:textId="6F38BD30" w:rsidR="0079237D" w:rsidRPr="00643692" w:rsidRDefault="0079237D" w:rsidP="009E633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 xml:space="preserve">What </w:t>
      </w:r>
      <w:r w:rsidR="002E7FDE">
        <w:rPr>
          <w:rFonts w:ascii="Arial Narrow" w:eastAsia="Times New Roman" w:hAnsi="Arial Narrow" w:cs="Times New Roman"/>
          <w:color w:val="333333"/>
        </w:rPr>
        <w:t xml:space="preserve">would you like to </w:t>
      </w:r>
      <w:r w:rsidRPr="00643692">
        <w:rPr>
          <w:rFonts w:ascii="Arial Narrow" w:eastAsia="Times New Roman" w:hAnsi="Arial Narrow" w:cs="Times New Roman"/>
          <w:color w:val="333333"/>
        </w:rPr>
        <w:t xml:space="preserve">START doing to improve your </w:t>
      </w:r>
      <w:r w:rsidR="00283629">
        <w:rPr>
          <w:rFonts w:ascii="Arial Narrow" w:eastAsia="Times New Roman" w:hAnsi="Arial Narrow" w:cs="Times New Roman"/>
          <w:color w:val="333333"/>
        </w:rPr>
        <w:t xml:space="preserve">future </w:t>
      </w:r>
      <w:r w:rsidRPr="00643692">
        <w:rPr>
          <w:rFonts w:ascii="Arial Narrow" w:eastAsia="Times New Roman" w:hAnsi="Arial Narrow" w:cs="Times New Roman"/>
          <w:color w:val="333333"/>
        </w:rPr>
        <w:t>meeting</w:t>
      </w:r>
      <w:r w:rsidR="00283629">
        <w:rPr>
          <w:rFonts w:ascii="Arial Narrow" w:eastAsia="Times New Roman" w:hAnsi="Arial Narrow" w:cs="Times New Roman"/>
          <w:color w:val="333333"/>
        </w:rPr>
        <w:t>s?</w:t>
      </w:r>
    </w:p>
    <w:p w14:paraId="5BA17311" w14:textId="206E552B" w:rsidR="08EEABD7" w:rsidRPr="00EA75F8" w:rsidRDefault="00EA75F8" w:rsidP="00EA75F8">
      <w:pPr>
        <w:pStyle w:val="ListParagraph"/>
        <w:numPr>
          <w:ilvl w:val="2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EA75F8">
        <w:rPr>
          <w:rFonts w:ascii="Arial Narrow" w:eastAsia="Times New Roman" w:hAnsi="Arial Narrow" w:cs="Times New Roman"/>
          <w:color w:val="333333"/>
        </w:rPr>
        <w:t>Reminder role – assigned to Connor</w:t>
      </w:r>
    </w:p>
    <w:p w14:paraId="6A6E3183" w14:textId="6AC593A5" w:rsidR="00EA75F8" w:rsidRPr="00EA75F8" w:rsidRDefault="001913E4" w:rsidP="00EA75F8">
      <w:pPr>
        <w:pStyle w:val="ListParagraph"/>
        <w:numPr>
          <w:ilvl w:val="2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Arial Narrow" w:eastAsia="Times New Roman" w:hAnsi="Arial Narrow" w:cs="Times New Roman"/>
          <w:color w:val="333333"/>
        </w:rPr>
      </w:pPr>
      <w:r>
        <w:rPr>
          <w:rFonts w:ascii="Arial Narrow" w:eastAsia="Times New Roman" w:hAnsi="Arial Narrow" w:cs="Times New Roman"/>
          <w:color w:val="333333"/>
        </w:rPr>
        <w:t>Consider using GitHub as a place to keep files that we need to repeatedly reference</w:t>
      </w:r>
    </w:p>
    <w:p w14:paraId="28BCECFB" w14:textId="0216C767" w:rsidR="00911AF3" w:rsidRPr="00643692" w:rsidRDefault="00911AF3" w:rsidP="69983036">
      <w:pPr>
        <w:numPr>
          <w:ilvl w:val="1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</w:rPr>
      </w:pPr>
      <w:r w:rsidRPr="00643692">
        <w:rPr>
          <w:rFonts w:ascii="Arial Narrow" w:eastAsia="Times New Roman" w:hAnsi="Arial Narrow" w:cs="Times New Roman"/>
          <w:color w:val="333333"/>
        </w:rPr>
        <w:t>How did you use your last KSS?</w:t>
      </w:r>
      <w:r w:rsidR="00283629">
        <w:rPr>
          <w:rFonts w:ascii="Arial Narrow" w:eastAsia="Times New Roman" w:hAnsi="Arial Narrow" w:cs="Times New Roman"/>
          <w:color w:val="333333"/>
        </w:rPr>
        <w:t xml:space="preserve"> (</w:t>
      </w:r>
      <w:r w:rsidR="00B74669">
        <w:rPr>
          <w:rFonts w:ascii="Arial Narrow" w:eastAsia="Times New Roman" w:hAnsi="Arial Narrow" w:cs="Times New Roman"/>
          <w:color w:val="333333"/>
        </w:rPr>
        <w:t>Poster/Keeper may need to refer to KSS log).</w:t>
      </w:r>
    </w:p>
    <w:bookmarkEnd w:id="0"/>
    <w:p w14:paraId="649A549B" w14:textId="766F2EF7" w:rsidR="01BACD86" w:rsidRDefault="01BACD86" w:rsidP="01BACD86">
      <w:pPr>
        <w:numPr>
          <w:ilvl w:val="2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Arial Narrow" w:eastAsia="Times New Roman" w:hAnsi="Arial Narrow" w:cs="Times New Roman"/>
          <w:color w:val="333333"/>
        </w:rPr>
      </w:pPr>
    </w:p>
    <w:p w14:paraId="21133AF6" w14:textId="67D1C272" w:rsidR="00B368E0" w:rsidRPr="00B368E0" w:rsidRDefault="00EA5653" w:rsidP="00EA5653">
      <w:pPr>
        <w:spacing w:before="100" w:beforeAutospacing="1" w:after="0" w:line="240" w:lineRule="auto"/>
        <w:rPr>
          <w:rFonts w:ascii="Arial Narrow" w:hAnsi="Arial Narrow"/>
        </w:rPr>
      </w:pPr>
      <w:r w:rsidRPr="00B368E0">
        <w:rPr>
          <w:rFonts w:ascii="Arial Narrow" w:eastAsia="Times New Roman" w:hAnsi="Arial Narrow" w:cs="Times New Roman"/>
          <w:bdr w:val="none" w:sz="0" w:space="0" w:color="auto" w:frame="1"/>
        </w:rPr>
        <w:t xml:space="preserve">Point of Contact - </w:t>
      </w:r>
      <w:r w:rsidR="00B368E0" w:rsidRPr="00B368E0">
        <w:rPr>
          <w:rFonts w:ascii="Arial Narrow" w:hAnsi="Arial Narrow"/>
        </w:rPr>
        <w:t>Post to your MSTeam</w:t>
      </w:r>
      <w:r w:rsidR="00B74669">
        <w:rPr>
          <w:rFonts w:ascii="Arial Narrow" w:hAnsi="Arial Narrow"/>
        </w:rPr>
        <w:t>s</w:t>
      </w:r>
      <w:r w:rsidR="00B368E0" w:rsidRPr="00B368E0">
        <w:rPr>
          <w:rFonts w:ascii="Arial Narrow" w:hAnsi="Arial Narrow"/>
        </w:rPr>
        <w:t xml:space="preserve"> subchannel</w:t>
      </w:r>
      <w:r w:rsidR="00B74669">
        <w:rPr>
          <w:rFonts w:ascii="Arial Narrow" w:hAnsi="Arial Narrow"/>
        </w:rPr>
        <w:t xml:space="preserve"> -</w:t>
      </w:r>
      <w:r w:rsidR="00B368E0" w:rsidRPr="00B368E0">
        <w:rPr>
          <w:rFonts w:ascii="Arial Narrow" w:hAnsi="Arial Narrow"/>
        </w:rPr>
        <w:t xml:space="preserve"> TBAL Emotions</w:t>
      </w:r>
      <w:r w:rsidR="00B74669">
        <w:rPr>
          <w:rFonts w:ascii="Arial Narrow" w:hAnsi="Arial Narrow"/>
        </w:rPr>
        <w:t>:</w:t>
      </w:r>
      <w:r w:rsidR="00B368E0" w:rsidRPr="00B368E0">
        <w:rPr>
          <w:rFonts w:ascii="Arial Narrow" w:hAnsi="Arial Narrow"/>
        </w:rPr>
        <w:t xml:space="preserve"> your </w:t>
      </w:r>
      <w:r w:rsidR="00263DE1">
        <w:rPr>
          <w:rFonts w:ascii="Arial Narrow" w:hAnsi="Arial Narrow"/>
        </w:rPr>
        <w:t xml:space="preserve">team selfie, </w:t>
      </w:r>
      <w:proofErr w:type="gramStart"/>
      <w:r w:rsidR="00263DE1">
        <w:rPr>
          <w:rFonts w:ascii="Arial Narrow" w:hAnsi="Arial Narrow"/>
        </w:rPr>
        <w:t>brief summary</w:t>
      </w:r>
      <w:proofErr w:type="gramEnd"/>
      <w:r w:rsidR="00263DE1">
        <w:rPr>
          <w:rFonts w:ascii="Arial Narrow" w:hAnsi="Arial Narrow"/>
        </w:rPr>
        <w:t xml:space="preserve">, and </w:t>
      </w:r>
      <w:r w:rsidR="00B368E0" w:rsidRPr="00B368E0">
        <w:rPr>
          <w:rFonts w:ascii="Arial Narrow" w:hAnsi="Arial Narrow"/>
        </w:rPr>
        <w:t>KSS</w:t>
      </w:r>
      <w:r w:rsidR="00263DE1">
        <w:rPr>
          <w:rFonts w:ascii="Arial Narrow" w:hAnsi="Arial Narrow"/>
        </w:rPr>
        <w:t xml:space="preserve">. </w:t>
      </w:r>
      <w:r w:rsidR="00B368E0" w:rsidRPr="00B368E0">
        <w:rPr>
          <w:rFonts w:ascii="Arial Narrow" w:hAnsi="Arial Narrow"/>
        </w:rPr>
        <w:t>Type @ to mention your professor. </w:t>
      </w:r>
    </w:p>
    <w:p w14:paraId="71994438" w14:textId="5D63A1B3" w:rsidR="00EA5653" w:rsidRPr="00475D59" w:rsidRDefault="00EA5653" w:rsidP="00475D59">
      <w:pPr>
        <w:spacing w:before="100" w:beforeAutospacing="1" w:after="0" w:line="240" w:lineRule="auto"/>
        <w:rPr>
          <w:rFonts w:ascii="Arial Narrow" w:eastAsia="Times New Roman" w:hAnsi="Arial Narrow" w:cs="Times New Roman"/>
          <w:bdr w:val="none" w:sz="0" w:space="0" w:color="auto" w:frame="1"/>
        </w:rPr>
      </w:pPr>
      <w:r w:rsidRPr="00B368E0">
        <w:rPr>
          <w:rFonts w:ascii="Arial Narrow" w:eastAsia="Times New Roman" w:hAnsi="Arial Narrow" w:cs="Times New Roman"/>
          <w:bdr w:val="none" w:sz="0" w:space="0" w:color="auto" w:frame="1"/>
        </w:rPr>
        <w:t xml:space="preserve">Poster - Submit grid and </w:t>
      </w:r>
      <w:r w:rsidR="00263DE1">
        <w:rPr>
          <w:rFonts w:ascii="Arial Narrow" w:eastAsia="Times New Roman" w:hAnsi="Arial Narrow" w:cs="Times New Roman"/>
          <w:bdr w:val="none" w:sz="0" w:space="0" w:color="auto" w:frame="1"/>
        </w:rPr>
        <w:t xml:space="preserve">completed team </w:t>
      </w:r>
      <w:r w:rsidRPr="00B368E0">
        <w:rPr>
          <w:rFonts w:ascii="Arial Narrow" w:eastAsia="Times New Roman" w:hAnsi="Arial Narrow" w:cs="Times New Roman"/>
          <w:bdr w:val="none" w:sz="0" w:space="0" w:color="auto" w:frame="1"/>
        </w:rPr>
        <w:t>discussion summary to Canvas</w:t>
      </w:r>
      <w:r w:rsidR="00475D59">
        <w:rPr>
          <w:rFonts w:ascii="Arial Narrow" w:eastAsia="Times New Roman" w:hAnsi="Arial Narrow" w:cs="Times New Roman"/>
          <w:bdr w:val="none" w:sz="0" w:space="0" w:color="auto" w:frame="1"/>
        </w:rPr>
        <w:t xml:space="preserve"> before the due date on behalf of your team</w:t>
      </w:r>
      <w:r w:rsidRPr="00B368E0">
        <w:rPr>
          <w:rFonts w:ascii="Arial Narrow" w:eastAsia="Times New Roman" w:hAnsi="Arial Narrow" w:cs="Times New Roman"/>
          <w:bdr w:val="none" w:sz="0" w:space="0" w:color="auto" w:frame="1"/>
        </w:rPr>
        <w:t xml:space="preserve">. </w:t>
      </w:r>
    </w:p>
    <w:p w14:paraId="7EE44A61" w14:textId="77777777" w:rsidR="006A4490" w:rsidRPr="00643692" w:rsidRDefault="006A4490" w:rsidP="00BA16EA">
      <w:pPr>
        <w:pStyle w:val="ListParagraph"/>
        <w:spacing w:after="100" w:afterAutospacing="1" w:line="240" w:lineRule="auto"/>
        <w:rPr>
          <w:rFonts w:ascii="Arial Narrow" w:eastAsia="Times New Roman" w:hAnsi="Arial Narrow" w:cs="Arial"/>
        </w:rPr>
      </w:pPr>
    </w:p>
    <w:p w14:paraId="154B2327" w14:textId="77777777" w:rsidR="00EA5653" w:rsidRPr="00643692" w:rsidRDefault="00EA5653">
      <w:pPr>
        <w:rPr>
          <w:rFonts w:ascii="Arial Narrow" w:eastAsia="Times New Roman" w:hAnsi="Arial Narrow" w:cs="Arial"/>
        </w:rPr>
      </w:pPr>
      <w:r w:rsidRPr="00643692">
        <w:rPr>
          <w:rFonts w:ascii="Arial Narrow" w:eastAsia="Times New Roman" w:hAnsi="Arial Narrow" w:cs="Arial"/>
        </w:rPr>
        <w:br w:type="page"/>
      </w:r>
    </w:p>
    <w:p w14:paraId="1FA87699" w14:textId="41087403" w:rsidR="00F834AE" w:rsidRDefault="00F834AE">
      <w:pPr>
        <w:rPr>
          <w:rFonts w:ascii="Arial Narrow" w:eastAsia="Times New Roman" w:hAnsi="Arial Narrow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442"/>
        <w:gridCol w:w="14"/>
        <w:gridCol w:w="2043"/>
        <w:gridCol w:w="58"/>
        <w:gridCol w:w="2109"/>
        <w:gridCol w:w="45"/>
        <w:gridCol w:w="2364"/>
      </w:tblGrid>
      <w:tr w:rsidR="00F834AE" w:rsidRPr="009E6339" w14:paraId="38AC7C7C" w14:textId="77777777">
        <w:tc>
          <w:tcPr>
            <w:tcW w:w="1715" w:type="dxa"/>
          </w:tcPr>
          <w:p w14:paraId="40CF1953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Components</w:t>
            </w:r>
          </w:p>
        </w:tc>
        <w:tc>
          <w:tcPr>
            <w:tcW w:w="2457" w:type="dxa"/>
            <w:gridSpan w:val="2"/>
          </w:tcPr>
          <w:p w14:paraId="640B6C7A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A</w:t>
            </w:r>
          </w:p>
        </w:tc>
        <w:tc>
          <w:tcPr>
            <w:tcW w:w="2044" w:type="dxa"/>
          </w:tcPr>
          <w:p w14:paraId="254D70AB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B</w:t>
            </w:r>
          </w:p>
        </w:tc>
        <w:tc>
          <w:tcPr>
            <w:tcW w:w="2168" w:type="dxa"/>
            <w:gridSpan w:val="2"/>
          </w:tcPr>
          <w:p w14:paraId="26E81CA0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C</w:t>
            </w:r>
          </w:p>
        </w:tc>
        <w:tc>
          <w:tcPr>
            <w:tcW w:w="2406" w:type="dxa"/>
            <w:gridSpan w:val="2"/>
          </w:tcPr>
          <w:p w14:paraId="319EEB0F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D-F</w:t>
            </w:r>
          </w:p>
        </w:tc>
      </w:tr>
      <w:tr w:rsidR="00F834AE" w:rsidRPr="009E6339" w14:paraId="3962F01F" w14:textId="77777777">
        <w:tc>
          <w:tcPr>
            <w:tcW w:w="1715" w:type="dxa"/>
            <w:shd w:val="clear" w:color="auto" w:fill="D9E2F3" w:themeFill="accent1" w:themeFillTint="33"/>
          </w:tcPr>
          <w:p w14:paraId="4C307950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  <w:b/>
                <w:bCs/>
              </w:rPr>
              <w:t xml:space="preserve">Individual Elements *** </w:t>
            </w:r>
            <w:r w:rsidRPr="009E6339">
              <w:rPr>
                <w:rFonts w:ascii="Arial Narrow" w:hAnsi="Arial Narrow"/>
              </w:rPr>
              <w:t>Addresses all elements of table</w:t>
            </w:r>
          </w:p>
        </w:tc>
        <w:tc>
          <w:tcPr>
            <w:tcW w:w="2457" w:type="dxa"/>
            <w:gridSpan w:val="2"/>
            <w:shd w:val="clear" w:color="auto" w:fill="D9E2F3" w:themeFill="accent1" w:themeFillTint="33"/>
          </w:tcPr>
          <w:p w14:paraId="7AAACAD9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All elements are addressed. Depth is demonstrated to show discussion beyond “checking the box” and shows depth of reflection.</w:t>
            </w:r>
          </w:p>
        </w:tc>
        <w:tc>
          <w:tcPr>
            <w:tcW w:w="2044" w:type="dxa"/>
            <w:shd w:val="clear" w:color="auto" w:fill="D9E2F3" w:themeFill="accent1" w:themeFillTint="33"/>
          </w:tcPr>
          <w:p w14:paraId="0534F067" w14:textId="11BDD843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Elements are addressed. Uneven responses provided. Unclear if went beyond “checking the box</w:t>
            </w:r>
            <w:r w:rsidR="005A4D8A">
              <w:rPr>
                <w:rFonts w:ascii="Arial Narrow" w:hAnsi="Arial Narrow"/>
              </w:rPr>
              <w:t>.</w:t>
            </w:r>
            <w:r w:rsidRPr="009E6339">
              <w:rPr>
                <w:rFonts w:ascii="Arial Narrow" w:hAnsi="Arial Narrow"/>
              </w:rPr>
              <w:t>”</w:t>
            </w: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5AF765C6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Most elements are addressed. </w:t>
            </w:r>
            <w:r>
              <w:rPr>
                <w:rFonts w:ascii="Arial Narrow" w:hAnsi="Arial Narrow"/>
              </w:rPr>
              <w:t xml:space="preserve">Seems rushed or only </w:t>
            </w:r>
            <w:r w:rsidRPr="009E6339">
              <w:rPr>
                <w:rFonts w:ascii="Arial Narrow" w:hAnsi="Arial Narrow"/>
              </w:rPr>
              <w:t>“checking the box” to complete</w:t>
            </w:r>
            <w:r>
              <w:rPr>
                <w:rFonts w:ascii="Arial Narrow" w:hAnsi="Arial Narrow"/>
              </w:rPr>
              <w:t xml:space="preserve"> prework.</w:t>
            </w:r>
          </w:p>
        </w:tc>
        <w:tc>
          <w:tcPr>
            <w:tcW w:w="2406" w:type="dxa"/>
            <w:gridSpan w:val="2"/>
            <w:shd w:val="clear" w:color="auto" w:fill="D9E2F3" w:themeFill="accent1" w:themeFillTint="33"/>
          </w:tcPr>
          <w:p w14:paraId="60084C46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Elements are missing. Responses do not </w:t>
            </w:r>
            <w:r>
              <w:rPr>
                <w:rFonts w:ascii="Arial Narrow" w:hAnsi="Arial Narrow"/>
              </w:rPr>
              <w:t>demonstrate understanding.</w:t>
            </w:r>
          </w:p>
        </w:tc>
      </w:tr>
      <w:tr w:rsidR="00F834AE" w:rsidRPr="009E6339" w14:paraId="5999335E" w14:textId="77777777">
        <w:tc>
          <w:tcPr>
            <w:tcW w:w="1715" w:type="dxa"/>
            <w:shd w:val="clear" w:color="auto" w:fill="D9E2F3" w:themeFill="accent1" w:themeFillTint="33"/>
          </w:tcPr>
          <w:p w14:paraId="23A2B52C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>Timely Submission</w:t>
            </w:r>
          </w:p>
        </w:tc>
        <w:tc>
          <w:tcPr>
            <w:tcW w:w="2457" w:type="dxa"/>
            <w:gridSpan w:val="2"/>
            <w:shd w:val="clear" w:color="auto" w:fill="D9E2F3" w:themeFill="accent1" w:themeFillTint="33"/>
          </w:tcPr>
          <w:p w14:paraId="340D1FA5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Submitted on time </w:t>
            </w:r>
          </w:p>
        </w:tc>
        <w:tc>
          <w:tcPr>
            <w:tcW w:w="2044" w:type="dxa"/>
            <w:shd w:val="clear" w:color="auto" w:fill="D9E2F3" w:themeFill="accent1" w:themeFillTint="33"/>
          </w:tcPr>
          <w:p w14:paraId="7683BB6E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Submitted on time</w:t>
            </w: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6BA5788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During meeting</w:t>
            </w:r>
          </w:p>
        </w:tc>
        <w:tc>
          <w:tcPr>
            <w:tcW w:w="2406" w:type="dxa"/>
            <w:gridSpan w:val="2"/>
            <w:shd w:val="clear" w:color="auto" w:fill="D9E2F3" w:themeFill="accent1" w:themeFillTint="33"/>
          </w:tcPr>
          <w:p w14:paraId="25BCDDE4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Did not submit </w:t>
            </w:r>
          </w:p>
        </w:tc>
      </w:tr>
      <w:tr w:rsidR="00F834AE" w:rsidRPr="009E6339" w14:paraId="53C989A0" w14:textId="77777777">
        <w:tc>
          <w:tcPr>
            <w:tcW w:w="1715" w:type="dxa"/>
            <w:shd w:val="clear" w:color="auto" w:fill="FFF2CC" w:themeFill="accent4" w:themeFillTint="33"/>
          </w:tcPr>
          <w:p w14:paraId="6554782F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  <w:b/>
                <w:bCs/>
              </w:rPr>
              <w:t xml:space="preserve">GROUP </w:t>
            </w:r>
          </w:p>
          <w:p w14:paraId="74939783" w14:textId="77777777" w:rsidR="00F834AE" w:rsidRPr="009E6339" w:rsidRDefault="00F834AE">
            <w:pPr>
              <w:rPr>
                <w:rFonts w:ascii="Arial Narrow" w:hAnsi="Arial Narrow"/>
                <w:b/>
                <w:bCs/>
              </w:rPr>
            </w:pPr>
            <w:r w:rsidRPr="009E6339">
              <w:rPr>
                <w:rFonts w:ascii="Arial Narrow" w:hAnsi="Arial Narrow"/>
              </w:rPr>
              <w:t xml:space="preserve">Addresses group questions </w:t>
            </w:r>
          </w:p>
        </w:tc>
        <w:tc>
          <w:tcPr>
            <w:tcW w:w="2457" w:type="dxa"/>
            <w:gridSpan w:val="2"/>
            <w:shd w:val="clear" w:color="auto" w:fill="FFF2CC" w:themeFill="accent4" w:themeFillTint="33"/>
          </w:tcPr>
          <w:p w14:paraId="5D2860C4" w14:textId="137BF502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All questions are addressed. Depth is demonstrated to show discussion beyond “checking the box” and shows depth of learning as a team. </w:t>
            </w:r>
          </w:p>
        </w:tc>
        <w:tc>
          <w:tcPr>
            <w:tcW w:w="2044" w:type="dxa"/>
            <w:shd w:val="clear" w:color="auto" w:fill="FFF2CC" w:themeFill="accent4" w:themeFillTint="33"/>
          </w:tcPr>
          <w:p w14:paraId="711539DC" w14:textId="761EAC1D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Questions are addressed. Uneven depth provided.  Unclear if went beyond “checking the box</w:t>
            </w:r>
            <w:r w:rsidR="005A4D8A">
              <w:rPr>
                <w:rFonts w:ascii="Arial Narrow" w:hAnsi="Arial Narrow"/>
              </w:rPr>
              <w:t>.</w:t>
            </w:r>
            <w:r w:rsidRPr="009E6339">
              <w:rPr>
                <w:rFonts w:ascii="Arial Narrow" w:hAnsi="Arial Narrow"/>
              </w:rPr>
              <w:t>”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6599406" w14:textId="157301E1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Most questions are addressed. Appears as “checking the box” to complete.</w:t>
            </w:r>
          </w:p>
        </w:tc>
        <w:tc>
          <w:tcPr>
            <w:tcW w:w="2406" w:type="dxa"/>
            <w:gridSpan w:val="2"/>
            <w:shd w:val="clear" w:color="auto" w:fill="FFF2CC" w:themeFill="accent4" w:themeFillTint="33"/>
          </w:tcPr>
          <w:p w14:paraId="4590819F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Aspects of questions are missing.  </w:t>
            </w:r>
          </w:p>
        </w:tc>
      </w:tr>
      <w:tr w:rsidR="00F834AE" w:rsidRPr="009E6339" w14:paraId="1512EF48" w14:textId="77777777">
        <w:tc>
          <w:tcPr>
            <w:tcW w:w="1715" w:type="dxa"/>
            <w:shd w:val="clear" w:color="auto" w:fill="FFF2CC" w:themeFill="accent4" w:themeFillTint="33"/>
          </w:tcPr>
          <w:p w14:paraId="75B1A94C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Conversion and diversion </w:t>
            </w:r>
          </w:p>
        </w:tc>
        <w:tc>
          <w:tcPr>
            <w:tcW w:w="2457" w:type="dxa"/>
            <w:gridSpan w:val="2"/>
            <w:shd w:val="clear" w:color="auto" w:fill="FFF2CC" w:themeFill="accent4" w:themeFillTint="33"/>
          </w:tcPr>
          <w:p w14:paraId="3BB8B136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Conversion and diversion of discussion points are clearly provided.</w:t>
            </w:r>
          </w:p>
        </w:tc>
        <w:tc>
          <w:tcPr>
            <w:tcW w:w="2044" w:type="dxa"/>
            <w:shd w:val="clear" w:color="auto" w:fill="FFF2CC" w:themeFill="accent4" w:themeFillTint="33"/>
          </w:tcPr>
          <w:p w14:paraId="37732DF9" w14:textId="781BD865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Conversion and diversion of discussion is referenced</w:t>
            </w:r>
            <w:r w:rsidR="00475D59">
              <w:rPr>
                <w:rFonts w:ascii="Arial Narrow" w:hAnsi="Arial Narrow"/>
              </w:rPr>
              <w:t>,</w:t>
            </w:r>
            <w:r w:rsidRPr="009E6339">
              <w:rPr>
                <w:rFonts w:ascii="Arial Narrow" w:hAnsi="Arial Narrow"/>
              </w:rPr>
              <w:t xml:space="preserve"> but not supported.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8B77CA0" w14:textId="17870020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Conversion and diversion of discussion is unclear</w:t>
            </w:r>
            <w:r w:rsidR="00475D59">
              <w:rPr>
                <w:rFonts w:ascii="Arial Narrow" w:hAnsi="Arial Narrow"/>
              </w:rPr>
              <w:t>.</w:t>
            </w:r>
          </w:p>
        </w:tc>
        <w:tc>
          <w:tcPr>
            <w:tcW w:w="2406" w:type="dxa"/>
            <w:gridSpan w:val="2"/>
            <w:shd w:val="clear" w:color="auto" w:fill="FFF2CC" w:themeFill="accent4" w:themeFillTint="33"/>
          </w:tcPr>
          <w:p w14:paraId="1234F7CB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Conversion and diversion of discussion is not provided.</w:t>
            </w:r>
          </w:p>
        </w:tc>
      </w:tr>
      <w:tr w:rsidR="00F834AE" w:rsidRPr="009E6339" w14:paraId="715C9349" w14:textId="77777777">
        <w:tc>
          <w:tcPr>
            <w:tcW w:w="1715" w:type="dxa"/>
            <w:shd w:val="clear" w:color="auto" w:fill="FFF2CC" w:themeFill="accent4" w:themeFillTint="33"/>
          </w:tcPr>
          <w:p w14:paraId="12724A0B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Examples </w:t>
            </w:r>
          </w:p>
        </w:tc>
        <w:tc>
          <w:tcPr>
            <w:tcW w:w="2457" w:type="dxa"/>
            <w:gridSpan w:val="2"/>
            <w:shd w:val="clear" w:color="auto" w:fill="FFF2CC" w:themeFill="accent4" w:themeFillTint="33"/>
          </w:tcPr>
          <w:p w14:paraId="458F33E7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Examples clearly demonstrate discussion that promotes new learning</w:t>
            </w:r>
          </w:p>
        </w:tc>
        <w:tc>
          <w:tcPr>
            <w:tcW w:w="2044" w:type="dxa"/>
            <w:shd w:val="clear" w:color="auto" w:fill="FFF2CC" w:themeFill="accent4" w:themeFillTint="33"/>
          </w:tcPr>
          <w:p w14:paraId="21C70FB1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Examples are not clear in showing learning occurred through discussion 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CB1CCEB" w14:textId="311C7BA8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Examples are limited and do not show learning occurred through discussion</w:t>
            </w:r>
            <w:r w:rsidR="00475D59">
              <w:rPr>
                <w:rFonts w:ascii="Arial Narrow" w:hAnsi="Arial Narrow"/>
              </w:rPr>
              <w:t>.</w:t>
            </w:r>
            <w:r w:rsidRPr="009E633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406" w:type="dxa"/>
            <w:gridSpan w:val="2"/>
            <w:shd w:val="clear" w:color="auto" w:fill="FFF2CC" w:themeFill="accent4" w:themeFillTint="33"/>
          </w:tcPr>
          <w:p w14:paraId="7C0F487B" w14:textId="5F499BB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Examples are missing</w:t>
            </w:r>
            <w:r w:rsidR="00475D59">
              <w:rPr>
                <w:rFonts w:ascii="Arial Narrow" w:hAnsi="Arial Narrow"/>
              </w:rPr>
              <w:t>.</w:t>
            </w:r>
            <w:r w:rsidRPr="009E6339">
              <w:rPr>
                <w:rFonts w:ascii="Arial Narrow" w:hAnsi="Arial Narrow"/>
              </w:rPr>
              <w:t xml:space="preserve"> </w:t>
            </w:r>
          </w:p>
        </w:tc>
      </w:tr>
      <w:tr w:rsidR="00F834AE" w:rsidRPr="009E6339" w14:paraId="7B884746" w14:textId="77777777">
        <w:tc>
          <w:tcPr>
            <w:tcW w:w="1711" w:type="dxa"/>
            <w:shd w:val="clear" w:color="auto" w:fill="FFF2CC" w:themeFill="accent4" w:themeFillTint="33"/>
          </w:tcPr>
          <w:p w14:paraId="078B5A6C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Terms</w:t>
            </w:r>
          </w:p>
        </w:tc>
        <w:tc>
          <w:tcPr>
            <w:tcW w:w="2443" w:type="dxa"/>
            <w:shd w:val="clear" w:color="auto" w:fill="FFF2CC" w:themeFill="accent4" w:themeFillTint="33"/>
          </w:tcPr>
          <w:p w14:paraId="0818A14D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Correct terms are used from slides and/or text. Terms are defined and applied. Terms clearly demonstrate application of understanding. </w:t>
            </w:r>
          </w:p>
        </w:tc>
        <w:tc>
          <w:tcPr>
            <w:tcW w:w="2116" w:type="dxa"/>
            <w:gridSpan w:val="3"/>
            <w:shd w:val="clear" w:color="auto" w:fill="FFF2CC" w:themeFill="accent4" w:themeFillTint="33"/>
          </w:tcPr>
          <w:p w14:paraId="33F0C610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Terms are used but do not clearly demonstrate application of understanding. Terms are defined. </w:t>
            </w:r>
          </w:p>
        </w:tc>
        <w:tc>
          <w:tcPr>
            <w:tcW w:w="2155" w:type="dxa"/>
            <w:gridSpan w:val="2"/>
            <w:shd w:val="clear" w:color="auto" w:fill="FFF2CC" w:themeFill="accent4" w:themeFillTint="33"/>
          </w:tcPr>
          <w:p w14:paraId="36EB2B68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Gaps or inconsistent in use of terms. Terms are inconsistent in their definitions.  </w:t>
            </w:r>
          </w:p>
        </w:tc>
        <w:tc>
          <w:tcPr>
            <w:tcW w:w="2365" w:type="dxa"/>
            <w:shd w:val="clear" w:color="auto" w:fill="FFF2CC" w:themeFill="accent4" w:themeFillTint="33"/>
          </w:tcPr>
          <w:p w14:paraId="76ECF537" w14:textId="1F5FC81F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Terms and/or definitions are missing</w:t>
            </w:r>
            <w:r w:rsidR="00475D59">
              <w:rPr>
                <w:rFonts w:ascii="Arial Narrow" w:hAnsi="Arial Narrow"/>
              </w:rPr>
              <w:t>.</w:t>
            </w:r>
          </w:p>
        </w:tc>
      </w:tr>
      <w:tr w:rsidR="00F834AE" w:rsidRPr="009E6339" w14:paraId="1AD3342B" w14:textId="77777777">
        <w:tc>
          <w:tcPr>
            <w:tcW w:w="1715" w:type="dxa"/>
            <w:shd w:val="clear" w:color="auto" w:fill="FFF2CC" w:themeFill="accent4" w:themeFillTint="33"/>
          </w:tcPr>
          <w:p w14:paraId="362331DB" w14:textId="77777777" w:rsidR="00F834AE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Team Evaluation</w:t>
            </w:r>
          </w:p>
          <w:p w14:paraId="7F3C67E9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KSS</w:t>
            </w:r>
            <w:r w:rsidRPr="009E633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457" w:type="dxa"/>
            <w:gridSpan w:val="2"/>
            <w:shd w:val="clear" w:color="auto" w:fill="FFF2CC" w:themeFill="accent4" w:themeFillTint="33"/>
          </w:tcPr>
          <w:p w14:paraId="4B6B4F2E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 xml:space="preserve">Specifics provided to allow action to improved next meeting. Used feedback from past week. </w:t>
            </w:r>
          </w:p>
        </w:tc>
        <w:tc>
          <w:tcPr>
            <w:tcW w:w="2044" w:type="dxa"/>
            <w:shd w:val="clear" w:color="auto" w:fill="FFF2CC" w:themeFill="accent4" w:themeFillTint="33"/>
          </w:tcPr>
          <w:p w14:paraId="6EC96329" w14:textId="77777777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Specifics provided to allow action to improved next meeting. Unclear if used feedback from past week.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EE18BA" w14:textId="2CC0A011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Addressed questions</w:t>
            </w:r>
            <w:r w:rsidR="00475D59">
              <w:rPr>
                <w:rFonts w:ascii="Arial Narrow" w:hAnsi="Arial Narrow"/>
              </w:rPr>
              <w:t>.</w:t>
            </w:r>
          </w:p>
        </w:tc>
        <w:tc>
          <w:tcPr>
            <w:tcW w:w="2406" w:type="dxa"/>
            <w:gridSpan w:val="2"/>
            <w:shd w:val="clear" w:color="auto" w:fill="FFF2CC" w:themeFill="accent4" w:themeFillTint="33"/>
          </w:tcPr>
          <w:p w14:paraId="4F3762B9" w14:textId="388D15B8" w:rsidR="00F834AE" w:rsidRPr="009E6339" w:rsidRDefault="00F834AE">
            <w:pPr>
              <w:rPr>
                <w:rFonts w:ascii="Arial Narrow" w:hAnsi="Arial Narrow"/>
              </w:rPr>
            </w:pPr>
            <w:r w:rsidRPr="009E6339">
              <w:rPr>
                <w:rFonts w:ascii="Arial Narrow" w:hAnsi="Arial Narrow"/>
              </w:rPr>
              <w:t>Unclear if discussed</w:t>
            </w:r>
            <w:r w:rsidR="00475D59">
              <w:rPr>
                <w:rFonts w:ascii="Arial Narrow" w:hAnsi="Arial Narrow"/>
              </w:rPr>
              <w:t>.</w:t>
            </w:r>
          </w:p>
        </w:tc>
      </w:tr>
      <w:tr w:rsidR="00F834AE" w:rsidRPr="009E6339" w14:paraId="02FB7D18" w14:textId="77777777">
        <w:tc>
          <w:tcPr>
            <w:tcW w:w="1715" w:type="dxa"/>
            <w:shd w:val="clear" w:color="auto" w:fill="FFF2CC" w:themeFill="accent4" w:themeFillTint="33"/>
          </w:tcPr>
          <w:p w14:paraId="33850ABF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Team Selfie</w:t>
            </w:r>
          </w:p>
        </w:tc>
        <w:tc>
          <w:tcPr>
            <w:tcW w:w="2457" w:type="dxa"/>
            <w:gridSpan w:val="2"/>
            <w:shd w:val="clear" w:color="auto" w:fill="FFF2CC" w:themeFill="accent4" w:themeFillTint="33"/>
          </w:tcPr>
          <w:p w14:paraId="11FA12E9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Included </w:t>
            </w:r>
          </w:p>
        </w:tc>
        <w:tc>
          <w:tcPr>
            <w:tcW w:w="2044" w:type="dxa"/>
            <w:shd w:val="clear" w:color="auto" w:fill="FFF2CC" w:themeFill="accent4" w:themeFillTint="33"/>
          </w:tcPr>
          <w:p w14:paraId="41B44019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Included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B0BD58D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Missing</w:t>
            </w:r>
          </w:p>
        </w:tc>
        <w:tc>
          <w:tcPr>
            <w:tcW w:w="2406" w:type="dxa"/>
            <w:gridSpan w:val="2"/>
            <w:shd w:val="clear" w:color="auto" w:fill="FFF2CC" w:themeFill="accent4" w:themeFillTint="33"/>
          </w:tcPr>
          <w:p w14:paraId="500C4D3A" w14:textId="77777777" w:rsidR="00F834AE" w:rsidRPr="009E6339" w:rsidRDefault="00F834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Missing</w:t>
            </w:r>
          </w:p>
        </w:tc>
      </w:tr>
    </w:tbl>
    <w:p w14:paraId="0609CB76" w14:textId="77777777" w:rsidR="00F834AE" w:rsidRPr="00643692" w:rsidRDefault="00F834AE" w:rsidP="00C633DF">
      <w:pPr>
        <w:spacing w:after="100" w:afterAutospacing="1" w:line="240" w:lineRule="auto"/>
        <w:rPr>
          <w:rFonts w:ascii="Arial Narrow" w:eastAsia="Times New Roman" w:hAnsi="Arial Narrow" w:cs="Arial"/>
        </w:rPr>
      </w:pPr>
    </w:p>
    <w:sectPr w:rsidR="00F834AE" w:rsidRPr="00643692" w:rsidSect="002272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8E4"/>
    <w:multiLevelType w:val="hybridMultilevel"/>
    <w:tmpl w:val="C2D28F48"/>
    <w:lvl w:ilvl="0" w:tplc="24BA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BC9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AD1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A9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445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A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E4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705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2A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8C5E4A"/>
    <w:multiLevelType w:val="hybridMultilevel"/>
    <w:tmpl w:val="157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79ED"/>
    <w:multiLevelType w:val="hybridMultilevel"/>
    <w:tmpl w:val="237E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3F11"/>
    <w:multiLevelType w:val="hybridMultilevel"/>
    <w:tmpl w:val="49A6F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BC9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AD1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A9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445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A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E4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705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2A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6A43A5"/>
    <w:multiLevelType w:val="hybridMultilevel"/>
    <w:tmpl w:val="8E98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F42BB"/>
    <w:multiLevelType w:val="hybridMultilevel"/>
    <w:tmpl w:val="A55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E14D1"/>
    <w:multiLevelType w:val="hybridMultilevel"/>
    <w:tmpl w:val="A676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934FC"/>
    <w:multiLevelType w:val="hybridMultilevel"/>
    <w:tmpl w:val="25F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02336"/>
    <w:multiLevelType w:val="multilevel"/>
    <w:tmpl w:val="0502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2332B"/>
    <w:multiLevelType w:val="hybridMultilevel"/>
    <w:tmpl w:val="6960E76E"/>
    <w:lvl w:ilvl="0" w:tplc="C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3B96"/>
    <w:multiLevelType w:val="hybridMultilevel"/>
    <w:tmpl w:val="2D76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65104"/>
    <w:multiLevelType w:val="multilevel"/>
    <w:tmpl w:val="AAA8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26433"/>
    <w:multiLevelType w:val="hybridMultilevel"/>
    <w:tmpl w:val="D49A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1DE8"/>
    <w:multiLevelType w:val="hybridMultilevel"/>
    <w:tmpl w:val="D49AC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90571">
    <w:abstractNumId w:val="7"/>
  </w:num>
  <w:num w:numId="2" w16cid:durableId="552665858">
    <w:abstractNumId w:val="10"/>
  </w:num>
  <w:num w:numId="3" w16cid:durableId="1914966190">
    <w:abstractNumId w:val="4"/>
  </w:num>
  <w:num w:numId="4" w16cid:durableId="1523544368">
    <w:abstractNumId w:val="0"/>
  </w:num>
  <w:num w:numId="5" w16cid:durableId="1373463142">
    <w:abstractNumId w:val="2"/>
  </w:num>
  <w:num w:numId="6" w16cid:durableId="1931309531">
    <w:abstractNumId w:val="3"/>
  </w:num>
  <w:num w:numId="7" w16cid:durableId="232855479">
    <w:abstractNumId w:val="1"/>
  </w:num>
  <w:num w:numId="8" w16cid:durableId="350491606">
    <w:abstractNumId w:val="5"/>
  </w:num>
  <w:num w:numId="9" w16cid:durableId="1653752740">
    <w:abstractNumId w:val="8"/>
  </w:num>
  <w:num w:numId="10" w16cid:durableId="1806006428">
    <w:abstractNumId w:val="8"/>
  </w:num>
  <w:num w:numId="11" w16cid:durableId="32926132">
    <w:abstractNumId w:val="11"/>
  </w:num>
  <w:num w:numId="12" w16cid:durableId="1347906434">
    <w:abstractNumId w:val="12"/>
  </w:num>
  <w:num w:numId="13" w16cid:durableId="1960792411">
    <w:abstractNumId w:val="9"/>
  </w:num>
  <w:num w:numId="14" w16cid:durableId="185874803">
    <w:abstractNumId w:val="6"/>
  </w:num>
  <w:num w:numId="15" w16cid:durableId="3198913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D"/>
    <w:rsid w:val="00001CAB"/>
    <w:rsid w:val="00002AC8"/>
    <w:rsid w:val="00014440"/>
    <w:rsid w:val="000204FA"/>
    <w:rsid w:val="000215F0"/>
    <w:rsid w:val="00025E21"/>
    <w:rsid w:val="000279E5"/>
    <w:rsid w:val="0003121B"/>
    <w:rsid w:val="000367FB"/>
    <w:rsid w:val="00036BBE"/>
    <w:rsid w:val="000416B9"/>
    <w:rsid w:val="000468EA"/>
    <w:rsid w:val="00056E33"/>
    <w:rsid w:val="00073736"/>
    <w:rsid w:val="0007531F"/>
    <w:rsid w:val="0008363E"/>
    <w:rsid w:val="0009616E"/>
    <w:rsid w:val="000B0E25"/>
    <w:rsid w:val="000C2F2A"/>
    <w:rsid w:val="000C343C"/>
    <w:rsid w:val="000C3563"/>
    <w:rsid w:val="000C7DEF"/>
    <w:rsid w:val="000D5208"/>
    <w:rsid w:val="000D7F79"/>
    <w:rsid w:val="000E3182"/>
    <w:rsid w:val="000E6B7F"/>
    <w:rsid w:val="000F3A17"/>
    <w:rsid w:val="00102C79"/>
    <w:rsid w:val="001030E5"/>
    <w:rsid w:val="00105E15"/>
    <w:rsid w:val="00115474"/>
    <w:rsid w:val="00117754"/>
    <w:rsid w:val="001328F6"/>
    <w:rsid w:val="00135CD8"/>
    <w:rsid w:val="00150164"/>
    <w:rsid w:val="00167482"/>
    <w:rsid w:val="001800D2"/>
    <w:rsid w:val="00181760"/>
    <w:rsid w:val="00185CBE"/>
    <w:rsid w:val="00185E71"/>
    <w:rsid w:val="001913E4"/>
    <w:rsid w:val="001917D7"/>
    <w:rsid w:val="00195C8C"/>
    <w:rsid w:val="001A21E4"/>
    <w:rsid w:val="001A31C1"/>
    <w:rsid w:val="001B11C1"/>
    <w:rsid w:val="001B686E"/>
    <w:rsid w:val="001C174D"/>
    <w:rsid w:val="001C1A6A"/>
    <w:rsid w:val="001C1B14"/>
    <w:rsid w:val="001C3FA9"/>
    <w:rsid w:val="001C54C0"/>
    <w:rsid w:val="001D7700"/>
    <w:rsid w:val="001E1582"/>
    <w:rsid w:val="001F15FB"/>
    <w:rsid w:val="001F3E69"/>
    <w:rsid w:val="001F5E5D"/>
    <w:rsid w:val="002047F9"/>
    <w:rsid w:val="002053EF"/>
    <w:rsid w:val="00215F9F"/>
    <w:rsid w:val="00225390"/>
    <w:rsid w:val="00227259"/>
    <w:rsid w:val="00231C27"/>
    <w:rsid w:val="002327D4"/>
    <w:rsid w:val="002371D4"/>
    <w:rsid w:val="0023749E"/>
    <w:rsid w:val="00241A49"/>
    <w:rsid w:val="00242A2B"/>
    <w:rsid w:val="00246803"/>
    <w:rsid w:val="002519F2"/>
    <w:rsid w:val="002532A8"/>
    <w:rsid w:val="00260493"/>
    <w:rsid w:val="00263DE1"/>
    <w:rsid w:val="00275F05"/>
    <w:rsid w:val="00280100"/>
    <w:rsid w:val="00283629"/>
    <w:rsid w:val="002A0FD5"/>
    <w:rsid w:val="002A14D3"/>
    <w:rsid w:val="002A1FFF"/>
    <w:rsid w:val="002B2962"/>
    <w:rsid w:val="002B2C12"/>
    <w:rsid w:val="002B3BEC"/>
    <w:rsid w:val="002B69F7"/>
    <w:rsid w:val="002C3373"/>
    <w:rsid w:val="002D003B"/>
    <w:rsid w:val="002D2BC2"/>
    <w:rsid w:val="002D4158"/>
    <w:rsid w:val="002E7FDE"/>
    <w:rsid w:val="002F7247"/>
    <w:rsid w:val="00300B47"/>
    <w:rsid w:val="00306934"/>
    <w:rsid w:val="00310C79"/>
    <w:rsid w:val="00317D75"/>
    <w:rsid w:val="0032791E"/>
    <w:rsid w:val="00353455"/>
    <w:rsid w:val="00353CEF"/>
    <w:rsid w:val="00362872"/>
    <w:rsid w:val="00365D6B"/>
    <w:rsid w:val="00372607"/>
    <w:rsid w:val="003740A8"/>
    <w:rsid w:val="00374B4D"/>
    <w:rsid w:val="0039490B"/>
    <w:rsid w:val="003A1580"/>
    <w:rsid w:val="003A2A9A"/>
    <w:rsid w:val="003A30DE"/>
    <w:rsid w:val="003B3887"/>
    <w:rsid w:val="003C3EED"/>
    <w:rsid w:val="003D566B"/>
    <w:rsid w:val="003D7938"/>
    <w:rsid w:val="003F6BB8"/>
    <w:rsid w:val="00403DB8"/>
    <w:rsid w:val="004140B2"/>
    <w:rsid w:val="00414BFF"/>
    <w:rsid w:val="00417336"/>
    <w:rsid w:val="00423AC3"/>
    <w:rsid w:val="00440566"/>
    <w:rsid w:val="00440AE9"/>
    <w:rsid w:val="004618D3"/>
    <w:rsid w:val="00475D59"/>
    <w:rsid w:val="00482835"/>
    <w:rsid w:val="004846A3"/>
    <w:rsid w:val="00486F6B"/>
    <w:rsid w:val="00493415"/>
    <w:rsid w:val="00495399"/>
    <w:rsid w:val="004A4ABD"/>
    <w:rsid w:val="004A7ADA"/>
    <w:rsid w:val="004B261F"/>
    <w:rsid w:val="004C1D9E"/>
    <w:rsid w:val="004C67DE"/>
    <w:rsid w:val="004D2E2A"/>
    <w:rsid w:val="004D72F5"/>
    <w:rsid w:val="004E10DD"/>
    <w:rsid w:val="004E2C55"/>
    <w:rsid w:val="004E7454"/>
    <w:rsid w:val="004F126E"/>
    <w:rsid w:val="004F1801"/>
    <w:rsid w:val="0050154D"/>
    <w:rsid w:val="00513808"/>
    <w:rsid w:val="00516B5D"/>
    <w:rsid w:val="00521E7B"/>
    <w:rsid w:val="00522339"/>
    <w:rsid w:val="00527197"/>
    <w:rsid w:val="00540111"/>
    <w:rsid w:val="0054192A"/>
    <w:rsid w:val="00546116"/>
    <w:rsid w:val="00547A86"/>
    <w:rsid w:val="00551822"/>
    <w:rsid w:val="005556FF"/>
    <w:rsid w:val="005635B3"/>
    <w:rsid w:val="005670EF"/>
    <w:rsid w:val="00570075"/>
    <w:rsid w:val="00571378"/>
    <w:rsid w:val="005862DA"/>
    <w:rsid w:val="00595395"/>
    <w:rsid w:val="005A0CF3"/>
    <w:rsid w:val="005A1B3F"/>
    <w:rsid w:val="005A3F37"/>
    <w:rsid w:val="005A4D8A"/>
    <w:rsid w:val="005B0A1D"/>
    <w:rsid w:val="005B1553"/>
    <w:rsid w:val="005B58D3"/>
    <w:rsid w:val="005D59EB"/>
    <w:rsid w:val="005D7CCC"/>
    <w:rsid w:val="005E5C86"/>
    <w:rsid w:val="005E73B4"/>
    <w:rsid w:val="00602396"/>
    <w:rsid w:val="006106F2"/>
    <w:rsid w:val="00614AC8"/>
    <w:rsid w:val="00615191"/>
    <w:rsid w:val="00617374"/>
    <w:rsid w:val="006201C2"/>
    <w:rsid w:val="00621DC6"/>
    <w:rsid w:val="00622409"/>
    <w:rsid w:val="00623B0F"/>
    <w:rsid w:val="00623C29"/>
    <w:rsid w:val="00626DF1"/>
    <w:rsid w:val="006348C5"/>
    <w:rsid w:val="00636EB9"/>
    <w:rsid w:val="00643692"/>
    <w:rsid w:val="00651799"/>
    <w:rsid w:val="00657105"/>
    <w:rsid w:val="00663E0F"/>
    <w:rsid w:val="00665B9C"/>
    <w:rsid w:val="0067386E"/>
    <w:rsid w:val="00674662"/>
    <w:rsid w:val="0068580A"/>
    <w:rsid w:val="00685A66"/>
    <w:rsid w:val="00694C18"/>
    <w:rsid w:val="006A4490"/>
    <w:rsid w:val="006B04BC"/>
    <w:rsid w:val="006B0665"/>
    <w:rsid w:val="006B3769"/>
    <w:rsid w:val="006B57D2"/>
    <w:rsid w:val="006B7DF2"/>
    <w:rsid w:val="006C0224"/>
    <w:rsid w:val="006C55CC"/>
    <w:rsid w:val="006D7A4D"/>
    <w:rsid w:val="006E043F"/>
    <w:rsid w:val="006E5351"/>
    <w:rsid w:val="006E75E6"/>
    <w:rsid w:val="006F0336"/>
    <w:rsid w:val="006F2397"/>
    <w:rsid w:val="006F75A3"/>
    <w:rsid w:val="00700783"/>
    <w:rsid w:val="007014F5"/>
    <w:rsid w:val="007045E1"/>
    <w:rsid w:val="007059D6"/>
    <w:rsid w:val="00707C6C"/>
    <w:rsid w:val="00713DA8"/>
    <w:rsid w:val="00713E4A"/>
    <w:rsid w:val="0071632C"/>
    <w:rsid w:val="00723863"/>
    <w:rsid w:val="00726AFA"/>
    <w:rsid w:val="007311BF"/>
    <w:rsid w:val="007342AC"/>
    <w:rsid w:val="00734652"/>
    <w:rsid w:val="00740CDD"/>
    <w:rsid w:val="00746DE1"/>
    <w:rsid w:val="007479C2"/>
    <w:rsid w:val="00753E2F"/>
    <w:rsid w:val="007544A3"/>
    <w:rsid w:val="00765A94"/>
    <w:rsid w:val="00773283"/>
    <w:rsid w:val="007749F5"/>
    <w:rsid w:val="0077724C"/>
    <w:rsid w:val="0079237D"/>
    <w:rsid w:val="00794FC3"/>
    <w:rsid w:val="007A2988"/>
    <w:rsid w:val="007A3726"/>
    <w:rsid w:val="007B65A9"/>
    <w:rsid w:val="007C495E"/>
    <w:rsid w:val="007D32DC"/>
    <w:rsid w:val="007E56AF"/>
    <w:rsid w:val="007E76F7"/>
    <w:rsid w:val="007E7F88"/>
    <w:rsid w:val="007F7294"/>
    <w:rsid w:val="00801534"/>
    <w:rsid w:val="0080681A"/>
    <w:rsid w:val="00812068"/>
    <w:rsid w:val="00812252"/>
    <w:rsid w:val="00813FF7"/>
    <w:rsid w:val="0082031D"/>
    <w:rsid w:val="0082573B"/>
    <w:rsid w:val="00827249"/>
    <w:rsid w:val="00833D4D"/>
    <w:rsid w:val="008356DE"/>
    <w:rsid w:val="008435B5"/>
    <w:rsid w:val="0085145A"/>
    <w:rsid w:val="008549D9"/>
    <w:rsid w:val="008576F3"/>
    <w:rsid w:val="008678C5"/>
    <w:rsid w:val="008713EF"/>
    <w:rsid w:val="0088509D"/>
    <w:rsid w:val="0089391D"/>
    <w:rsid w:val="008A02E2"/>
    <w:rsid w:val="008A0E8C"/>
    <w:rsid w:val="008A5CFB"/>
    <w:rsid w:val="008A776B"/>
    <w:rsid w:val="008D6267"/>
    <w:rsid w:val="008D7ED7"/>
    <w:rsid w:val="008E6840"/>
    <w:rsid w:val="008F01EE"/>
    <w:rsid w:val="008F4D6A"/>
    <w:rsid w:val="008F5837"/>
    <w:rsid w:val="00903225"/>
    <w:rsid w:val="009037A6"/>
    <w:rsid w:val="0090567A"/>
    <w:rsid w:val="00911AF3"/>
    <w:rsid w:val="00914E31"/>
    <w:rsid w:val="00922EC4"/>
    <w:rsid w:val="00926BBF"/>
    <w:rsid w:val="009371C2"/>
    <w:rsid w:val="009423EB"/>
    <w:rsid w:val="0094322A"/>
    <w:rsid w:val="009509B0"/>
    <w:rsid w:val="00954860"/>
    <w:rsid w:val="00962485"/>
    <w:rsid w:val="00974F0A"/>
    <w:rsid w:val="009759BF"/>
    <w:rsid w:val="00996086"/>
    <w:rsid w:val="00996879"/>
    <w:rsid w:val="009B14D9"/>
    <w:rsid w:val="009D01EE"/>
    <w:rsid w:val="009E3EE2"/>
    <w:rsid w:val="009E48D9"/>
    <w:rsid w:val="009E5C8B"/>
    <w:rsid w:val="009E6339"/>
    <w:rsid w:val="009E6348"/>
    <w:rsid w:val="009F2001"/>
    <w:rsid w:val="00A017A1"/>
    <w:rsid w:val="00A05E3B"/>
    <w:rsid w:val="00A0630C"/>
    <w:rsid w:val="00A13656"/>
    <w:rsid w:val="00A2044B"/>
    <w:rsid w:val="00A31F7D"/>
    <w:rsid w:val="00A343F9"/>
    <w:rsid w:val="00A52FEC"/>
    <w:rsid w:val="00A544B5"/>
    <w:rsid w:val="00A73C6E"/>
    <w:rsid w:val="00A879BE"/>
    <w:rsid w:val="00A94833"/>
    <w:rsid w:val="00A96690"/>
    <w:rsid w:val="00AA343E"/>
    <w:rsid w:val="00AB069B"/>
    <w:rsid w:val="00AB22B5"/>
    <w:rsid w:val="00AD386C"/>
    <w:rsid w:val="00AE0F88"/>
    <w:rsid w:val="00AE575A"/>
    <w:rsid w:val="00AF07BE"/>
    <w:rsid w:val="00AF4DB7"/>
    <w:rsid w:val="00AF6068"/>
    <w:rsid w:val="00B0009D"/>
    <w:rsid w:val="00B04B79"/>
    <w:rsid w:val="00B11CCC"/>
    <w:rsid w:val="00B12742"/>
    <w:rsid w:val="00B12A51"/>
    <w:rsid w:val="00B27985"/>
    <w:rsid w:val="00B368E0"/>
    <w:rsid w:val="00B4586A"/>
    <w:rsid w:val="00B50752"/>
    <w:rsid w:val="00B55118"/>
    <w:rsid w:val="00B64617"/>
    <w:rsid w:val="00B733FD"/>
    <w:rsid w:val="00B74669"/>
    <w:rsid w:val="00B775AE"/>
    <w:rsid w:val="00B83CBF"/>
    <w:rsid w:val="00B86422"/>
    <w:rsid w:val="00B9033E"/>
    <w:rsid w:val="00B94DF2"/>
    <w:rsid w:val="00B963DF"/>
    <w:rsid w:val="00BA16EA"/>
    <w:rsid w:val="00BB0042"/>
    <w:rsid w:val="00BB253B"/>
    <w:rsid w:val="00BB4655"/>
    <w:rsid w:val="00BC4960"/>
    <w:rsid w:val="00BD7627"/>
    <w:rsid w:val="00BE43B6"/>
    <w:rsid w:val="00BF264A"/>
    <w:rsid w:val="00C04A9C"/>
    <w:rsid w:val="00C2350A"/>
    <w:rsid w:val="00C37AFE"/>
    <w:rsid w:val="00C4274C"/>
    <w:rsid w:val="00C44691"/>
    <w:rsid w:val="00C47B19"/>
    <w:rsid w:val="00C54217"/>
    <w:rsid w:val="00C60198"/>
    <w:rsid w:val="00C633DF"/>
    <w:rsid w:val="00C64B41"/>
    <w:rsid w:val="00C74140"/>
    <w:rsid w:val="00C759C7"/>
    <w:rsid w:val="00C9452C"/>
    <w:rsid w:val="00C946CD"/>
    <w:rsid w:val="00C954B5"/>
    <w:rsid w:val="00C95547"/>
    <w:rsid w:val="00C9668F"/>
    <w:rsid w:val="00C971E3"/>
    <w:rsid w:val="00CA1025"/>
    <w:rsid w:val="00CB07C5"/>
    <w:rsid w:val="00CB262E"/>
    <w:rsid w:val="00CC095E"/>
    <w:rsid w:val="00CC0DC5"/>
    <w:rsid w:val="00CC5C33"/>
    <w:rsid w:val="00CE4DEA"/>
    <w:rsid w:val="00CF1C3B"/>
    <w:rsid w:val="00CF73A0"/>
    <w:rsid w:val="00D17090"/>
    <w:rsid w:val="00D17FB0"/>
    <w:rsid w:val="00D22257"/>
    <w:rsid w:val="00D27AF9"/>
    <w:rsid w:val="00D310A5"/>
    <w:rsid w:val="00D322A6"/>
    <w:rsid w:val="00D33C48"/>
    <w:rsid w:val="00D4079A"/>
    <w:rsid w:val="00D508AB"/>
    <w:rsid w:val="00D51FE1"/>
    <w:rsid w:val="00D52BDC"/>
    <w:rsid w:val="00D53F3F"/>
    <w:rsid w:val="00D55447"/>
    <w:rsid w:val="00D5550B"/>
    <w:rsid w:val="00D55656"/>
    <w:rsid w:val="00D62A8E"/>
    <w:rsid w:val="00D672D5"/>
    <w:rsid w:val="00D708A1"/>
    <w:rsid w:val="00D80AD3"/>
    <w:rsid w:val="00D83636"/>
    <w:rsid w:val="00D875FB"/>
    <w:rsid w:val="00D9219D"/>
    <w:rsid w:val="00DA5C57"/>
    <w:rsid w:val="00DB23FD"/>
    <w:rsid w:val="00DB4B88"/>
    <w:rsid w:val="00DD6045"/>
    <w:rsid w:val="00DE733C"/>
    <w:rsid w:val="00DF2068"/>
    <w:rsid w:val="00DF5390"/>
    <w:rsid w:val="00E0713C"/>
    <w:rsid w:val="00E12549"/>
    <w:rsid w:val="00E1408D"/>
    <w:rsid w:val="00E163F0"/>
    <w:rsid w:val="00E207D9"/>
    <w:rsid w:val="00E2095C"/>
    <w:rsid w:val="00E23447"/>
    <w:rsid w:val="00E33B8E"/>
    <w:rsid w:val="00E36CE6"/>
    <w:rsid w:val="00E42D85"/>
    <w:rsid w:val="00E43EDD"/>
    <w:rsid w:val="00E45A25"/>
    <w:rsid w:val="00E57858"/>
    <w:rsid w:val="00E67E6F"/>
    <w:rsid w:val="00E72845"/>
    <w:rsid w:val="00E7623D"/>
    <w:rsid w:val="00E85EF5"/>
    <w:rsid w:val="00E8777B"/>
    <w:rsid w:val="00EA368B"/>
    <w:rsid w:val="00EA5653"/>
    <w:rsid w:val="00EA75F8"/>
    <w:rsid w:val="00EB200F"/>
    <w:rsid w:val="00EC1C57"/>
    <w:rsid w:val="00EC3D1B"/>
    <w:rsid w:val="00EC7EE4"/>
    <w:rsid w:val="00ED1EFE"/>
    <w:rsid w:val="00ED7662"/>
    <w:rsid w:val="00EE4727"/>
    <w:rsid w:val="00EE4AD6"/>
    <w:rsid w:val="00EF3357"/>
    <w:rsid w:val="00EF3EDF"/>
    <w:rsid w:val="00EF4BD3"/>
    <w:rsid w:val="00F02385"/>
    <w:rsid w:val="00F03D0C"/>
    <w:rsid w:val="00F21AC2"/>
    <w:rsid w:val="00F26839"/>
    <w:rsid w:val="00F346D3"/>
    <w:rsid w:val="00F3763D"/>
    <w:rsid w:val="00F40B0F"/>
    <w:rsid w:val="00F42647"/>
    <w:rsid w:val="00F56B32"/>
    <w:rsid w:val="00F56D7B"/>
    <w:rsid w:val="00F672EC"/>
    <w:rsid w:val="00F74899"/>
    <w:rsid w:val="00F76967"/>
    <w:rsid w:val="00F834AE"/>
    <w:rsid w:val="00F83AEE"/>
    <w:rsid w:val="00F94524"/>
    <w:rsid w:val="00F94C16"/>
    <w:rsid w:val="00FA6829"/>
    <w:rsid w:val="00FC7C4D"/>
    <w:rsid w:val="00FD7378"/>
    <w:rsid w:val="00FE6F91"/>
    <w:rsid w:val="00FF475C"/>
    <w:rsid w:val="00FF58BD"/>
    <w:rsid w:val="01608FFD"/>
    <w:rsid w:val="01BACD86"/>
    <w:rsid w:val="027E10B1"/>
    <w:rsid w:val="029D2828"/>
    <w:rsid w:val="03C32314"/>
    <w:rsid w:val="04EB67E4"/>
    <w:rsid w:val="050E59ED"/>
    <w:rsid w:val="05999717"/>
    <w:rsid w:val="05F5FCA9"/>
    <w:rsid w:val="085C7B12"/>
    <w:rsid w:val="08C9EAB0"/>
    <w:rsid w:val="08EEABD7"/>
    <w:rsid w:val="095D4210"/>
    <w:rsid w:val="09AE3C54"/>
    <w:rsid w:val="0A48FBEC"/>
    <w:rsid w:val="0A68A091"/>
    <w:rsid w:val="0AE89088"/>
    <w:rsid w:val="0DCDF873"/>
    <w:rsid w:val="0DFCC069"/>
    <w:rsid w:val="0E9CF015"/>
    <w:rsid w:val="11C6410B"/>
    <w:rsid w:val="12028EF8"/>
    <w:rsid w:val="139946AE"/>
    <w:rsid w:val="13B14C01"/>
    <w:rsid w:val="1606F4CD"/>
    <w:rsid w:val="1761EE54"/>
    <w:rsid w:val="17705DFA"/>
    <w:rsid w:val="19BC3653"/>
    <w:rsid w:val="1AA615F2"/>
    <w:rsid w:val="1B19B551"/>
    <w:rsid w:val="1BA41FF1"/>
    <w:rsid w:val="1C8B9D18"/>
    <w:rsid w:val="21666652"/>
    <w:rsid w:val="23C07A22"/>
    <w:rsid w:val="24F21955"/>
    <w:rsid w:val="26D3878A"/>
    <w:rsid w:val="2845674D"/>
    <w:rsid w:val="2B5FC7D4"/>
    <w:rsid w:val="2BA3A7E3"/>
    <w:rsid w:val="2C504443"/>
    <w:rsid w:val="2C9D886A"/>
    <w:rsid w:val="2E984F92"/>
    <w:rsid w:val="2F1D2ACE"/>
    <w:rsid w:val="2FAD3830"/>
    <w:rsid w:val="3048D7B0"/>
    <w:rsid w:val="31E3A732"/>
    <w:rsid w:val="33316F68"/>
    <w:rsid w:val="35DAE61F"/>
    <w:rsid w:val="36B1618C"/>
    <w:rsid w:val="370C293E"/>
    <w:rsid w:val="3861D621"/>
    <w:rsid w:val="3D2CBF43"/>
    <w:rsid w:val="3D4C1F91"/>
    <w:rsid w:val="3DB3EFFF"/>
    <w:rsid w:val="3DB78012"/>
    <w:rsid w:val="3E2E8410"/>
    <w:rsid w:val="3E863CF8"/>
    <w:rsid w:val="3F67502F"/>
    <w:rsid w:val="3F727427"/>
    <w:rsid w:val="3F845932"/>
    <w:rsid w:val="4276B6B1"/>
    <w:rsid w:val="43875267"/>
    <w:rsid w:val="47FC7D2E"/>
    <w:rsid w:val="4827FBFD"/>
    <w:rsid w:val="48A82A17"/>
    <w:rsid w:val="4A1799EB"/>
    <w:rsid w:val="4BD204F8"/>
    <w:rsid w:val="4BD43F96"/>
    <w:rsid w:val="4BDE5053"/>
    <w:rsid w:val="4E1F208E"/>
    <w:rsid w:val="500CA6E7"/>
    <w:rsid w:val="5186D7D4"/>
    <w:rsid w:val="51BEF4B1"/>
    <w:rsid w:val="51C33C6E"/>
    <w:rsid w:val="51C9302C"/>
    <w:rsid w:val="53113BEB"/>
    <w:rsid w:val="55AFAC84"/>
    <w:rsid w:val="56F57266"/>
    <w:rsid w:val="57131385"/>
    <w:rsid w:val="589AC9C6"/>
    <w:rsid w:val="59009776"/>
    <w:rsid w:val="5A35F6D7"/>
    <w:rsid w:val="5B2DC8B8"/>
    <w:rsid w:val="5D90EEBB"/>
    <w:rsid w:val="5DB2E636"/>
    <w:rsid w:val="5E4EAF31"/>
    <w:rsid w:val="5E52F140"/>
    <w:rsid w:val="5E981DAB"/>
    <w:rsid w:val="5F98FC96"/>
    <w:rsid w:val="5FF4E0FA"/>
    <w:rsid w:val="6043EAA6"/>
    <w:rsid w:val="6127187D"/>
    <w:rsid w:val="61F48E4B"/>
    <w:rsid w:val="626FB2AC"/>
    <w:rsid w:val="64CF9189"/>
    <w:rsid w:val="6795E21E"/>
    <w:rsid w:val="69983036"/>
    <w:rsid w:val="6B7A962D"/>
    <w:rsid w:val="6BCBE320"/>
    <w:rsid w:val="6CB7481B"/>
    <w:rsid w:val="6CF11ABB"/>
    <w:rsid w:val="7039A549"/>
    <w:rsid w:val="70E305AF"/>
    <w:rsid w:val="7106C1FA"/>
    <w:rsid w:val="743C5B99"/>
    <w:rsid w:val="751A2241"/>
    <w:rsid w:val="762CFC19"/>
    <w:rsid w:val="76F3C599"/>
    <w:rsid w:val="78EC5F86"/>
    <w:rsid w:val="79364EA6"/>
    <w:rsid w:val="7A1823F1"/>
    <w:rsid w:val="7A48DAB1"/>
    <w:rsid w:val="7B12C473"/>
    <w:rsid w:val="7BBA584C"/>
    <w:rsid w:val="7BBCEDB7"/>
    <w:rsid w:val="7C13B728"/>
    <w:rsid w:val="7C6D5A04"/>
    <w:rsid w:val="7D8E2491"/>
    <w:rsid w:val="7DC41761"/>
    <w:rsid w:val="7E8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3C968"/>
  <w15:chartTrackingRefBased/>
  <w15:docId w15:val="{AE433E3C-68C3-6B42-807A-1AB823C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812252"/>
  </w:style>
  <w:style w:type="character" w:styleId="Hyperlink">
    <w:name w:val="Hyperlink"/>
    <w:basedOn w:val="DefaultParagraphFont"/>
    <w:uiPriority w:val="99"/>
    <w:unhideWhenUsed/>
    <w:rsid w:val="009E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XTEn4iV_Yg" TargetMode="External"/><Relationship Id="rId5" Type="http://schemas.openxmlformats.org/officeDocument/2006/relationships/hyperlink" Target="https://youtu.be/HA15YZlF_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2220</Words>
  <Characters>12655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Links>
    <vt:vector size="12" baseType="variant">
      <vt:variant>
        <vt:i4>7929871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https://www.youtube.com/watch?v=lXTEn4iV_Yg</vt:lpwstr>
      </vt:variant>
      <vt:variant>
        <vt:lpwstr/>
      </vt:variant>
      <vt:variant>
        <vt:i4>4128855</vt:i4>
      </vt:variant>
      <vt:variant>
        <vt:i4>0</vt:i4>
      </vt:variant>
      <vt:variant>
        <vt:i4>0</vt:i4>
      </vt:variant>
      <vt:variant>
        <vt:i4>5</vt:i4>
      </vt:variant>
      <vt:variant>
        <vt:lpwstr>https://youtu.be/HA15YZlF_kM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Ottman, Kelly</dc:creator>
  <cp:keywords/>
  <dc:description/>
  <cp:lastModifiedBy>York, William</cp:lastModifiedBy>
  <cp:revision>106</cp:revision>
  <dcterms:created xsi:type="dcterms:W3CDTF">2024-09-25T19:11:00Z</dcterms:created>
  <dcterms:modified xsi:type="dcterms:W3CDTF">2024-09-28T17:34:00Z</dcterms:modified>
</cp:coreProperties>
</file>