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6D97ED" w14:textId="1C11C9CB" w:rsidR="60A4D38A" w:rsidRDefault="60A4D38A" w:rsidP="74D9F79D">
      <w:pPr>
        <w:jc w:val="center"/>
        <w:rPr>
          <w:rFonts w:ascii="Calibri" w:eastAsia="Calibri" w:hAnsi="Calibri" w:cs="Calibri"/>
          <w:color w:val="000000" w:themeColor="text1"/>
        </w:rPr>
      </w:pPr>
      <w:proofErr w:type="spellStart"/>
      <w:r w:rsidRPr="74D9F79D">
        <w:rPr>
          <w:rFonts w:ascii="Calibri" w:eastAsia="Calibri" w:hAnsi="Calibri" w:cs="Calibri"/>
          <w:color w:val="000000" w:themeColor="text1"/>
        </w:rPr>
        <w:t>Domotisassions</w:t>
      </w:r>
      <w:proofErr w:type="spellEnd"/>
      <w:r w:rsidRPr="74D9F79D">
        <w:rPr>
          <w:rFonts w:ascii="Calibri" w:eastAsia="Calibri" w:hAnsi="Calibri" w:cs="Calibri"/>
          <w:color w:val="000000" w:themeColor="text1"/>
        </w:rPr>
        <w:t xml:space="preserve"> d</w:t>
      </w:r>
      <w:r w:rsidR="67CA0DE0" w:rsidRPr="74D9F79D">
        <w:rPr>
          <w:rFonts w:ascii="Calibri" w:eastAsia="Calibri" w:hAnsi="Calibri" w:cs="Calibri"/>
          <w:color w:val="000000" w:themeColor="text1"/>
        </w:rPr>
        <w:t>u garage</w:t>
      </w:r>
    </w:p>
    <w:p w14:paraId="76669866" w14:textId="49FA186E" w:rsidR="67CA0DE0" w:rsidRDefault="67CA0DE0" w:rsidP="74D9F79D">
      <w:pPr>
        <w:jc w:val="center"/>
        <w:rPr>
          <w:rFonts w:ascii="Calibri" w:eastAsia="Calibri" w:hAnsi="Calibri" w:cs="Calibri"/>
          <w:color w:val="000000" w:themeColor="text1"/>
        </w:rPr>
      </w:pPr>
      <w:r w:rsidRPr="74D9F79D">
        <w:rPr>
          <w:rFonts w:ascii="Calibri" w:eastAsia="Calibri" w:hAnsi="Calibri" w:cs="Calibri"/>
          <w:color w:val="000000" w:themeColor="text1"/>
        </w:rPr>
        <w:t>Porte du garage</w:t>
      </w:r>
    </w:p>
    <w:p w14:paraId="19C9D630" w14:textId="29F2B29E" w:rsidR="74D9F79D" w:rsidRDefault="74D9F79D" w:rsidP="74D9F79D">
      <w:pPr>
        <w:jc w:val="center"/>
        <w:rPr>
          <w:rFonts w:ascii="Calibri" w:eastAsia="Calibri" w:hAnsi="Calibri" w:cs="Calibri"/>
          <w:color w:val="000000" w:themeColor="text1"/>
        </w:rPr>
      </w:pPr>
    </w:p>
    <w:p w14:paraId="748EA923" w14:textId="05DBB1A7" w:rsidR="67CA0DE0" w:rsidRDefault="67CA0DE0" w:rsidP="74D9F79D">
      <w:pPr>
        <w:pStyle w:val="Paragraphedeliste"/>
        <w:numPr>
          <w:ilvl w:val="0"/>
          <w:numId w:val="13"/>
        </w:numPr>
        <w:rPr>
          <w:rFonts w:ascii="Calibri" w:eastAsia="Calibri" w:hAnsi="Calibri" w:cs="Calibri"/>
          <w:color w:val="000000" w:themeColor="text1"/>
          <w:u w:val="single"/>
        </w:rPr>
      </w:pPr>
      <w:r w:rsidRPr="74D9F79D">
        <w:rPr>
          <w:rFonts w:ascii="Calibri" w:eastAsia="Calibri" w:hAnsi="Calibri" w:cs="Calibri"/>
          <w:color w:val="000000" w:themeColor="text1"/>
          <w:u w:val="single"/>
        </w:rPr>
        <w:t>Contexte et définition du problème</w:t>
      </w:r>
    </w:p>
    <w:p w14:paraId="6F307C0C" w14:textId="682277EC" w:rsidR="3DFFB478" w:rsidRDefault="3DFFB478" w:rsidP="74D9F79D">
      <w:pPr>
        <w:ind w:left="567"/>
        <w:rPr>
          <w:rFonts w:ascii="Calibri" w:eastAsia="Calibri" w:hAnsi="Calibri" w:cs="Calibri"/>
          <w:color w:val="000000" w:themeColor="text1"/>
        </w:rPr>
      </w:pPr>
      <w:r w:rsidRPr="74D9F79D">
        <w:rPr>
          <w:rFonts w:ascii="Calibri" w:eastAsia="Calibri" w:hAnsi="Calibri" w:cs="Calibri"/>
          <w:color w:val="000000" w:themeColor="text1"/>
        </w:rPr>
        <w:t xml:space="preserve">La clientèle veut protéger leurs véhicules, compte </w:t>
      </w:r>
      <w:r w:rsidR="34E2E877" w:rsidRPr="74D9F79D">
        <w:rPr>
          <w:rFonts w:ascii="Calibri" w:eastAsia="Calibri" w:hAnsi="Calibri" w:cs="Calibri"/>
          <w:color w:val="000000" w:themeColor="text1"/>
        </w:rPr>
        <w:t>tenu</w:t>
      </w:r>
      <w:r w:rsidRPr="74D9F79D">
        <w:rPr>
          <w:rFonts w:ascii="Calibri" w:eastAsia="Calibri" w:hAnsi="Calibri" w:cs="Calibri"/>
          <w:color w:val="000000" w:themeColor="text1"/>
        </w:rPr>
        <w:t xml:space="preserve"> des intempé</w:t>
      </w:r>
      <w:r w:rsidR="705B9F03" w:rsidRPr="74D9F79D">
        <w:rPr>
          <w:rFonts w:ascii="Calibri" w:eastAsia="Calibri" w:hAnsi="Calibri" w:cs="Calibri"/>
          <w:color w:val="000000" w:themeColor="text1"/>
        </w:rPr>
        <w:t>ries (grêles) de plus en plus importantes</w:t>
      </w:r>
      <w:r w:rsidR="12FB535F" w:rsidRPr="74D9F79D">
        <w:rPr>
          <w:rFonts w:ascii="Calibri" w:eastAsia="Calibri" w:hAnsi="Calibri" w:cs="Calibri"/>
          <w:color w:val="000000" w:themeColor="text1"/>
        </w:rPr>
        <w:t xml:space="preserve"> causées par </w:t>
      </w:r>
      <w:r w:rsidR="70946F70" w:rsidRPr="74D9F79D">
        <w:rPr>
          <w:rFonts w:ascii="Calibri" w:eastAsia="Calibri" w:hAnsi="Calibri" w:cs="Calibri"/>
          <w:color w:val="000000" w:themeColor="text1"/>
        </w:rPr>
        <w:t xml:space="preserve">le changement climatique mais également par les vandalismes de plus en plus fréquents dans la Région Grand-Est </w:t>
      </w:r>
      <w:r w:rsidR="351BB8E4" w:rsidRPr="74D9F79D">
        <w:rPr>
          <w:rFonts w:ascii="Calibri" w:eastAsia="Calibri" w:hAnsi="Calibri" w:cs="Calibri"/>
          <w:color w:val="000000" w:themeColor="text1"/>
        </w:rPr>
        <w:t>importée pa</w:t>
      </w:r>
      <w:bookmarkStart w:id="0" w:name="_GoBack"/>
      <w:bookmarkEnd w:id="0"/>
      <w:r w:rsidR="351BB8E4" w:rsidRPr="74D9F79D">
        <w:rPr>
          <w:rFonts w:ascii="Calibri" w:eastAsia="Calibri" w:hAnsi="Calibri" w:cs="Calibri"/>
          <w:color w:val="000000" w:themeColor="text1"/>
        </w:rPr>
        <w:t xml:space="preserve">r nos confrères de l’Europe de l’Est et des migrants venants de </w:t>
      </w:r>
      <w:r w:rsidR="0E8BC73B" w:rsidRPr="74D9F79D">
        <w:rPr>
          <w:rFonts w:ascii="Calibri" w:eastAsia="Calibri" w:hAnsi="Calibri" w:cs="Calibri"/>
          <w:color w:val="000000" w:themeColor="text1"/>
        </w:rPr>
        <w:t>l’Asie.</w:t>
      </w:r>
    </w:p>
    <w:p w14:paraId="3DDC1E92" w14:textId="7ED9C1A0" w:rsidR="74D9F79D" w:rsidRDefault="74D9F79D" w:rsidP="74D9F79D">
      <w:pPr>
        <w:rPr>
          <w:rFonts w:ascii="Calibri" w:eastAsia="Calibri" w:hAnsi="Calibri" w:cs="Calibri"/>
          <w:color w:val="000000" w:themeColor="text1"/>
        </w:rPr>
      </w:pPr>
    </w:p>
    <w:p w14:paraId="72C93AF8" w14:textId="5A9EF009" w:rsidR="0E8BC73B" w:rsidRDefault="0E8BC73B" w:rsidP="74D9F79D">
      <w:pPr>
        <w:pStyle w:val="Paragraphedeliste"/>
        <w:numPr>
          <w:ilvl w:val="0"/>
          <w:numId w:val="13"/>
        </w:numPr>
        <w:rPr>
          <w:rFonts w:ascii="Calibri" w:eastAsia="Calibri" w:hAnsi="Calibri" w:cs="Calibri"/>
          <w:color w:val="000000" w:themeColor="text1"/>
        </w:rPr>
      </w:pPr>
      <w:r w:rsidRPr="74D9F79D">
        <w:rPr>
          <w:rFonts w:ascii="Calibri" w:eastAsia="Calibri" w:hAnsi="Calibri" w:cs="Calibri"/>
          <w:color w:val="000000" w:themeColor="text1"/>
          <w:u w:val="single"/>
        </w:rPr>
        <w:t>Objectif du projet</w:t>
      </w:r>
      <w:r w:rsidRPr="74D9F79D">
        <w:rPr>
          <w:rFonts w:ascii="Calibri" w:eastAsia="Calibri" w:hAnsi="Calibri" w:cs="Calibri"/>
          <w:color w:val="000000" w:themeColor="text1"/>
        </w:rPr>
        <w:t xml:space="preserve"> </w:t>
      </w:r>
    </w:p>
    <w:p w14:paraId="722493A2" w14:textId="39FD80AC" w:rsidR="74D9F79D" w:rsidRDefault="74D9F79D" w:rsidP="74D9F79D">
      <w:pPr>
        <w:spacing w:after="0"/>
        <w:rPr>
          <w:rFonts w:ascii="Calibri" w:eastAsia="Calibri" w:hAnsi="Calibri" w:cs="Calibri"/>
          <w:color w:val="000000" w:themeColor="text1"/>
          <w:sz w:val="12"/>
          <w:szCs w:val="12"/>
        </w:rPr>
      </w:pPr>
    </w:p>
    <w:p w14:paraId="50F1BCDF" w14:textId="7C3E1364" w:rsidR="5CB7017B" w:rsidRDefault="5CB7017B" w:rsidP="74D9F79D">
      <w:pPr>
        <w:pStyle w:val="Paragraphedeliste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 w:rsidRPr="74D9F79D">
        <w:rPr>
          <w:rFonts w:ascii="Calibri" w:eastAsia="Calibri" w:hAnsi="Calibri" w:cs="Calibri"/>
          <w:color w:val="000000" w:themeColor="text1"/>
        </w:rPr>
        <w:t xml:space="preserve">Offrir des protes de garages de meilleures qualités par rapport à nos concurrents </w:t>
      </w:r>
    </w:p>
    <w:p w14:paraId="2B0699B0" w14:textId="6C8D8817" w:rsidR="5CB7017B" w:rsidRDefault="5CB7017B" w:rsidP="74D9F79D">
      <w:pPr>
        <w:pStyle w:val="Paragraphedeliste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 w:rsidRPr="74D9F79D">
        <w:rPr>
          <w:rFonts w:ascii="Calibri" w:eastAsia="Calibri" w:hAnsi="Calibri" w:cs="Calibri"/>
          <w:color w:val="000000" w:themeColor="text1"/>
        </w:rPr>
        <w:t>Proposer des portes de garages blindées.</w:t>
      </w:r>
    </w:p>
    <w:p w14:paraId="2AECE95E" w14:textId="09C98920" w:rsidR="5CB7017B" w:rsidRDefault="5CB7017B" w:rsidP="74D9F79D">
      <w:pPr>
        <w:pStyle w:val="Paragraphedeliste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 w:rsidRPr="74D9F79D">
        <w:rPr>
          <w:rFonts w:ascii="Calibri" w:eastAsia="Calibri" w:hAnsi="Calibri" w:cs="Calibri"/>
          <w:color w:val="000000" w:themeColor="text1"/>
        </w:rPr>
        <w:t>Augmenter notre parc clientèle de 40% par an</w:t>
      </w:r>
    </w:p>
    <w:p w14:paraId="58E3CE54" w14:textId="10936D07" w:rsidR="5CB7017B" w:rsidRDefault="5CB7017B" w:rsidP="74D9F79D">
      <w:pPr>
        <w:pStyle w:val="Paragraphedeliste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 w:rsidRPr="74D9F79D">
        <w:rPr>
          <w:rFonts w:ascii="Calibri" w:eastAsia="Calibri" w:hAnsi="Calibri" w:cs="Calibri"/>
          <w:color w:val="000000" w:themeColor="text1"/>
        </w:rPr>
        <w:t xml:space="preserve">Développer le service marketing et commercial en recrutant des candidats expérimentés et du </w:t>
      </w:r>
      <w:proofErr w:type="spellStart"/>
      <w:r w:rsidRPr="74D9F79D">
        <w:rPr>
          <w:rFonts w:ascii="Calibri" w:eastAsia="Calibri" w:hAnsi="Calibri" w:cs="Calibri"/>
          <w:color w:val="000000" w:themeColor="text1"/>
        </w:rPr>
        <w:t>corp</w:t>
      </w:r>
      <w:proofErr w:type="spellEnd"/>
      <w:r w:rsidRPr="74D9F79D">
        <w:rPr>
          <w:rFonts w:ascii="Calibri" w:eastAsia="Calibri" w:hAnsi="Calibri" w:cs="Calibri"/>
          <w:color w:val="000000" w:themeColor="text1"/>
        </w:rPr>
        <w:t xml:space="preserve"> du métier </w:t>
      </w:r>
    </w:p>
    <w:p w14:paraId="4BEB4DF5" w14:textId="399756C4" w:rsidR="5CB7017B" w:rsidRDefault="5CB7017B" w:rsidP="74D9F79D">
      <w:pPr>
        <w:pStyle w:val="Paragraphedeliste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 w:rsidRPr="74D9F79D">
        <w:rPr>
          <w:rFonts w:ascii="Calibri" w:eastAsia="Calibri" w:hAnsi="Calibri" w:cs="Calibri"/>
          <w:color w:val="000000" w:themeColor="text1"/>
        </w:rPr>
        <w:t xml:space="preserve">Proposer des portes blindées combinées avec les alarmes reliées </w:t>
      </w:r>
      <w:proofErr w:type="gramStart"/>
      <w:r w:rsidRPr="74D9F79D">
        <w:rPr>
          <w:rFonts w:ascii="Calibri" w:eastAsia="Calibri" w:hAnsi="Calibri" w:cs="Calibri"/>
          <w:color w:val="000000" w:themeColor="text1"/>
        </w:rPr>
        <w:t>au postes</w:t>
      </w:r>
      <w:proofErr w:type="gramEnd"/>
      <w:r w:rsidRPr="74D9F79D">
        <w:rPr>
          <w:rFonts w:ascii="Calibri" w:eastAsia="Calibri" w:hAnsi="Calibri" w:cs="Calibri"/>
          <w:color w:val="000000" w:themeColor="text1"/>
        </w:rPr>
        <w:t xml:space="preserve"> de gendarmeries.</w:t>
      </w:r>
    </w:p>
    <w:p w14:paraId="6A7C3209" w14:textId="327C3393" w:rsidR="5CB7017B" w:rsidRDefault="5CB7017B" w:rsidP="74D9F79D">
      <w:pPr>
        <w:pStyle w:val="Paragraphedeliste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 w:rsidRPr="74D9F79D">
        <w:rPr>
          <w:rFonts w:ascii="Calibri" w:eastAsia="Calibri" w:hAnsi="Calibri" w:cs="Calibri"/>
          <w:color w:val="000000" w:themeColor="text1"/>
        </w:rPr>
        <w:t>Conquérir la région Grand- Est</w:t>
      </w:r>
    </w:p>
    <w:p w14:paraId="6925AD45" w14:textId="15BC2F4B" w:rsidR="74D9F79D" w:rsidRDefault="74D9F79D" w:rsidP="74D9F79D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4E85444A" w14:textId="7C6BFF32" w:rsidR="5CB7017B" w:rsidRDefault="5CB7017B" w:rsidP="74D9F79D">
      <w:pPr>
        <w:pStyle w:val="Paragraphedeliste"/>
        <w:numPr>
          <w:ilvl w:val="0"/>
          <w:numId w:val="13"/>
        </w:numPr>
        <w:rPr>
          <w:rFonts w:ascii="Calibri" w:eastAsia="Calibri" w:hAnsi="Calibri" w:cs="Calibri"/>
          <w:color w:val="000000" w:themeColor="text1"/>
        </w:rPr>
      </w:pPr>
      <w:r w:rsidRPr="74D9F79D">
        <w:rPr>
          <w:rFonts w:ascii="Calibri" w:eastAsia="Calibri" w:hAnsi="Calibri" w:cs="Calibri"/>
          <w:color w:val="000000" w:themeColor="text1"/>
          <w:u w:val="single"/>
        </w:rPr>
        <w:t>Périmètre d’action</w:t>
      </w:r>
      <w:r w:rsidRPr="74D9F79D">
        <w:rPr>
          <w:rFonts w:ascii="Calibri" w:eastAsia="Calibri" w:hAnsi="Calibri" w:cs="Calibri"/>
          <w:color w:val="000000" w:themeColor="text1"/>
        </w:rPr>
        <w:t xml:space="preserve"> </w:t>
      </w:r>
    </w:p>
    <w:p w14:paraId="3D0F81F5" w14:textId="5FD0B6CB" w:rsidR="5CB7017B" w:rsidRDefault="5CB7017B" w:rsidP="74D9F79D">
      <w:pPr>
        <w:ind w:firstLine="708"/>
        <w:rPr>
          <w:rFonts w:ascii="Calibri" w:eastAsia="Calibri" w:hAnsi="Calibri" w:cs="Calibri"/>
          <w:color w:val="000000" w:themeColor="text1"/>
        </w:rPr>
      </w:pPr>
      <w:r w:rsidRPr="74D9F79D">
        <w:rPr>
          <w:rFonts w:ascii="Calibri" w:eastAsia="Calibri" w:hAnsi="Calibri" w:cs="Calibri"/>
          <w:color w:val="000000" w:themeColor="text1"/>
        </w:rPr>
        <w:t xml:space="preserve">Région Grand-Est </w:t>
      </w:r>
    </w:p>
    <w:p w14:paraId="671B5A83" w14:textId="0B3CFF7C" w:rsidR="5CB7017B" w:rsidRDefault="5CB7017B" w:rsidP="74D9F79D">
      <w:pPr>
        <w:pStyle w:val="Paragraphedeliste"/>
        <w:numPr>
          <w:ilvl w:val="0"/>
          <w:numId w:val="13"/>
        </w:numPr>
        <w:rPr>
          <w:rFonts w:ascii="Calibri" w:eastAsia="Calibri" w:hAnsi="Calibri" w:cs="Calibri"/>
          <w:color w:val="000000" w:themeColor="text1"/>
        </w:rPr>
      </w:pPr>
      <w:r w:rsidRPr="74D9F79D">
        <w:rPr>
          <w:rFonts w:ascii="Calibri" w:eastAsia="Calibri" w:hAnsi="Calibri" w:cs="Calibri"/>
          <w:color w:val="000000" w:themeColor="text1"/>
          <w:u w:val="single"/>
        </w:rPr>
        <w:t>Description fonctionnelle des besoins</w:t>
      </w:r>
      <w:r w:rsidRPr="74D9F79D">
        <w:rPr>
          <w:rFonts w:ascii="Calibri" w:eastAsia="Calibri" w:hAnsi="Calibri" w:cs="Calibri"/>
          <w:color w:val="000000" w:themeColor="text1"/>
        </w:rPr>
        <w:t xml:space="preserve"> </w:t>
      </w:r>
    </w:p>
    <w:p w14:paraId="369941CA" w14:textId="74537E74" w:rsidR="74D9F79D" w:rsidRDefault="74D9F79D" w:rsidP="74D9F79D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7D1D9435" w14:textId="7C0563AA" w:rsidR="09F18C6B" w:rsidRDefault="09F18C6B" w:rsidP="74D9F79D">
      <w:pPr>
        <w:pStyle w:val="Paragraphedeliste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 w:rsidRPr="74D9F79D">
        <w:rPr>
          <w:rFonts w:ascii="Calibri" w:eastAsia="Calibri" w:hAnsi="Calibri" w:cs="Calibri"/>
          <w:color w:val="000000" w:themeColor="text1"/>
        </w:rPr>
        <w:t xml:space="preserve">L’application aura pour fonction la mise à jour : </w:t>
      </w:r>
    </w:p>
    <w:p w14:paraId="5194422D" w14:textId="6F27AC6C" w:rsidR="09F18C6B" w:rsidRDefault="09F18C6B" w:rsidP="74D9F79D">
      <w:pPr>
        <w:pStyle w:val="Paragraphedeliste"/>
        <w:numPr>
          <w:ilvl w:val="0"/>
          <w:numId w:val="9"/>
        </w:numPr>
        <w:rPr>
          <w:rFonts w:ascii="Calibri" w:eastAsia="Calibri" w:hAnsi="Calibri" w:cs="Calibri"/>
          <w:color w:val="000000" w:themeColor="text1"/>
        </w:rPr>
      </w:pPr>
      <w:r w:rsidRPr="74D9F79D">
        <w:rPr>
          <w:rFonts w:ascii="Calibri" w:eastAsia="Calibri" w:hAnsi="Calibri" w:cs="Calibri"/>
          <w:color w:val="000000" w:themeColor="text1"/>
        </w:rPr>
        <w:t>Création d’un nouveau client (commande)</w:t>
      </w:r>
    </w:p>
    <w:p w14:paraId="6725F4B8" w14:textId="3C95359E" w:rsidR="09F18C6B" w:rsidRDefault="09F18C6B" w:rsidP="5F8E9BF4">
      <w:pPr>
        <w:pStyle w:val="Paragraphedeliste"/>
        <w:numPr>
          <w:ilvl w:val="0"/>
          <w:numId w:val="9"/>
        </w:numPr>
        <w:rPr>
          <w:rFonts w:ascii="Calibri" w:eastAsia="Calibri" w:hAnsi="Calibri" w:cs="Calibri"/>
          <w:color w:val="000000" w:themeColor="text1"/>
        </w:rPr>
      </w:pPr>
      <w:r w:rsidRPr="5F8E9BF4">
        <w:rPr>
          <w:rFonts w:ascii="Calibri" w:eastAsia="Calibri" w:hAnsi="Calibri" w:cs="Calibri"/>
          <w:color w:val="000000" w:themeColor="text1"/>
        </w:rPr>
        <w:t>Modification du client (commande) : modifier</w:t>
      </w:r>
      <w:r w:rsidR="60273302" w:rsidRPr="5F8E9BF4">
        <w:rPr>
          <w:rFonts w:ascii="Calibri" w:eastAsia="Calibri" w:hAnsi="Calibri" w:cs="Calibri"/>
          <w:color w:val="000000" w:themeColor="text1"/>
        </w:rPr>
        <w:t xml:space="preserve"> </w:t>
      </w:r>
      <w:r w:rsidR="19ACCD05" w:rsidRPr="5F8E9BF4">
        <w:rPr>
          <w:rFonts w:ascii="Calibri" w:eastAsia="Calibri" w:hAnsi="Calibri" w:cs="Calibri"/>
          <w:color w:val="000000" w:themeColor="text1"/>
        </w:rPr>
        <w:t>de la</w:t>
      </w:r>
      <w:r w:rsidR="748BC5C3" w:rsidRPr="5F8E9BF4">
        <w:rPr>
          <w:rFonts w:ascii="Calibri" w:eastAsia="Calibri" w:hAnsi="Calibri" w:cs="Calibri"/>
          <w:color w:val="000000" w:themeColor="text1"/>
        </w:rPr>
        <w:t xml:space="preserve"> commande du client </w:t>
      </w:r>
    </w:p>
    <w:p w14:paraId="6E7DB6EB" w14:textId="44E30290" w:rsidR="04621688" w:rsidRDefault="04621688" w:rsidP="74D9F79D">
      <w:pPr>
        <w:pStyle w:val="Paragraphedeliste"/>
        <w:numPr>
          <w:ilvl w:val="0"/>
          <w:numId w:val="9"/>
        </w:numPr>
        <w:rPr>
          <w:rFonts w:ascii="Calibri" w:eastAsia="Calibri" w:hAnsi="Calibri" w:cs="Calibri"/>
          <w:color w:val="000000" w:themeColor="text1"/>
        </w:rPr>
      </w:pPr>
      <w:r w:rsidRPr="74D9F79D">
        <w:rPr>
          <w:rFonts w:ascii="Calibri" w:eastAsia="Calibri" w:hAnsi="Calibri" w:cs="Calibri"/>
          <w:color w:val="000000" w:themeColor="text1"/>
        </w:rPr>
        <w:t xml:space="preserve">La suppression de la commande du client </w:t>
      </w:r>
    </w:p>
    <w:p w14:paraId="0AA50A03" w14:textId="1512EB7C" w:rsidR="04621688" w:rsidRDefault="04621688" w:rsidP="74D9F79D">
      <w:pPr>
        <w:pStyle w:val="Paragraphedeliste"/>
        <w:numPr>
          <w:ilvl w:val="0"/>
          <w:numId w:val="9"/>
        </w:numPr>
        <w:rPr>
          <w:rFonts w:ascii="Calibri" w:eastAsia="Calibri" w:hAnsi="Calibri" w:cs="Calibri"/>
          <w:color w:val="000000" w:themeColor="text1"/>
        </w:rPr>
      </w:pPr>
      <w:r w:rsidRPr="74D9F79D">
        <w:rPr>
          <w:rFonts w:ascii="Calibri" w:eastAsia="Calibri" w:hAnsi="Calibri" w:cs="Calibri"/>
          <w:color w:val="000000" w:themeColor="text1"/>
        </w:rPr>
        <w:t>La validation de la commande du client</w:t>
      </w:r>
    </w:p>
    <w:p w14:paraId="6FD5DD9B" w14:textId="40BDD1F4" w:rsidR="74D9F79D" w:rsidRDefault="74D9F79D" w:rsidP="74D9F79D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40482773" w14:textId="29C38322" w:rsidR="6F9C5C4D" w:rsidRDefault="6F9C5C4D" w:rsidP="74D9F79D">
      <w:pPr>
        <w:pStyle w:val="Paragraphedeliste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 w:rsidRPr="74D9F79D">
        <w:rPr>
          <w:rFonts w:ascii="Calibri" w:eastAsia="Calibri" w:hAnsi="Calibri" w:cs="Calibri"/>
          <w:color w:val="000000" w:themeColor="text1"/>
          <w:u w:val="single"/>
        </w:rPr>
        <w:t>Fonction de l’application</w:t>
      </w:r>
      <w:r w:rsidRPr="74D9F79D">
        <w:rPr>
          <w:rFonts w:ascii="Calibri" w:eastAsia="Calibri" w:hAnsi="Calibri" w:cs="Calibri"/>
          <w:color w:val="000000" w:themeColor="text1"/>
        </w:rPr>
        <w:t xml:space="preserve"> </w:t>
      </w:r>
    </w:p>
    <w:p w14:paraId="6FDE4A8D" w14:textId="34A7CAED" w:rsidR="6F9C5C4D" w:rsidRDefault="6F9C5C4D" w:rsidP="74D9F79D">
      <w:pPr>
        <w:pStyle w:val="Paragraphedeliste"/>
        <w:numPr>
          <w:ilvl w:val="0"/>
          <w:numId w:val="7"/>
        </w:numPr>
        <w:rPr>
          <w:rFonts w:ascii="Calibri" w:eastAsia="Calibri" w:hAnsi="Calibri" w:cs="Calibri"/>
          <w:color w:val="000000" w:themeColor="text1"/>
        </w:rPr>
      </w:pPr>
      <w:r w:rsidRPr="74D9F79D">
        <w:rPr>
          <w:rFonts w:ascii="Calibri" w:eastAsia="Calibri" w:hAnsi="Calibri" w:cs="Calibri"/>
          <w:color w:val="000000" w:themeColor="text1"/>
        </w:rPr>
        <w:t>Enregistrer les commandes par la création de client</w:t>
      </w:r>
    </w:p>
    <w:p w14:paraId="3137FE2B" w14:textId="3CE0E9EC" w:rsidR="74D9F79D" w:rsidRDefault="74D9F79D" w:rsidP="74D9F79D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191AA0CF" w14:textId="4519B021" w:rsidR="6F9C5C4D" w:rsidRDefault="6F9C5C4D" w:rsidP="74D9F79D">
      <w:pPr>
        <w:pStyle w:val="Paragraphedeliste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 w:rsidRPr="74D9F79D">
        <w:rPr>
          <w:rFonts w:ascii="Calibri" w:eastAsia="Calibri" w:hAnsi="Calibri" w:cs="Calibri"/>
          <w:color w:val="000000" w:themeColor="text1"/>
          <w:u w:val="single"/>
        </w:rPr>
        <w:t>Objectif de l’application :</w:t>
      </w:r>
      <w:r w:rsidRPr="74D9F79D">
        <w:rPr>
          <w:rFonts w:ascii="Calibri" w:eastAsia="Calibri" w:hAnsi="Calibri" w:cs="Calibri"/>
          <w:color w:val="000000" w:themeColor="text1"/>
        </w:rPr>
        <w:t xml:space="preserve"> </w:t>
      </w:r>
    </w:p>
    <w:p w14:paraId="5D7F1443" w14:textId="77DC645A" w:rsidR="6F9C5C4D" w:rsidRDefault="6F9C5C4D" w:rsidP="74D9F79D">
      <w:pPr>
        <w:pStyle w:val="Paragraphedeliste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 w:rsidRPr="74D9F79D">
        <w:rPr>
          <w:rFonts w:ascii="Calibri" w:eastAsia="Calibri" w:hAnsi="Calibri" w:cs="Calibri"/>
          <w:color w:val="000000" w:themeColor="text1"/>
        </w:rPr>
        <w:t>Accéder facilement à la boite de dialogue qui nous permettra la création, la modification, la suppression</w:t>
      </w:r>
      <w:r w:rsidR="54543164" w:rsidRPr="74D9F79D">
        <w:rPr>
          <w:rFonts w:ascii="Calibri" w:eastAsia="Calibri" w:hAnsi="Calibri" w:cs="Calibri"/>
          <w:color w:val="000000" w:themeColor="text1"/>
        </w:rPr>
        <w:t>, la validation</w:t>
      </w:r>
    </w:p>
    <w:p w14:paraId="07E6A35A" w14:textId="436798C5" w:rsidR="74D9F79D" w:rsidRDefault="74D9F79D" w:rsidP="74D9F79D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43729652" w14:textId="61486021" w:rsidR="54543164" w:rsidRDefault="54543164" w:rsidP="74D9F79D">
      <w:pPr>
        <w:pStyle w:val="Paragraphedeliste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 w:rsidRPr="74D9F79D">
        <w:rPr>
          <w:rFonts w:ascii="Calibri" w:eastAsia="Calibri" w:hAnsi="Calibri" w:cs="Calibri"/>
          <w:color w:val="000000" w:themeColor="text1"/>
          <w:u w:val="single"/>
        </w:rPr>
        <w:t>Description</w:t>
      </w:r>
    </w:p>
    <w:p w14:paraId="40734881" w14:textId="1F29DD83" w:rsidR="54543164" w:rsidRDefault="54543164" w:rsidP="74D9F79D">
      <w:pPr>
        <w:pStyle w:val="Paragraphedeliste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 w:rsidRPr="74D9F79D">
        <w:rPr>
          <w:rFonts w:ascii="Calibri" w:eastAsia="Calibri" w:hAnsi="Calibri" w:cs="Calibri"/>
          <w:color w:val="000000" w:themeColor="text1"/>
        </w:rPr>
        <w:t>Raccourci de bureau pour atteindre la boite de dialogue</w:t>
      </w:r>
    </w:p>
    <w:p w14:paraId="46C5CA64" w14:textId="38CD7711" w:rsidR="74D9F79D" w:rsidRDefault="74D9F79D" w:rsidP="74D9F79D">
      <w:pPr>
        <w:rPr>
          <w:rFonts w:ascii="Calibri" w:eastAsia="Calibri" w:hAnsi="Calibri" w:cs="Calibri"/>
          <w:color w:val="000000" w:themeColor="text1"/>
          <w:u w:val="single"/>
        </w:rPr>
      </w:pPr>
    </w:p>
    <w:p w14:paraId="2DCF6008" w14:textId="5BE9C277" w:rsidR="74D9F79D" w:rsidRDefault="74D9F79D" w:rsidP="74D9F79D">
      <w:pPr>
        <w:rPr>
          <w:rFonts w:ascii="Calibri" w:eastAsia="Calibri" w:hAnsi="Calibri" w:cs="Calibri"/>
          <w:color w:val="000000" w:themeColor="text1"/>
        </w:rPr>
      </w:pPr>
    </w:p>
    <w:p w14:paraId="5502808E" w14:textId="34170CF3" w:rsidR="74D9F79D" w:rsidRDefault="74D9F79D" w:rsidP="74D9F79D">
      <w:pPr>
        <w:rPr>
          <w:rFonts w:ascii="Calibri" w:eastAsia="Calibri" w:hAnsi="Calibri" w:cs="Calibri"/>
          <w:color w:val="000000" w:themeColor="text1"/>
        </w:rPr>
      </w:pPr>
    </w:p>
    <w:p w14:paraId="2A75DEA3" w14:textId="40DF77BF" w:rsidR="74D9F79D" w:rsidRDefault="74D9F79D" w:rsidP="74D9F79D">
      <w:pPr>
        <w:rPr>
          <w:rFonts w:ascii="Calibri" w:eastAsia="Calibri" w:hAnsi="Calibri" w:cs="Calibri"/>
          <w:color w:val="000000" w:themeColor="text1"/>
        </w:rPr>
      </w:pPr>
    </w:p>
    <w:p w14:paraId="2374DC33" w14:textId="5C8C168D" w:rsidR="74D9F79D" w:rsidRDefault="74D9F79D" w:rsidP="74D9F79D">
      <w:pPr>
        <w:rPr>
          <w:rFonts w:ascii="Calibri" w:eastAsia="Calibri" w:hAnsi="Calibri" w:cs="Calibri"/>
          <w:color w:val="000000" w:themeColor="text1"/>
        </w:rPr>
      </w:pPr>
    </w:p>
    <w:p w14:paraId="7F19D634" w14:textId="427B1726" w:rsidR="54543164" w:rsidRDefault="54543164" w:rsidP="74D9F79D">
      <w:pPr>
        <w:pStyle w:val="Paragraphedeliste"/>
        <w:numPr>
          <w:ilvl w:val="0"/>
          <w:numId w:val="8"/>
        </w:numPr>
        <w:rPr>
          <w:rFonts w:ascii="Calibri" w:eastAsia="Calibri" w:hAnsi="Calibri" w:cs="Calibri"/>
          <w:color w:val="000000" w:themeColor="text1"/>
          <w:u w:val="single"/>
        </w:rPr>
      </w:pPr>
      <w:r w:rsidRPr="74D9F79D">
        <w:rPr>
          <w:rFonts w:ascii="Calibri" w:eastAsia="Calibri" w:hAnsi="Calibri" w:cs="Calibri"/>
          <w:color w:val="000000" w:themeColor="text1"/>
          <w:u w:val="single"/>
        </w:rPr>
        <w:t xml:space="preserve">Contraintes et règles de gestions </w:t>
      </w:r>
    </w:p>
    <w:p w14:paraId="0BC94A12" w14:textId="1B550B3B" w:rsidR="74D9F79D" w:rsidRDefault="74D9F79D" w:rsidP="74D9F79D">
      <w:pPr>
        <w:spacing w:after="0"/>
        <w:rPr>
          <w:rFonts w:ascii="Calibri" w:eastAsia="Calibri" w:hAnsi="Calibri" w:cs="Calibri"/>
          <w:color w:val="000000" w:themeColor="text1"/>
          <w:u w:val="single"/>
        </w:rPr>
      </w:pPr>
    </w:p>
    <w:p w14:paraId="703D3C70" w14:textId="11FFF054" w:rsidR="54543164" w:rsidRDefault="54543164" w:rsidP="74D9F79D">
      <w:pPr>
        <w:pStyle w:val="Paragraphedeliste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u w:val="single"/>
        </w:rPr>
      </w:pPr>
      <w:r w:rsidRPr="74D9F79D">
        <w:rPr>
          <w:rFonts w:ascii="Calibri" w:eastAsia="Calibri" w:hAnsi="Calibri" w:cs="Calibri"/>
          <w:color w:val="000000" w:themeColor="text1"/>
          <w:u w:val="single"/>
        </w:rPr>
        <w:t>Contraintes</w:t>
      </w:r>
    </w:p>
    <w:p w14:paraId="76E08286" w14:textId="02A6EDB9" w:rsidR="54543164" w:rsidRDefault="54543164" w:rsidP="74D9F79D">
      <w:pPr>
        <w:pStyle w:val="Paragraphedeliste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74D9F79D">
        <w:rPr>
          <w:rFonts w:ascii="Calibri" w:eastAsia="Calibri" w:hAnsi="Calibri" w:cs="Calibri"/>
          <w:color w:val="000000" w:themeColor="text1"/>
        </w:rPr>
        <w:t>Seul le personnel qualifié</w:t>
      </w:r>
      <w:r w:rsidR="70968777" w:rsidRPr="74D9F79D">
        <w:rPr>
          <w:rFonts w:ascii="Calibri" w:eastAsia="Calibri" w:hAnsi="Calibri" w:cs="Calibri"/>
          <w:color w:val="000000" w:themeColor="text1"/>
        </w:rPr>
        <w:t xml:space="preserve"> et </w:t>
      </w:r>
      <w:r w:rsidR="34A0CF27" w:rsidRPr="74D9F79D">
        <w:rPr>
          <w:rFonts w:ascii="Calibri" w:eastAsia="Calibri" w:hAnsi="Calibri" w:cs="Calibri"/>
          <w:color w:val="000000" w:themeColor="text1"/>
        </w:rPr>
        <w:t xml:space="preserve">certifié </w:t>
      </w:r>
      <w:proofErr w:type="gramStart"/>
      <w:r w:rsidR="34A0CF27" w:rsidRPr="74D9F79D">
        <w:rPr>
          <w:rFonts w:ascii="Calibri" w:eastAsia="Calibri" w:hAnsi="Calibri" w:cs="Calibri"/>
          <w:color w:val="000000" w:themeColor="text1"/>
        </w:rPr>
        <w:t>au</w:t>
      </w:r>
      <w:r w:rsidRPr="74D9F79D">
        <w:rPr>
          <w:rFonts w:ascii="Calibri" w:eastAsia="Calibri" w:hAnsi="Calibri" w:cs="Calibri"/>
          <w:color w:val="000000" w:themeColor="text1"/>
        </w:rPr>
        <w:t xml:space="preserve"> normes</w:t>
      </w:r>
      <w:proofErr w:type="gramEnd"/>
      <w:r w:rsidRPr="74D9F79D">
        <w:rPr>
          <w:rFonts w:ascii="Calibri" w:eastAsia="Calibri" w:hAnsi="Calibri" w:cs="Calibri"/>
          <w:color w:val="000000" w:themeColor="text1"/>
        </w:rPr>
        <w:t xml:space="preserve"> iso sont habilités </w:t>
      </w:r>
      <w:proofErr w:type="spellStart"/>
      <w:r w:rsidRPr="74D9F79D">
        <w:rPr>
          <w:rFonts w:ascii="Calibri" w:eastAsia="Calibri" w:hAnsi="Calibri" w:cs="Calibri"/>
          <w:color w:val="000000" w:themeColor="text1"/>
        </w:rPr>
        <w:t>a</w:t>
      </w:r>
      <w:proofErr w:type="spellEnd"/>
      <w:r w:rsidRPr="74D9F79D">
        <w:rPr>
          <w:rFonts w:ascii="Calibri" w:eastAsia="Calibri" w:hAnsi="Calibri" w:cs="Calibri"/>
          <w:color w:val="000000" w:themeColor="text1"/>
        </w:rPr>
        <w:t xml:space="preserve"> fabriquer les portes de garages </w:t>
      </w:r>
    </w:p>
    <w:p w14:paraId="11ADE39A" w14:textId="4C57A781" w:rsidR="28D4D645" w:rsidRDefault="28D4D645" w:rsidP="74D9F79D">
      <w:pPr>
        <w:pStyle w:val="Paragraphedeliste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 w:rsidRPr="74D9F79D">
        <w:rPr>
          <w:rFonts w:ascii="Calibri" w:eastAsia="Calibri" w:hAnsi="Calibri" w:cs="Calibri"/>
          <w:color w:val="000000" w:themeColor="text1"/>
        </w:rPr>
        <w:t xml:space="preserve">La vitesse </w:t>
      </w:r>
      <w:r w:rsidR="16A9775D" w:rsidRPr="74D9F79D">
        <w:rPr>
          <w:rFonts w:ascii="Calibri" w:eastAsia="Calibri" w:hAnsi="Calibri" w:cs="Calibri"/>
          <w:color w:val="000000" w:themeColor="text1"/>
        </w:rPr>
        <w:t xml:space="preserve">d’ouverture et de fermeture du portail </w:t>
      </w:r>
      <w:r w:rsidR="6779BB76" w:rsidRPr="74D9F79D">
        <w:rPr>
          <w:rFonts w:ascii="Calibri" w:eastAsia="Calibri" w:hAnsi="Calibri" w:cs="Calibri"/>
          <w:color w:val="000000" w:themeColor="text1"/>
        </w:rPr>
        <w:t>(10 secondes)</w:t>
      </w:r>
    </w:p>
    <w:p w14:paraId="51A4F8F1" w14:textId="51326E70" w:rsidR="6779BB76" w:rsidRDefault="6779BB76" w:rsidP="74D9F79D">
      <w:pPr>
        <w:pStyle w:val="Paragraphedeliste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 w:rsidRPr="74D9F79D">
        <w:rPr>
          <w:rFonts w:ascii="Calibri" w:eastAsia="Calibri" w:hAnsi="Calibri" w:cs="Calibri"/>
          <w:color w:val="000000" w:themeColor="text1"/>
        </w:rPr>
        <w:t xml:space="preserve">Verrouillage, déverrouillage par télécommande  </w:t>
      </w:r>
    </w:p>
    <w:p w14:paraId="42FE83F7" w14:textId="1613EE59" w:rsidR="74D9F79D" w:rsidRDefault="74D9F79D" w:rsidP="74D9F79D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2C168E9D" w14:textId="709B957A" w:rsidR="6F1306FD" w:rsidRDefault="6F1306FD" w:rsidP="74D9F79D">
      <w:pPr>
        <w:pStyle w:val="Paragraphedeliste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u w:val="single"/>
        </w:rPr>
      </w:pPr>
      <w:r w:rsidRPr="74D9F79D">
        <w:rPr>
          <w:rFonts w:ascii="Calibri" w:eastAsia="Calibri" w:hAnsi="Calibri" w:cs="Calibri"/>
          <w:color w:val="000000" w:themeColor="text1"/>
          <w:u w:val="single"/>
        </w:rPr>
        <w:t>Règle de gestion</w:t>
      </w:r>
    </w:p>
    <w:p w14:paraId="54C81C4F" w14:textId="04A5A93A" w:rsidR="6F1306FD" w:rsidRDefault="6F1306FD" w:rsidP="74D9F79D">
      <w:pPr>
        <w:pStyle w:val="Paragraphedeliste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74D9F79D">
        <w:rPr>
          <w:rFonts w:ascii="Calibri" w:eastAsia="Calibri" w:hAnsi="Calibri" w:cs="Calibri"/>
          <w:color w:val="000000" w:themeColor="text1"/>
        </w:rPr>
        <w:t>Seuls les directeurs valident les commandes en interne et procèdent à la demande de fabrication</w:t>
      </w:r>
    </w:p>
    <w:p w14:paraId="12DCC3D4" w14:textId="5DC99B84" w:rsidR="6F1306FD" w:rsidRDefault="6F1306FD" w:rsidP="74D9F79D">
      <w:pPr>
        <w:pStyle w:val="Paragraphedeliste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74D9F79D">
        <w:rPr>
          <w:rFonts w:ascii="Calibri" w:eastAsia="Calibri" w:hAnsi="Calibri" w:cs="Calibri"/>
          <w:color w:val="000000" w:themeColor="text1"/>
        </w:rPr>
        <w:t xml:space="preserve">Les délégués commerciaux n’ont pas le droit d’encaisser les commandes </w:t>
      </w:r>
    </w:p>
    <w:p w14:paraId="3B35E2E2" w14:textId="6F012822" w:rsidR="6F1306FD" w:rsidRDefault="6F1306FD" w:rsidP="74D9F79D">
      <w:pPr>
        <w:pStyle w:val="Paragraphedeliste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74D9F79D">
        <w:rPr>
          <w:rFonts w:ascii="Calibri" w:eastAsia="Calibri" w:hAnsi="Calibri" w:cs="Calibri"/>
          <w:color w:val="000000" w:themeColor="text1"/>
        </w:rPr>
        <w:t>La livraison ne se fait qu’après la vérification de l’équipe qualité et sur leurs validations</w:t>
      </w:r>
    </w:p>
    <w:p w14:paraId="5B463A03" w14:textId="7E7BDF6A" w:rsidR="74D9F79D" w:rsidRDefault="74D9F79D" w:rsidP="74D9F79D">
      <w:pPr>
        <w:rPr>
          <w:rFonts w:ascii="Calibri" w:eastAsia="Calibri" w:hAnsi="Calibri" w:cs="Calibri"/>
          <w:color w:val="000000" w:themeColor="text1"/>
        </w:rPr>
      </w:pPr>
    </w:p>
    <w:p w14:paraId="048CA894" w14:textId="68B59719" w:rsidR="6F1306FD" w:rsidRDefault="6F1306FD" w:rsidP="74D9F79D">
      <w:pPr>
        <w:pStyle w:val="Paragraphedeliste"/>
        <w:numPr>
          <w:ilvl w:val="0"/>
          <w:numId w:val="13"/>
        </w:numPr>
        <w:rPr>
          <w:rFonts w:ascii="Calibri" w:eastAsia="Calibri" w:hAnsi="Calibri" w:cs="Calibri"/>
          <w:color w:val="000000" w:themeColor="text1"/>
          <w:u w:val="single"/>
        </w:rPr>
      </w:pPr>
      <w:r w:rsidRPr="74D9F79D">
        <w:rPr>
          <w:rFonts w:ascii="Calibri" w:eastAsia="Calibri" w:hAnsi="Calibri" w:cs="Calibri"/>
          <w:color w:val="000000" w:themeColor="text1"/>
          <w:u w:val="single"/>
        </w:rPr>
        <w:t>Budget</w:t>
      </w:r>
    </w:p>
    <w:p w14:paraId="3B8A617F" w14:textId="1C841433" w:rsidR="74D9F79D" w:rsidRDefault="74D9F79D" w:rsidP="74D9F79D">
      <w:pPr>
        <w:spacing w:after="0"/>
        <w:rPr>
          <w:rFonts w:ascii="Calibri" w:eastAsia="Calibri" w:hAnsi="Calibri" w:cs="Calibri"/>
          <w:color w:val="000000" w:themeColor="text1"/>
          <w:u w:val="single"/>
        </w:rPr>
      </w:pPr>
    </w:p>
    <w:p w14:paraId="24CCFA95" w14:textId="4F45EB3B" w:rsidR="3B6F2579" w:rsidRDefault="3B6F2579" w:rsidP="74D9F79D">
      <w:pPr>
        <w:rPr>
          <w:rFonts w:ascii="Calibri" w:eastAsia="Calibri" w:hAnsi="Calibri" w:cs="Calibri"/>
          <w:color w:val="000000" w:themeColor="text1"/>
          <w:u w:val="single"/>
        </w:rPr>
      </w:pPr>
      <w:r w:rsidRPr="74D9F79D">
        <w:rPr>
          <w:rFonts w:ascii="Calibri" w:eastAsia="Calibri" w:hAnsi="Calibri" w:cs="Calibri"/>
          <w:color w:val="000000" w:themeColor="text1"/>
        </w:rPr>
        <w:t xml:space="preserve"> </w:t>
      </w:r>
      <w:r w:rsidR="6F1306FD" w:rsidRPr="74D9F79D">
        <w:rPr>
          <w:rFonts w:ascii="Calibri" w:eastAsia="Calibri" w:hAnsi="Calibri" w:cs="Calibri"/>
          <w:color w:val="000000" w:themeColor="text1"/>
        </w:rPr>
        <w:t xml:space="preserve">Pour ce projet nous allons allouer un </w:t>
      </w:r>
      <w:r w:rsidR="1ACFD12C" w:rsidRPr="74D9F79D">
        <w:rPr>
          <w:rFonts w:ascii="Calibri" w:eastAsia="Calibri" w:hAnsi="Calibri" w:cs="Calibri"/>
          <w:color w:val="000000" w:themeColor="text1"/>
        </w:rPr>
        <w:t>budget de 45% du chiffre d’affaires</w:t>
      </w:r>
    </w:p>
    <w:p w14:paraId="567A5D8D" w14:textId="1F2F7768" w:rsidR="1ACFD12C" w:rsidRDefault="1ACFD12C" w:rsidP="74D9F79D">
      <w:pPr>
        <w:pStyle w:val="Paragraphedeliste"/>
        <w:numPr>
          <w:ilvl w:val="0"/>
          <w:numId w:val="13"/>
        </w:numPr>
        <w:rPr>
          <w:rFonts w:ascii="Calibri" w:eastAsia="Calibri" w:hAnsi="Calibri" w:cs="Calibri"/>
          <w:color w:val="000000" w:themeColor="text1"/>
          <w:u w:val="single"/>
        </w:rPr>
      </w:pPr>
      <w:r w:rsidRPr="74D9F79D">
        <w:rPr>
          <w:rFonts w:ascii="Calibri" w:eastAsia="Calibri" w:hAnsi="Calibri" w:cs="Calibri"/>
          <w:color w:val="000000" w:themeColor="text1"/>
          <w:u w:val="single"/>
        </w:rPr>
        <w:t>Délais</w:t>
      </w:r>
    </w:p>
    <w:p w14:paraId="6CE4F8BD" w14:textId="4DB1058B" w:rsidR="1ACFD12C" w:rsidRDefault="1ACFD12C" w:rsidP="74D9F79D">
      <w:pPr>
        <w:rPr>
          <w:rFonts w:ascii="Calibri" w:eastAsia="Calibri" w:hAnsi="Calibri" w:cs="Calibri"/>
          <w:color w:val="000000" w:themeColor="text1"/>
          <w:u w:val="single"/>
        </w:rPr>
      </w:pPr>
      <w:r w:rsidRPr="74D9F79D">
        <w:rPr>
          <w:rFonts w:ascii="Calibri" w:eastAsia="Calibri" w:hAnsi="Calibri" w:cs="Calibri"/>
          <w:color w:val="000000" w:themeColor="text1"/>
        </w:rPr>
        <w:t xml:space="preserve">Pour une porte de garage blindée, on alloue 2 semaines maximum livraison comprises. </w:t>
      </w:r>
    </w:p>
    <w:p w14:paraId="5875E1CE" w14:textId="5E0EEEB6" w:rsidR="1ACFD12C" w:rsidRDefault="1ACFD12C" w:rsidP="74D9F79D">
      <w:pPr>
        <w:rPr>
          <w:rFonts w:ascii="Calibri" w:eastAsia="Calibri" w:hAnsi="Calibri" w:cs="Calibri"/>
          <w:color w:val="000000" w:themeColor="text1"/>
        </w:rPr>
      </w:pPr>
      <w:r w:rsidRPr="74D9F79D">
        <w:rPr>
          <w:rFonts w:ascii="Calibri" w:eastAsia="Calibri" w:hAnsi="Calibri" w:cs="Calibri"/>
          <w:color w:val="000000" w:themeColor="text1"/>
        </w:rPr>
        <w:t>Pour une porte de garage non blindée, on alloue 5 jours maximum livraison comprises.</w:t>
      </w:r>
    </w:p>
    <w:p w14:paraId="7135B5BE" w14:textId="5B9C21E7" w:rsidR="74D9F79D" w:rsidRDefault="74D9F79D" w:rsidP="74D9F79D">
      <w:pPr>
        <w:rPr>
          <w:rFonts w:ascii="Calibri" w:eastAsia="Calibri" w:hAnsi="Calibri" w:cs="Calibri"/>
          <w:color w:val="000000" w:themeColor="text1"/>
        </w:rPr>
      </w:pPr>
    </w:p>
    <w:p w14:paraId="700D59E0" w14:textId="51872FCA" w:rsidR="74D9F79D" w:rsidRDefault="74D9F79D" w:rsidP="74D9F79D">
      <w:pPr>
        <w:rPr>
          <w:rFonts w:ascii="Calibri" w:eastAsia="Calibri" w:hAnsi="Calibri" w:cs="Calibri"/>
          <w:color w:val="000000" w:themeColor="text1"/>
        </w:rPr>
      </w:pPr>
    </w:p>
    <w:p w14:paraId="0BD4855B" w14:textId="0AA72F8F" w:rsidR="74D9F79D" w:rsidRDefault="74D9F79D" w:rsidP="74D9F79D">
      <w:pPr>
        <w:rPr>
          <w:rFonts w:ascii="Calibri" w:eastAsia="Calibri" w:hAnsi="Calibri" w:cs="Calibri"/>
          <w:color w:val="000000" w:themeColor="text1"/>
        </w:rPr>
      </w:pPr>
    </w:p>
    <w:p w14:paraId="47FBF7AB" w14:textId="319BDF10" w:rsidR="74D9F79D" w:rsidRDefault="74D9F79D" w:rsidP="74D9F79D">
      <w:pPr>
        <w:rPr>
          <w:rFonts w:ascii="Calibri" w:eastAsia="Calibri" w:hAnsi="Calibri" w:cs="Calibri"/>
          <w:color w:val="000000" w:themeColor="text1"/>
        </w:rPr>
      </w:pPr>
    </w:p>
    <w:p w14:paraId="71D2212C" w14:textId="0743DB15" w:rsidR="74D9F79D" w:rsidRDefault="74D9F79D" w:rsidP="74D9F79D">
      <w:pPr>
        <w:rPr>
          <w:rFonts w:ascii="Calibri" w:eastAsia="Calibri" w:hAnsi="Calibri" w:cs="Calibri"/>
          <w:color w:val="000000" w:themeColor="text1"/>
        </w:rPr>
      </w:pPr>
    </w:p>
    <w:p w14:paraId="272E70A7" w14:textId="024812D4" w:rsidR="74D9F79D" w:rsidRDefault="74D9F79D" w:rsidP="74D9F79D">
      <w:pPr>
        <w:rPr>
          <w:rFonts w:ascii="Calibri" w:eastAsia="Calibri" w:hAnsi="Calibri" w:cs="Calibri"/>
          <w:color w:val="000000" w:themeColor="text1"/>
        </w:rPr>
      </w:pPr>
    </w:p>
    <w:p w14:paraId="78D3D5A9" w14:textId="33945B4A" w:rsidR="74D9F79D" w:rsidRDefault="74D9F79D" w:rsidP="74D9F79D">
      <w:pPr>
        <w:rPr>
          <w:rFonts w:ascii="Calibri" w:eastAsia="Calibri" w:hAnsi="Calibri" w:cs="Calibri"/>
          <w:color w:val="000000" w:themeColor="text1"/>
        </w:rPr>
      </w:pPr>
    </w:p>
    <w:p w14:paraId="6A11CAEB" w14:textId="0A705C17" w:rsidR="74D9F79D" w:rsidRDefault="74D9F79D" w:rsidP="74D9F79D">
      <w:pPr>
        <w:rPr>
          <w:rFonts w:ascii="Calibri" w:eastAsia="Calibri" w:hAnsi="Calibri" w:cs="Calibri"/>
          <w:color w:val="000000" w:themeColor="text1"/>
        </w:rPr>
      </w:pPr>
    </w:p>
    <w:p w14:paraId="34E8D9DD" w14:textId="7DDF201E" w:rsidR="74D9F79D" w:rsidRDefault="74D9F79D" w:rsidP="74D9F79D"/>
    <w:sectPr w:rsidR="74D9F7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330F5"/>
    <w:multiLevelType w:val="hybridMultilevel"/>
    <w:tmpl w:val="D9D2D3DA"/>
    <w:lvl w:ilvl="0" w:tplc="D78EE99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17853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8EE0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8683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6E8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841B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5671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20B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627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F5191"/>
    <w:multiLevelType w:val="hybridMultilevel"/>
    <w:tmpl w:val="E5FC92CA"/>
    <w:lvl w:ilvl="0" w:tplc="E5243AEE">
      <w:start w:val="1"/>
      <w:numFmt w:val="decimal"/>
      <w:lvlText w:val="%1."/>
      <w:lvlJc w:val="left"/>
      <w:pPr>
        <w:ind w:left="720" w:hanging="360"/>
      </w:pPr>
    </w:lvl>
    <w:lvl w:ilvl="1" w:tplc="41F25004">
      <w:start w:val="1"/>
      <w:numFmt w:val="lowerLetter"/>
      <w:lvlText w:val="%2."/>
      <w:lvlJc w:val="left"/>
      <w:pPr>
        <w:ind w:left="1440" w:hanging="360"/>
      </w:pPr>
    </w:lvl>
    <w:lvl w:ilvl="2" w:tplc="2BAAA824">
      <w:start w:val="1"/>
      <w:numFmt w:val="lowerRoman"/>
      <w:lvlText w:val="%3."/>
      <w:lvlJc w:val="right"/>
      <w:pPr>
        <w:ind w:left="2160" w:hanging="180"/>
      </w:pPr>
    </w:lvl>
    <w:lvl w:ilvl="3" w:tplc="FFD8BC30">
      <w:start w:val="1"/>
      <w:numFmt w:val="decimal"/>
      <w:lvlText w:val="%4."/>
      <w:lvlJc w:val="left"/>
      <w:pPr>
        <w:ind w:left="2880" w:hanging="360"/>
      </w:pPr>
    </w:lvl>
    <w:lvl w:ilvl="4" w:tplc="2E363A10">
      <w:start w:val="1"/>
      <w:numFmt w:val="lowerLetter"/>
      <w:lvlText w:val="%5."/>
      <w:lvlJc w:val="left"/>
      <w:pPr>
        <w:ind w:left="3600" w:hanging="360"/>
      </w:pPr>
    </w:lvl>
    <w:lvl w:ilvl="5" w:tplc="C5D63314">
      <w:start w:val="1"/>
      <w:numFmt w:val="lowerRoman"/>
      <w:lvlText w:val="%6."/>
      <w:lvlJc w:val="right"/>
      <w:pPr>
        <w:ind w:left="4320" w:hanging="180"/>
      </w:pPr>
    </w:lvl>
    <w:lvl w:ilvl="6" w:tplc="FC7014EC">
      <w:start w:val="1"/>
      <w:numFmt w:val="decimal"/>
      <w:lvlText w:val="%7."/>
      <w:lvlJc w:val="left"/>
      <w:pPr>
        <w:ind w:left="5040" w:hanging="360"/>
      </w:pPr>
    </w:lvl>
    <w:lvl w:ilvl="7" w:tplc="073C0008">
      <w:start w:val="1"/>
      <w:numFmt w:val="lowerLetter"/>
      <w:lvlText w:val="%8."/>
      <w:lvlJc w:val="left"/>
      <w:pPr>
        <w:ind w:left="5760" w:hanging="360"/>
      </w:pPr>
    </w:lvl>
    <w:lvl w:ilvl="8" w:tplc="6B9E138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00C24"/>
    <w:multiLevelType w:val="hybridMultilevel"/>
    <w:tmpl w:val="C57EF1E2"/>
    <w:lvl w:ilvl="0" w:tplc="31C47A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A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DEDA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749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3845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4201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583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282F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60C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747826"/>
    <w:multiLevelType w:val="hybridMultilevel"/>
    <w:tmpl w:val="5B3A39D8"/>
    <w:lvl w:ilvl="0" w:tplc="75D032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1C00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1ADB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4822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BEE1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4CE4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82AA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746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60E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85D30"/>
    <w:multiLevelType w:val="hybridMultilevel"/>
    <w:tmpl w:val="ABC63CEE"/>
    <w:lvl w:ilvl="0" w:tplc="C03EA7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F50E3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7292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901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22D2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6AEA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749B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34F6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4C7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D47B0D"/>
    <w:multiLevelType w:val="hybridMultilevel"/>
    <w:tmpl w:val="0EEE0434"/>
    <w:lvl w:ilvl="0" w:tplc="78D041B4">
      <w:start w:val="1"/>
      <w:numFmt w:val="upperLetter"/>
      <w:lvlText w:val="%1."/>
      <w:lvlJc w:val="left"/>
      <w:pPr>
        <w:ind w:left="720" w:hanging="360"/>
      </w:pPr>
    </w:lvl>
    <w:lvl w:ilvl="1" w:tplc="FAF2991A">
      <w:start w:val="1"/>
      <w:numFmt w:val="lowerLetter"/>
      <w:lvlText w:val="%2."/>
      <w:lvlJc w:val="left"/>
      <w:pPr>
        <w:ind w:left="1440" w:hanging="360"/>
      </w:pPr>
    </w:lvl>
    <w:lvl w:ilvl="2" w:tplc="05BEC72A">
      <w:start w:val="1"/>
      <w:numFmt w:val="lowerRoman"/>
      <w:lvlText w:val="%3."/>
      <w:lvlJc w:val="right"/>
      <w:pPr>
        <w:ind w:left="2160" w:hanging="180"/>
      </w:pPr>
    </w:lvl>
    <w:lvl w:ilvl="3" w:tplc="422E43C2">
      <w:start w:val="1"/>
      <w:numFmt w:val="decimal"/>
      <w:lvlText w:val="%4."/>
      <w:lvlJc w:val="left"/>
      <w:pPr>
        <w:ind w:left="2880" w:hanging="360"/>
      </w:pPr>
    </w:lvl>
    <w:lvl w:ilvl="4" w:tplc="F8A8F61C">
      <w:start w:val="1"/>
      <w:numFmt w:val="lowerLetter"/>
      <w:lvlText w:val="%5."/>
      <w:lvlJc w:val="left"/>
      <w:pPr>
        <w:ind w:left="3600" w:hanging="360"/>
      </w:pPr>
    </w:lvl>
    <w:lvl w:ilvl="5" w:tplc="203E6944">
      <w:start w:val="1"/>
      <w:numFmt w:val="lowerRoman"/>
      <w:lvlText w:val="%6."/>
      <w:lvlJc w:val="right"/>
      <w:pPr>
        <w:ind w:left="4320" w:hanging="180"/>
      </w:pPr>
    </w:lvl>
    <w:lvl w:ilvl="6" w:tplc="E5522764">
      <w:start w:val="1"/>
      <w:numFmt w:val="decimal"/>
      <w:lvlText w:val="%7."/>
      <w:lvlJc w:val="left"/>
      <w:pPr>
        <w:ind w:left="5040" w:hanging="360"/>
      </w:pPr>
    </w:lvl>
    <w:lvl w:ilvl="7" w:tplc="79A411A6">
      <w:start w:val="1"/>
      <w:numFmt w:val="lowerLetter"/>
      <w:lvlText w:val="%8."/>
      <w:lvlJc w:val="left"/>
      <w:pPr>
        <w:ind w:left="5760" w:hanging="360"/>
      </w:pPr>
    </w:lvl>
    <w:lvl w:ilvl="8" w:tplc="775EAD8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1C5010"/>
    <w:multiLevelType w:val="hybridMultilevel"/>
    <w:tmpl w:val="5D088D5E"/>
    <w:lvl w:ilvl="0" w:tplc="B748C3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B049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2A1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5CEC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47B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60A0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D8AC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6E9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82D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B65577"/>
    <w:multiLevelType w:val="hybridMultilevel"/>
    <w:tmpl w:val="0124F892"/>
    <w:lvl w:ilvl="0" w:tplc="952643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5EA53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4A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6E9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3EF4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9C0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5A8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C020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EA4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C97AE6"/>
    <w:multiLevelType w:val="hybridMultilevel"/>
    <w:tmpl w:val="458CA138"/>
    <w:lvl w:ilvl="0" w:tplc="6486F0B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702A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82EF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AA3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01F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3E31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D07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CCE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664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BC4289"/>
    <w:multiLevelType w:val="hybridMultilevel"/>
    <w:tmpl w:val="697663D6"/>
    <w:lvl w:ilvl="0" w:tplc="67081D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11A7D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08AD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6EA5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EE8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64B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C287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3C1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CAF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217BFB"/>
    <w:multiLevelType w:val="hybridMultilevel"/>
    <w:tmpl w:val="5126A7CC"/>
    <w:lvl w:ilvl="0" w:tplc="F1CA781C">
      <w:start w:val="1"/>
      <w:numFmt w:val="decimal"/>
      <w:lvlText w:val="%1."/>
      <w:lvlJc w:val="left"/>
      <w:pPr>
        <w:ind w:left="720" w:hanging="360"/>
      </w:pPr>
    </w:lvl>
    <w:lvl w:ilvl="1" w:tplc="3230C8B4">
      <w:start w:val="1"/>
      <w:numFmt w:val="lowerLetter"/>
      <w:lvlText w:val="%2."/>
      <w:lvlJc w:val="left"/>
      <w:pPr>
        <w:ind w:left="1440" w:hanging="360"/>
      </w:pPr>
    </w:lvl>
    <w:lvl w:ilvl="2" w:tplc="5CCEB964">
      <w:start w:val="1"/>
      <w:numFmt w:val="lowerRoman"/>
      <w:lvlText w:val="%3."/>
      <w:lvlJc w:val="right"/>
      <w:pPr>
        <w:ind w:left="2160" w:hanging="180"/>
      </w:pPr>
    </w:lvl>
    <w:lvl w:ilvl="3" w:tplc="D7568EBC">
      <w:start w:val="1"/>
      <w:numFmt w:val="decimal"/>
      <w:lvlText w:val="%4."/>
      <w:lvlJc w:val="left"/>
      <w:pPr>
        <w:ind w:left="2880" w:hanging="360"/>
      </w:pPr>
    </w:lvl>
    <w:lvl w:ilvl="4" w:tplc="2BFE1072">
      <w:start w:val="1"/>
      <w:numFmt w:val="lowerLetter"/>
      <w:lvlText w:val="%5."/>
      <w:lvlJc w:val="left"/>
      <w:pPr>
        <w:ind w:left="3600" w:hanging="360"/>
      </w:pPr>
    </w:lvl>
    <w:lvl w:ilvl="5" w:tplc="28A0E0F0">
      <w:start w:val="1"/>
      <w:numFmt w:val="lowerRoman"/>
      <w:lvlText w:val="%6."/>
      <w:lvlJc w:val="right"/>
      <w:pPr>
        <w:ind w:left="4320" w:hanging="180"/>
      </w:pPr>
    </w:lvl>
    <w:lvl w:ilvl="6" w:tplc="EB666146">
      <w:start w:val="1"/>
      <w:numFmt w:val="decimal"/>
      <w:lvlText w:val="%7."/>
      <w:lvlJc w:val="left"/>
      <w:pPr>
        <w:ind w:left="5040" w:hanging="360"/>
      </w:pPr>
    </w:lvl>
    <w:lvl w:ilvl="7" w:tplc="2FBE0066">
      <w:start w:val="1"/>
      <w:numFmt w:val="lowerLetter"/>
      <w:lvlText w:val="%8."/>
      <w:lvlJc w:val="left"/>
      <w:pPr>
        <w:ind w:left="5760" w:hanging="360"/>
      </w:pPr>
    </w:lvl>
    <w:lvl w:ilvl="8" w:tplc="B39C1C4A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431485"/>
    <w:multiLevelType w:val="hybridMultilevel"/>
    <w:tmpl w:val="AAE6BFB8"/>
    <w:lvl w:ilvl="0" w:tplc="8084DAE6">
      <w:start w:val="1"/>
      <w:numFmt w:val="upperLetter"/>
      <w:lvlText w:val="%1."/>
      <w:lvlJc w:val="left"/>
      <w:pPr>
        <w:ind w:left="720" w:hanging="360"/>
      </w:pPr>
    </w:lvl>
    <w:lvl w:ilvl="1" w:tplc="65E6B42A">
      <w:start w:val="1"/>
      <w:numFmt w:val="lowerLetter"/>
      <w:lvlText w:val="%2."/>
      <w:lvlJc w:val="left"/>
      <w:pPr>
        <w:ind w:left="1440" w:hanging="360"/>
      </w:pPr>
    </w:lvl>
    <w:lvl w:ilvl="2" w:tplc="21B8D810">
      <w:start w:val="1"/>
      <w:numFmt w:val="lowerRoman"/>
      <w:lvlText w:val="%3."/>
      <w:lvlJc w:val="right"/>
      <w:pPr>
        <w:ind w:left="2160" w:hanging="180"/>
      </w:pPr>
    </w:lvl>
    <w:lvl w:ilvl="3" w:tplc="9D44A4BA">
      <w:start w:val="1"/>
      <w:numFmt w:val="decimal"/>
      <w:lvlText w:val="%4."/>
      <w:lvlJc w:val="left"/>
      <w:pPr>
        <w:ind w:left="2880" w:hanging="360"/>
      </w:pPr>
    </w:lvl>
    <w:lvl w:ilvl="4" w:tplc="FC085DF0">
      <w:start w:val="1"/>
      <w:numFmt w:val="lowerLetter"/>
      <w:lvlText w:val="%5."/>
      <w:lvlJc w:val="left"/>
      <w:pPr>
        <w:ind w:left="3600" w:hanging="360"/>
      </w:pPr>
    </w:lvl>
    <w:lvl w:ilvl="5" w:tplc="3E00DB4E">
      <w:start w:val="1"/>
      <w:numFmt w:val="lowerRoman"/>
      <w:lvlText w:val="%6."/>
      <w:lvlJc w:val="right"/>
      <w:pPr>
        <w:ind w:left="4320" w:hanging="180"/>
      </w:pPr>
    </w:lvl>
    <w:lvl w:ilvl="6" w:tplc="FBAC929A">
      <w:start w:val="1"/>
      <w:numFmt w:val="decimal"/>
      <w:lvlText w:val="%7."/>
      <w:lvlJc w:val="left"/>
      <w:pPr>
        <w:ind w:left="5040" w:hanging="360"/>
      </w:pPr>
    </w:lvl>
    <w:lvl w:ilvl="7" w:tplc="8D22EF5E">
      <w:start w:val="1"/>
      <w:numFmt w:val="lowerLetter"/>
      <w:lvlText w:val="%8."/>
      <w:lvlJc w:val="left"/>
      <w:pPr>
        <w:ind w:left="5760" w:hanging="360"/>
      </w:pPr>
    </w:lvl>
    <w:lvl w:ilvl="8" w:tplc="B31CB7FE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013F74"/>
    <w:multiLevelType w:val="hybridMultilevel"/>
    <w:tmpl w:val="08E8F1BA"/>
    <w:lvl w:ilvl="0" w:tplc="F74A8C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87C17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5A80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08C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363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869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F02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A688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32CD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10"/>
  </w:num>
  <w:num w:numId="5">
    <w:abstractNumId w:val="9"/>
  </w:num>
  <w:num w:numId="6">
    <w:abstractNumId w:val="6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0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3D25AE"/>
    <w:rsid w:val="00019442"/>
    <w:rsid w:val="00484C63"/>
    <w:rsid w:val="00589051"/>
    <w:rsid w:val="016D028A"/>
    <w:rsid w:val="019D64A3"/>
    <w:rsid w:val="01A6B2EF"/>
    <w:rsid w:val="02E0A659"/>
    <w:rsid w:val="036C59A4"/>
    <w:rsid w:val="04621688"/>
    <w:rsid w:val="046A5B6F"/>
    <w:rsid w:val="047C76BA"/>
    <w:rsid w:val="0966D998"/>
    <w:rsid w:val="09F18C6B"/>
    <w:rsid w:val="0A104599"/>
    <w:rsid w:val="0A86A886"/>
    <w:rsid w:val="0C6ED0CC"/>
    <w:rsid w:val="0E64ADEF"/>
    <w:rsid w:val="0E8BC73B"/>
    <w:rsid w:val="0FCBA973"/>
    <w:rsid w:val="100A149D"/>
    <w:rsid w:val="1016EEBE"/>
    <w:rsid w:val="102DF6A4"/>
    <w:rsid w:val="103BBE41"/>
    <w:rsid w:val="109953BD"/>
    <w:rsid w:val="124508C7"/>
    <w:rsid w:val="124A2C52"/>
    <w:rsid w:val="12FB535F"/>
    <w:rsid w:val="136AAC3A"/>
    <w:rsid w:val="14737249"/>
    <w:rsid w:val="14BAC716"/>
    <w:rsid w:val="15B03AD1"/>
    <w:rsid w:val="16863042"/>
    <w:rsid w:val="16A9775D"/>
    <w:rsid w:val="1729A7E6"/>
    <w:rsid w:val="17A235F2"/>
    <w:rsid w:val="17E19D3B"/>
    <w:rsid w:val="194A7AD2"/>
    <w:rsid w:val="197D6D9C"/>
    <w:rsid w:val="19ACCD05"/>
    <w:rsid w:val="1A5797F8"/>
    <w:rsid w:val="1A765959"/>
    <w:rsid w:val="1ACFD12C"/>
    <w:rsid w:val="1B193DFD"/>
    <w:rsid w:val="1C04A330"/>
    <w:rsid w:val="1C0FB380"/>
    <w:rsid w:val="1D5041AB"/>
    <w:rsid w:val="1D8F38BA"/>
    <w:rsid w:val="1DA353A0"/>
    <w:rsid w:val="1DD9243B"/>
    <w:rsid w:val="1E03FA4A"/>
    <w:rsid w:val="1F443178"/>
    <w:rsid w:val="1FAA79BD"/>
    <w:rsid w:val="1FEC3EE6"/>
    <w:rsid w:val="20743F1E"/>
    <w:rsid w:val="20F80191"/>
    <w:rsid w:val="213B9B0C"/>
    <w:rsid w:val="217F630B"/>
    <w:rsid w:val="24BFB009"/>
    <w:rsid w:val="250A0E65"/>
    <w:rsid w:val="25AB8576"/>
    <w:rsid w:val="25ED2361"/>
    <w:rsid w:val="26CEB8FB"/>
    <w:rsid w:val="26D8F8CE"/>
    <w:rsid w:val="282260A7"/>
    <w:rsid w:val="28658696"/>
    <w:rsid w:val="28D4D645"/>
    <w:rsid w:val="2993212C"/>
    <w:rsid w:val="2A13BE25"/>
    <w:rsid w:val="2AC5974A"/>
    <w:rsid w:val="2BCA9514"/>
    <w:rsid w:val="2BE86CA3"/>
    <w:rsid w:val="2C4A5FC5"/>
    <w:rsid w:val="2DA5CCBE"/>
    <w:rsid w:val="2EE2E81A"/>
    <w:rsid w:val="2EE90D79"/>
    <w:rsid w:val="319E3311"/>
    <w:rsid w:val="3239D698"/>
    <w:rsid w:val="32F7B9B9"/>
    <w:rsid w:val="33F37E88"/>
    <w:rsid w:val="34149E08"/>
    <w:rsid w:val="341C8B8E"/>
    <w:rsid w:val="34A0CF27"/>
    <w:rsid w:val="34B0418F"/>
    <w:rsid w:val="34E2E877"/>
    <w:rsid w:val="351BB8E4"/>
    <w:rsid w:val="35584EFD"/>
    <w:rsid w:val="35B0DEA3"/>
    <w:rsid w:val="35C996C6"/>
    <w:rsid w:val="374CAF04"/>
    <w:rsid w:val="37AFC583"/>
    <w:rsid w:val="380D7495"/>
    <w:rsid w:val="38EFFCB1"/>
    <w:rsid w:val="3B6F2579"/>
    <w:rsid w:val="3D33319A"/>
    <w:rsid w:val="3DFFB478"/>
    <w:rsid w:val="3F5750AF"/>
    <w:rsid w:val="3F8B0D7A"/>
    <w:rsid w:val="3FE86E45"/>
    <w:rsid w:val="406AD25C"/>
    <w:rsid w:val="413ED695"/>
    <w:rsid w:val="418EC497"/>
    <w:rsid w:val="4296DEF7"/>
    <w:rsid w:val="454EE6DE"/>
    <w:rsid w:val="4634C7FE"/>
    <w:rsid w:val="46800D49"/>
    <w:rsid w:val="46E2006B"/>
    <w:rsid w:val="475C4C7A"/>
    <w:rsid w:val="490CB6D8"/>
    <w:rsid w:val="49B7AE0B"/>
    <w:rsid w:val="4A2BA64D"/>
    <w:rsid w:val="4B749DEC"/>
    <w:rsid w:val="4C35D3B7"/>
    <w:rsid w:val="4EAC3EAE"/>
    <w:rsid w:val="4EB565BC"/>
    <w:rsid w:val="4EE5EF13"/>
    <w:rsid w:val="509FEA97"/>
    <w:rsid w:val="5196D90F"/>
    <w:rsid w:val="52BE4830"/>
    <w:rsid w:val="54543164"/>
    <w:rsid w:val="550A455B"/>
    <w:rsid w:val="565B7CBD"/>
    <w:rsid w:val="57439B2B"/>
    <w:rsid w:val="59807B04"/>
    <w:rsid w:val="59C6C4C3"/>
    <w:rsid w:val="5A378444"/>
    <w:rsid w:val="5BEE486F"/>
    <w:rsid w:val="5C53E507"/>
    <w:rsid w:val="5C65CC86"/>
    <w:rsid w:val="5CB7017B"/>
    <w:rsid w:val="5D2E7F9D"/>
    <w:rsid w:val="5D5BA193"/>
    <w:rsid w:val="5D72B7D6"/>
    <w:rsid w:val="5F0B23A0"/>
    <w:rsid w:val="5F222B86"/>
    <w:rsid w:val="5F26EDBA"/>
    <w:rsid w:val="5F8E9BF4"/>
    <w:rsid w:val="60273302"/>
    <w:rsid w:val="60A4D38A"/>
    <w:rsid w:val="62126CE1"/>
    <w:rsid w:val="6259CC48"/>
    <w:rsid w:val="626725AB"/>
    <w:rsid w:val="63C56C66"/>
    <w:rsid w:val="64CDBD5A"/>
    <w:rsid w:val="65206925"/>
    <w:rsid w:val="6779BB76"/>
    <w:rsid w:val="67C6B7F7"/>
    <w:rsid w:val="67CA0DE0"/>
    <w:rsid w:val="6809D9E1"/>
    <w:rsid w:val="681912D8"/>
    <w:rsid w:val="686944BE"/>
    <w:rsid w:val="6A3A2894"/>
    <w:rsid w:val="6A4158F2"/>
    <w:rsid w:val="6ABE9035"/>
    <w:rsid w:val="6D261E35"/>
    <w:rsid w:val="6D8F01C3"/>
    <w:rsid w:val="6D98E787"/>
    <w:rsid w:val="6E1F3DFD"/>
    <w:rsid w:val="6E3EFCB7"/>
    <w:rsid w:val="6ECF38F1"/>
    <w:rsid w:val="6F1306FD"/>
    <w:rsid w:val="6F9C5C4D"/>
    <w:rsid w:val="6FBB0E5E"/>
    <w:rsid w:val="6FEEEE57"/>
    <w:rsid w:val="705B9F03"/>
    <w:rsid w:val="70946F70"/>
    <w:rsid w:val="70968777"/>
    <w:rsid w:val="7099B63C"/>
    <w:rsid w:val="7135BF3F"/>
    <w:rsid w:val="7218148A"/>
    <w:rsid w:val="744F8872"/>
    <w:rsid w:val="748BC5C3"/>
    <w:rsid w:val="74D9F79D"/>
    <w:rsid w:val="75131B22"/>
    <w:rsid w:val="759CFD6D"/>
    <w:rsid w:val="76DA5F96"/>
    <w:rsid w:val="77EDCB88"/>
    <w:rsid w:val="783D25AE"/>
    <w:rsid w:val="783F554F"/>
    <w:rsid w:val="7846011F"/>
    <w:rsid w:val="79CDDF17"/>
    <w:rsid w:val="7A2A5C6B"/>
    <w:rsid w:val="7B37716A"/>
    <w:rsid w:val="7B7DA1E1"/>
    <w:rsid w:val="7C6CB7DA"/>
    <w:rsid w:val="7C7871E6"/>
    <w:rsid w:val="7CC9F37F"/>
    <w:rsid w:val="7D197242"/>
    <w:rsid w:val="7E114050"/>
    <w:rsid w:val="7E144247"/>
    <w:rsid w:val="7E3561C7"/>
    <w:rsid w:val="7E74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D25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Oceane RIBAULT</dc:creator>
  <cp:lastModifiedBy>Stagiaire</cp:lastModifiedBy>
  <cp:revision>2</cp:revision>
  <dcterms:created xsi:type="dcterms:W3CDTF">2021-09-06T13:45:00Z</dcterms:created>
  <dcterms:modified xsi:type="dcterms:W3CDTF">2021-09-06T13:45:00Z</dcterms:modified>
</cp:coreProperties>
</file>