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6309293"/>
        <w:docPartObj>
          <w:docPartGallery w:val="Cover Pages"/>
          <w:docPartUnique/>
        </w:docPartObj>
      </w:sdtPr>
      <w:sdtContent>
        <w:p w14:paraId="33C42520" w14:textId="57852301" w:rsidR="00F13BF9" w:rsidRDefault="00F13BF9">
          <w:r>
            <w:rPr>
              <w:noProof/>
            </w:rPr>
            <mc:AlternateContent>
              <mc:Choice Requires="wps">
                <w:drawing>
                  <wp:anchor distT="0" distB="0" distL="114300" distR="114300" simplePos="0" relativeHeight="251659264" behindDoc="0" locked="0" layoutInCell="1" allowOverlap="1" wp14:anchorId="1C7A7A5F" wp14:editId="21B5617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bookmarkStart w:id="0" w:name="_Toc132623784" w:displacedByCustomXml="nex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3C56DDA5" w14:textId="211DD347" w:rsidR="00F13BF9" w:rsidRDefault="001C4795">
                                    <w:pPr>
                                      <w:pStyle w:val="Titre"/>
                                      <w:jc w:val="right"/>
                                      <w:rPr>
                                        <w:caps/>
                                        <w:color w:val="FFFFFF" w:themeColor="background1"/>
                                        <w:sz w:val="80"/>
                                        <w:szCs w:val="80"/>
                                      </w:rPr>
                                    </w:pPr>
                                    <w:r w:rsidRPr="001C4795">
                                      <w:rPr>
                                        <w:caps/>
                                        <w:color w:val="FFFFFF" w:themeColor="background1"/>
                                        <w:sz w:val="80"/>
                                        <w:szCs w:val="80"/>
                                      </w:rPr>
                                      <w:t>Document d’architecture</w:t>
                                    </w:r>
                                  </w:p>
                                </w:sdtContent>
                              </w:sdt>
                              <w:bookmarkEnd w:id="0" w:displacedByCustomXml="prev"/>
                              <w:p w14:paraId="6B81E5B2" w14:textId="77777777" w:rsidR="00F13BF9" w:rsidRDefault="00F13BF9">
                                <w:pPr>
                                  <w:spacing w:before="240"/>
                                  <w:ind w:left="720"/>
                                  <w:jc w:val="right"/>
                                  <w:rPr>
                                    <w:color w:val="FFFFFF" w:themeColor="background1"/>
                                  </w:rPr>
                                </w:pPr>
                              </w:p>
                              <w:sdt>
                                <w:sdtPr>
                                  <w:rPr>
                                    <w:color w:val="FFFFFF" w:themeColor="background1"/>
                                    <w:kern w:val="0"/>
                                    <w:sz w:val="21"/>
                                    <w:szCs w:val="21"/>
                                    <w14:ligatures w14:val="none"/>
                                  </w:rPr>
                                  <w:alias w:val="Résumé"/>
                                  <w:id w:val="-1812170092"/>
                                  <w:dataBinding w:prefixMappings="xmlns:ns0='http://schemas.microsoft.com/office/2006/coverPageProps'" w:xpath="/ns0:CoverPageProperties[1]/ns0:Abstract[1]" w:storeItemID="{55AF091B-3C7A-41E3-B477-F2FDAA23CFDA}"/>
                                  <w:text/>
                                </w:sdtPr>
                                <w:sdtContent>
                                  <w:p w14:paraId="7155C6F0" w14:textId="214AF1D7" w:rsidR="00F13BF9" w:rsidRDefault="008D79A7" w:rsidP="008D79A7">
                                    <w:pPr>
                                      <w:spacing w:before="240"/>
                                      <w:ind w:left="1008"/>
                                      <w:jc w:val="right"/>
                                      <w:rPr>
                                        <w:color w:val="FFFFFF" w:themeColor="background1"/>
                                      </w:rPr>
                                    </w:pPr>
                                    <w:r w:rsidRPr="008D79A7">
                                      <w:rPr>
                                        <w:color w:val="FFFFFF" w:themeColor="background1"/>
                                        <w:kern w:val="0"/>
                                        <w:sz w:val="21"/>
                                        <w:szCs w:val="21"/>
                                        <w14:ligatures w14:val="none"/>
                                      </w:rPr>
                                      <w:t xml:space="preserve">Vous trouverez dans ce document la définition du réseau, des hosts, implantation/répartition des services. Le détail de la mise en œuvre des bonnes pratiques. Et enfin le détail </w:t>
                                    </w:r>
                                    <w:r>
                                      <w:rPr>
                                        <w:color w:val="FFFFFF" w:themeColor="background1"/>
                                        <w:kern w:val="0"/>
                                        <w:sz w:val="21"/>
                                        <w:szCs w:val="21"/>
                                        <w14:ligatures w14:val="none"/>
                                      </w:rPr>
                                      <w:t>d</w:t>
                                    </w:r>
                                    <w:r w:rsidRPr="008D79A7">
                                      <w:rPr>
                                        <w:color w:val="FFFFFF" w:themeColor="background1"/>
                                        <w:kern w:val="0"/>
                                        <w:sz w:val="21"/>
                                        <w:szCs w:val="21"/>
                                        <w14:ligatures w14:val="none"/>
                                      </w:rPr>
                                      <w:t xml:space="preserve">es configurations à réaliser pour mettre en œuvre la solution(système, réseau, services)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C7A7A5F"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a5a7a [3204]" stroked="f">
                    <v:textbox inset="21.6pt,1in,21.6pt">
                      <w:txbxContent>
                        <w:bookmarkStart w:id="1" w:name="_Toc132623784" w:displacedByCustomXml="nex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3C56DDA5" w14:textId="211DD347" w:rsidR="00F13BF9" w:rsidRDefault="001C4795">
                              <w:pPr>
                                <w:pStyle w:val="Titre"/>
                                <w:jc w:val="right"/>
                                <w:rPr>
                                  <w:caps/>
                                  <w:color w:val="FFFFFF" w:themeColor="background1"/>
                                  <w:sz w:val="80"/>
                                  <w:szCs w:val="80"/>
                                </w:rPr>
                              </w:pPr>
                              <w:r w:rsidRPr="001C4795">
                                <w:rPr>
                                  <w:caps/>
                                  <w:color w:val="FFFFFF" w:themeColor="background1"/>
                                  <w:sz w:val="80"/>
                                  <w:szCs w:val="80"/>
                                </w:rPr>
                                <w:t>Document d’architecture</w:t>
                              </w:r>
                            </w:p>
                          </w:sdtContent>
                        </w:sdt>
                        <w:bookmarkEnd w:id="1" w:displacedByCustomXml="prev"/>
                        <w:p w14:paraId="6B81E5B2" w14:textId="77777777" w:rsidR="00F13BF9" w:rsidRDefault="00F13BF9">
                          <w:pPr>
                            <w:spacing w:before="240"/>
                            <w:ind w:left="720"/>
                            <w:jc w:val="right"/>
                            <w:rPr>
                              <w:color w:val="FFFFFF" w:themeColor="background1"/>
                            </w:rPr>
                          </w:pPr>
                        </w:p>
                        <w:sdt>
                          <w:sdtPr>
                            <w:rPr>
                              <w:color w:val="FFFFFF" w:themeColor="background1"/>
                              <w:kern w:val="0"/>
                              <w:sz w:val="21"/>
                              <w:szCs w:val="21"/>
                              <w14:ligatures w14:val="none"/>
                            </w:rPr>
                            <w:alias w:val="Résumé"/>
                            <w:id w:val="-1812170092"/>
                            <w:dataBinding w:prefixMappings="xmlns:ns0='http://schemas.microsoft.com/office/2006/coverPageProps'" w:xpath="/ns0:CoverPageProperties[1]/ns0:Abstract[1]" w:storeItemID="{55AF091B-3C7A-41E3-B477-F2FDAA23CFDA}"/>
                            <w:text/>
                          </w:sdtPr>
                          <w:sdtContent>
                            <w:p w14:paraId="7155C6F0" w14:textId="214AF1D7" w:rsidR="00F13BF9" w:rsidRDefault="008D79A7" w:rsidP="008D79A7">
                              <w:pPr>
                                <w:spacing w:before="240"/>
                                <w:ind w:left="1008"/>
                                <w:jc w:val="right"/>
                                <w:rPr>
                                  <w:color w:val="FFFFFF" w:themeColor="background1"/>
                                </w:rPr>
                              </w:pPr>
                              <w:r w:rsidRPr="008D79A7">
                                <w:rPr>
                                  <w:color w:val="FFFFFF" w:themeColor="background1"/>
                                  <w:kern w:val="0"/>
                                  <w:sz w:val="21"/>
                                  <w:szCs w:val="21"/>
                                  <w14:ligatures w14:val="none"/>
                                </w:rPr>
                                <w:t xml:space="preserve">Vous trouverez dans ce document la définition du réseau, des hosts, implantation/répartition des services. Le détail de la mise en œuvre des bonnes pratiques. Et enfin le détail </w:t>
                              </w:r>
                              <w:r>
                                <w:rPr>
                                  <w:color w:val="FFFFFF" w:themeColor="background1"/>
                                  <w:kern w:val="0"/>
                                  <w:sz w:val="21"/>
                                  <w:szCs w:val="21"/>
                                  <w14:ligatures w14:val="none"/>
                                </w:rPr>
                                <w:t>d</w:t>
                              </w:r>
                              <w:r w:rsidRPr="008D79A7">
                                <w:rPr>
                                  <w:color w:val="FFFFFF" w:themeColor="background1"/>
                                  <w:kern w:val="0"/>
                                  <w:sz w:val="21"/>
                                  <w:szCs w:val="21"/>
                                  <w14:ligatures w14:val="none"/>
                                </w:rPr>
                                <w:t xml:space="preserve">es configurations à réaliser pour mettre en œuvre la solution(système, réseau, services)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668A244" wp14:editId="3725DF9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4586F395" w14:textId="79328A1F" w:rsidR="00F13BF9" w:rsidRDefault="00F13BF9">
                                    <w:pPr>
                                      <w:pStyle w:val="Sous-titre"/>
                                      <w:rPr>
                                        <w:rFonts w:cstheme="minorBidi"/>
                                        <w:color w:val="FFFFFF" w:themeColor="background1"/>
                                      </w:rPr>
                                    </w:pPr>
                                    <w:r>
                                      <w:rPr>
                                        <w:rFonts w:cstheme="minorBidi"/>
                                        <w:color w:val="FFFFFF" w:themeColor="background1"/>
                                      </w:rPr>
                                      <w:t>MONFORTE Pierre et ROSSI Enzo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668A244"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" fillcolor="#656162 [3215]" stroked="f" strokeweight="1.5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4586F395" w14:textId="79328A1F" w:rsidR="00F13BF9" w:rsidRDefault="00F13BF9">
                              <w:pPr>
                                <w:pStyle w:val="Sous-titre"/>
                                <w:rPr>
                                  <w:rFonts w:cstheme="minorBidi"/>
                                  <w:color w:val="FFFFFF" w:themeColor="background1"/>
                                </w:rPr>
                              </w:pPr>
                              <w:r>
                                <w:rPr>
                                  <w:rFonts w:cstheme="minorBidi"/>
                                  <w:color w:val="FFFFFF" w:themeColor="background1"/>
                                </w:rPr>
                                <w:t>MONFORTE Pierre et ROSSI Enzo</w:t>
                              </w:r>
                            </w:p>
                          </w:sdtContent>
                        </w:sdt>
                      </w:txbxContent>
                    </v:textbox>
                    <w10:wrap anchorx="page" anchory="page"/>
                  </v:rect>
                </w:pict>
              </mc:Fallback>
            </mc:AlternateContent>
          </w:r>
        </w:p>
        <w:p w14:paraId="06D10A08" w14:textId="77777777" w:rsidR="00F13BF9" w:rsidRDefault="00F13BF9"/>
        <w:p w14:paraId="201E8C2F" w14:textId="7095FBBC" w:rsidR="00F13BF9" w:rsidRDefault="00F13BF9">
          <w:pPr>
            <w:jc w:val="left"/>
          </w:pPr>
          <w:r>
            <w:br w:type="page"/>
          </w:r>
        </w:p>
      </w:sdtContent>
    </w:sdt>
    <w:sdt>
      <w:sdtPr>
        <w:rPr>
          <w:rFonts w:ascii="Arial" w:hAnsi="Arial"/>
          <w:b w:val="0"/>
          <w:color w:val="auto"/>
        </w:rPr>
        <w:id w:val="436329898"/>
        <w:docPartObj>
          <w:docPartGallery w:val="Table of Contents"/>
          <w:docPartUnique/>
        </w:docPartObj>
      </w:sdtPr>
      <w:sdtEndPr>
        <w:rPr>
          <w:bCs/>
        </w:rPr>
      </w:sdtEndPr>
      <w:sdtContent>
        <w:p w14:paraId="43A35336" w14:textId="17044B90" w:rsidR="004075D5" w:rsidRDefault="004075D5">
          <w:pPr>
            <w:pStyle w:val="En-ttedetabledesmatires"/>
          </w:pPr>
          <w:r>
            <w:t>Sommaire</w:t>
          </w:r>
        </w:p>
        <w:p w14:paraId="2015AB5B" w14:textId="69F458A2" w:rsidR="000655DD" w:rsidRDefault="004075D5">
          <w:pPr>
            <w:pStyle w:val="TM1"/>
            <w:tabs>
              <w:tab w:val="right" w:leader="dot" w:pos="9062"/>
            </w:tabs>
            <w:rPr>
              <w:rFonts w:asciiTheme="minorHAnsi" w:hAnsiTheme="minorHAnsi"/>
              <w:noProof/>
              <w:kern w:val="0"/>
              <w:sz w:val="22"/>
              <w14:ligatures w14:val="none"/>
            </w:rPr>
          </w:pPr>
          <w:r>
            <w:fldChar w:fldCharType="begin"/>
          </w:r>
          <w:r>
            <w:instrText xml:space="preserve"> TOC \o "1-3" \h \z \u </w:instrText>
          </w:r>
          <w:r>
            <w:fldChar w:fldCharType="separate"/>
          </w:r>
          <w:hyperlink r:id="rId9" w:anchor="_Toc132623784" w:history="1">
            <w:r w:rsidR="000655DD" w:rsidRPr="000B3021">
              <w:rPr>
                <w:rStyle w:val="Lienhypertexte"/>
                <w:caps/>
                <w:noProof/>
              </w:rPr>
              <w:t>Document d’architecture</w:t>
            </w:r>
            <w:r w:rsidR="000655DD">
              <w:rPr>
                <w:noProof/>
                <w:webHidden/>
              </w:rPr>
              <w:tab/>
            </w:r>
            <w:r w:rsidR="000655DD">
              <w:rPr>
                <w:noProof/>
                <w:webHidden/>
              </w:rPr>
              <w:fldChar w:fldCharType="begin"/>
            </w:r>
            <w:r w:rsidR="000655DD">
              <w:rPr>
                <w:noProof/>
                <w:webHidden/>
              </w:rPr>
              <w:instrText xml:space="preserve"> PAGEREF _Toc132623784 \h </w:instrText>
            </w:r>
            <w:r w:rsidR="000655DD">
              <w:rPr>
                <w:noProof/>
                <w:webHidden/>
              </w:rPr>
            </w:r>
            <w:r w:rsidR="000655DD">
              <w:rPr>
                <w:noProof/>
                <w:webHidden/>
              </w:rPr>
              <w:fldChar w:fldCharType="separate"/>
            </w:r>
            <w:r w:rsidR="000655DD">
              <w:rPr>
                <w:noProof/>
                <w:webHidden/>
              </w:rPr>
              <w:t>0</w:t>
            </w:r>
            <w:r w:rsidR="000655DD">
              <w:rPr>
                <w:noProof/>
                <w:webHidden/>
              </w:rPr>
              <w:fldChar w:fldCharType="end"/>
            </w:r>
          </w:hyperlink>
        </w:p>
        <w:p w14:paraId="7A5B8245" w14:textId="191EAF5D" w:rsidR="000655DD" w:rsidRDefault="00000000">
          <w:pPr>
            <w:pStyle w:val="TM2"/>
            <w:tabs>
              <w:tab w:val="left" w:pos="660"/>
              <w:tab w:val="right" w:leader="dot" w:pos="9062"/>
            </w:tabs>
            <w:rPr>
              <w:rFonts w:asciiTheme="minorHAnsi" w:hAnsiTheme="minorHAnsi"/>
              <w:noProof/>
              <w:kern w:val="0"/>
              <w:sz w:val="22"/>
              <w14:ligatures w14:val="none"/>
            </w:rPr>
          </w:pPr>
          <w:hyperlink w:anchor="_Toc132623785" w:history="1">
            <w:r w:rsidR="000655DD" w:rsidRPr="000B3021">
              <w:rPr>
                <w:rStyle w:val="Lienhypertexte"/>
                <w:noProof/>
              </w:rPr>
              <w:t>I.</w:t>
            </w:r>
            <w:r w:rsidR="000655DD">
              <w:rPr>
                <w:rFonts w:asciiTheme="minorHAnsi" w:hAnsiTheme="minorHAnsi"/>
                <w:noProof/>
                <w:kern w:val="0"/>
                <w:sz w:val="22"/>
                <w14:ligatures w14:val="none"/>
              </w:rPr>
              <w:tab/>
            </w:r>
            <w:r w:rsidR="000655DD" w:rsidRPr="000B3021">
              <w:rPr>
                <w:rStyle w:val="Lienhypertexte"/>
                <w:noProof/>
              </w:rPr>
              <w:t>Définition du réseau, des hosts, implantation/répartition des services</w:t>
            </w:r>
            <w:r w:rsidR="000655DD">
              <w:rPr>
                <w:noProof/>
                <w:webHidden/>
              </w:rPr>
              <w:tab/>
            </w:r>
            <w:r w:rsidR="000655DD">
              <w:rPr>
                <w:noProof/>
                <w:webHidden/>
              </w:rPr>
              <w:fldChar w:fldCharType="begin"/>
            </w:r>
            <w:r w:rsidR="000655DD">
              <w:rPr>
                <w:noProof/>
                <w:webHidden/>
              </w:rPr>
              <w:instrText xml:space="preserve"> PAGEREF _Toc132623785 \h </w:instrText>
            </w:r>
            <w:r w:rsidR="000655DD">
              <w:rPr>
                <w:noProof/>
                <w:webHidden/>
              </w:rPr>
            </w:r>
            <w:r w:rsidR="000655DD">
              <w:rPr>
                <w:noProof/>
                <w:webHidden/>
              </w:rPr>
              <w:fldChar w:fldCharType="separate"/>
            </w:r>
            <w:r w:rsidR="000655DD">
              <w:rPr>
                <w:noProof/>
                <w:webHidden/>
              </w:rPr>
              <w:t>2</w:t>
            </w:r>
            <w:r w:rsidR="000655DD">
              <w:rPr>
                <w:noProof/>
                <w:webHidden/>
              </w:rPr>
              <w:fldChar w:fldCharType="end"/>
            </w:r>
          </w:hyperlink>
        </w:p>
        <w:p w14:paraId="23A18475" w14:textId="2A9485F3" w:rsidR="000655DD" w:rsidRDefault="00000000">
          <w:pPr>
            <w:pStyle w:val="TM1"/>
            <w:tabs>
              <w:tab w:val="left" w:pos="660"/>
              <w:tab w:val="right" w:leader="dot" w:pos="9062"/>
            </w:tabs>
            <w:rPr>
              <w:rFonts w:asciiTheme="minorHAnsi" w:hAnsiTheme="minorHAnsi"/>
              <w:noProof/>
              <w:kern w:val="0"/>
              <w:sz w:val="22"/>
              <w14:ligatures w14:val="none"/>
            </w:rPr>
          </w:pPr>
          <w:hyperlink w:anchor="_Toc132623786" w:history="1">
            <w:r w:rsidR="000655DD" w:rsidRPr="000B3021">
              <w:rPr>
                <w:rStyle w:val="Lienhypertexte"/>
                <w:noProof/>
                <w:lang w:eastAsia="en-US"/>
              </w:rPr>
              <w:t>1.</w:t>
            </w:r>
            <w:r w:rsidR="000655DD">
              <w:rPr>
                <w:rFonts w:asciiTheme="minorHAnsi" w:hAnsiTheme="minorHAnsi"/>
                <w:noProof/>
                <w:kern w:val="0"/>
                <w:sz w:val="22"/>
                <w14:ligatures w14:val="none"/>
              </w:rPr>
              <w:tab/>
            </w:r>
            <w:r w:rsidR="000655DD" w:rsidRPr="000B3021">
              <w:rPr>
                <w:rStyle w:val="Lienhypertexte"/>
                <w:noProof/>
                <w:lang w:eastAsia="en-US"/>
              </w:rPr>
              <w:t>Définition de réseau dans le domaine informatique</w:t>
            </w:r>
            <w:r w:rsidR="000655DD">
              <w:rPr>
                <w:noProof/>
                <w:webHidden/>
              </w:rPr>
              <w:tab/>
            </w:r>
            <w:r w:rsidR="000655DD">
              <w:rPr>
                <w:noProof/>
                <w:webHidden/>
              </w:rPr>
              <w:fldChar w:fldCharType="begin"/>
            </w:r>
            <w:r w:rsidR="000655DD">
              <w:rPr>
                <w:noProof/>
                <w:webHidden/>
              </w:rPr>
              <w:instrText xml:space="preserve"> PAGEREF _Toc132623786 \h </w:instrText>
            </w:r>
            <w:r w:rsidR="000655DD">
              <w:rPr>
                <w:noProof/>
                <w:webHidden/>
              </w:rPr>
            </w:r>
            <w:r w:rsidR="000655DD">
              <w:rPr>
                <w:noProof/>
                <w:webHidden/>
              </w:rPr>
              <w:fldChar w:fldCharType="separate"/>
            </w:r>
            <w:r w:rsidR="000655DD">
              <w:rPr>
                <w:noProof/>
                <w:webHidden/>
              </w:rPr>
              <w:t>2</w:t>
            </w:r>
            <w:r w:rsidR="000655DD">
              <w:rPr>
                <w:noProof/>
                <w:webHidden/>
              </w:rPr>
              <w:fldChar w:fldCharType="end"/>
            </w:r>
          </w:hyperlink>
        </w:p>
        <w:p w14:paraId="06634BDB" w14:textId="50070FA3" w:rsidR="000655DD" w:rsidRDefault="00000000">
          <w:pPr>
            <w:pStyle w:val="TM1"/>
            <w:tabs>
              <w:tab w:val="left" w:pos="660"/>
              <w:tab w:val="right" w:leader="dot" w:pos="9062"/>
            </w:tabs>
            <w:rPr>
              <w:rFonts w:asciiTheme="minorHAnsi" w:hAnsiTheme="minorHAnsi"/>
              <w:noProof/>
              <w:kern w:val="0"/>
              <w:sz w:val="22"/>
              <w14:ligatures w14:val="none"/>
            </w:rPr>
          </w:pPr>
          <w:hyperlink w:anchor="_Toc132623787" w:history="1">
            <w:r w:rsidR="000655DD" w:rsidRPr="000B3021">
              <w:rPr>
                <w:rStyle w:val="Lienhypertexte"/>
                <w:noProof/>
                <w:lang w:eastAsia="en-US"/>
              </w:rPr>
              <w:t>2.</w:t>
            </w:r>
            <w:r w:rsidR="000655DD">
              <w:rPr>
                <w:rFonts w:asciiTheme="minorHAnsi" w:hAnsiTheme="minorHAnsi"/>
                <w:noProof/>
                <w:kern w:val="0"/>
                <w:sz w:val="22"/>
                <w14:ligatures w14:val="none"/>
              </w:rPr>
              <w:tab/>
            </w:r>
            <w:r w:rsidR="000655DD" w:rsidRPr="000B3021">
              <w:rPr>
                <w:rStyle w:val="Lienhypertexte"/>
                <w:noProof/>
                <w:lang w:eastAsia="en-US"/>
              </w:rPr>
              <w:t>Définition de host dans le domaine informatique</w:t>
            </w:r>
            <w:r w:rsidR="000655DD">
              <w:rPr>
                <w:noProof/>
                <w:webHidden/>
              </w:rPr>
              <w:tab/>
            </w:r>
            <w:r w:rsidR="000655DD">
              <w:rPr>
                <w:noProof/>
                <w:webHidden/>
              </w:rPr>
              <w:fldChar w:fldCharType="begin"/>
            </w:r>
            <w:r w:rsidR="000655DD">
              <w:rPr>
                <w:noProof/>
                <w:webHidden/>
              </w:rPr>
              <w:instrText xml:space="preserve"> PAGEREF _Toc132623787 \h </w:instrText>
            </w:r>
            <w:r w:rsidR="000655DD">
              <w:rPr>
                <w:noProof/>
                <w:webHidden/>
              </w:rPr>
            </w:r>
            <w:r w:rsidR="000655DD">
              <w:rPr>
                <w:noProof/>
                <w:webHidden/>
              </w:rPr>
              <w:fldChar w:fldCharType="separate"/>
            </w:r>
            <w:r w:rsidR="000655DD">
              <w:rPr>
                <w:noProof/>
                <w:webHidden/>
              </w:rPr>
              <w:t>2</w:t>
            </w:r>
            <w:r w:rsidR="000655DD">
              <w:rPr>
                <w:noProof/>
                <w:webHidden/>
              </w:rPr>
              <w:fldChar w:fldCharType="end"/>
            </w:r>
          </w:hyperlink>
        </w:p>
        <w:p w14:paraId="2A61D1BF" w14:textId="18E39BEB" w:rsidR="000655DD" w:rsidRDefault="00000000">
          <w:pPr>
            <w:pStyle w:val="TM1"/>
            <w:tabs>
              <w:tab w:val="left" w:pos="660"/>
              <w:tab w:val="right" w:leader="dot" w:pos="9062"/>
            </w:tabs>
            <w:rPr>
              <w:rFonts w:asciiTheme="minorHAnsi" w:hAnsiTheme="minorHAnsi"/>
              <w:noProof/>
              <w:kern w:val="0"/>
              <w:sz w:val="22"/>
              <w14:ligatures w14:val="none"/>
            </w:rPr>
          </w:pPr>
          <w:hyperlink w:anchor="_Toc132623788" w:history="1">
            <w:r w:rsidR="000655DD" w:rsidRPr="000B3021">
              <w:rPr>
                <w:rStyle w:val="Lienhypertexte"/>
                <w:noProof/>
              </w:rPr>
              <w:t>3.</w:t>
            </w:r>
            <w:r w:rsidR="000655DD">
              <w:rPr>
                <w:rFonts w:asciiTheme="minorHAnsi" w:hAnsiTheme="minorHAnsi"/>
                <w:noProof/>
                <w:kern w:val="0"/>
                <w:sz w:val="22"/>
                <w14:ligatures w14:val="none"/>
              </w:rPr>
              <w:tab/>
            </w:r>
            <w:r w:rsidR="000655DD" w:rsidRPr="000B3021">
              <w:rPr>
                <w:rStyle w:val="Lienhypertexte"/>
                <w:noProof/>
              </w:rPr>
              <w:t>Définition d’implantation/répartition des services dans le domaine informatique</w:t>
            </w:r>
            <w:r w:rsidR="000655DD">
              <w:rPr>
                <w:noProof/>
                <w:webHidden/>
              </w:rPr>
              <w:tab/>
            </w:r>
            <w:r w:rsidR="000655DD">
              <w:rPr>
                <w:noProof/>
                <w:webHidden/>
              </w:rPr>
              <w:fldChar w:fldCharType="begin"/>
            </w:r>
            <w:r w:rsidR="000655DD">
              <w:rPr>
                <w:noProof/>
                <w:webHidden/>
              </w:rPr>
              <w:instrText xml:space="preserve"> PAGEREF _Toc132623788 \h </w:instrText>
            </w:r>
            <w:r w:rsidR="000655DD">
              <w:rPr>
                <w:noProof/>
                <w:webHidden/>
              </w:rPr>
            </w:r>
            <w:r w:rsidR="000655DD">
              <w:rPr>
                <w:noProof/>
                <w:webHidden/>
              </w:rPr>
              <w:fldChar w:fldCharType="separate"/>
            </w:r>
            <w:r w:rsidR="000655DD">
              <w:rPr>
                <w:noProof/>
                <w:webHidden/>
              </w:rPr>
              <w:t>3</w:t>
            </w:r>
            <w:r w:rsidR="000655DD">
              <w:rPr>
                <w:noProof/>
                <w:webHidden/>
              </w:rPr>
              <w:fldChar w:fldCharType="end"/>
            </w:r>
          </w:hyperlink>
        </w:p>
        <w:p w14:paraId="6BBC0832" w14:textId="05B86747" w:rsidR="004075D5" w:rsidRDefault="004075D5">
          <w:r>
            <w:rPr>
              <w:b/>
              <w:bCs/>
            </w:rPr>
            <w:fldChar w:fldCharType="end"/>
          </w:r>
        </w:p>
      </w:sdtContent>
    </w:sdt>
    <w:p w14:paraId="079D31AB" w14:textId="7984A67A" w:rsidR="00A9581F" w:rsidRDefault="00A9581F" w:rsidP="00BC0173"/>
    <w:p w14:paraId="3E36443C" w14:textId="77777777" w:rsidR="00C75281" w:rsidRDefault="00C75281" w:rsidP="00BC0173"/>
    <w:p w14:paraId="54550351" w14:textId="043625DF" w:rsidR="00C75281" w:rsidRDefault="000655DD" w:rsidP="000655DD">
      <w:pPr>
        <w:tabs>
          <w:tab w:val="left" w:pos="7776"/>
        </w:tabs>
      </w:pPr>
      <w:r>
        <w:tab/>
      </w:r>
    </w:p>
    <w:p w14:paraId="628F2544" w14:textId="77777777" w:rsidR="00C75281" w:rsidRDefault="00C75281" w:rsidP="00BC0173"/>
    <w:p w14:paraId="0C7FF4D7" w14:textId="77777777" w:rsidR="00C75281" w:rsidRDefault="00C75281" w:rsidP="00BC0173"/>
    <w:p w14:paraId="79B49001" w14:textId="77777777" w:rsidR="00C75281" w:rsidRDefault="00C75281" w:rsidP="00BC0173"/>
    <w:p w14:paraId="2DD0BF60" w14:textId="77777777" w:rsidR="00C75281" w:rsidRDefault="00C75281" w:rsidP="00BC0173"/>
    <w:p w14:paraId="13687D7A" w14:textId="77777777" w:rsidR="00C75281" w:rsidRDefault="00C75281" w:rsidP="00BC0173"/>
    <w:p w14:paraId="35F5B5C5" w14:textId="77777777" w:rsidR="00C75281" w:rsidRDefault="00C75281" w:rsidP="00BC0173"/>
    <w:p w14:paraId="11A2F8EA" w14:textId="77777777" w:rsidR="00C75281" w:rsidRDefault="00C75281" w:rsidP="00BC0173"/>
    <w:p w14:paraId="476FD242" w14:textId="77777777" w:rsidR="00C75281" w:rsidRDefault="00C75281" w:rsidP="00BC0173"/>
    <w:p w14:paraId="25780CEB" w14:textId="77777777" w:rsidR="00C75281" w:rsidRDefault="00C75281" w:rsidP="00BC0173"/>
    <w:p w14:paraId="1BD5BD52" w14:textId="77777777" w:rsidR="00C75281" w:rsidRDefault="00C75281" w:rsidP="00BC0173"/>
    <w:p w14:paraId="559A1347" w14:textId="77777777" w:rsidR="00C75281" w:rsidRDefault="00C75281" w:rsidP="00BC0173"/>
    <w:p w14:paraId="1132F86D" w14:textId="77777777" w:rsidR="00C75281" w:rsidRDefault="00C75281" w:rsidP="00BC0173"/>
    <w:p w14:paraId="6D50F01B" w14:textId="77777777" w:rsidR="00C75281" w:rsidRDefault="00C75281" w:rsidP="00BC0173"/>
    <w:p w14:paraId="1E360BAA" w14:textId="77777777" w:rsidR="00C75281" w:rsidRDefault="00C75281" w:rsidP="00BC0173"/>
    <w:p w14:paraId="7B34B1A8" w14:textId="77777777" w:rsidR="00C75281" w:rsidRDefault="00C75281" w:rsidP="00BC0173"/>
    <w:p w14:paraId="54830368" w14:textId="77777777" w:rsidR="00C75281" w:rsidRDefault="00C75281" w:rsidP="00BC0173"/>
    <w:p w14:paraId="0179CBBC" w14:textId="77777777" w:rsidR="00C75281" w:rsidRDefault="00C75281" w:rsidP="00BC0173"/>
    <w:p w14:paraId="12AB42F6" w14:textId="77777777" w:rsidR="00C75281" w:rsidRDefault="00C75281" w:rsidP="00BC0173"/>
    <w:p w14:paraId="2C4F62B2" w14:textId="77777777" w:rsidR="00C75281" w:rsidRDefault="00C75281" w:rsidP="00BC0173"/>
    <w:p w14:paraId="588C97DD" w14:textId="77777777" w:rsidR="00C75281" w:rsidRDefault="00C75281" w:rsidP="00BC0173"/>
    <w:p w14:paraId="4AA5AAF3" w14:textId="77777777" w:rsidR="00C75281" w:rsidRDefault="00C75281" w:rsidP="00BC0173"/>
    <w:p w14:paraId="0C41C2F9" w14:textId="77777777" w:rsidR="00C75281" w:rsidRDefault="00C75281" w:rsidP="00BC0173"/>
    <w:p w14:paraId="5098234B" w14:textId="77777777" w:rsidR="00C75281" w:rsidRDefault="00C75281" w:rsidP="00BC0173"/>
    <w:p w14:paraId="3B1AC3F6" w14:textId="77777777" w:rsidR="00C75281" w:rsidRDefault="00C75281" w:rsidP="00BC0173"/>
    <w:p w14:paraId="018AF87C" w14:textId="77777777" w:rsidR="00C75281" w:rsidRDefault="00C75281" w:rsidP="00BC0173"/>
    <w:p w14:paraId="7287F929" w14:textId="77777777" w:rsidR="00C75281" w:rsidRDefault="00C75281" w:rsidP="00BC0173"/>
    <w:p w14:paraId="5B408F1C" w14:textId="77777777" w:rsidR="00C75281" w:rsidRDefault="00C75281" w:rsidP="00BC0173"/>
    <w:p w14:paraId="7D155089" w14:textId="77777777" w:rsidR="00C75281" w:rsidRDefault="00C75281" w:rsidP="00BC0173"/>
    <w:p w14:paraId="12E5553E" w14:textId="77777777" w:rsidR="00C75281" w:rsidRDefault="00C75281" w:rsidP="00BC0173"/>
    <w:p w14:paraId="490FD7D5" w14:textId="77777777" w:rsidR="00C75281" w:rsidRDefault="00C75281" w:rsidP="00BC0173"/>
    <w:p w14:paraId="17F28AD3" w14:textId="77777777" w:rsidR="00C75281" w:rsidRDefault="00C75281" w:rsidP="00BC0173"/>
    <w:p w14:paraId="61406C50" w14:textId="77777777" w:rsidR="00C75281" w:rsidRDefault="00C75281" w:rsidP="00BC0173"/>
    <w:p w14:paraId="273500F2" w14:textId="77777777" w:rsidR="00C75281" w:rsidRDefault="00C75281" w:rsidP="00BC0173"/>
    <w:p w14:paraId="2F904AED" w14:textId="77777777" w:rsidR="00C75281" w:rsidRDefault="00C75281" w:rsidP="00BC0173"/>
    <w:p w14:paraId="3B2F91E2" w14:textId="77777777" w:rsidR="00C75281" w:rsidRDefault="00C75281" w:rsidP="00BC0173"/>
    <w:p w14:paraId="2D40DFAD" w14:textId="77777777" w:rsidR="00C75281" w:rsidRDefault="00C75281" w:rsidP="00BC0173"/>
    <w:p w14:paraId="53D23917" w14:textId="77777777" w:rsidR="00C75281" w:rsidRDefault="00C75281" w:rsidP="00BC0173"/>
    <w:p w14:paraId="6A81FDC2" w14:textId="4C08ABBE" w:rsidR="00C75281" w:rsidRDefault="009A15E2" w:rsidP="009A15E2">
      <w:pPr>
        <w:pStyle w:val="Titre2"/>
      </w:pPr>
      <w:bookmarkStart w:id="2" w:name="_Toc132623785"/>
      <w:r>
        <w:t>D</w:t>
      </w:r>
      <w:r w:rsidRPr="009A15E2">
        <w:t>éfinition du réseau, des hosts, implantation/répartition des services</w:t>
      </w:r>
      <w:bookmarkEnd w:id="2"/>
    </w:p>
    <w:p w14:paraId="6339BAE3" w14:textId="77777777" w:rsidR="009A15E2" w:rsidRDefault="009A15E2" w:rsidP="009A15E2">
      <w:pPr>
        <w:rPr>
          <w:lang w:eastAsia="en-US"/>
        </w:rPr>
      </w:pPr>
    </w:p>
    <w:p w14:paraId="16E2328B" w14:textId="77777777" w:rsidR="003F42FD" w:rsidRDefault="003F42FD" w:rsidP="009A15E2">
      <w:pPr>
        <w:rPr>
          <w:lang w:eastAsia="en-US"/>
        </w:rPr>
      </w:pPr>
    </w:p>
    <w:p w14:paraId="2B8940DB" w14:textId="6EFEAB3E" w:rsidR="004F2E94" w:rsidRDefault="004F2E94" w:rsidP="004F2E94">
      <w:pPr>
        <w:pStyle w:val="Titre1"/>
        <w:rPr>
          <w:lang w:eastAsia="en-US"/>
        </w:rPr>
      </w:pPr>
      <w:bookmarkStart w:id="3" w:name="_Toc132623786"/>
      <w:r>
        <w:rPr>
          <w:lang w:eastAsia="en-US"/>
        </w:rPr>
        <w:t>Définition de réseau dans le domaine informatique</w:t>
      </w:r>
      <w:bookmarkEnd w:id="3"/>
    </w:p>
    <w:p w14:paraId="001F1306" w14:textId="77777777" w:rsidR="004F2E94" w:rsidRDefault="004F2E94" w:rsidP="009A15E2">
      <w:pPr>
        <w:rPr>
          <w:lang w:eastAsia="en-US"/>
        </w:rPr>
      </w:pPr>
    </w:p>
    <w:p w14:paraId="350AD4AE" w14:textId="14B6B996" w:rsidR="00EA037F" w:rsidRDefault="00EA037F" w:rsidP="004F2E94">
      <w:pPr>
        <w:ind w:firstLine="540"/>
        <w:rPr>
          <w:lang w:eastAsia="en-US"/>
        </w:rPr>
      </w:pPr>
      <w:r>
        <w:rPr>
          <w:lang w:eastAsia="en-US"/>
        </w:rPr>
        <w:t>Un réseau informatique est un ensemble d'équipements reliés entre eux pour échanger des informations. Par analogie avec un filet, on appelle nœud l'extrémité d'une connexion, qui peut être une intersection de plusieurs connexions ou équipements (un ordinateur, un routeur, un concentrateur, un commutateur).</w:t>
      </w:r>
    </w:p>
    <w:p w14:paraId="7B8DFA56" w14:textId="77777777" w:rsidR="00EA037F" w:rsidRDefault="00EA037F" w:rsidP="00EA037F">
      <w:pPr>
        <w:rPr>
          <w:lang w:eastAsia="en-US"/>
        </w:rPr>
      </w:pPr>
    </w:p>
    <w:p w14:paraId="10C9C15C" w14:textId="77777777" w:rsidR="00EA037F" w:rsidRDefault="00EA037F" w:rsidP="00EA037F">
      <w:pPr>
        <w:rPr>
          <w:lang w:eastAsia="en-US"/>
        </w:rPr>
      </w:pPr>
      <w:r>
        <w:rPr>
          <w:lang w:eastAsia="en-US"/>
        </w:rPr>
        <w:t>Indépendamment de la technologie sous-jacente, on porte généralement une vue matricielle sur ce qu'est un réseau.</w:t>
      </w:r>
    </w:p>
    <w:p w14:paraId="270BB3AD" w14:textId="77777777" w:rsidR="00EA037F" w:rsidRDefault="00EA037F" w:rsidP="00EA037F">
      <w:pPr>
        <w:rPr>
          <w:lang w:eastAsia="en-US"/>
        </w:rPr>
      </w:pPr>
    </w:p>
    <w:p w14:paraId="3E6A3E7B" w14:textId="06F8B1BE" w:rsidR="009A15E2" w:rsidRDefault="00EA037F" w:rsidP="00EA037F">
      <w:pPr>
        <w:rPr>
          <w:lang w:eastAsia="en-US"/>
        </w:rPr>
      </w:pPr>
      <w:r>
        <w:rPr>
          <w:lang w:eastAsia="en-US"/>
        </w:rPr>
        <w:t>De façon horizontale, un réseau est une strate de trois couches : les infrastructures, les fonctions de contrôle et de commande, les services rendus à l'utilisateur. De façon verticale, on utilise souvent un découpage géographique : réseau local, réseau d'accès et réseau d'interconnexion.</w:t>
      </w:r>
    </w:p>
    <w:p w14:paraId="0BC55327" w14:textId="77777777" w:rsidR="004F2E94" w:rsidRDefault="004F2E94" w:rsidP="00EA037F">
      <w:pPr>
        <w:rPr>
          <w:lang w:eastAsia="en-US"/>
        </w:rPr>
      </w:pPr>
    </w:p>
    <w:p w14:paraId="0AB655BF" w14:textId="77777777" w:rsidR="004F2E94" w:rsidRDefault="004F2E94" w:rsidP="00EA037F">
      <w:pPr>
        <w:rPr>
          <w:lang w:eastAsia="en-US"/>
        </w:rPr>
      </w:pPr>
    </w:p>
    <w:p w14:paraId="0CD350A0" w14:textId="536906F1" w:rsidR="004F2E94" w:rsidRDefault="004F2E94" w:rsidP="004F2E94">
      <w:pPr>
        <w:pStyle w:val="Titre1"/>
        <w:rPr>
          <w:lang w:eastAsia="en-US"/>
        </w:rPr>
      </w:pPr>
      <w:bookmarkStart w:id="4" w:name="_Toc132623787"/>
      <w:r>
        <w:rPr>
          <w:lang w:eastAsia="en-US"/>
        </w:rPr>
        <w:t>Définition de host dans le domaine informatique</w:t>
      </w:r>
      <w:bookmarkEnd w:id="4"/>
    </w:p>
    <w:p w14:paraId="7C85A386" w14:textId="77777777" w:rsidR="004F2E94" w:rsidRDefault="004F2E94" w:rsidP="004F2E94">
      <w:pPr>
        <w:rPr>
          <w:lang w:eastAsia="en-US"/>
        </w:rPr>
      </w:pPr>
    </w:p>
    <w:p w14:paraId="4665EB2F" w14:textId="77777777" w:rsidR="004F2E94" w:rsidRDefault="004F2E94" w:rsidP="004F2E94">
      <w:pPr>
        <w:ind w:firstLine="708"/>
        <w:rPr>
          <w:lang w:eastAsia="en-US"/>
        </w:rPr>
      </w:pPr>
      <w:r>
        <w:rPr>
          <w:lang w:eastAsia="en-US"/>
        </w:rPr>
        <w:t>En anglais, host signifie « hôte ».</w:t>
      </w:r>
    </w:p>
    <w:p w14:paraId="4EFC365A" w14:textId="77777777" w:rsidR="004F2E94" w:rsidRDefault="004F2E94" w:rsidP="004F2E94">
      <w:pPr>
        <w:rPr>
          <w:lang w:eastAsia="en-US"/>
        </w:rPr>
      </w:pPr>
    </w:p>
    <w:p w14:paraId="3CBDF117" w14:textId="77777777" w:rsidR="004F2E94" w:rsidRDefault="004F2E94" w:rsidP="004F2E94">
      <w:pPr>
        <w:pStyle w:val="Paragraphedeliste"/>
        <w:numPr>
          <w:ilvl w:val="0"/>
          <w:numId w:val="33"/>
        </w:numPr>
      </w:pPr>
      <w:r>
        <w:t>En informatique, un Host est un équipement accueillant des applications logiciel, le fichier hosts est utilisé par le système lors d'une connexion à Internet ;</w:t>
      </w:r>
    </w:p>
    <w:p w14:paraId="69861965" w14:textId="5DD6C364" w:rsidR="004F2E94" w:rsidRDefault="004F2E94" w:rsidP="004F2E94">
      <w:pPr>
        <w:pStyle w:val="Paragraphedeliste"/>
        <w:numPr>
          <w:ilvl w:val="0"/>
          <w:numId w:val="33"/>
        </w:numPr>
      </w:pPr>
      <w:r>
        <w:t>host est aussi une commande Unix permettant de lire les serveurs DNS.</w:t>
      </w:r>
    </w:p>
    <w:p w14:paraId="3711ABE3" w14:textId="77777777" w:rsidR="004F2E94" w:rsidRDefault="004F2E94" w:rsidP="004F2E94"/>
    <w:p w14:paraId="08C5DC4C" w14:textId="77777777" w:rsidR="000D3F3B" w:rsidRDefault="000D3F3B" w:rsidP="004F2E94"/>
    <w:p w14:paraId="12DC2B48" w14:textId="77777777" w:rsidR="00E86541" w:rsidRDefault="00E86541" w:rsidP="004F2E94"/>
    <w:p w14:paraId="34212DCF" w14:textId="5A4191BC" w:rsidR="003A7062" w:rsidRDefault="003A7062" w:rsidP="00A70750">
      <w:pPr>
        <w:pStyle w:val="Titre1"/>
        <w:numPr>
          <w:ilvl w:val="0"/>
          <w:numId w:val="0"/>
        </w:numPr>
      </w:pPr>
    </w:p>
    <w:p w14:paraId="355BF3A5" w14:textId="23733F73" w:rsidR="003A7062" w:rsidRDefault="003A7062" w:rsidP="003A7062">
      <w:pPr>
        <w:pStyle w:val="Titre2"/>
      </w:pPr>
      <w:r w:rsidRPr="003A7062">
        <w:lastRenderedPageBreak/>
        <w:t>détailler la mise en œuvre des bonnes pratiques</w:t>
      </w:r>
    </w:p>
    <w:p w14:paraId="53A36B72" w14:textId="77777777" w:rsidR="003A7062" w:rsidRDefault="003A7062" w:rsidP="003A7062">
      <w:pPr>
        <w:rPr>
          <w:lang w:eastAsia="en-US"/>
        </w:rPr>
      </w:pPr>
    </w:p>
    <w:p w14:paraId="0F95A492" w14:textId="6038106D" w:rsidR="003A7062" w:rsidRDefault="00A70750" w:rsidP="003A7062">
      <w:pPr>
        <w:rPr>
          <w:lang w:eastAsia="en-US"/>
        </w:rPr>
      </w:pPr>
      <w:r>
        <w:rPr>
          <w:lang w:eastAsia="en-US"/>
        </w:rPr>
        <w:t xml:space="preserve">bonnes pratiques = </w:t>
      </w:r>
      <w:r w:rsidR="00A43E66">
        <w:rPr>
          <w:lang w:eastAsia="en-US"/>
        </w:rPr>
        <w:t>méthode</w:t>
      </w:r>
      <w:r>
        <w:rPr>
          <w:lang w:eastAsia="en-US"/>
        </w:rPr>
        <w:t xml:space="preserve"> usuel</w:t>
      </w:r>
    </w:p>
    <w:p w14:paraId="2A234E2C" w14:textId="77777777" w:rsidR="003A7062" w:rsidRDefault="003A7062" w:rsidP="003A7062">
      <w:pPr>
        <w:rPr>
          <w:lang w:eastAsia="en-US"/>
        </w:rPr>
      </w:pPr>
    </w:p>
    <w:p w14:paraId="28ECA262" w14:textId="5E8F010B" w:rsidR="003A7062" w:rsidRDefault="003A7062" w:rsidP="00FC1EEF">
      <w:pPr>
        <w:pStyle w:val="Titre2"/>
      </w:pPr>
      <w:r>
        <w:t>détailler les configurations à réaliser pour mettre en œuvre la solution</w:t>
      </w:r>
      <w:r w:rsidR="00FC1EEF">
        <w:t xml:space="preserve"> </w:t>
      </w:r>
      <w:r>
        <w:t>(système, réseau, services)</w:t>
      </w:r>
    </w:p>
    <w:p w14:paraId="434AFDC9" w14:textId="77777777" w:rsidR="00FE0311" w:rsidRDefault="00FE0311" w:rsidP="00FE0311">
      <w:pPr>
        <w:rPr>
          <w:lang w:eastAsia="en-US"/>
        </w:rPr>
      </w:pPr>
    </w:p>
    <w:p w14:paraId="5106FDCD" w14:textId="77777777" w:rsidR="00FE0311" w:rsidRDefault="00FE0311" w:rsidP="00FE0311">
      <w:pPr>
        <w:rPr>
          <w:lang w:eastAsia="en-US"/>
        </w:rPr>
      </w:pPr>
    </w:p>
    <w:p w14:paraId="7A0CD2AF" w14:textId="28BC3601" w:rsidR="00FE0311" w:rsidRPr="00FE0311" w:rsidRDefault="00A70750" w:rsidP="00FE0311">
      <w:pPr>
        <w:rPr>
          <w:lang w:eastAsia="en-US"/>
        </w:rPr>
      </w:pPr>
      <w:r>
        <w:rPr>
          <w:lang w:eastAsia="en-US"/>
        </w:rPr>
        <w:t>détailler tous pour arriver a ce qu’on veut faire</w:t>
      </w:r>
    </w:p>
    <w:sectPr w:rsidR="00FE0311" w:rsidRPr="00FE0311" w:rsidSect="00F13BF9">
      <w:footerReference w:type="even" r:id="rId10"/>
      <w:footerReference w:type="default" r:id="rId11"/>
      <w:pgSz w:w="11906" w:h="16838"/>
      <w:pgMar w:top="1417" w:right="1417" w:bottom="1417" w:left="1417"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FA8B" w14:textId="77777777" w:rsidR="00E92355" w:rsidRDefault="00E92355">
      <w:r>
        <w:separator/>
      </w:r>
    </w:p>
  </w:endnote>
  <w:endnote w:type="continuationSeparator" w:id="0">
    <w:p w14:paraId="294785EB" w14:textId="77777777" w:rsidR="00E92355" w:rsidRDefault="00E92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2DC3" w14:textId="77777777" w:rsidR="009A6E6E" w:rsidRDefault="00805735" w:rsidP="00B17D4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CB51E5" w14:textId="77777777" w:rsidR="009A6E6E" w:rsidRDefault="00000000" w:rsidP="00030AD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D2DB" w14:textId="77777777" w:rsidR="009A6E6E" w:rsidRDefault="00805735" w:rsidP="00B17D4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DD5B4B">
      <w:rPr>
        <w:rStyle w:val="Numrodepage"/>
        <w:noProof/>
      </w:rPr>
      <w:t>1</w:t>
    </w:r>
    <w:r>
      <w:rPr>
        <w:rStyle w:val="Numrodepage"/>
      </w:rPr>
      <w:fldChar w:fldCharType="end"/>
    </w:r>
  </w:p>
  <w:p w14:paraId="4583C375" w14:textId="77777777" w:rsidR="009A6E6E" w:rsidRDefault="00000000" w:rsidP="00030AD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4AE7" w14:textId="77777777" w:rsidR="00E92355" w:rsidRDefault="00E92355">
      <w:r>
        <w:separator/>
      </w:r>
    </w:p>
  </w:footnote>
  <w:footnote w:type="continuationSeparator" w:id="0">
    <w:p w14:paraId="482C4487" w14:textId="77777777" w:rsidR="00E92355" w:rsidRDefault="00E92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687"/>
    <w:multiLevelType w:val="multilevel"/>
    <w:tmpl w:val="4B7C5A84"/>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76523B"/>
    <w:multiLevelType w:val="hybridMultilevel"/>
    <w:tmpl w:val="6DB8905C"/>
    <w:lvl w:ilvl="0" w:tplc="A1ACCF46">
      <w:numFmt w:val="bullet"/>
      <w:lvlText w:val="-"/>
      <w:lvlJc w:val="left"/>
      <w:pPr>
        <w:ind w:left="786" w:hanging="360"/>
      </w:pPr>
      <w:rPr>
        <w:rFonts w:ascii="Times New Roman" w:eastAsiaTheme="minorEastAsia"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15:restartNumberingAfterBreak="0">
    <w:nsid w:val="101119EB"/>
    <w:multiLevelType w:val="hybridMultilevel"/>
    <w:tmpl w:val="E56C001A"/>
    <w:lvl w:ilvl="0" w:tplc="F2F2BB9C">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87153F"/>
    <w:multiLevelType w:val="hybridMultilevel"/>
    <w:tmpl w:val="23C0C9E2"/>
    <w:lvl w:ilvl="0" w:tplc="3F16924A">
      <w:start w:val="1"/>
      <w:numFmt w:val="lowerLetter"/>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D8F5003"/>
    <w:multiLevelType w:val="multilevel"/>
    <w:tmpl w:val="C1241CD2"/>
    <w:lvl w:ilvl="0">
      <w:start w:val="2"/>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5" w15:restartNumberingAfterBreak="0">
    <w:nsid w:val="48342F55"/>
    <w:multiLevelType w:val="hybridMultilevel"/>
    <w:tmpl w:val="3E5A8028"/>
    <w:lvl w:ilvl="0" w:tplc="2C040F0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CF550D"/>
    <w:multiLevelType w:val="hybridMultilevel"/>
    <w:tmpl w:val="50D67EBE"/>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4F1B764D"/>
    <w:multiLevelType w:val="hybridMultilevel"/>
    <w:tmpl w:val="F7F89234"/>
    <w:lvl w:ilvl="0" w:tplc="4AEA4CA4">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FB33D38"/>
    <w:multiLevelType w:val="hybridMultilevel"/>
    <w:tmpl w:val="0AACB77A"/>
    <w:lvl w:ilvl="0" w:tplc="702A8B28">
      <w:start w:val="1"/>
      <w:numFmt w:val="upperRoman"/>
      <w:pStyle w:val="Titre2"/>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DA3F31"/>
    <w:multiLevelType w:val="hybridMultilevel"/>
    <w:tmpl w:val="6AA60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58923668">
    <w:abstractNumId w:val="2"/>
  </w:num>
  <w:num w:numId="2" w16cid:durableId="1345673634">
    <w:abstractNumId w:val="6"/>
  </w:num>
  <w:num w:numId="3" w16cid:durableId="1718360104">
    <w:abstractNumId w:val="4"/>
  </w:num>
  <w:num w:numId="4" w16cid:durableId="1406802742">
    <w:abstractNumId w:val="5"/>
  </w:num>
  <w:num w:numId="5" w16cid:durableId="141974041">
    <w:abstractNumId w:val="3"/>
  </w:num>
  <w:num w:numId="6" w16cid:durableId="434518697">
    <w:abstractNumId w:val="2"/>
  </w:num>
  <w:num w:numId="7" w16cid:durableId="745150314">
    <w:abstractNumId w:val="4"/>
  </w:num>
  <w:num w:numId="8" w16cid:durableId="1395396244">
    <w:abstractNumId w:val="5"/>
  </w:num>
  <w:num w:numId="9" w16cid:durableId="1829899955">
    <w:abstractNumId w:val="3"/>
  </w:num>
  <w:num w:numId="10" w16cid:durableId="143202744">
    <w:abstractNumId w:val="4"/>
  </w:num>
  <w:num w:numId="11" w16cid:durableId="2040547433">
    <w:abstractNumId w:val="4"/>
  </w:num>
  <w:num w:numId="12" w16cid:durableId="173110254">
    <w:abstractNumId w:val="4"/>
  </w:num>
  <w:num w:numId="13" w16cid:durableId="1770658568">
    <w:abstractNumId w:val="2"/>
  </w:num>
  <w:num w:numId="14" w16cid:durableId="1138767497">
    <w:abstractNumId w:val="4"/>
  </w:num>
  <w:num w:numId="15" w16cid:durableId="609360485">
    <w:abstractNumId w:val="5"/>
  </w:num>
  <w:num w:numId="16" w16cid:durableId="1342732249">
    <w:abstractNumId w:val="3"/>
  </w:num>
  <w:num w:numId="17" w16cid:durableId="1740788162">
    <w:abstractNumId w:val="4"/>
  </w:num>
  <w:num w:numId="18" w16cid:durableId="311762872">
    <w:abstractNumId w:val="4"/>
  </w:num>
  <w:num w:numId="19" w16cid:durableId="1417826963">
    <w:abstractNumId w:val="4"/>
  </w:num>
  <w:num w:numId="20" w16cid:durableId="1098059574">
    <w:abstractNumId w:val="4"/>
  </w:num>
  <w:num w:numId="21" w16cid:durableId="1615939063">
    <w:abstractNumId w:val="4"/>
  </w:num>
  <w:num w:numId="22" w16cid:durableId="1981885431">
    <w:abstractNumId w:val="4"/>
  </w:num>
  <w:num w:numId="23" w16cid:durableId="56562705">
    <w:abstractNumId w:val="4"/>
  </w:num>
  <w:num w:numId="24" w16cid:durableId="1771271889">
    <w:abstractNumId w:val="4"/>
  </w:num>
  <w:num w:numId="25" w16cid:durableId="1338582705">
    <w:abstractNumId w:val="4"/>
  </w:num>
  <w:num w:numId="26" w16cid:durableId="469323373">
    <w:abstractNumId w:val="4"/>
  </w:num>
  <w:num w:numId="27" w16cid:durableId="355275396">
    <w:abstractNumId w:val="1"/>
  </w:num>
  <w:num w:numId="28" w16cid:durableId="447510041">
    <w:abstractNumId w:val="4"/>
  </w:num>
  <w:num w:numId="29" w16cid:durableId="812212086">
    <w:abstractNumId w:val="7"/>
  </w:num>
  <w:num w:numId="30" w16cid:durableId="1612667858">
    <w:abstractNumId w:val="0"/>
  </w:num>
  <w:num w:numId="31" w16cid:durableId="408502554">
    <w:abstractNumId w:val="8"/>
  </w:num>
  <w:num w:numId="32" w16cid:durableId="1347899471">
    <w:abstractNumId w:val="0"/>
  </w:num>
  <w:num w:numId="33" w16cid:durableId="18409982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F9"/>
    <w:rsid w:val="000006C3"/>
    <w:rsid w:val="00002B82"/>
    <w:rsid w:val="00007943"/>
    <w:rsid w:val="0001175B"/>
    <w:rsid w:val="00012199"/>
    <w:rsid w:val="00012316"/>
    <w:rsid w:val="00015857"/>
    <w:rsid w:val="000158D6"/>
    <w:rsid w:val="00015C47"/>
    <w:rsid w:val="00015CDD"/>
    <w:rsid w:val="000162F2"/>
    <w:rsid w:val="00016E1B"/>
    <w:rsid w:val="00020400"/>
    <w:rsid w:val="00021DD1"/>
    <w:rsid w:val="0002369C"/>
    <w:rsid w:val="00024CBD"/>
    <w:rsid w:val="000327D3"/>
    <w:rsid w:val="0003479A"/>
    <w:rsid w:val="00034FC7"/>
    <w:rsid w:val="0004086C"/>
    <w:rsid w:val="000421FC"/>
    <w:rsid w:val="0004293D"/>
    <w:rsid w:val="00043064"/>
    <w:rsid w:val="000445A6"/>
    <w:rsid w:val="00045DE0"/>
    <w:rsid w:val="0004712D"/>
    <w:rsid w:val="000509DC"/>
    <w:rsid w:val="00051CE5"/>
    <w:rsid w:val="00054382"/>
    <w:rsid w:val="000550FF"/>
    <w:rsid w:val="000551BC"/>
    <w:rsid w:val="0005785F"/>
    <w:rsid w:val="000615B8"/>
    <w:rsid w:val="000629DE"/>
    <w:rsid w:val="00063A7A"/>
    <w:rsid w:val="00063D1E"/>
    <w:rsid w:val="00064D2A"/>
    <w:rsid w:val="000655DD"/>
    <w:rsid w:val="00065681"/>
    <w:rsid w:val="00072C1A"/>
    <w:rsid w:val="000733D1"/>
    <w:rsid w:val="00075E53"/>
    <w:rsid w:val="000801D2"/>
    <w:rsid w:val="00081427"/>
    <w:rsid w:val="0008178B"/>
    <w:rsid w:val="0008236E"/>
    <w:rsid w:val="00084077"/>
    <w:rsid w:val="0008414E"/>
    <w:rsid w:val="0008432E"/>
    <w:rsid w:val="00084FD2"/>
    <w:rsid w:val="00091063"/>
    <w:rsid w:val="0009145A"/>
    <w:rsid w:val="00093043"/>
    <w:rsid w:val="0009399C"/>
    <w:rsid w:val="00094F3B"/>
    <w:rsid w:val="000966D7"/>
    <w:rsid w:val="00097D0D"/>
    <w:rsid w:val="000A0098"/>
    <w:rsid w:val="000A0512"/>
    <w:rsid w:val="000A28DA"/>
    <w:rsid w:val="000A3DD1"/>
    <w:rsid w:val="000A5404"/>
    <w:rsid w:val="000A6B4E"/>
    <w:rsid w:val="000B09CF"/>
    <w:rsid w:val="000B117C"/>
    <w:rsid w:val="000B1A03"/>
    <w:rsid w:val="000B3083"/>
    <w:rsid w:val="000B3A53"/>
    <w:rsid w:val="000B3C19"/>
    <w:rsid w:val="000B407F"/>
    <w:rsid w:val="000B4FB2"/>
    <w:rsid w:val="000C0E85"/>
    <w:rsid w:val="000C1C98"/>
    <w:rsid w:val="000C21B3"/>
    <w:rsid w:val="000C231F"/>
    <w:rsid w:val="000C4676"/>
    <w:rsid w:val="000C64CA"/>
    <w:rsid w:val="000C6CC5"/>
    <w:rsid w:val="000C7B4F"/>
    <w:rsid w:val="000D021B"/>
    <w:rsid w:val="000D0D72"/>
    <w:rsid w:val="000D2E79"/>
    <w:rsid w:val="000D39A3"/>
    <w:rsid w:val="000D3F3B"/>
    <w:rsid w:val="000D50F3"/>
    <w:rsid w:val="000D6EFF"/>
    <w:rsid w:val="000E2045"/>
    <w:rsid w:val="000E37EF"/>
    <w:rsid w:val="000E5DF6"/>
    <w:rsid w:val="000E73D6"/>
    <w:rsid w:val="000F0A9F"/>
    <w:rsid w:val="000F1A7D"/>
    <w:rsid w:val="000F22CD"/>
    <w:rsid w:val="000F30B1"/>
    <w:rsid w:val="000F61F4"/>
    <w:rsid w:val="000F659B"/>
    <w:rsid w:val="000F6A16"/>
    <w:rsid w:val="000F7605"/>
    <w:rsid w:val="001004F8"/>
    <w:rsid w:val="00101269"/>
    <w:rsid w:val="001065AE"/>
    <w:rsid w:val="00107940"/>
    <w:rsid w:val="00111A56"/>
    <w:rsid w:val="00112F3F"/>
    <w:rsid w:val="0011432C"/>
    <w:rsid w:val="001143B0"/>
    <w:rsid w:val="001157F3"/>
    <w:rsid w:val="00116CBB"/>
    <w:rsid w:val="001171F9"/>
    <w:rsid w:val="0011751D"/>
    <w:rsid w:val="00117B82"/>
    <w:rsid w:val="00121627"/>
    <w:rsid w:val="0012596B"/>
    <w:rsid w:val="00125F75"/>
    <w:rsid w:val="00130DF7"/>
    <w:rsid w:val="00134844"/>
    <w:rsid w:val="00136AFA"/>
    <w:rsid w:val="00136EE8"/>
    <w:rsid w:val="00140B4A"/>
    <w:rsid w:val="00140BB6"/>
    <w:rsid w:val="00140EF3"/>
    <w:rsid w:val="001437F6"/>
    <w:rsid w:val="00144B7A"/>
    <w:rsid w:val="0015086F"/>
    <w:rsid w:val="001543D4"/>
    <w:rsid w:val="00155D6B"/>
    <w:rsid w:val="00157020"/>
    <w:rsid w:val="00160A7A"/>
    <w:rsid w:val="0016215E"/>
    <w:rsid w:val="001626D3"/>
    <w:rsid w:val="00162974"/>
    <w:rsid w:val="001641BE"/>
    <w:rsid w:val="00164846"/>
    <w:rsid w:val="001735C8"/>
    <w:rsid w:val="00175594"/>
    <w:rsid w:val="00180D89"/>
    <w:rsid w:val="001828E8"/>
    <w:rsid w:val="0018320A"/>
    <w:rsid w:val="0018340E"/>
    <w:rsid w:val="00183581"/>
    <w:rsid w:val="00183E25"/>
    <w:rsid w:val="0018409E"/>
    <w:rsid w:val="001906D5"/>
    <w:rsid w:val="00192943"/>
    <w:rsid w:val="00193E9E"/>
    <w:rsid w:val="00195A4A"/>
    <w:rsid w:val="00196803"/>
    <w:rsid w:val="001A1305"/>
    <w:rsid w:val="001A3FE2"/>
    <w:rsid w:val="001A4D0D"/>
    <w:rsid w:val="001A5760"/>
    <w:rsid w:val="001A6E0C"/>
    <w:rsid w:val="001A6E9C"/>
    <w:rsid w:val="001A70D1"/>
    <w:rsid w:val="001B10FF"/>
    <w:rsid w:val="001B1549"/>
    <w:rsid w:val="001B2AE6"/>
    <w:rsid w:val="001B3318"/>
    <w:rsid w:val="001B3DA4"/>
    <w:rsid w:val="001B4049"/>
    <w:rsid w:val="001B4548"/>
    <w:rsid w:val="001B62EC"/>
    <w:rsid w:val="001B7FD6"/>
    <w:rsid w:val="001C152C"/>
    <w:rsid w:val="001C239B"/>
    <w:rsid w:val="001C46DD"/>
    <w:rsid w:val="001C4795"/>
    <w:rsid w:val="001C4FF6"/>
    <w:rsid w:val="001C6A4C"/>
    <w:rsid w:val="001C73DD"/>
    <w:rsid w:val="001D2014"/>
    <w:rsid w:val="001D2797"/>
    <w:rsid w:val="001D32BF"/>
    <w:rsid w:val="001D3731"/>
    <w:rsid w:val="001D4154"/>
    <w:rsid w:val="001D4AD2"/>
    <w:rsid w:val="001D63A5"/>
    <w:rsid w:val="001D6BB8"/>
    <w:rsid w:val="001D7E90"/>
    <w:rsid w:val="001D7FFD"/>
    <w:rsid w:val="001E2011"/>
    <w:rsid w:val="001E247F"/>
    <w:rsid w:val="001E28EF"/>
    <w:rsid w:val="001E298F"/>
    <w:rsid w:val="001E40C0"/>
    <w:rsid w:val="001E4563"/>
    <w:rsid w:val="001E6047"/>
    <w:rsid w:val="001F089A"/>
    <w:rsid w:val="001F13CE"/>
    <w:rsid w:val="001F2D19"/>
    <w:rsid w:val="001F3919"/>
    <w:rsid w:val="001F4435"/>
    <w:rsid w:val="001F469D"/>
    <w:rsid w:val="001F4F87"/>
    <w:rsid w:val="001F5163"/>
    <w:rsid w:val="001F56EB"/>
    <w:rsid w:val="001F60D5"/>
    <w:rsid w:val="001F635C"/>
    <w:rsid w:val="001F7D99"/>
    <w:rsid w:val="002006A0"/>
    <w:rsid w:val="0020094B"/>
    <w:rsid w:val="00200DF9"/>
    <w:rsid w:val="0020202A"/>
    <w:rsid w:val="00202534"/>
    <w:rsid w:val="002037C9"/>
    <w:rsid w:val="00206439"/>
    <w:rsid w:val="00207DF0"/>
    <w:rsid w:val="002112CD"/>
    <w:rsid w:val="0021379D"/>
    <w:rsid w:val="002162B4"/>
    <w:rsid w:val="002178E6"/>
    <w:rsid w:val="00221507"/>
    <w:rsid w:val="00221900"/>
    <w:rsid w:val="002228DA"/>
    <w:rsid w:val="00222C64"/>
    <w:rsid w:val="00223376"/>
    <w:rsid w:val="002260BE"/>
    <w:rsid w:val="0022784B"/>
    <w:rsid w:val="00227A1C"/>
    <w:rsid w:val="00227C66"/>
    <w:rsid w:val="002314E1"/>
    <w:rsid w:val="002337BC"/>
    <w:rsid w:val="00234ED8"/>
    <w:rsid w:val="00240AC3"/>
    <w:rsid w:val="002414D2"/>
    <w:rsid w:val="00241A94"/>
    <w:rsid w:val="00241F70"/>
    <w:rsid w:val="002427FA"/>
    <w:rsid w:val="00242C16"/>
    <w:rsid w:val="00243A97"/>
    <w:rsid w:val="002477A3"/>
    <w:rsid w:val="00250E10"/>
    <w:rsid w:val="00251674"/>
    <w:rsid w:val="002516D1"/>
    <w:rsid w:val="00252282"/>
    <w:rsid w:val="00254E5B"/>
    <w:rsid w:val="002553A3"/>
    <w:rsid w:val="00255575"/>
    <w:rsid w:val="00256446"/>
    <w:rsid w:val="00261E77"/>
    <w:rsid w:val="00263FAA"/>
    <w:rsid w:val="002642D2"/>
    <w:rsid w:val="002662D2"/>
    <w:rsid w:val="00267484"/>
    <w:rsid w:val="00271BA9"/>
    <w:rsid w:val="00272BAF"/>
    <w:rsid w:val="00275193"/>
    <w:rsid w:val="00276A6E"/>
    <w:rsid w:val="00281C0C"/>
    <w:rsid w:val="00281E5E"/>
    <w:rsid w:val="00282E0A"/>
    <w:rsid w:val="002834C3"/>
    <w:rsid w:val="00286CED"/>
    <w:rsid w:val="00286D26"/>
    <w:rsid w:val="002872E4"/>
    <w:rsid w:val="00287BDB"/>
    <w:rsid w:val="00291304"/>
    <w:rsid w:val="00291CED"/>
    <w:rsid w:val="002938FE"/>
    <w:rsid w:val="00293E26"/>
    <w:rsid w:val="00294242"/>
    <w:rsid w:val="00295556"/>
    <w:rsid w:val="00295967"/>
    <w:rsid w:val="00296232"/>
    <w:rsid w:val="00296783"/>
    <w:rsid w:val="002969C2"/>
    <w:rsid w:val="00296D3D"/>
    <w:rsid w:val="00297D46"/>
    <w:rsid w:val="002A1E26"/>
    <w:rsid w:val="002A4072"/>
    <w:rsid w:val="002A4A53"/>
    <w:rsid w:val="002A51F1"/>
    <w:rsid w:val="002A6222"/>
    <w:rsid w:val="002A7CDC"/>
    <w:rsid w:val="002A7F63"/>
    <w:rsid w:val="002B0F11"/>
    <w:rsid w:val="002B3856"/>
    <w:rsid w:val="002B4247"/>
    <w:rsid w:val="002B5E63"/>
    <w:rsid w:val="002B6424"/>
    <w:rsid w:val="002C064B"/>
    <w:rsid w:val="002C1CCC"/>
    <w:rsid w:val="002C1EF6"/>
    <w:rsid w:val="002C2A60"/>
    <w:rsid w:val="002C2B8C"/>
    <w:rsid w:val="002C6916"/>
    <w:rsid w:val="002C6CAB"/>
    <w:rsid w:val="002D0234"/>
    <w:rsid w:val="002D039B"/>
    <w:rsid w:val="002D2F82"/>
    <w:rsid w:val="002D3052"/>
    <w:rsid w:val="002D3082"/>
    <w:rsid w:val="002D3BBB"/>
    <w:rsid w:val="002D5F05"/>
    <w:rsid w:val="002D70C5"/>
    <w:rsid w:val="002D7FF9"/>
    <w:rsid w:val="002E0702"/>
    <w:rsid w:val="002E4AB8"/>
    <w:rsid w:val="002E5695"/>
    <w:rsid w:val="002F15FD"/>
    <w:rsid w:val="002F230A"/>
    <w:rsid w:val="002F2843"/>
    <w:rsid w:val="002F28C5"/>
    <w:rsid w:val="002F3605"/>
    <w:rsid w:val="002F3A16"/>
    <w:rsid w:val="002F6046"/>
    <w:rsid w:val="002F6CCC"/>
    <w:rsid w:val="002F7626"/>
    <w:rsid w:val="003009F8"/>
    <w:rsid w:val="003027AF"/>
    <w:rsid w:val="00303008"/>
    <w:rsid w:val="00304858"/>
    <w:rsid w:val="00311966"/>
    <w:rsid w:val="00311A57"/>
    <w:rsid w:val="003139CE"/>
    <w:rsid w:val="00315011"/>
    <w:rsid w:val="00315547"/>
    <w:rsid w:val="00315881"/>
    <w:rsid w:val="00315A99"/>
    <w:rsid w:val="00316FCF"/>
    <w:rsid w:val="003172DA"/>
    <w:rsid w:val="00320EE3"/>
    <w:rsid w:val="003214B1"/>
    <w:rsid w:val="00322B32"/>
    <w:rsid w:val="00323101"/>
    <w:rsid w:val="003237D0"/>
    <w:rsid w:val="00324E2A"/>
    <w:rsid w:val="0032567D"/>
    <w:rsid w:val="00326F5F"/>
    <w:rsid w:val="00331471"/>
    <w:rsid w:val="00332F72"/>
    <w:rsid w:val="00334582"/>
    <w:rsid w:val="00336A18"/>
    <w:rsid w:val="0034037F"/>
    <w:rsid w:val="00343AE3"/>
    <w:rsid w:val="00344F42"/>
    <w:rsid w:val="00344F89"/>
    <w:rsid w:val="00345AA5"/>
    <w:rsid w:val="00347A12"/>
    <w:rsid w:val="00347F7A"/>
    <w:rsid w:val="0035005D"/>
    <w:rsid w:val="00350226"/>
    <w:rsid w:val="003504AA"/>
    <w:rsid w:val="003529AD"/>
    <w:rsid w:val="00355019"/>
    <w:rsid w:val="003562CD"/>
    <w:rsid w:val="00356F5C"/>
    <w:rsid w:val="00357FD5"/>
    <w:rsid w:val="00360407"/>
    <w:rsid w:val="00361E47"/>
    <w:rsid w:val="0036367A"/>
    <w:rsid w:val="00364A76"/>
    <w:rsid w:val="00365C23"/>
    <w:rsid w:val="003677AE"/>
    <w:rsid w:val="00367855"/>
    <w:rsid w:val="00367865"/>
    <w:rsid w:val="003678A4"/>
    <w:rsid w:val="00370EA9"/>
    <w:rsid w:val="003713EE"/>
    <w:rsid w:val="0037158C"/>
    <w:rsid w:val="00372E88"/>
    <w:rsid w:val="00376526"/>
    <w:rsid w:val="00376A29"/>
    <w:rsid w:val="003804C1"/>
    <w:rsid w:val="00380EA8"/>
    <w:rsid w:val="00386D18"/>
    <w:rsid w:val="003873E7"/>
    <w:rsid w:val="00391015"/>
    <w:rsid w:val="00391DF9"/>
    <w:rsid w:val="00392730"/>
    <w:rsid w:val="00392EC0"/>
    <w:rsid w:val="003936CF"/>
    <w:rsid w:val="00393D4B"/>
    <w:rsid w:val="0039596D"/>
    <w:rsid w:val="00396FEE"/>
    <w:rsid w:val="00397283"/>
    <w:rsid w:val="00397469"/>
    <w:rsid w:val="003A0DFE"/>
    <w:rsid w:val="003A0FF5"/>
    <w:rsid w:val="003A3045"/>
    <w:rsid w:val="003A4068"/>
    <w:rsid w:val="003A4D60"/>
    <w:rsid w:val="003A4ED8"/>
    <w:rsid w:val="003A57CF"/>
    <w:rsid w:val="003A7062"/>
    <w:rsid w:val="003B1CA1"/>
    <w:rsid w:val="003B37EF"/>
    <w:rsid w:val="003B4CD7"/>
    <w:rsid w:val="003B5663"/>
    <w:rsid w:val="003B5FC5"/>
    <w:rsid w:val="003B61E5"/>
    <w:rsid w:val="003B7287"/>
    <w:rsid w:val="003C00F4"/>
    <w:rsid w:val="003C258E"/>
    <w:rsid w:val="003C2C6C"/>
    <w:rsid w:val="003C5299"/>
    <w:rsid w:val="003D40C7"/>
    <w:rsid w:val="003D723E"/>
    <w:rsid w:val="003D74AC"/>
    <w:rsid w:val="003D75EF"/>
    <w:rsid w:val="003D76DE"/>
    <w:rsid w:val="003E39E7"/>
    <w:rsid w:val="003F20B1"/>
    <w:rsid w:val="003F4211"/>
    <w:rsid w:val="003F42FD"/>
    <w:rsid w:val="003F4E05"/>
    <w:rsid w:val="003F7589"/>
    <w:rsid w:val="00400ED9"/>
    <w:rsid w:val="00403AD1"/>
    <w:rsid w:val="004044E9"/>
    <w:rsid w:val="00406B5F"/>
    <w:rsid w:val="00406F02"/>
    <w:rsid w:val="004075D5"/>
    <w:rsid w:val="00410221"/>
    <w:rsid w:val="0041023D"/>
    <w:rsid w:val="00411824"/>
    <w:rsid w:val="004142DE"/>
    <w:rsid w:val="004145E7"/>
    <w:rsid w:val="004159C4"/>
    <w:rsid w:val="004179CA"/>
    <w:rsid w:val="00420293"/>
    <w:rsid w:val="00420A93"/>
    <w:rsid w:val="00420AA3"/>
    <w:rsid w:val="00424296"/>
    <w:rsid w:val="00424BED"/>
    <w:rsid w:val="00426CB0"/>
    <w:rsid w:val="00427ED9"/>
    <w:rsid w:val="0043097D"/>
    <w:rsid w:val="004333A4"/>
    <w:rsid w:val="004343E9"/>
    <w:rsid w:val="0043468F"/>
    <w:rsid w:val="00435294"/>
    <w:rsid w:val="0043738D"/>
    <w:rsid w:val="004378D7"/>
    <w:rsid w:val="0044495D"/>
    <w:rsid w:val="00445065"/>
    <w:rsid w:val="0044732F"/>
    <w:rsid w:val="004507C7"/>
    <w:rsid w:val="00450AE1"/>
    <w:rsid w:val="004511CF"/>
    <w:rsid w:val="0045146B"/>
    <w:rsid w:val="00452AC2"/>
    <w:rsid w:val="0045628A"/>
    <w:rsid w:val="0045766A"/>
    <w:rsid w:val="00457AC4"/>
    <w:rsid w:val="00460DF2"/>
    <w:rsid w:val="00460FDB"/>
    <w:rsid w:val="00464283"/>
    <w:rsid w:val="004704EE"/>
    <w:rsid w:val="00471117"/>
    <w:rsid w:val="00471225"/>
    <w:rsid w:val="004724BF"/>
    <w:rsid w:val="0047300C"/>
    <w:rsid w:val="00474019"/>
    <w:rsid w:val="004776E3"/>
    <w:rsid w:val="0047788F"/>
    <w:rsid w:val="00480327"/>
    <w:rsid w:val="004807C6"/>
    <w:rsid w:val="00480E50"/>
    <w:rsid w:val="00481570"/>
    <w:rsid w:val="004824A5"/>
    <w:rsid w:val="0048275A"/>
    <w:rsid w:val="00483176"/>
    <w:rsid w:val="004836DF"/>
    <w:rsid w:val="00485633"/>
    <w:rsid w:val="00487C18"/>
    <w:rsid w:val="00491956"/>
    <w:rsid w:val="0049315D"/>
    <w:rsid w:val="00494EFF"/>
    <w:rsid w:val="004952DB"/>
    <w:rsid w:val="0049544D"/>
    <w:rsid w:val="00497504"/>
    <w:rsid w:val="004A001E"/>
    <w:rsid w:val="004A085A"/>
    <w:rsid w:val="004A3B0F"/>
    <w:rsid w:val="004A4682"/>
    <w:rsid w:val="004A4A22"/>
    <w:rsid w:val="004A4A79"/>
    <w:rsid w:val="004A4DC5"/>
    <w:rsid w:val="004A5208"/>
    <w:rsid w:val="004A6373"/>
    <w:rsid w:val="004B3D49"/>
    <w:rsid w:val="004B3F9B"/>
    <w:rsid w:val="004C1648"/>
    <w:rsid w:val="004C246A"/>
    <w:rsid w:val="004C27D7"/>
    <w:rsid w:val="004C2DC0"/>
    <w:rsid w:val="004C4FF3"/>
    <w:rsid w:val="004C718E"/>
    <w:rsid w:val="004C79B6"/>
    <w:rsid w:val="004D00BB"/>
    <w:rsid w:val="004D1B91"/>
    <w:rsid w:val="004D2B88"/>
    <w:rsid w:val="004E0426"/>
    <w:rsid w:val="004E04F6"/>
    <w:rsid w:val="004E0CAE"/>
    <w:rsid w:val="004E1785"/>
    <w:rsid w:val="004E24C4"/>
    <w:rsid w:val="004E364A"/>
    <w:rsid w:val="004E4F9A"/>
    <w:rsid w:val="004E7A35"/>
    <w:rsid w:val="004F11FC"/>
    <w:rsid w:val="004F2E94"/>
    <w:rsid w:val="004F48D6"/>
    <w:rsid w:val="004F4AFB"/>
    <w:rsid w:val="004F5845"/>
    <w:rsid w:val="004F5F59"/>
    <w:rsid w:val="005006DB"/>
    <w:rsid w:val="00500AEE"/>
    <w:rsid w:val="005012B0"/>
    <w:rsid w:val="005013E4"/>
    <w:rsid w:val="005014F2"/>
    <w:rsid w:val="00501ACC"/>
    <w:rsid w:val="00504866"/>
    <w:rsid w:val="00504A5B"/>
    <w:rsid w:val="00504CCA"/>
    <w:rsid w:val="00507439"/>
    <w:rsid w:val="00510CED"/>
    <w:rsid w:val="005113DE"/>
    <w:rsid w:val="00512DA7"/>
    <w:rsid w:val="00513296"/>
    <w:rsid w:val="005143EC"/>
    <w:rsid w:val="00515BC7"/>
    <w:rsid w:val="00516604"/>
    <w:rsid w:val="00516FF4"/>
    <w:rsid w:val="005210B9"/>
    <w:rsid w:val="00521282"/>
    <w:rsid w:val="0052245F"/>
    <w:rsid w:val="00522BCB"/>
    <w:rsid w:val="00524FB5"/>
    <w:rsid w:val="00524FFB"/>
    <w:rsid w:val="00526962"/>
    <w:rsid w:val="00526BA8"/>
    <w:rsid w:val="00535240"/>
    <w:rsid w:val="005358E7"/>
    <w:rsid w:val="005369E7"/>
    <w:rsid w:val="00540FF4"/>
    <w:rsid w:val="00543B13"/>
    <w:rsid w:val="00543BCD"/>
    <w:rsid w:val="00544AF7"/>
    <w:rsid w:val="00544ED1"/>
    <w:rsid w:val="0054580E"/>
    <w:rsid w:val="0055110D"/>
    <w:rsid w:val="005511E3"/>
    <w:rsid w:val="00552A32"/>
    <w:rsid w:val="00554ACD"/>
    <w:rsid w:val="00555546"/>
    <w:rsid w:val="005559AE"/>
    <w:rsid w:val="00556DBF"/>
    <w:rsid w:val="00560900"/>
    <w:rsid w:val="00560F49"/>
    <w:rsid w:val="00561019"/>
    <w:rsid w:val="00561202"/>
    <w:rsid w:val="0056132E"/>
    <w:rsid w:val="00565780"/>
    <w:rsid w:val="005657E1"/>
    <w:rsid w:val="00567D07"/>
    <w:rsid w:val="00570C5C"/>
    <w:rsid w:val="0057103B"/>
    <w:rsid w:val="005722E9"/>
    <w:rsid w:val="005730B2"/>
    <w:rsid w:val="00573213"/>
    <w:rsid w:val="00573992"/>
    <w:rsid w:val="005806F6"/>
    <w:rsid w:val="0058081D"/>
    <w:rsid w:val="00582AAB"/>
    <w:rsid w:val="005839FF"/>
    <w:rsid w:val="00583B72"/>
    <w:rsid w:val="00587E0B"/>
    <w:rsid w:val="00590987"/>
    <w:rsid w:val="00593FEE"/>
    <w:rsid w:val="00597173"/>
    <w:rsid w:val="005976F7"/>
    <w:rsid w:val="005978B9"/>
    <w:rsid w:val="005A12A2"/>
    <w:rsid w:val="005A2BB7"/>
    <w:rsid w:val="005A3483"/>
    <w:rsid w:val="005A37AB"/>
    <w:rsid w:val="005A3D2D"/>
    <w:rsid w:val="005A5054"/>
    <w:rsid w:val="005A5625"/>
    <w:rsid w:val="005A721D"/>
    <w:rsid w:val="005B0B7F"/>
    <w:rsid w:val="005B16AF"/>
    <w:rsid w:val="005B1FA9"/>
    <w:rsid w:val="005B2CEC"/>
    <w:rsid w:val="005B39DE"/>
    <w:rsid w:val="005B575D"/>
    <w:rsid w:val="005B606E"/>
    <w:rsid w:val="005B6362"/>
    <w:rsid w:val="005B6C87"/>
    <w:rsid w:val="005C0210"/>
    <w:rsid w:val="005C296C"/>
    <w:rsid w:val="005C2E6A"/>
    <w:rsid w:val="005C3EBE"/>
    <w:rsid w:val="005C484A"/>
    <w:rsid w:val="005C6987"/>
    <w:rsid w:val="005C7564"/>
    <w:rsid w:val="005D0CDA"/>
    <w:rsid w:val="005D195A"/>
    <w:rsid w:val="005D21D3"/>
    <w:rsid w:val="005D2354"/>
    <w:rsid w:val="005D24CE"/>
    <w:rsid w:val="005D52BF"/>
    <w:rsid w:val="005D5441"/>
    <w:rsid w:val="005D5F76"/>
    <w:rsid w:val="005D65C1"/>
    <w:rsid w:val="005D72DE"/>
    <w:rsid w:val="005D7AF0"/>
    <w:rsid w:val="005E0243"/>
    <w:rsid w:val="005E0ECD"/>
    <w:rsid w:val="005E16F6"/>
    <w:rsid w:val="005E18A4"/>
    <w:rsid w:val="005E1963"/>
    <w:rsid w:val="005E3553"/>
    <w:rsid w:val="005E3602"/>
    <w:rsid w:val="005E3921"/>
    <w:rsid w:val="005E3A95"/>
    <w:rsid w:val="005E4FA7"/>
    <w:rsid w:val="005E5145"/>
    <w:rsid w:val="005E61A2"/>
    <w:rsid w:val="005E6958"/>
    <w:rsid w:val="005F1716"/>
    <w:rsid w:val="005F1BE7"/>
    <w:rsid w:val="005F367E"/>
    <w:rsid w:val="005F375C"/>
    <w:rsid w:val="005F4886"/>
    <w:rsid w:val="005F65B2"/>
    <w:rsid w:val="005F6CB2"/>
    <w:rsid w:val="00600073"/>
    <w:rsid w:val="0060128E"/>
    <w:rsid w:val="0060250A"/>
    <w:rsid w:val="00603449"/>
    <w:rsid w:val="00603993"/>
    <w:rsid w:val="0060459A"/>
    <w:rsid w:val="006058B6"/>
    <w:rsid w:val="006064FB"/>
    <w:rsid w:val="006105D9"/>
    <w:rsid w:val="00613851"/>
    <w:rsid w:val="00615879"/>
    <w:rsid w:val="006211B4"/>
    <w:rsid w:val="0062255E"/>
    <w:rsid w:val="006227F3"/>
    <w:rsid w:val="006228C6"/>
    <w:rsid w:val="00622983"/>
    <w:rsid w:val="006233E9"/>
    <w:rsid w:val="00623A53"/>
    <w:rsid w:val="0062520A"/>
    <w:rsid w:val="006257BC"/>
    <w:rsid w:val="006259F7"/>
    <w:rsid w:val="0063204F"/>
    <w:rsid w:val="0063216B"/>
    <w:rsid w:val="00632C4F"/>
    <w:rsid w:val="00633989"/>
    <w:rsid w:val="00637947"/>
    <w:rsid w:val="00641736"/>
    <w:rsid w:val="0064237D"/>
    <w:rsid w:val="006426BA"/>
    <w:rsid w:val="00643441"/>
    <w:rsid w:val="006435E0"/>
    <w:rsid w:val="00643DCC"/>
    <w:rsid w:val="00643E51"/>
    <w:rsid w:val="0064459A"/>
    <w:rsid w:val="006465DC"/>
    <w:rsid w:val="00656AE8"/>
    <w:rsid w:val="00656C50"/>
    <w:rsid w:val="006572C7"/>
    <w:rsid w:val="0065744D"/>
    <w:rsid w:val="00662952"/>
    <w:rsid w:val="00662D4C"/>
    <w:rsid w:val="00664C63"/>
    <w:rsid w:val="006670AA"/>
    <w:rsid w:val="006727AB"/>
    <w:rsid w:val="0067586E"/>
    <w:rsid w:val="00675B35"/>
    <w:rsid w:val="00675EB3"/>
    <w:rsid w:val="00676164"/>
    <w:rsid w:val="0067757C"/>
    <w:rsid w:val="00677DD3"/>
    <w:rsid w:val="00680A73"/>
    <w:rsid w:val="00682AD3"/>
    <w:rsid w:val="006848A2"/>
    <w:rsid w:val="00684C84"/>
    <w:rsid w:val="00686410"/>
    <w:rsid w:val="00686B9D"/>
    <w:rsid w:val="00686C67"/>
    <w:rsid w:val="00690688"/>
    <w:rsid w:val="00690C1A"/>
    <w:rsid w:val="00691ED1"/>
    <w:rsid w:val="00692158"/>
    <w:rsid w:val="006932BE"/>
    <w:rsid w:val="006934A5"/>
    <w:rsid w:val="00694570"/>
    <w:rsid w:val="00694944"/>
    <w:rsid w:val="00695341"/>
    <w:rsid w:val="00697171"/>
    <w:rsid w:val="006A146B"/>
    <w:rsid w:val="006A18D6"/>
    <w:rsid w:val="006A1A11"/>
    <w:rsid w:val="006A5363"/>
    <w:rsid w:val="006A5A35"/>
    <w:rsid w:val="006B0498"/>
    <w:rsid w:val="006B0BD0"/>
    <w:rsid w:val="006B2705"/>
    <w:rsid w:val="006B361A"/>
    <w:rsid w:val="006B3EBE"/>
    <w:rsid w:val="006B4052"/>
    <w:rsid w:val="006B76FA"/>
    <w:rsid w:val="006B7735"/>
    <w:rsid w:val="006C06DE"/>
    <w:rsid w:val="006C1CF8"/>
    <w:rsid w:val="006C3DCA"/>
    <w:rsid w:val="006C3F91"/>
    <w:rsid w:val="006C4BC4"/>
    <w:rsid w:val="006D000E"/>
    <w:rsid w:val="006D2A07"/>
    <w:rsid w:val="006D3821"/>
    <w:rsid w:val="006D3D6F"/>
    <w:rsid w:val="006D4AE0"/>
    <w:rsid w:val="006D5801"/>
    <w:rsid w:val="006D5989"/>
    <w:rsid w:val="006D644D"/>
    <w:rsid w:val="006E10E0"/>
    <w:rsid w:val="006E16D9"/>
    <w:rsid w:val="006E385B"/>
    <w:rsid w:val="006E4909"/>
    <w:rsid w:val="006E68B1"/>
    <w:rsid w:val="006F087C"/>
    <w:rsid w:val="006F1333"/>
    <w:rsid w:val="006F2CA9"/>
    <w:rsid w:val="006F4204"/>
    <w:rsid w:val="006F6943"/>
    <w:rsid w:val="006F6E5D"/>
    <w:rsid w:val="006F7ACC"/>
    <w:rsid w:val="00701E8C"/>
    <w:rsid w:val="00703060"/>
    <w:rsid w:val="00705C84"/>
    <w:rsid w:val="007064FA"/>
    <w:rsid w:val="00707672"/>
    <w:rsid w:val="007101FE"/>
    <w:rsid w:val="007111FE"/>
    <w:rsid w:val="00713662"/>
    <w:rsid w:val="00715474"/>
    <w:rsid w:val="0071780B"/>
    <w:rsid w:val="00721B63"/>
    <w:rsid w:val="00723674"/>
    <w:rsid w:val="007268C4"/>
    <w:rsid w:val="00730C30"/>
    <w:rsid w:val="00731D0E"/>
    <w:rsid w:val="00732C50"/>
    <w:rsid w:val="00733925"/>
    <w:rsid w:val="00734331"/>
    <w:rsid w:val="00736034"/>
    <w:rsid w:val="0073677B"/>
    <w:rsid w:val="007367FD"/>
    <w:rsid w:val="007370BC"/>
    <w:rsid w:val="00740470"/>
    <w:rsid w:val="00740D31"/>
    <w:rsid w:val="007419EC"/>
    <w:rsid w:val="00743C27"/>
    <w:rsid w:val="00744D14"/>
    <w:rsid w:val="00751E7E"/>
    <w:rsid w:val="00754641"/>
    <w:rsid w:val="00756F56"/>
    <w:rsid w:val="0075777B"/>
    <w:rsid w:val="00757EF6"/>
    <w:rsid w:val="007601BB"/>
    <w:rsid w:val="00764F93"/>
    <w:rsid w:val="00765917"/>
    <w:rsid w:val="007662C1"/>
    <w:rsid w:val="0076772B"/>
    <w:rsid w:val="0077037B"/>
    <w:rsid w:val="007779EA"/>
    <w:rsid w:val="00777EF4"/>
    <w:rsid w:val="00780953"/>
    <w:rsid w:val="00780DA3"/>
    <w:rsid w:val="007812D2"/>
    <w:rsid w:val="007822F3"/>
    <w:rsid w:val="00783065"/>
    <w:rsid w:val="007863CD"/>
    <w:rsid w:val="00791CE3"/>
    <w:rsid w:val="00794E75"/>
    <w:rsid w:val="00796A88"/>
    <w:rsid w:val="007A07AF"/>
    <w:rsid w:val="007A18DC"/>
    <w:rsid w:val="007A3474"/>
    <w:rsid w:val="007A34CE"/>
    <w:rsid w:val="007A3B24"/>
    <w:rsid w:val="007A555A"/>
    <w:rsid w:val="007A6329"/>
    <w:rsid w:val="007A6C32"/>
    <w:rsid w:val="007A7391"/>
    <w:rsid w:val="007A73C8"/>
    <w:rsid w:val="007A7AC8"/>
    <w:rsid w:val="007B0A2D"/>
    <w:rsid w:val="007B4ABE"/>
    <w:rsid w:val="007B61C9"/>
    <w:rsid w:val="007B61DA"/>
    <w:rsid w:val="007B745A"/>
    <w:rsid w:val="007B77C0"/>
    <w:rsid w:val="007B7AB8"/>
    <w:rsid w:val="007C075B"/>
    <w:rsid w:val="007C1D82"/>
    <w:rsid w:val="007C2B87"/>
    <w:rsid w:val="007C46F7"/>
    <w:rsid w:val="007C565D"/>
    <w:rsid w:val="007C5A10"/>
    <w:rsid w:val="007C6746"/>
    <w:rsid w:val="007D190E"/>
    <w:rsid w:val="007D3401"/>
    <w:rsid w:val="007D4BBF"/>
    <w:rsid w:val="007D7D9B"/>
    <w:rsid w:val="007E00E7"/>
    <w:rsid w:val="007E0F58"/>
    <w:rsid w:val="007E102A"/>
    <w:rsid w:val="007E52DF"/>
    <w:rsid w:val="007F2F48"/>
    <w:rsid w:val="00800642"/>
    <w:rsid w:val="00800A76"/>
    <w:rsid w:val="00800D6E"/>
    <w:rsid w:val="00800F2B"/>
    <w:rsid w:val="00801B2D"/>
    <w:rsid w:val="00803330"/>
    <w:rsid w:val="00803CEB"/>
    <w:rsid w:val="00805735"/>
    <w:rsid w:val="00812029"/>
    <w:rsid w:val="00813850"/>
    <w:rsid w:val="00815155"/>
    <w:rsid w:val="00820DD6"/>
    <w:rsid w:val="008212C6"/>
    <w:rsid w:val="0082309D"/>
    <w:rsid w:val="008237F8"/>
    <w:rsid w:val="008255FA"/>
    <w:rsid w:val="008315BC"/>
    <w:rsid w:val="00833636"/>
    <w:rsid w:val="00833A7A"/>
    <w:rsid w:val="00833AE3"/>
    <w:rsid w:val="008349E2"/>
    <w:rsid w:val="00834AB3"/>
    <w:rsid w:val="00835839"/>
    <w:rsid w:val="00835840"/>
    <w:rsid w:val="00835D3A"/>
    <w:rsid w:val="00842BE1"/>
    <w:rsid w:val="00844BFA"/>
    <w:rsid w:val="00845965"/>
    <w:rsid w:val="008503C9"/>
    <w:rsid w:val="00850923"/>
    <w:rsid w:val="008512DF"/>
    <w:rsid w:val="00856EEA"/>
    <w:rsid w:val="00864343"/>
    <w:rsid w:val="00865F55"/>
    <w:rsid w:val="00866B3B"/>
    <w:rsid w:val="008678E8"/>
    <w:rsid w:val="00867EDA"/>
    <w:rsid w:val="008719E5"/>
    <w:rsid w:val="008744D5"/>
    <w:rsid w:val="008746A7"/>
    <w:rsid w:val="00877995"/>
    <w:rsid w:val="00877DA2"/>
    <w:rsid w:val="00880BC4"/>
    <w:rsid w:val="00884D6A"/>
    <w:rsid w:val="00886FF0"/>
    <w:rsid w:val="00887822"/>
    <w:rsid w:val="00890214"/>
    <w:rsid w:val="0089057D"/>
    <w:rsid w:val="0089250F"/>
    <w:rsid w:val="008925C8"/>
    <w:rsid w:val="00894FAB"/>
    <w:rsid w:val="008976B1"/>
    <w:rsid w:val="00897832"/>
    <w:rsid w:val="008A3ECA"/>
    <w:rsid w:val="008A4048"/>
    <w:rsid w:val="008A66C3"/>
    <w:rsid w:val="008A742F"/>
    <w:rsid w:val="008B1BAD"/>
    <w:rsid w:val="008B4044"/>
    <w:rsid w:val="008B443E"/>
    <w:rsid w:val="008B4917"/>
    <w:rsid w:val="008B59C5"/>
    <w:rsid w:val="008B5D1C"/>
    <w:rsid w:val="008B6144"/>
    <w:rsid w:val="008B71ED"/>
    <w:rsid w:val="008B7623"/>
    <w:rsid w:val="008C0EF9"/>
    <w:rsid w:val="008C1660"/>
    <w:rsid w:val="008C3093"/>
    <w:rsid w:val="008C3AC2"/>
    <w:rsid w:val="008C7584"/>
    <w:rsid w:val="008D0F48"/>
    <w:rsid w:val="008D3298"/>
    <w:rsid w:val="008D379F"/>
    <w:rsid w:val="008D3BC6"/>
    <w:rsid w:val="008D64B7"/>
    <w:rsid w:val="008D79A7"/>
    <w:rsid w:val="008E0DC3"/>
    <w:rsid w:val="008E1FA5"/>
    <w:rsid w:val="008E29FE"/>
    <w:rsid w:val="008E2E63"/>
    <w:rsid w:val="008E4025"/>
    <w:rsid w:val="008E646D"/>
    <w:rsid w:val="008E7C00"/>
    <w:rsid w:val="008F06DF"/>
    <w:rsid w:val="008F08D4"/>
    <w:rsid w:val="008F448B"/>
    <w:rsid w:val="008F4CAD"/>
    <w:rsid w:val="008F5BDD"/>
    <w:rsid w:val="00900DA5"/>
    <w:rsid w:val="00902020"/>
    <w:rsid w:val="009028EF"/>
    <w:rsid w:val="009051FC"/>
    <w:rsid w:val="009069D6"/>
    <w:rsid w:val="009128C5"/>
    <w:rsid w:val="00914BEC"/>
    <w:rsid w:val="0092031B"/>
    <w:rsid w:val="00921AB0"/>
    <w:rsid w:val="00922409"/>
    <w:rsid w:val="009244E7"/>
    <w:rsid w:val="0092509B"/>
    <w:rsid w:val="00925A81"/>
    <w:rsid w:val="00925DA7"/>
    <w:rsid w:val="00931A25"/>
    <w:rsid w:val="009320AA"/>
    <w:rsid w:val="00933D49"/>
    <w:rsid w:val="00934632"/>
    <w:rsid w:val="009354D4"/>
    <w:rsid w:val="009370BA"/>
    <w:rsid w:val="009407B6"/>
    <w:rsid w:val="00940E44"/>
    <w:rsid w:val="009421CD"/>
    <w:rsid w:val="00947F60"/>
    <w:rsid w:val="0095134C"/>
    <w:rsid w:val="00951D11"/>
    <w:rsid w:val="00951ECA"/>
    <w:rsid w:val="00951ED6"/>
    <w:rsid w:val="009528B7"/>
    <w:rsid w:val="00952DBC"/>
    <w:rsid w:val="00952E0F"/>
    <w:rsid w:val="00954261"/>
    <w:rsid w:val="0095710F"/>
    <w:rsid w:val="00960185"/>
    <w:rsid w:val="00960DC4"/>
    <w:rsid w:val="00964E86"/>
    <w:rsid w:val="00965C17"/>
    <w:rsid w:val="00965F15"/>
    <w:rsid w:val="00970095"/>
    <w:rsid w:val="0097063D"/>
    <w:rsid w:val="00971C0D"/>
    <w:rsid w:val="00972211"/>
    <w:rsid w:val="00973B69"/>
    <w:rsid w:val="00974981"/>
    <w:rsid w:val="00976531"/>
    <w:rsid w:val="00976BA7"/>
    <w:rsid w:val="00976D53"/>
    <w:rsid w:val="009779D9"/>
    <w:rsid w:val="00977F56"/>
    <w:rsid w:val="009807F3"/>
    <w:rsid w:val="00980F0A"/>
    <w:rsid w:val="009824E3"/>
    <w:rsid w:val="00985F3B"/>
    <w:rsid w:val="00987E3B"/>
    <w:rsid w:val="00990590"/>
    <w:rsid w:val="00990CB8"/>
    <w:rsid w:val="009915A6"/>
    <w:rsid w:val="00993244"/>
    <w:rsid w:val="009966E7"/>
    <w:rsid w:val="0099696E"/>
    <w:rsid w:val="009A0AD0"/>
    <w:rsid w:val="009A15E2"/>
    <w:rsid w:val="009A18F6"/>
    <w:rsid w:val="009A2097"/>
    <w:rsid w:val="009A2D11"/>
    <w:rsid w:val="009A3ECA"/>
    <w:rsid w:val="009A5C24"/>
    <w:rsid w:val="009A66B8"/>
    <w:rsid w:val="009A681D"/>
    <w:rsid w:val="009A739F"/>
    <w:rsid w:val="009B0361"/>
    <w:rsid w:val="009B1309"/>
    <w:rsid w:val="009B2BE6"/>
    <w:rsid w:val="009B2C0B"/>
    <w:rsid w:val="009B3C4A"/>
    <w:rsid w:val="009B42B1"/>
    <w:rsid w:val="009B4309"/>
    <w:rsid w:val="009B4509"/>
    <w:rsid w:val="009B5C82"/>
    <w:rsid w:val="009B7510"/>
    <w:rsid w:val="009C0B18"/>
    <w:rsid w:val="009C0B52"/>
    <w:rsid w:val="009C5390"/>
    <w:rsid w:val="009D0FB3"/>
    <w:rsid w:val="009D1D41"/>
    <w:rsid w:val="009D2AFE"/>
    <w:rsid w:val="009D51C6"/>
    <w:rsid w:val="009D547C"/>
    <w:rsid w:val="009E09F1"/>
    <w:rsid w:val="009E31AD"/>
    <w:rsid w:val="009E32B4"/>
    <w:rsid w:val="009E7D84"/>
    <w:rsid w:val="009F00C0"/>
    <w:rsid w:val="009F2664"/>
    <w:rsid w:val="009F3DBF"/>
    <w:rsid w:val="009F5CB4"/>
    <w:rsid w:val="009F69FB"/>
    <w:rsid w:val="00A014A2"/>
    <w:rsid w:val="00A01DC0"/>
    <w:rsid w:val="00A0216C"/>
    <w:rsid w:val="00A02C2D"/>
    <w:rsid w:val="00A051B9"/>
    <w:rsid w:val="00A052A4"/>
    <w:rsid w:val="00A06BAB"/>
    <w:rsid w:val="00A079C1"/>
    <w:rsid w:val="00A10F3B"/>
    <w:rsid w:val="00A115BA"/>
    <w:rsid w:val="00A12EB1"/>
    <w:rsid w:val="00A12FFE"/>
    <w:rsid w:val="00A13EB6"/>
    <w:rsid w:val="00A14A00"/>
    <w:rsid w:val="00A157A8"/>
    <w:rsid w:val="00A15E73"/>
    <w:rsid w:val="00A16AA2"/>
    <w:rsid w:val="00A24E6F"/>
    <w:rsid w:val="00A26925"/>
    <w:rsid w:val="00A30277"/>
    <w:rsid w:val="00A32725"/>
    <w:rsid w:val="00A32A90"/>
    <w:rsid w:val="00A32B0F"/>
    <w:rsid w:val="00A34618"/>
    <w:rsid w:val="00A350EE"/>
    <w:rsid w:val="00A370BC"/>
    <w:rsid w:val="00A43E66"/>
    <w:rsid w:val="00A441C4"/>
    <w:rsid w:val="00A44E10"/>
    <w:rsid w:val="00A454C0"/>
    <w:rsid w:val="00A454C4"/>
    <w:rsid w:val="00A455F9"/>
    <w:rsid w:val="00A46172"/>
    <w:rsid w:val="00A554BC"/>
    <w:rsid w:val="00A57812"/>
    <w:rsid w:val="00A60BB8"/>
    <w:rsid w:val="00A62F45"/>
    <w:rsid w:val="00A6396F"/>
    <w:rsid w:val="00A63F4A"/>
    <w:rsid w:val="00A65DAA"/>
    <w:rsid w:val="00A65FB3"/>
    <w:rsid w:val="00A66DCE"/>
    <w:rsid w:val="00A70750"/>
    <w:rsid w:val="00A70E15"/>
    <w:rsid w:val="00A71E3D"/>
    <w:rsid w:val="00A7341A"/>
    <w:rsid w:val="00A76296"/>
    <w:rsid w:val="00A77274"/>
    <w:rsid w:val="00A77C7F"/>
    <w:rsid w:val="00A82689"/>
    <w:rsid w:val="00A843C2"/>
    <w:rsid w:val="00A847D6"/>
    <w:rsid w:val="00A869F6"/>
    <w:rsid w:val="00A870C9"/>
    <w:rsid w:val="00A90B74"/>
    <w:rsid w:val="00A90CFE"/>
    <w:rsid w:val="00A92A9D"/>
    <w:rsid w:val="00A94E63"/>
    <w:rsid w:val="00A953CB"/>
    <w:rsid w:val="00A9581F"/>
    <w:rsid w:val="00A95D05"/>
    <w:rsid w:val="00A961D7"/>
    <w:rsid w:val="00A96B06"/>
    <w:rsid w:val="00AA182B"/>
    <w:rsid w:val="00AA3249"/>
    <w:rsid w:val="00AA40F3"/>
    <w:rsid w:val="00AA60D1"/>
    <w:rsid w:val="00AA7796"/>
    <w:rsid w:val="00AA7920"/>
    <w:rsid w:val="00AB1AF7"/>
    <w:rsid w:val="00AC0723"/>
    <w:rsid w:val="00AC1F2F"/>
    <w:rsid w:val="00AC4F21"/>
    <w:rsid w:val="00AC61A0"/>
    <w:rsid w:val="00AC64BF"/>
    <w:rsid w:val="00AC7EFA"/>
    <w:rsid w:val="00AD01D2"/>
    <w:rsid w:val="00AD0307"/>
    <w:rsid w:val="00AD1445"/>
    <w:rsid w:val="00AD44B9"/>
    <w:rsid w:val="00AD46B7"/>
    <w:rsid w:val="00AE20B1"/>
    <w:rsid w:val="00AE2A6C"/>
    <w:rsid w:val="00AE3EF9"/>
    <w:rsid w:val="00AE537B"/>
    <w:rsid w:val="00AE5961"/>
    <w:rsid w:val="00AE5B3D"/>
    <w:rsid w:val="00AE5E09"/>
    <w:rsid w:val="00AE66E3"/>
    <w:rsid w:val="00AE6904"/>
    <w:rsid w:val="00AE6A43"/>
    <w:rsid w:val="00AE6A8F"/>
    <w:rsid w:val="00AF02B7"/>
    <w:rsid w:val="00AF0B41"/>
    <w:rsid w:val="00AF2650"/>
    <w:rsid w:val="00AF297F"/>
    <w:rsid w:val="00AF3BED"/>
    <w:rsid w:val="00AF3C1A"/>
    <w:rsid w:val="00AF64EE"/>
    <w:rsid w:val="00AF6729"/>
    <w:rsid w:val="00AF7BDC"/>
    <w:rsid w:val="00AF7E04"/>
    <w:rsid w:val="00B03241"/>
    <w:rsid w:val="00B044F7"/>
    <w:rsid w:val="00B118B3"/>
    <w:rsid w:val="00B1270F"/>
    <w:rsid w:val="00B129BD"/>
    <w:rsid w:val="00B13EC4"/>
    <w:rsid w:val="00B15128"/>
    <w:rsid w:val="00B17501"/>
    <w:rsid w:val="00B1772B"/>
    <w:rsid w:val="00B21D2D"/>
    <w:rsid w:val="00B272C4"/>
    <w:rsid w:val="00B277E1"/>
    <w:rsid w:val="00B31063"/>
    <w:rsid w:val="00B333BB"/>
    <w:rsid w:val="00B34B88"/>
    <w:rsid w:val="00B35A49"/>
    <w:rsid w:val="00B37CB4"/>
    <w:rsid w:val="00B40D80"/>
    <w:rsid w:val="00B442C0"/>
    <w:rsid w:val="00B447B2"/>
    <w:rsid w:val="00B478D7"/>
    <w:rsid w:val="00B509C9"/>
    <w:rsid w:val="00B50E6B"/>
    <w:rsid w:val="00B510CC"/>
    <w:rsid w:val="00B51DC0"/>
    <w:rsid w:val="00B54C9E"/>
    <w:rsid w:val="00B5516B"/>
    <w:rsid w:val="00B57108"/>
    <w:rsid w:val="00B61B84"/>
    <w:rsid w:val="00B63A80"/>
    <w:rsid w:val="00B661D7"/>
    <w:rsid w:val="00B66393"/>
    <w:rsid w:val="00B665E3"/>
    <w:rsid w:val="00B67102"/>
    <w:rsid w:val="00B67769"/>
    <w:rsid w:val="00B720E7"/>
    <w:rsid w:val="00B72524"/>
    <w:rsid w:val="00B731C6"/>
    <w:rsid w:val="00B73D89"/>
    <w:rsid w:val="00B73F3A"/>
    <w:rsid w:val="00B74EBA"/>
    <w:rsid w:val="00B778D6"/>
    <w:rsid w:val="00B8068B"/>
    <w:rsid w:val="00B80ABB"/>
    <w:rsid w:val="00B8300D"/>
    <w:rsid w:val="00B86026"/>
    <w:rsid w:val="00B90250"/>
    <w:rsid w:val="00B90C8E"/>
    <w:rsid w:val="00B91A96"/>
    <w:rsid w:val="00B92465"/>
    <w:rsid w:val="00B92870"/>
    <w:rsid w:val="00BA6518"/>
    <w:rsid w:val="00BB13C1"/>
    <w:rsid w:val="00BB3057"/>
    <w:rsid w:val="00BB3224"/>
    <w:rsid w:val="00BB6B78"/>
    <w:rsid w:val="00BB7463"/>
    <w:rsid w:val="00BB7CA5"/>
    <w:rsid w:val="00BC0173"/>
    <w:rsid w:val="00BC03B3"/>
    <w:rsid w:val="00BC07BD"/>
    <w:rsid w:val="00BC2D32"/>
    <w:rsid w:val="00BC3844"/>
    <w:rsid w:val="00BC4F26"/>
    <w:rsid w:val="00BC50AD"/>
    <w:rsid w:val="00BC5906"/>
    <w:rsid w:val="00BC6197"/>
    <w:rsid w:val="00BC6453"/>
    <w:rsid w:val="00BC6BC2"/>
    <w:rsid w:val="00BC6C2C"/>
    <w:rsid w:val="00BD0782"/>
    <w:rsid w:val="00BD09DB"/>
    <w:rsid w:val="00BD22FE"/>
    <w:rsid w:val="00BD29F0"/>
    <w:rsid w:val="00BD344C"/>
    <w:rsid w:val="00BD37D9"/>
    <w:rsid w:val="00BD3E35"/>
    <w:rsid w:val="00BD54D3"/>
    <w:rsid w:val="00BD63A6"/>
    <w:rsid w:val="00BD652D"/>
    <w:rsid w:val="00BD6895"/>
    <w:rsid w:val="00BE0A4A"/>
    <w:rsid w:val="00BE1FA3"/>
    <w:rsid w:val="00BE687C"/>
    <w:rsid w:val="00BE6CA5"/>
    <w:rsid w:val="00BF08B8"/>
    <w:rsid w:val="00BF0963"/>
    <w:rsid w:val="00BF12BC"/>
    <w:rsid w:val="00BF1781"/>
    <w:rsid w:val="00BF31CD"/>
    <w:rsid w:val="00BF3E86"/>
    <w:rsid w:val="00BF7941"/>
    <w:rsid w:val="00BF7E07"/>
    <w:rsid w:val="00C0093C"/>
    <w:rsid w:val="00C0220A"/>
    <w:rsid w:val="00C0403C"/>
    <w:rsid w:val="00C041F5"/>
    <w:rsid w:val="00C04BF4"/>
    <w:rsid w:val="00C059C9"/>
    <w:rsid w:val="00C05D63"/>
    <w:rsid w:val="00C05D84"/>
    <w:rsid w:val="00C06B0B"/>
    <w:rsid w:val="00C0738E"/>
    <w:rsid w:val="00C07B75"/>
    <w:rsid w:val="00C07F2A"/>
    <w:rsid w:val="00C1221F"/>
    <w:rsid w:val="00C127A3"/>
    <w:rsid w:val="00C15503"/>
    <w:rsid w:val="00C155F0"/>
    <w:rsid w:val="00C1592A"/>
    <w:rsid w:val="00C15D6D"/>
    <w:rsid w:val="00C20234"/>
    <w:rsid w:val="00C21AB5"/>
    <w:rsid w:val="00C228FA"/>
    <w:rsid w:val="00C25165"/>
    <w:rsid w:val="00C25FE5"/>
    <w:rsid w:val="00C26695"/>
    <w:rsid w:val="00C27206"/>
    <w:rsid w:val="00C27E70"/>
    <w:rsid w:val="00C31B92"/>
    <w:rsid w:val="00C32C79"/>
    <w:rsid w:val="00C35E89"/>
    <w:rsid w:val="00C3690F"/>
    <w:rsid w:val="00C40177"/>
    <w:rsid w:val="00C456DA"/>
    <w:rsid w:val="00C46541"/>
    <w:rsid w:val="00C46573"/>
    <w:rsid w:val="00C46828"/>
    <w:rsid w:val="00C567F6"/>
    <w:rsid w:val="00C60C29"/>
    <w:rsid w:val="00C6199B"/>
    <w:rsid w:val="00C62AFC"/>
    <w:rsid w:val="00C62DEF"/>
    <w:rsid w:val="00C636D4"/>
    <w:rsid w:val="00C64AB9"/>
    <w:rsid w:val="00C669B2"/>
    <w:rsid w:val="00C67244"/>
    <w:rsid w:val="00C6753C"/>
    <w:rsid w:val="00C73855"/>
    <w:rsid w:val="00C75281"/>
    <w:rsid w:val="00C777FD"/>
    <w:rsid w:val="00C805D0"/>
    <w:rsid w:val="00C80CEB"/>
    <w:rsid w:val="00C84118"/>
    <w:rsid w:val="00C854B7"/>
    <w:rsid w:val="00C873A0"/>
    <w:rsid w:val="00C87D2C"/>
    <w:rsid w:val="00C90556"/>
    <w:rsid w:val="00C911F3"/>
    <w:rsid w:val="00C95105"/>
    <w:rsid w:val="00C953A5"/>
    <w:rsid w:val="00C96B2D"/>
    <w:rsid w:val="00C96E66"/>
    <w:rsid w:val="00CA6861"/>
    <w:rsid w:val="00CA6FE0"/>
    <w:rsid w:val="00CB17A3"/>
    <w:rsid w:val="00CB342F"/>
    <w:rsid w:val="00CB3FFF"/>
    <w:rsid w:val="00CB4000"/>
    <w:rsid w:val="00CB52B1"/>
    <w:rsid w:val="00CB6315"/>
    <w:rsid w:val="00CC08FA"/>
    <w:rsid w:val="00CC0F64"/>
    <w:rsid w:val="00CC1B58"/>
    <w:rsid w:val="00CC4460"/>
    <w:rsid w:val="00CC4C40"/>
    <w:rsid w:val="00CC4D73"/>
    <w:rsid w:val="00CC64AE"/>
    <w:rsid w:val="00CC7BCA"/>
    <w:rsid w:val="00CD19E9"/>
    <w:rsid w:val="00CD54F3"/>
    <w:rsid w:val="00CD5669"/>
    <w:rsid w:val="00CD7648"/>
    <w:rsid w:val="00CE022E"/>
    <w:rsid w:val="00CE1E7E"/>
    <w:rsid w:val="00CE21D0"/>
    <w:rsid w:val="00CE339D"/>
    <w:rsid w:val="00CE3BE5"/>
    <w:rsid w:val="00CE3D9B"/>
    <w:rsid w:val="00CE5FDA"/>
    <w:rsid w:val="00CE7382"/>
    <w:rsid w:val="00CE7962"/>
    <w:rsid w:val="00CE7BFE"/>
    <w:rsid w:val="00CF18CB"/>
    <w:rsid w:val="00CF2704"/>
    <w:rsid w:val="00CF2F33"/>
    <w:rsid w:val="00CF31FA"/>
    <w:rsid w:val="00CF69E5"/>
    <w:rsid w:val="00CF793C"/>
    <w:rsid w:val="00CF7D1F"/>
    <w:rsid w:val="00D0244A"/>
    <w:rsid w:val="00D04134"/>
    <w:rsid w:val="00D05141"/>
    <w:rsid w:val="00D056BA"/>
    <w:rsid w:val="00D05C12"/>
    <w:rsid w:val="00D05D0C"/>
    <w:rsid w:val="00D05F3E"/>
    <w:rsid w:val="00D06258"/>
    <w:rsid w:val="00D113A9"/>
    <w:rsid w:val="00D14E1F"/>
    <w:rsid w:val="00D172C5"/>
    <w:rsid w:val="00D17B66"/>
    <w:rsid w:val="00D20B6D"/>
    <w:rsid w:val="00D27787"/>
    <w:rsid w:val="00D30937"/>
    <w:rsid w:val="00D30ACA"/>
    <w:rsid w:val="00D31B46"/>
    <w:rsid w:val="00D32190"/>
    <w:rsid w:val="00D333F8"/>
    <w:rsid w:val="00D35376"/>
    <w:rsid w:val="00D36046"/>
    <w:rsid w:val="00D36D25"/>
    <w:rsid w:val="00D4008A"/>
    <w:rsid w:val="00D40CC5"/>
    <w:rsid w:val="00D417CC"/>
    <w:rsid w:val="00D41D08"/>
    <w:rsid w:val="00D428DB"/>
    <w:rsid w:val="00D43BEA"/>
    <w:rsid w:val="00D43C46"/>
    <w:rsid w:val="00D454E5"/>
    <w:rsid w:val="00D456D7"/>
    <w:rsid w:val="00D46440"/>
    <w:rsid w:val="00D52545"/>
    <w:rsid w:val="00D52C86"/>
    <w:rsid w:val="00D52EDB"/>
    <w:rsid w:val="00D54A94"/>
    <w:rsid w:val="00D55566"/>
    <w:rsid w:val="00D578E9"/>
    <w:rsid w:val="00D57A9E"/>
    <w:rsid w:val="00D609DB"/>
    <w:rsid w:val="00D60EE1"/>
    <w:rsid w:val="00D61A6E"/>
    <w:rsid w:val="00D61FAB"/>
    <w:rsid w:val="00D62C53"/>
    <w:rsid w:val="00D63858"/>
    <w:rsid w:val="00D63ED0"/>
    <w:rsid w:val="00D64A70"/>
    <w:rsid w:val="00D674A5"/>
    <w:rsid w:val="00D7004E"/>
    <w:rsid w:val="00D7184B"/>
    <w:rsid w:val="00D71CFD"/>
    <w:rsid w:val="00D742D2"/>
    <w:rsid w:val="00D7468E"/>
    <w:rsid w:val="00D76BD1"/>
    <w:rsid w:val="00D77C8B"/>
    <w:rsid w:val="00D8327D"/>
    <w:rsid w:val="00D83579"/>
    <w:rsid w:val="00D857A3"/>
    <w:rsid w:val="00D90921"/>
    <w:rsid w:val="00D938B6"/>
    <w:rsid w:val="00D93D46"/>
    <w:rsid w:val="00D9735F"/>
    <w:rsid w:val="00D975D1"/>
    <w:rsid w:val="00DA1D52"/>
    <w:rsid w:val="00DA4788"/>
    <w:rsid w:val="00DA4D9E"/>
    <w:rsid w:val="00DA52D4"/>
    <w:rsid w:val="00DA59DB"/>
    <w:rsid w:val="00DA5E74"/>
    <w:rsid w:val="00DA6398"/>
    <w:rsid w:val="00DB1032"/>
    <w:rsid w:val="00DB1D93"/>
    <w:rsid w:val="00DB434E"/>
    <w:rsid w:val="00DB6585"/>
    <w:rsid w:val="00DB6992"/>
    <w:rsid w:val="00DB7211"/>
    <w:rsid w:val="00DB74BE"/>
    <w:rsid w:val="00DC12F9"/>
    <w:rsid w:val="00DC241B"/>
    <w:rsid w:val="00DC4AE7"/>
    <w:rsid w:val="00DC6541"/>
    <w:rsid w:val="00DD1586"/>
    <w:rsid w:val="00DD1688"/>
    <w:rsid w:val="00DD270F"/>
    <w:rsid w:val="00DD286C"/>
    <w:rsid w:val="00DD2D22"/>
    <w:rsid w:val="00DD3393"/>
    <w:rsid w:val="00DD3A1D"/>
    <w:rsid w:val="00DD48CE"/>
    <w:rsid w:val="00DD5754"/>
    <w:rsid w:val="00DD5B4B"/>
    <w:rsid w:val="00DE0B33"/>
    <w:rsid w:val="00DE0D5C"/>
    <w:rsid w:val="00DE21D3"/>
    <w:rsid w:val="00DE3327"/>
    <w:rsid w:val="00DE3ED4"/>
    <w:rsid w:val="00DE5F4A"/>
    <w:rsid w:val="00DE6A1C"/>
    <w:rsid w:val="00DE6F4C"/>
    <w:rsid w:val="00DE7006"/>
    <w:rsid w:val="00DE7C44"/>
    <w:rsid w:val="00DF00B8"/>
    <w:rsid w:val="00DF18C4"/>
    <w:rsid w:val="00DF227F"/>
    <w:rsid w:val="00DF28EF"/>
    <w:rsid w:val="00DF3714"/>
    <w:rsid w:val="00DF62D9"/>
    <w:rsid w:val="00DF6FDF"/>
    <w:rsid w:val="00E01480"/>
    <w:rsid w:val="00E022FF"/>
    <w:rsid w:val="00E117BD"/>
    <w:rsid w:val="00E11B71"/>
    <w:rsid w:val="00E156AD"/>
    <w:rsid w:val="00E160AC"/>
    <w:rsid w:val="00E20C29"/>
    <w:rsid w:val="00E23A2A"/>
    <w:rsid w:val="00E251A9"/>
    <w:rsid w:val="00E25ACA"/>
    <w:rsid w:val="00E264E4"/>
    <w:rsid w:val="00E274D5"/>
    <w:rsid w:val="00E27D46"/>
    <w:rsid w:val="00E3137A"/>
    <w:rsid w:val="00E349B1"/>
    <w:rsid w:val="00E34B50"/>
    <w:rsid w:val="00E35024"/>
    <w:rsid w:val="00E357DF"/>
    <w:rsid w:val="00E370F0"/>
    <w:rsid w:val="00E37E7A"/>
    <w:rsid w:val="00E41BE1"/>
    <w:rsid w:val="00E43F70"/>
    <w:rsid w:val="00E447F9"/>
    <w:rsid w:val="00E45599"/>
    <w:rsid w:val="00E45B32"/>
    <w:rsid w:val="00E505B8"/>
    <w:rsid w:val="00E52AB5"/>
    <w:rsid w:val="00E56A5E"/>
    <w:rsid w:val="00E5718A"/>
    <w:rsid w:val="00E610F0"/>
    <w:rsid w:val="00E611B4"/>
    <w:rsid w:val="00E61CB5"/>
    <w:rsid w:val="00E71F2C"/>
    <w:rsid w:val="00E74128"/>
    <w:rsid w:val="00E7551C"/>
    <w:rsid w:val="00E755EC"/>
    <w:rsid w:val="00E75D48"/>
    <w:rsid w:val="00E76B29"/>
    <w:rsid w:val="00E77D02"/>
    <w:rsid w:val="00E80527"/>
    <w:rsid w:val="00E80C50"/>
    <w:rsid w:val="00E81928"/>
    <w:rsid w:val="00E81CD1"/>
    <w:rsid w:val="00E8623F"/>
    <w:rsid w:val="00E863EC"/>
    <w:rsid w:val="00E86541"/>
    <w:rsid w:val="00E87002"/>
    <w:rsid w:val="00E87F21"/>
    <w:rsid w:val="00E90239"/>
    <w:rsid w:val="00E90E00"/>
    <w:rsid w:val="00E9116E"/>
    <w:rsid w:val="00E912D0"/>
    <w:rsid w:val="00E91F48"/>
    <w:rsid w:val="00E91F6D"/>
    <w:rsid w:val="00E92355"/>
    <w:rsid w:val="00E92E87"/>
    <w:rsid w:val="00E9625C"/>
    <w:rsid w:val="00E97F08"/>
    <w:rsid w:val="00EA037F"/>
    <w:rsid w:val="00EA4D0C"/>
    <w:rsid w:val="00EA5E5B"/>
    <w:rsid w:val="00EA75AF"/>
    <w:rsid w:val="00EA7791"/>
    <w:rsid w:val="00EA7A91"/>
    <w:rsid w:val="00EA7B72"/>
    <w:rsid w:val="00EB0510"/>
    <w:rsid w:val="00EB1749"/>
    <w:rsid w:val="00EB22BB"/>
    <w:rsid w:val="00EB2E1B"/>
    <w:rsid w:val="00EB4040"/>
    <w:rsid w:val="00EB4894"/>
    <w:rsid w:val="00EB4A3D"/>
    <w:rsid w:val="00EB4F80"/>
    <w:rsid w:val="00EB6561"/>
    <w:rsid w:val="00EB6601"/>
    <w:rsid w:val="00EB6D20"/>
    <w:rsid w:val="00EC10CB"/>
    <w:rsid w:val="00EC12A0"/>
    <w:rsid w:val="00EC1F6A"/>
    <w:rsid w:val="00EC223A"/>
    <w:rsid w:val="00EC4603"/>
    <w:rsid w:val="00EC4F8B"/>
    <w:rsid w:val="00EC6918"/>
    <w:rsid w:val="00ED0C90"/>
    <w:rsid w:val="00ED18F1"/>
    <w:rsid w:val="00ED1951"/>
    <w:rsid w:val="00ED203F"/>
    <w:rsid w:val="00ED4D9F"/>
    <w:rsid w:val="00ED68C9"/>
    <w:rsid w:val="00ED71E0"/>
    <w:rsid w:val="00ED7AF6"/>
    <w:rsid w:val="00EE4A09"/>
    <w:rsid w:val="00EE5FF3"/>
    <w:rsid w:val="00EE67D5"/>
    <w:rsid w:val="00EE68A0"/>
    <w:rsid w:val="00EE69BE"/>
    <w:rsid w:val="00EE6BD1"/>
    <w:rsid w:val="00EF103E"/>
    <w:rsid w:val="00EF2B0B"/>
    <w:rsid w:val="00EF3974"/>
    <w:rsid w:val="00EF77C5"/>
    <w:rsid w:val="00F005F1"/>
    <w:rsid w:val="00F0102F"/>
    <w:rsid w:val="00F015C4"/>
    <w:rsid w:val="00F0306E"/>
    <w:rsid w:val="00F06E4E"/>
    <w:rsid w:val="00F106FB"/>
    <w:rsid w:val="00F10F81"/>
    <w:rsid w:val="00F11471"/>
    <w:rsid w:val="00F13869"/>
    <w:rsid w:val="00F13BF9"/>
    <w:rsid w:val="00F14792"/>
    <w:rsid w:val="00F1577E"/>
    <w:rsid w:val="00F15E46"/>
    <w:rsid w:val="00F16B62"/>
    <w:rsid w:val="00F1737C"/>
    <w:rsid w:val="00F20AA3"/>
    <w:rsid w:val="00F218A3"/>
    <w:rsid w:val="00F228C5"/>
    <w:rsid w:val="00F22F96"/>
    <w:rsid w:val="00F24DD9"/>
    <w:rsid w:val="00F24FA1"/>
    <w:rsid w:val="00F25AA6"/>
    <w:rsid w:val="00F26593"/>
    <w:rsid w:val="00F27BB6"/>
    <w:rsid w:val="00F301A8"/>
    <w:rsid w:val="00F30A34"/>
    <w:rsid w:val="00F33FFB"/>
    <w:rsid w:val="00F34C3E"/>
    <w:rsid w:val="00F3532B"/>
    <w:rsid w:val="00F3569E"/>
    <w:rsid w:val="00F36222"/>
    <w:rsid w:val="00F3727C"/>
    <w:rsid w:val="00F42852"/>
    <w:rsid w:val="00F44072"/>
    <w:rsid w:val="00F44A8B"/>
    <w:rsid w:val="00F44C9F"/>
    <w:rsid w:val="00F4775A"/>
    <w:rsid w:val="00F501BB"/>
    <w:rsid w:val="00F50262"/>
    <w:rsid w:val="00F52843"/>
    <w:rsid w:val="00F5470D"/>
    <w:rsid w:val="00F56A30"/>
    <w:rsid w:val="00F619ED"/>
    <w:rsid w:val="00F63B70"/>
    <w:rsid w:val="00F64EBA"/>
    <w:rsid w:val="00F65068"/>
    <w:rsid w:val="00F66501"/>
    <w:rsid w:val="00F66F00"/>
    <w:rsid w:val="00F67638"/>
    <w:rsid w:val="00F703A4"/>
    <w:rsid w:val="00F70E25"/>
    <w:rsid w:val="00F714FD"/>
    <w:rsid w:val="00F7311A"/>
    <w:rsid w:val="00F741A5"/>
    <w:rsid w:val="00F74714"/>
    <w:rsid w:val="00F77A3C"/>
    <w:rsid w:val="00F80AEE"/>
    <w:rsid w:val="00F80EEF"/>
    <w:rsid w:val="00F816B6"/>
    <w:rsid w:val="00F8190A"/>
    <w:rsid w:val="00F854FC"/>
    <w:rsid w:val="00F8585F"/>
    <w:rsid w:val="00F85CA6"/>
    <w:rsid w:val="00F86C99"/>
    <w:rsid w:val="00F86F6F"/>
    <w:rsid w:val="00F913F7"/>
    <w:rsid w:val="00F9193E"/>
    <w:rsid w:val="00F92632"/>
    <w:rsid w:val="00F92726"/>
    <w:rsid w:val="00F9435F"/>
    <w:rsid w:val="00F94737"/>
    <w:rsid w:val="00F97636"/>
    <w:rsid w:val="00F97984"/>
    <w:rsid w:val="00FA0354"/>
    <w:rsid w:val="00FA1213"/>
    <w:rsid w:val="00FA196D"/>
    <w:rsid w:val="00FA2B07"/>
    <w:rsid w:val="00FA2FF3"/>
    <w:rsid w:val="00FA3AE9"/>
    <w:rsid w:val="00FA44BF"/>
    <w:rsid w:val="00FA5DC7"/>
    <w:rsid w:val="00FA6CB6"/>
    <w:rsid w:val="00FA7DBC"/>
    <w:rsid w:val="00FB5C31"/>
    <w:rsid w:val="00FB7132"/>
    <w:rsid w:val="00FB7245"/>
    <w:rsid w:val="00FB7F12"/>
    <w:rsid w:val="00FB7F4A"/>
    <w:rsid w:val="00FC0BA0"/>
    <w:rsid w:val="00FC0F0A"/>
    <w:rsid w:val="00FC121C"/>
    <w:rsid w:val="00FC1EEF"/>
    <w:rsid w:val="00FC2FEE"/>
    <w:rsid w:val="00FC32FC"/>
    <w:rsid w:val="00FC6EE9"/>
    <w:rsid w:val="00FC7FD3"/>
    <w:rsid w:val="00FD31CF"/>
    <w:rsid w:val="00FD66BB"/>
    <w:rsid w:val="00FE020B"/>
    <w:rsid w:val="00FE0311"/>
    <w:rsid w:val="00FE2E83"/>
    <w:rsid w:val="00FE3536"/>
    <w:rsid w:val="00FE3878"/>
    <w:rsid w:val="00FE3CE9"/>
    <w:rsid w:val="00FE3D25"/>
    <w:rsid w:val="00FE5206"/>
    <w:rsid w:val="00FE5D3A"/>
    <w:rsid w:val="00FE6AC9"/>
    <w:rsid w:val="00FE7123"/>
    <w:rsid w:val="00FF076E"/>
    <w:rsid w:val="00FF1049"/>
    <w:rsid w:val="00FF126A"/>
    <w:rsid w:val="00FF1831"/>
    <w:rsid w:val="00FF23A2"/>
    <w:rsid w:val="00FF4324"/>
    <w:rsid w:val="00FF5274"/>
    <w:rsid w:val="00FF67E2"/>
    <w:rsid w:val="00FF6C4C"/>
  </w:rsids>
  <m:mathPr>
    <m:mathFont m:val="Cambria Math"/>
    <m:brkBin m:val="before"/>
    <m:brkBinSub m:val="--"/>
    <m:smallFrac m:val="0"/>
    <m:dispDef/>
    <m:lMargin m:val="0"/>
    <m:rMargin m:val="0"/>
    <m:defJc m:val="left"/>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D8454"/>
  <w15:chartTrackingRefBased/>
  <w15:docId w15:val="{022E7FB4-E716-4501-9B8E-06ADCDFB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9F1"/>
    <w:pPr>
      <w:jc w:val="both"/>
    </w:pPr>
    <w:rPr>
      <w:rFonts w:ascii="Arial" w:eastAsiaTheme="minorEastAsia" w:hAnsi="Arial"/>
      <w:sz w:val="28"/>
      <w:lang w:eastAsia="fr-FR"/>
    </w:rPr>
  </w:style>
  <w:style w:type="paragraph" w:styleId="Titre1">
    <w:name w:val="heading 1"/>
    <w:basedOn w:val="Paragraphedeliste"/>
    <w:next w:val="Normal"/>
    <w:link w:val="Titre1Car"/>
    <w:uiPriority w:val="9"/>
    <w:qFormat/>
    <w:rsid w:val="00364A76"/>
    <w:pPr>
      <w:numPr>
        <w:numId w:val="30"/>
      </w:numPr>
      <w:ind w:left="1776" w:hanging="360"/>
      <w:outlineLvl w:val="0"/>
    </w:pPr>
    <w:rPr>
      <w:rFonts w:eastAsiaTheme="minorEastAsia"/>
      <w:color w:val="FF0000"/>
      <w:lang w:eastAsia="fr-FR"/>
    </w:rPr>
  </w:style>
  <w:style w:type="paragraph" w:styleId="Titre2">
    <w:name w:val="heading 2"/>
    <w:basedOn w:val="Normal"/>
    <w:next w:val="Normal"/>
    <w:link w:val="Titre2Car"/>
    <w:uiPriority w:val="1"/>
    <w:unhideWhenUsed/>
    <w:qFormat/>
    <w:rsid w:val="00C228FA"/>
    <w:pPr>
      <w:numPr>
        <w:numId w:val="31"/>
      </w:numPr>
      <w:spacing w:before="100" w:beforeAutospacing="1"/>
      <w:outlineLvl w:val="1"/>
    </w:pPr>
    <w:rPr>
      <w:rFonts w:eastAsiaTheme="minorHAnsi"/>
      <w:bCs/>
      <w:color w:val="FF0000"/>
      <w:szCs w:val="26"/>
      <w:lang w:eastAsia="en-US"/>
    </w:rPr>
  </w:style>
  <w:style w:type="paragraph" w:styleId="Titre3">
    <w:name w:val="heading 3"/>
    <w:basedOn w:val="Normal"/>
    <w:next w:val="Normal"/>
    <w:link w:val="Titre3Car"/>
    <w:uiPriority w:val="1"/>
    <w:unhideWhenUsed/>
    <w:qFormat/>
    <w:rsid w:val="0052245F"/>
    <w:pPr>
      <w:keepNext/>
      <w:keepLines/>
      <w:numPr>
        <w:ilvl w:val="2"/>
        <w:numId w:val="26"/>
      </w:numPr>
      <w:spacing w:before="100" w:beforeAutospacing="1"/>
      <w:outlineLvl w:val="2"/>
    </w:pPr>
    <w:rPr>
      <w:rFonts w:eastAsiaTheme="majorEastAsia" w:cstheme="majorBidi"/>
      <w:bCs/>
      <w:u w:color="92D050"/>
      <w:lang w:eastAsia="en-US"/>
    </w:rPr>
  </w:style>
  <w:style w:type="paragraph" w:styleId="Titre4">
    <w:name w:val="heading 4"/>
    <w:basedOn w:val="Normal"/>
    <w:next w:val="Normal"/>
    <w:link w:val="Titre4Car"/>
    <w:uiPriority w:val="1"/>
    <w:unhideWhenUsed/>
    <w:qFormat/>
    <w:rsid w:val="0052245F"/>
    <w:pPr>
      <w:keepNext/>
      <w:keepLines/>
      <w:numPr>
        <w:ilvl w:val="3"/>
        <w:numId w:val="28"/>
      </w:numPr>
      <w:spacing w:before="100" w:beforeAutospacing="1"/>
      <w:outlineLvl w:val="3"/>
    </w:pPr>
    <w:rPr>
      <w:rFonts w:eastAsiaTheme="majorEastAsia" w:cstheme="majorBidi"/>
      <w:bCs/>
      <w:i/>
      <w:iCs/>
      <w:color w:val="000000" w:themeColor="text1"/>
      <w:lang w:eastAsia="en-US"/>
    </w:rPr>
  </w:style>
  <w:style w:type="paragraph" w:styleId="Titre5">
    <w:name w:val="heading 5"/>
    <w:aliases w:val="Souligné rouge"/>
    <w:basedOn w:val="Normal"/>
    <w:next w:val="Normal"/>
    <w:link w:val="Titre5Car"/>
    <w:uiPriority w:val="9"/>
    <w:semiHidden/>
    <w:unhideWhenUsed/>
    <w:rsid w:val="0052245F"/>
    <w:pPr>
      <w:numPr>
        <w:ilvl w:val="4"/>
        <w:numId w:val="28"/>
      </w:numPr>
      <w:spacing w:before="240" w:after="60"/>
      <w:outlineLvl w:val="4"/>
    </w:pPr>
    <w:rPr>
      <w:rFonts w:eastAsiaTheme="minorHAnsi" w:cstheme="majorBidi"/>
      <w:b/>
      <w:bCs/>
      <w:i/>
      <w:iCs/>
      <w:sz w:val="26"/>
      <w:szCs w:val="26"/>
      <w:lang w:eastAsia="en-US"/>
    </w:rPr>
  </w:style>
  <w:style w:type="paragraph" w:styleId="Titre6">
    <w:name w:val="heading 6"/>
    <w:basedOn w:val="Normal"/>
    <w:next w:val="Normal"/>
    <w:link w:val="Titre6Car"/>
    <w:uiPriority w:val="9"/>
    <w:semiHidden/>
    <w:unhideWhenUsed/>
    <w:rsid w:val="0052245F"/>
    <w:pPr>
      <w:numPr>
        <w:ilvl w:val="5"/>
        <w:numId w:val="28"/>
      </w:numPr>
      <w:spacing w:before="240" w:after="60"/>
      <w:outlineLvl w:val="5"/>
    </w:pPr>
    <w:rPr>
      <w:rFonts w:eastAsiaTheme="minorHAnsi"/>
      <w:b/>
      <w:bCs/>
      <w:lang w:eastAsia="en-US"/>
    </w:rPr>
  </w:style>
  <w:style w:type="paragraph" w:styleId="Titre7">
    <w:name w:val="heading 7"/>
    <w:basedOn w:val="Normal"/>
    <w:next w:val="Normal"/>
    <w:link w:val="Titre7Car"/>
    <w:uiPriority w:val="9"/>
    <w:semiHidden/>
    <w:unhideWhenUsed/>
    <w:qFormat/>
    <w:rsid w:val="0052245F"/>
    <w:pPr>
      <w:keepNext/>
      <w:keepLines/>
      <w:numPr>
        <w:ilvl w:val="6"/>
        <w:numId w:val="28"/>
      </w:numPr>
      <w:spacing w:before="200"/>
      <w:outlineLvl w:val="6"/>
    </w:pPr>
    <w:rPr>
      <w:rFonts w:asciiTheme="majorHAnsi" w:eastAsiaTheme="majorEastAsia" w:hAnsiTheme="majorHAnsi" w:cstheme="majorBidi"/>
      <w:i/>
      <w:iCs/>
      <w:color w:val="404040" w:themeColor="text1" w:themeTint="BF"/>
      <w:lang w:eastAsia="en-US"/>
    </w:rPr>
  </w:style>
  <w:style w:type="paragraph" w:styleId="Titre8">
    <w:name w:val="heading 8"/>
    <w:basedOn w:val="Normal"/>
    <w:next w:val="Normal"/>
    <w:link w:val="Titre8Car"/>
    <w:uiPriority w:val="9"/>
    <w:semiHidden/>
    <w:unhideWhenUsed/>
    <w:qFormat/>
    <w:rsid w:val="0052245F"/>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Titre9">
    <w:name w:val="heading 9"/>
    <w:basedOn w:val="Normal"/>
    <w:next w:val="Normal"/>
    <w:link w:val="Titre9Car"/>
    <w:uiPriority w:val="9"/>
    <w:semiHidden/>
    <w:unhideWhenUsed/>
    <w:qFormat/>
    <w:rsid w:val="0052245F"/>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4A76"/>
    <w:rPr>
      <w:rFonts w:ascii="Comic Sans MS" w:eastAsiaTheme="minorEastAsia" w:hAnsi="Comic Sans MS"/>
      <w:color w:val="FF0000"/>
      <w:sz w:val="28"/>
      <w:lang w:eastAsia="fr-FR"/>
    </w:rPr>
  </w:style>
  <w:style w:type="character" w:customStyle="1" w:styleId="Titre2Car">
    <w:name w:val="Titre 2 Car"/>
    <w:basedOn w:val="Policepardfaut"/>
    <w:link w:val="Titre2"/>
    <w:uiPriority w:val="1"/>
    <w:rsid w:val="00C228FA"/>
    <w:rPr>
      <w:rFonts w:ascii="Comic Sans MS" w:hAnsi="Comic Sans MS"/>
      <w:bCs/>
      <w:color w:val="FF0000"/>
      <w:sz w:val="28"/>
      <w:szCs w:val="26"/>
    </w:rPr>
  </w:style>
  <w:style w:type="character" w:customStyle="1" w:styleId="Titre3Car">
    <w:name w:val="Titre 3 Car"/>
    <w:basedOn w:val="Policepardfaut"/>
    <w:link w:val="Titre3"/>
    <w:uiPriority w:val="1"/>
    <w:rsid w:val="0052245F"/>
    <w:rPr>
      <w:rFonts w:ascii="Comic Sans MS" w:eastAsiaTheme="majorEastAsia" w:hAnsi="Comic Sans MS" w:cstheme="majorBidi"/>
      <w:bCs/>
      <w:color w:val="0000FF"/>
      <w:sz w:val="28"/>
      <w:u w:color="92D050"/>
    </w:rPr>
  </w:style>
  <w:style w:type="character" w:customStyle="1" w:styleId="Titre4Car">
    <w:name w:val="Titre 4 Car"/>
    <w:basedOn w:val="Policepardfaut"/>
    <w:link w:val="Titre4"/>
    <w:uiPriority w:val="1"/>
    <w:rsid w:val="00BC6453"/>
    <w:rPr>
      <w:rFonts w:ascii="Comic Sans MS" w:eastAsiaTheme="majorEastAsia" w:hAnsi="Comic Sans MS" w:cstheme="majorBidi"/>
      <w:bCs/>
      <w:i/>
      <w:iCs/>
      <w:color w:val="000000" w:themeColor="text1"/>
      <w:sz w:val="28"/>
    </w:rPr>
  </w:style>
  <w:style w:type="character" w:customStyle="1" w:styleId="Titre5Car">
    <w:name w:val="Titre 5 Car"/>
    <w:aliases w:val="Souligné rouge Car"/>
    <w:basedOn w:val="Policepardfaut"/>
    <w:link w:val="Titre5"/>
    <w:uiPriority w:val="9"/>
    <w:semiHidden/>
    <w:rsid w:val="00BC6453"/>
    <w:rPr>
      <w:rFonts w:ascii="Comic Sans MS" w:hAnsi="Comic Sans MS" w:cstheme="majorBidi"/>
      <w:b/>
      <w:bCs/>
      <w:i/>
      <w:iCs/>
      <w:sz w:val="26"/>
      <w:szCs w:val="26"/>
    </w:rPr>
  </w:style>
  <w:style w:type="paragraph" w:customStyle="1" w:styleId="soulignrouge">
    <w:name w:val="souligné rouge"/>
    <w:basedOn w:val="Normal"/>
    <w:next w:val="Normal"/>
    <w:uiPriority w:val="2"/>
    <w:rsid w:val="00BC6453"/>
    <w:rPr>
      <w:rFonts w:eastAsiaTheme="minorHAnsi"/>
      <w:u w:val="single" w:color="FF0000"/>
      <w:lang w:eastAsia="en-US"/>
    </w:rPr>
  </w:style>
  <w:style w:type="paragraph" w:customStyle="1" w:styleId="Soulignvert">
    <w:name w:val="Souligné vert"/>
    <w:basedOn w:val="Normal"/>
    <w:next w:val="Normal"/>
    <w:uiPriority w:val="2"/>
    <w:rsid w:val="00BC6453"/>
    <w:rPr>
      <w:rFonts w:eastAsiaTheme="minorHAnsi"/>
      <w:u w:val="single" w:color="92D050"/>
      <w:lang w:eastAsia="en-US"/>
    </w:rPr>
  </w:style>
  <w:style w:type="paragraph" w:customStyle="1" w:styleId="Soulignbleu">
    <w:name w:val="Souligné bleu"/>
    <w:basedOn w:val="Normal"/>
    <w:next w:val="Normal"/>
    <w:uiPriority w:val="2"/>
    <w:rsid w:val="00BC6453"/>
    <w:rPr>
      <w:rFonts w:eastAsiaTheme="minorHAnsi"/>
      <w:u w:val="single" w:color="0070C0"/>
      <w:lang w:eastAsia="en-US"/>
    </w:rPr>
  </w:style>
  <w:style w:type="paragraph" w:customStyle="1" w:styleId="Soulignnoir">
    <w:name w:val="Souligné noir"/>
    <w:basedOn w:val="Normal"/>
    <w:next w:val="Normal"/>
    <w:uiPriority w:val="2"/>
    <w:rsid w:val="00BC6453"/>
    <w:rPr>
      <w:rFonts w:eastAsiaTheme="minorHAnsi"/>
      <w:u w:val="single"/>
      <w:lang w:eastAsia="en-US"/>
    </w:rPr>
  </w:style>
  <w:style w:type="paragraph" w:customStyle="1" w:styleId="Rouge">
    <w:name w:val="Rouge"/>
    <w:basedOn w:val="Normal"/>
    <w:next w:val="Normal"/>
    <w:uiPriority w:val="3"/>
    <w:rsid w:val="00BC6453"/>
    <w:rPr>
      <w:rFonts w:eastAsiaTheme="minorHAnsi"/>
      <w:color w:val="FF0000"/>
      <w:lang w:eastAsia="en-US"/>
    </w:rPr>
  </w:style>
  <w:style w:type="paragraph" w:customStyle="1" w:styleId="Vert">
    <w:name w:val="Vert"/>
    <w:basedOn w:val="Rouge"/>
    <w:uiPriority w:val="3"/>
    <w:rsid w:val="00BC6453"/>
    <w:rPr>
      <w:color w:val="92D050"/>
    </w:rPr>
  </w:style>
  <w:style w:type="paragraph" w:customStyle="1" w:styleId="Noir">
    <w:name w:val="Noir"/>
    <w:basedOn w:val="Normal"/>
    <w:next w:val="Normal"/>
    <w:semiHidden/>
    <w:qFormat/>
    <w:rsid w:val="00BC6453"/>
  </w:style>
  <w:style w:type="paragraph" w:customStyle="1" w:styleId="Bleu">
    <w:name w:val="Bleu"/>
    <w:basedOn w:val="Normal"/>
    <w:next w:val="Normal"/>
    <w:uiPriority w:val="3"/>
    <w:rsid w:val="00BC6453"/>
    <w:rPr>
      <w:rFonts w:eastAsiaTheme="minorHAnsi"/>
      <w:color w:val="0070C0"/>
      <w:lang w:eastAsia="en-US"/>
    </w:rPr>
  </w:style>
  <w:style w:type="paragraph" w:customStyle="1" w:styleId="Gdmath">
    <w:name w:val="Gdmath"/>
    <w:basedOn w:val="Normal"/>
    <w:link w:val="GdmathCar"/>
    <w:autoRedefine/>
    <w:rsid w:val="00BC6453"/>
    <w:rPr>
      <w:rFonts w:cs="Times New Roman"/>
      <w:color w:val="000000"/>
      <w:sz w:val="24"/>
    </w:rPr>
  </w:style>
  <w:style w:type="character" w:customStyle="1" w:styleId="GdmathCar">
    <w:name w:val="Gdmath Car"/>
    <w:basedOn w:val="Policepardfaut"/>
    <w:link w:val="Gdmath"/>
    <w:rsid w:val="00BC6453"/>
    <w:rPr>
      <w:rFonts w:ascii="Comic Sans MS" w:eastAsiaTheme="minorEastAsia" w:hAnsi="Comic Sans MS" w:cs="Times New Roman"/>
      <w:color w:val="000000"/>
      <w:sz w:val="24"/>
      <w:lang w:eastAsia="fr-FR"/>
    </w:rPr>
  </w:style>
  <w:style w:type="character" w:customStyle="1" w:styleId="Titre6Car">
    <w:name w:val="Titre 6 Car"/>
    <w:basedOn w:val="Policepardfaut"/>
    <w:link w:val="Titre6"/>
    <w:uiPriority w:val="9"/>
    <w:semiHidden/>
    <w:rsid w:val="00BC6453"/>
    <w:rPr>
      <w:rFonts w:ascii="Comic Sans MS" w:hAnsi="Comic Sans MS"/>
      <w:b/>
      <w:bCs/>
      <w:sz w:val="28"/>
    </w:rPr>
  </w:style>
  <w:style w:type="character" w:customStyle="1" w:styleId="Titre7Car">
    <w:name w:val="Titre 7 Car"/>
    <w:basedOn w:val="Policepardfaut"/>
    <w:link w:val="Titre7"/>
    <w:uiPriority w:val="9"/>
    <w:semiHidden/>
    <w:rsid w:val="00BC6453"/>
    <w:rPr>
      <w:rFonts w:asciiTheme="majorHAnsi" w:eastAsiaTheme="majorEastAsia" w:hAnsiTheme="majorHAnsi" w:cstheme="majorBidi"/>
      <w:i/>
      <w:iCs/>
      <w:color w:val="404040" w:themeColor="text1" w:themeTint="BF"/>
      <w:sz w:val="28"/>
    </w:rPr>
  </w:style>
  <w:style w:type="character" w:customStyle="1" w:styleId="Titre8Car">
    <w:name w:val="Titre 8 Car"/>
    <w:basedOn w:val="Policepardfaut"/>
    <w:link w:val="Titre8"/>
    <w:uiPriority w:val="9"/>
    <w:semiHidden/>
    <w:rsid w:val="00BC64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C6453"/>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2834C3"/>
    <w:pPr>
      <w:spacing w:before="240" w:after="60"/>
      <w:jc w:val="center"/>
      <w:outlineLvl w:val="0"/>
    </w:pPr>
    <w:rPr>
      <w:rFonts w:eastAsiaTheme="majorEastAsia"/>
      <w:bCs/>
      <w:color w:val="FF0000"/>
      <w:kern w:val="28"/>
      <w:sz w:val="36"/>
      <w:szCs w:val="32"/>
      <w:u w:val="single"/>
      <w:lang w:eastAsia="en-US"/>
    </w:rPr>
  </w:style>
  <w:style w:type="character" w:customStyle="1" w:styleId="TitreCar">
    <w:name w:val="Titre Car"/>
    <w:basedOn w:val="Policepardfaut"/>
    <w:link w:val="Titre"/>
    <w:uiPriority w:val="10"/>
    <w:rsid w:val="002834C3"/>
    <w:rPr>
      <w:rFonts w:ascii="Comic Sans MS" w:eastAsiaTheme="majorEastAsia" w:hAnsi="Comic Sans MS"/>
      <w:bCs/>
      <w:color w:val="FF0000"/>
      <w:kern w:val="28"/>
      <w:sz w:val="36"/>
      <w:szCs w:val="32"/>
      <w:u w:val="single"/>
    </w:rPr>
  </w:style>
  <w:style w:type="paragraph" w:styleId="Sous-titre">
    <w:name w:val="Subtitle"/>
    <w:basedOn w:val="Normal"/>
    <w:next w:val="Normal"/>
    <w:link w:val="Sous-titreCar"/>
    <w:uiPriority w:val="11"/>
    <w:qFormat/>
    <w:rsid w:val="00BC6453"/>
    <w:pPr>
      <w:numPr>
        <w:ilvl w:val="1"/>
      </w:numPr>
    </w:pPr>
    <w:rPr>
      <w:rFonts w:asciiTheme="majorHAnsi" w:eastAsiaTheme="majorEastAsia" w:hAnsiTheme="majorHAnsi" w:cstheme="majorBidi"/>
      <w:i/>
      <w:iCs/>
      <w:color w:val="4A5A7A" w:themeColor="accent1"/>
      <w:spacing w:val="15"/>
      <w:sz w:val="24"/>
      <w:szCs w:val="24"/>
      <w:lang w:eastAsia="en-US"/>
    </w:rPr>
  </w:style>
  <w:style w:type="character" w:customStyle="1" w:styleId="Sous-titreCar">
    <w:name w:val="Sous-titre Car"/>
    <w:basedOn w:val="Policepardfaut"/>
    <w:link w:val="Sous-titre"/>
    <w:uiPriority w:val="11"/>
    <w:rsid w:val="00BC6453"/>
    <w:rPr>
      <w:rFonts w:asciiTheme="majorHAnsi" w:eastAsiaTheme="majorEastAsia" w:hAnsiTheme="majorHAnsi" w:cstheme="majorBidi"/>
      <w:i/>
      <w:iCs/>
      <w:color w:val="4A5A7A" w:themeColor="accent1"/>
      <w:spacing w:val="15"/>
      <w:sz w:val="24"/>
      <w:szCs w:val="24"/>
    </w:rPr>
  </w:style>
  <w:style w:type="character" w:styleId="lev">
    <w:name w:val="Strong"/>
    <w:basedOn w:val="Policepardfaut"/>
    <w:uiPriority w:val="22"/>
    <w:semiHidden/>
    <w:qFormat/>
    <w:rsid w:val="00BC6453"/>
    <w:rPr>
      <w:b/>
      <w:bCs/>
    </w:rPr>
  </w:style>
  <w:style w:type="character" w:styleId="Accentuation">
    <w:name w:val="Emphasis"/>
    <w:basedOn w:val="Policepardfaut"/>
    <w:uiPriority w:val="20"/>
    <w:semiHidden/>
    <w:qFormat/>
    <w:rsid w:val="00BC6453"/>
    <w:rPr>
      <w:i/>
      <w:iCs/>
    </w:rPr>
  </w:style>
  <w:style w:type="paragraph" w:styleId="Sansinterligne">
    <w:name w:val="No Spacing"/>
    <w:basedOn w:val="Normal"/>
    <w:uiPriority w:val="1"/>
    <w:rsid w:val="00BC6453"/>
    <w:rPr>
      <w:rFonts w:eastAsiaTheme="minorHAnsi"/>
      <w:szCs w:val="32"/>
      <w:lang w:eastAsia="en-US"/>
    </w:rPr>
  </w:style>
  <w:style w:type="paragraph" w:styleId="Paragraphedeliste">
    <w:name w:val="List Paragraph"/>
    <w:basedOn w:val="Normal"/>
    <w:uiPriority w:val="34"/>
    <w:semiHidden/>
    <w:qFormat/>
    <w:rsid w:val="00BC6453"/>
    <w:pPr>
      <w:ind w:left="720"/>
      <w:contextualSpacing/>
    </w:pPr>
    <w:rPr>
      <w:rFonts w:eastAsiaTheme="minorHAnsi"/>
      <w:lang w:eastAsia="en-US"/>
    </w:rPr>
  </w:style>
  <w:style w:type="paragraph" w:styleId="Citation">
    <w:name w:val="Quote"/>
    <w:basedOn w:val="Normal"/>
    <w:next w:val="Normal"/>
    <w:link w:val="CitationCar"/>
    <w:uiPriority w:val="29"/>
    <w:semiHidden/>
    <w:qFormat/>
    <w:rsid w:val="00BC6453"/>
    <w:rPr>
      <w:rFonts w:eastAsiaTheme="minorHAnsi"/>
      <w:i/>
      <w:iCs/>
      <w:color w:val="000000" w:themeColor="text1"/>
      <w:lang w:eastAsia="en-US"/>
    </w:rPr>
  </w:style>
  <w:style w:type="character" w:customStyle="1" w:styleId="CitationCar">
    <w:name w:val="Citation Car"/>
    <w:basedOn w:val="Policepardfaut"/>
    <w:link w:val="Citation"/>
    <w:uiPriority w:val="29"/>
    <w:semiHidden/>
    <w:rsid w:val="00BC6453"/>
    <w:rPr>
      <w:rFonts w:ascii="Comic Sans MS" w:hAnsi="Comic Sans MS"/>
      <w:i/>
      <w:iCs/>
      <w:color w:val="000000" w:themeColor="text1"/>
      <w:sz w:val="28"/>
    </w:rPr>
  </w:style>
  <w:style w:type="paragraph" w:styleId="Citationintense">
    <w:name w:val="Intense Quote"/>
    <w:basedOn w:val="Normal"/>
    <w:next w:val="Normal"/>
    <w:link w:val="CitationintenseCar"/>
    <w:uiPriority w:val="30"/>
    <w:semiHidden/>
    <w:qFormat/>
    <w:rsid w:val="00BC6453"/>
    <w:pPr>
      <w:pBdr>
        <w:bottom w:val="single" w:sz="4" w:space="4" w:color="4A5A7A" w:themeColor="accent1"/>
      </w:pBdr>
      <w:spacing w:before="200" w:after="280"/>
      <w:ind w:left="936" w:right="936"/>
    </w:pPr>
    <w:rPr>
      <w:rFonts w:eastAsiaTheme="minorHAnsi"/>
      <w:b/>
      <w:bCs/>
      <w:i/>
      <w:iCs/>
      <w:color w:val="4A5A7A" w:themeColor="accent1"/>
      <w:lang w:eastAsia="en-US"/>
    </w:rPr>
  </w:style>
  <w:style w:type="character" w:customStyle="1" w:styleId="CitationintenseCar">
    <w:name w:val="Citation intense Car"/>
    <w:basedOn w:val="Policepardfaut"/>
    <w:link w:val="Citationintense"/>
    <w:uiPriority w:val="30"/>
    <w:semiHidden/>
    <w:rsid w:val="00BC6453"/>
    <w:rPr>
      <w:rFonts w:ascii="Comic Sans MS" w:hAnsi="Comic Sans MS"/>
      <w:b/>
      <w:bCs/>
      <w:i/>
      <w:iCs/>
      <w:color w:val="4A5A7A" w:themeColor="accent1"/>
      <w:sz w:val="28"/>
    </w:rPr>
  </w:style>
  <w:style w:type="character" w:styleId="Accentuationlgre">
    <w:name w:val="Subtle Emphasis"/>
    <w:uiPriority w:val="19"/>
    <w:semiHidden/>
    <w:qFormat/>
    <w:rsid w:val="00BC6453"/>
    <w:rPr>
      <w:i/>
      <w:iCs/>
      <w:color w:val="808080" w:themeColor="text1" w:themeTint="7F"/>
    </w:rPr>
  </w:style>
  <w:style w:type="character" w:styleId="Accentuationintense">
    <w:name w:val="Intense Emphasis"/>
    <w:basedOn w:val="Policepardfaut"/>
    <w:uiPriority w:val="21"/>
    <w:semiHidden/>
    <w:qFormat/>
    <w:rsid w:val="00BC6453"/>
    <w:rPr>
      <w:b/>
      <w:bCs/>
      <w:i/>
      <w:iCs/>
      <w:color w:val="4A5A7A" w:themeColor="accent1"/>
    </w:rPr>
  </w:style>
  <w:style w:type="character" w:styleId="Rfrencelgre">
    <w:name w:val="Subtle Reference"/>
    <w:basedOn w:val="Policepardfaut"/>
    <w:uiPriority w:val="31"/>
    <w:semiHidden/>
    <w:qFormat/>
    <w:rsid w:val="00BC6453"/>
    <w:rPr>
      <w:smallCaps/>
      <w:color w:val="F7BD40" w:themeColor="accent2"/>
      <w:u w:val="single"/>
    </w:rPr>
  </w:style>
  <w:style w:type="character" w:styleId="Rfrenceintense">
    <w:name w:val="Intense Reference"/>
    <w:basedOn w:val="Policepardfaut"/>
    <w:uiPriority w:val="32"/>
    <w:semiHidden/>
    <w:qFormat/>
    <w:rsid w:val="00BC6453"/>
    <w:rPr>
      <w:b/>
      <w:bCs/>
      <w:smallCaps/>
      <w:color w:val="F7BD40" w:themeColor="accent2"/>
      <w:spacing w:val="5"/>
      <w:u w:val="single"/>
    </w:rPr>
  </w:style>
  <w:style w:type="character" w:styleId="Titredulivre">
    <w:name w:val="Book Title"/>
    <w:basedOn w:val="Policepardfaut"/>
    <w:uiPriority w:val="33"/>
    <w:semiHidden/>
    <w:qFormat/>
    <w:rsid w:val="00BC6453"/>
    <w:rPr>
      <w:b/>
      <w:bCs/>
      <w:smallCaps/>
      <w:spacing w:val="5"/>
    </w:rPr>
  </w:style>
  <w:style w:type="paragraph" w:styleId="En-ttedetabledesmatires">
    <w:name w:val="TOC Heading"/>
    <w:basedOn w:val="Titre1"/>
    <w:next w:val="Normal"/>
    <w:uiPriority w:val="39"/>
    <w:unhideWhenUsed/>
    <w:qFormat/>
    <w:rsid w:val="00BC6453"/>
    <w:pPr>
      <w:numPr>
        <w:numId w:val="0"/>
      </w:numPr>
      <w:spacing w:before="480"/>
      <w:outlineLvl w:val="9"/>
    </w:pPr>
    <w:rPr>
      <w:rFonts w:asciiTheme="majorHAnsi" w:hAnsiTheme="majorHAnsi"/>
      <w:b/>
      <w:color w:val="37435B" w:themeColor="accent1" w:themeShade="BF"/>
    </w:rPr>
  </w:style>
  <w:style w:type="paragraph" w:styleId="Textedebulles">
    <w:name w:val="Balloon Text"/>
    <w:basedOn w:val="Normal"/>
    <w:link w:val="TextedebullesCar"/>
    <w:uiPriority w:val="99"/>
    <w:semiHidden/>
    <w:unhideWhenUsed/>
    <w:rsid w:val="00BC6453"/>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BC6453"/>
    <w:rPr>
      <w:rFonts w:ascii="Tahoma" w:hAnsi="Tahoma" w:cs="Tahoma"/>
      <w:sz w:val="16"/>
      <w:szCs w:val="16"/>
    </w:rPr>
  </w:style>
  <w:style w:type="character" w:styleId="Textedelespacerserv">
    <w:name w:val="Placeholder Text"/>
    <w:basedOn w:val="Policepardfaut"/>
    <w:uiPriority w:val="99"/>
    <w:semiHidden/>
    <w:rsid w:val="002F2843"/>
    <w:rPr>
      <w:color w:val="808080"/>
    </w:rPr>
  </w:style>
  <w:style w:type="table" w:styleId="Grilledutableau">
    <w:name w:val="Table Grid"/>
    <w:basedOn w:val="TableauNormal"/>
    <w:uiPriority w:val="59"/>
    <w:rsid w:val="00B61B8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B61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532B"/>
    <w:pPr>
      <w:spacing w:before="100" w:beforeAutospacing="1" w:after="100" w:afterAutospacing="1"/>
    </w:pPr>
    <w:rPr>
      <w:rFonts w:ascii="Times New Roman" w:hAnsi="Times New Roman" w:cs="Times New Roman"/>
      <w:sz w:val="24"/>
      <w:szCs w:val="24"/>
    </w:rPr>
  </w:style>
  <w:style w:type="paragraph" w:styleId="Pieddepage">
    <w:name w:val="footer"/>
    <w:basedOn w:val="Normal"/>
    <w:link w:val="PieddepageCar"/>
    <w:semiHidden/>
    <w:rsid w:val="00BC0173"/>
    <w:pPr>
      <w:tabs>
        <w:tab w:val="center" w:pos="4536"/>
        <w:tab w:val="right" w:pos="9072"/>
      </w:tabs>
    </w:pPr>
    <w:rPr>
      <w:rFonts w:eastAsia="Times New Roman" w:cs="Times New Roman"/>
      <w:szCs w:val="28"/>
    </w:rPr>
  </w:style>
  <w:style w:type="character" w:customStyle="1" w:styleId="PieddepageCar">
    <w:name w:val="Pied de page Car"/>
    <w:basedOn w:val="Policepardfaut"/>
    <w:link w:val="Pieddepage"/>
    <w:semiHidden/>
    <w:rsid w:val="00BC0173"/>
    <w:rPr>
      <w:rFonts w:ascii="Comic Sans MS" w:eastAsia="Times New Roman" w:hAnsi="Comic Sans MS" w:cs="Times New Roman"/>
      <w:sz w:val="28"/>
      <w:szCs w:val="28"/>
      <w:lang w:eastAsia="fr-FR"/>
    </w:rPr>
  </w:style>
  <w:style w:type="character" w:styleId="Numrodepage">
    <w:name w:val="page number"/>
    <w:basedOn w:val="Policepardfaut"/>
    <w:semiHidden/>
    <w:rsid w:val="00BC0173"/>
  </w:style>
  <w:style w:type="paragraph" w:customStyle="1" w:styleId="Style1">
    <w:name w:val="Style1"/>
    <w:basedOn w:val="Titre"/>
    <w:link w:val="Style1Car"/>
    <w:qFormat/>
    <w:rsid w:val="00BF1781"/>
  </w:style>
  <w:style w:type="character" w:customStyle="1" w:styleId="Style1Car">
    <w:name w:val="Style1 Car"/>
    <w:basedOn w:val="TitreCar"/>
    <w:link w:val="Style1"/>
    <w:rsid w:val="00BF1781"/>
    <w:rPr>
      <w:rFonts w:ascii="Comic Sans MS" w:eastAsiaTheme="majorEastAsia" w:hAnsi="Comic Sans MS"/>
      <w:bCs/>
      <w:color w:val="FF0000"/>
      <w:kern w:val="28"/>
      <w:sz w:val="36"/>
      <w:szCs w:val="32"/>
      <w:u w:val="single"/>
    </w:rPr>
  </w:style>
  <w:style w:type="paragraph" w:customStyle="1" w:styleId="titredepartie">
    <w:name w:val="titre de partie"/>
    <w:basedOn w:val="Titre"/>
    <w:link w:val="titredepartieCar"/>
    <w:qFormat/>
    <w:rsid w:val="002834C3"/>
    <w:pPr>
      <w:jc w:val="both"/>
    </w:pPr>
  </w:style>
  <w:style w:type="character" w:customStyle="1" w:styleId="titredepartieCar">
    <w:name w:val="titre de partie Car"/>
    <w:basedOn w:val="TitreCar"/>
    <w:link w:val="titredepartie"/>
    <w:rsid w:val="002834C3"/>
    <w:rPr>
      <w:rFonts w:ascii="Comic Sans MS" w:eastAsiaTheme="majorEastAsia" w:hAnsi="Comic Sans MS"/>
      <w:bCs/>
      <w:color w:val="FF0000"/>
      <w:kern w:val="28"/>
      <w:sz w:val="36"/>
      <w:szCs w:val="32"/>
      <w:u w:val="single"/>
    </w:rPr>
  </w:style>
  <w:style w:type="paragraph" w:styleId="TM1">
    <w:name w:val="toc 1"/>
    <w:basedOn w:val="Normal"/>
    <w:next w:val="Normal"/>
    <w:autoRedefine/>
    <w:uiPriority w:val="39"/>
    <w:unhideWhenUsed/>
    <w:rsid w:val="004075D5"/>
    <w:pPr>
      <w:spacing w:after="100"/>
    </w:pPr>
  </w:style>
  <w:style w:type="character" w:styleId="Lienhypertexte">
    <w:name w:val="Hyperlink"/>
    <w:basedOn w:val="Policepardfaut"/>
    <w:uiPriority w:val="99"/>
    <w:unhideWhenUsed/>
    <w:rsid w:val="004075D5"/>
    <w:rPr>
      <w:color w:val="B5740B" w:themeColor="hyperlink"/>
      <w:u w:val="single"/>
    </w:rPr>
  </w:style>
  <w:style w:type="paragraph" w:styleId="TM2">
    <w:name w:val="toc 2"/>
    <w:basedOn w:val="Normal"/>
    <w:next w:val="Normal"/>
    <w:autoRedefine/>
    <w:uiPriority w:val="39"/>
    <w:unhideWhenUsed/>
    <w:rsid w:val="00E865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40244">
      <w:bodyDiv w:val="1"/>
      <w:marLeft w:val="0"/>
      <w:marRight w:val="0"/>
      <w:marTop w:val="0"/>
      <w:marBottom w:val="0"/>
      <w:divBdr>
        <w:top w:val="none" w:sz="0" w:space="0" w:color="auto"/>
        <w:left w:val="none" w:sz="0" w:space="0" w:color="auto"/>
        <w:bottom w:val="none" w:sz="0" w:space="0" w:color="auto"/>
        <w:right w:val="none" w:sz="0" w:space="0" w:color="auto"/>
      </w:divBdr>
    </w:div>
    <w:div w:id="590241715">
      <w:bodyDiv w:val="1"/>
      <w:marLeft w:val="0"/>
      <w:marRight w:val="0"/>
      <w:marTop w:val="0"/>
      <w:marBottom w:val="0"/>
      <w:divBdr>
        <w:top w:val="none" w:sz="0" w:space="0" w:color="auto"/>
        <w:left w:val="none" w:sz="0" w:space="0" w:color="auto"/>
        <w:bottom w:val="none" w:sz="0" w:space="0" w:color="auto"/>
        <w:right w:val="none" w:sz="0" w:space="0" w:color="auto"/>
      </w:divBdr>
    </w:div>
    <w:div w:id="685132059">
      <w:bodyDiv w:val="1"/>
      <w:marLeft w:val="0"/>
      <w:marRight w:val="0"/>
      <w:marTop w:val="0"/>
      <w:marBottom w:val="0"/>
      <w:divBdr>
        <w:top w:val="none" w:sz="0" w:space="0" w:color="auto"/>
        <w:left w:val="none" w:sz="0" w:space="0" w:color="auto"/>
        <w:bottom w:val="none" w:sz="0" w:space="0" w:color="auto"/>
        <w:right w:val="none" w:sz="0" w:space="0" w:color="auto"/>
      </w:divBdr>
    </w:div>
    <w:div w:id="1253472045">
      <w:bodyDiv w:val="1"/>
      <w:marLeft w:val="0"/>
      <w:marRight w:val="0"/>
      <w:marTop w:val="0"/>
      <w:marBottom w:val="0"/>
      <w:divBdr>
        <w:top w:val="none" w:sz="0" w:space="0" w:color="auto"/>
        <w:left w:val="none" w:sz="0" w:space="0" w:color="auto"/>
        <w:bottom w:val="none" w:sz="0" w:space="0" w:color="auto"/>
        <w:right w:val="none" w:sz="0" w:space="0" w:color="auto"/>
      </w:divBdr>
    </w:div>
    <w:div w:id="1876304330">
      <w:bodyDiv w:val="1"/>
      <w:marLeft w:val="0"/>
      <w:marRight w:val="0"/>
      <w:marTop w:val="0"/>
      <w:marBottom w:val="0"/>
      <w:divBdr>
        <w:top w:val="none" w:sz="0" w:space="0" w:color="auto"/>
        <w:left w:val="none" w:sz="0" w:space="0" w:color="auto"/>
        <w:bottom w:val="none" w:sz="0" w:space="0" w:color="auto"/>
        <w:right w:val="none" w:sz="0" w:space="0" w:color="auto"/>
      </w:divBdr>
    </w:div>
    <w:div w:id="1887175303">
      <w:bodyDiv w:val="1"/>
      <w:marLeft w:val="0"/>
      <w:marRight w:val="0"/>
      <w:marTop w:val="0"/>
      <w:marBottom w:val="0"/>
      <w:divBdr>
        <w:top w:val="none" w:sz="0" w:space="0" w:color="auto"/>
        <w:left w:val="none" w:sz="0" w:space="0" w:color="auto"/>
        <w:bottom w:val="none" w:sz="0" w:space="0" w:color="auto"/>
        <w:right w:val="none" w:sz="0" w:space="0" w:color="auto"/>
      </w:divBdr>
    </w:div>
    <w:div w:id="208228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file:///C:\Users\pierr\Desktop\Ynov\Infra\Projet%20UF\documentation\word\document%20d'architecture%20SI.doc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ylar">
  <a:themeElements>
    <a:clrScheme name="Mylar">
      <a:dk1>
        <a:srgbClr val="000000"/>
      </a:dk1>
      <a:lt1>
        <a:srgbClr val="FFFFFF"/>
      </a:lt1>
      <a:dk2>
        <a:srgbClr val="656162"/>
      </a:dk2>
      <a:lt2>
        <a:srgbClr val="E0DACC"/>
      </a:lt2>
      <a:accent1>
        <a:srgbClr val="4A5A7A"/>
      </a:accent1>
      <a:accent2>
        <a:srgbClr val="F7BD40"/>
      </a:accent2>
      <a:accent3>
        <a:srgbClr val="975C00"/>
      </a:accent3>
      <a:accent4>
        <a:srgbClr val="754D41"/>
      </a:accent4>
      <a:accent5>
        <a:srgbClr val="838995"/>
      </a:accent5>
      <a:accent6>
        <a:srgbClr val="687B66"/>
      </a:accent6>
      <a:hlink>
        <a:srgbClr val="B5740B"/>
      </a:hlink>
      <a:folHlink>
        <a:srgbClr val="7483A0"/>
      </a:folHlink>
    </a:clrScheme>
    <a:fontScheme name="Mylar">
      <a:maj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ylar">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effectStyle>
        <a:effectStyle>
          <a:effectLst>
            <a:innerShdw blurRad="50800" dist="25400" dir="13500000">
              <a:srgbClr val="000000">
                <a:alpha val="75000"/>
              </a:srgbClr>
            </a:innerShdw>
            <a:outerShdw blurRad="50800" dist="25400" dir="5400000" rotWithShape="0">
              <a:srgbClr val="000000">
                <a:alpha val="50000"/>
              </a:srgbClr>
            </a:outerShdw>
          </a:effectLst>
          <a:scene3d>
            <a:camera prst="orthographicFront">
              <a:rot lat="0" lon="0" rev="0"/>
            </a:camera>
            <a:lightRig rig="threePt" dir="tl"/>
          </a:scene3d>
          <a:sp3d prstMaterial="dkEdge">
            <a:bevelT w="25400" h="508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tint val="100000"/>
                <a:shade val="30000"/>
                <a:alpha val="100000"/>
                <a:satMod val="255000"/>
                <a:lumMod val="100000"/>
              </a:schemeClr>
            </a:gs>
          </a:gsLst>
          <a:path path="circle">
            <a:fillToRect l="50000" t="-80000" r="50000" b="180000"/>
          </a:path>
        </a:gradFill>
        <a:blipFill rotWithShape="1">
          <a:blip xmlns:r="http://schemas.openxmlformats.org/officeDocument/2006/relationships" r:embed="rId1">
            <a:duotone>
              <a:schemeClr val="phClr">
                <a:lumMod val="80000"/>
              </a:schemeClr>
              <a:schemeClr val="phClr">
                <a:tint val="50000"/>
                <a:lumMod val="150000"/>
              </a:schemeClr>
            </a:duotone>
          </a:blip>
          <a:stretch/>
        </a:blipFill>
      </a:bgFillStyleLst>
    </a:fmtScheme>
  </a:themeElements>
  <a:objectDefaults>
    <a:spDef>
      <a:spPr>
        <a:solidFill>
          <a:srgbClr val="00FF00">
            <a:alpha val="0"/>
          </a:srgbClr>
        </a:solidFill>
        <a:ln w="25400" cap="flat" cmpd="sng" algn="ctr">
          <a:solidFill>
            <a:srgbClr val="000000"/>
          </a:solidFill>
          <a:prstDash val="solid"/>
          <a:round/>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Vous trouverez dans ce document la définition du réseau, des hosts, implantation/répartition des services. Le détail de la mise en œuvre des bonnes pratiques. Et enfin le détail des configurations à réaliser pour mettre en œuvre la solution(système, réseau, services)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6E92EB-1793-4226-A2DF-AB10DC627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1869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d’architecture</dc:title>
  <dc:subject>MONFORTE Pierre et ROSSI Enzo</dc:subject>
  <dc:creator>Pierre M</dc:creator>
  <cp:keywords/>
  <dc:description/>
  <cp:lastModifiedBy>Pierre M</cp:lastModifiedBy>
  <cp:revision>19</cp:revision>
  <dcterms:created xsi:type="dcterms:W3CDTF">2023-04-17T06:45:00Z</dcterms:created>
  <dcterms:modified xsi:type="dcterms:W3CDTF">2023-04-29T11:30:00Z</dcterms:modified>
</cp:coreProperties>
</file>