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2DB38" w14:textId="77777777" w:rsidR="006F2519" w:rsidRDefault="00055842">
      <w:pPr>
        <w:pStyle w:val="Titre1"/>
      </w:pPr>
      <w:r>
        <w:t>Compilation-ressources 2021-04-01T19:29:07.251Z</w:t>
      </w:r>
    </w:p>
    <w:p w14:paraId="1B80E0BE" w14:textId="77777777" w:rsidR="006F2519" w:rsidRDefault="00055842">
      <w:pPr>
        <w:rPr>
          <w:color w:val="FF0000"/>
          <w:highlight w:val="yellow"/>
        </w:rPr>
      </w:pPr>
      <w:r>
        <w:rPr>
          <w:color w:val="FF0000"/>
          <w:highlight w:val="yellow"/>
        </w:rPr>
        <w:t xml:space="preserve">Merci d'indiquer vos commentaires/corrections sur les fiches individuelles, voir liste dans </w:t>
      </w:r>
      <w:hyperlink r:id="rId7">
        <w:r>
          <w:rPr>
            <w:color w:val="FF0000"/>
            <w:highlight w:val="yellow"/>
            <w:u w:val="single"/>
          </w:rPr>
          <w:t>https://docs.google.com/spreadsheets/d/1gA2OcO22v1eF6BK0Nl0hHYx1S_XKeZJHRkbJ3tC9iEw/edit?usp=sharing</w:t>
        </w:r>
      </w:hyperlink>
    </w:p>
    <w:p w14:paraId="3A3A93FE" w14:textId="77777777" w:rsidR="006F2519" w:rsidRDefault="006F2519"/>
    <w:tbl>
      <w:tblPr>
        <w:tblStyle w:val="a"/>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F2519" w14:paraId="4E654E73" w14:textId="77777777">
        <w:tc>
          <w:tcPr>
            <w:tcW w:w="4513" w:type="dxa"/>
            <w:shd w:val="clear" w:color="auto" w:fill="auto"/>
            <w:tcMar>
              <w:top w:w="100" w:type="dxa"/>
              <w:left w:w="100" w:type="dxa"/>
              <w:bottom w:w="100" w:type="dxa"/>
              <w:right w:w="100" w:type="dxa"/>
            </w:tcMar>
          </w:tcPr>
          <w:p w14:paraId="744C4F3D" w14:textId="77777777" w:rsidR="006F2519" w:rsidRDefault="00055842">
            <w:pPr>
              <w:widowControl w:val="0"/>
              <w:pBdr>
                <w:top w:val="nil"/>
                <w:left w:val="nil"/>
                <w:bottom w:val="nil"/>
                <w:right w:val="nil"/>
                <w:between w:val="nil"/>
              </w:pBdr>
            </w:pPr>
            <w:r>
              <w:t>R101</w:t>
            </w:r>
          </w:p>
        </w:tc>
        <w:tc>
          <w:tcPr>
            <w:tcW w:w="4513" w:type="dxa"/>
            <w:shd w:val="clear" w:color="auto" w:fill="auto"/>
            <w:tcMar>
              <w:top w:w="100" w:type="dxa"/>
              <w:left w:w="100" w:type="dxa"/>
              <w:bottom w:w="100" w:type="dxa"/>
              <w:right w:w="100" w:type="dxa"/>
            </w:tcMar>
          </w:tcPr>
          <w:p w14:paraId="2E88BA71" w14:textId="77777777" w:rsidR="006F2519" w:rsidRDefault="00055842">
            <w:pPr>
              <w:widowControl w:val="0"/>
              <w:pBdr>
                <w:top w:val="nil"/>
                <w:left w:val="nil"/>
                <w:bottom w:val="nil"/>
                <w:right w:val="nil"/>
                <w:between w:val="nil"/>
              </w:pBdr>
            </w:pPr>
            <w:r>
              <w:t>Initiation aux réseaux informatiques</w:t>
            </w:r>
          </w:p>
        </w:tc>
      </w:tr>
      <w:tr w:rsidR="006F2519" w14:paraId="039A2066" w14:textId="77777777">
        <w:tc>
          <w:tcPr>
            <w:tcW w:w="4513" w:type="dxa"/>
            <w:shd w:val="clear" w:color="auto" w:fill="auto"/>
            <w:tcMar>
              <w:top w:w="100" w:type="dxa"/>
              <w:left w:w="100" w:type="dxa"/>
              <w:bottom w:w="100" w:type="dxa"/>
              <w:right w:w="100" w:type="dxa"/>
            </w:tcMar>
          </w:tcPr>
          <w:p w14:paraId="1F7F83F8" w14:textId="77777777" w:rsidR="006F2519" w:rsidRDefault="00055842">
            <w:pPr>
              <w:widowControl w:val="0"/>
              <w:pBdr>
                <w:top w:val="nil"/>
                <w:left w:val="nil"/>
                <w:bottom w:val="nil"/>
                <w:right w:val="nil"/>
                <w:between w:val="nil"/>
              </w:pBdr>
            </w:pPr>
            <w:r>
              <w:t>R102</w:t>
            </w:r>
          </w:p>
        </w:tc>
        <w:tc>
          <w:tcPr>
            <w:tcW w:w="4513" w:type="dxa"/>
            <w:shd w:val="clear" w:color="auto" w:fill="auto"/>
            <w:tcMar>
              <w:top w:w="100" w:type="dxa"/>
              <w:left w:w="100" w:type="dxa"/>
              <w:bottom w:w="100" w:type="dxa"/>
              <w:right w:w="100" w:type="dxa"/>
            </w:tcMar>
          </w:tcPr>
          <w:p w14:paraId="79F69409" w14:textId="77777777" w:rsidR="006F2519" w:rsidRDefault="00055842">
            <w:pPr>
              <w:widowControl w:val="0"/>
              <w:pBdr>
                <w:top w:val="nil"/>
                <w:left w:val="nil"/>
                <w:bottom w:val="nil"/>
                <w:right w:val="nil"/>
                <w:between w:val="nil"/>
              </w:pBdr>
            </w:pPr>
            <w:r>
              <w:t>Principes et architecture des réseaux</w:t>
            </w:r>
          </w:p>
        </w:tc>
      </w:tr>
      <w:tr w:rsidR="006F2519" w14:paraId="231E62A8" w14:textId="77777777">
        <w:tc>
          <w:tcPr>
            <w:tcW w:w="4513" w:type="dxa"/>
            <w:shd w:val="clear" w:color="auto" w:fill="auto"/>
            <w:tcMar>
              <w:top w:w="100" w:type="dxa"/>
              <w:left w:w="100" w:type="dxa"/>
              <w:bottom w:w="100" w:type="dxa"/>
              <w:right w:w="100" w:type="dxa"/>
            </w:tcMar>
          </w:tcPr>
          <w:p w14:paraId="4AD997BC" w14:textId="77777777" w:rsidR="006F2519" w:rsidRDefault="00055842">
            <w:pPr>
              <w:widowControl w:val="0"/>
              <w:pBdr>
                <w:top w:val="nil"/>
                <w:left w:val="nil"/>
                <w:bottom w:val="nil"/>
                <w:right w:val="nil"/>
                <w:between w:val="nil"/>
              </w:pBdr>
            </w:pPr>
            <w:r>
              <w:t>R103</w:t>
            </w:r>
          </w:p>
        </w:tc>
        <w:tc>
          <w:tcPr>
            <w:tcW w:w="4513" w:type="dxa"/>
            <w:shd w:val="clear" w:color="auto" w:fill="auto"/>
            <w:tcMar>
              <w:top w:w="100" w:type="dxa"/>
              <w:left w:w="100" w:type="dxa"/>
              <w:bottom w:w="100" w:type="dxa"/>
              <w:right w:w="100" w:type="dxa"/>
            </w:tcMar>
          </w:tcPr>
          <w:p w14:paraId="189EE75C" w14:textId="77777777" w:rsidR="006F2519" w:rsidRDefault="00055842">
            <w:pPr>
              <w:widowControl w:val="0"/>
              <w:pBdr>
                <w:top w:val="nil"/>
                <w:left w:val="nil"/>
                <w:bottom w:val="nil"/>
                <w:right w:val="nil"/>
                <w:between w:val="nil"/>
              </w:pBdr>
            </w:pPr>
            <w:r>
              <w:t>Réseaux locaux et équipements actifs</w:t>
            </w:r>
          </w:p>
        </w:tc>
      </w:tr>
      <w:tr w:rsidR="006F2519" w14:paraId="4AA504E6" w14:textId="77777777">
        <w:tc>
          <w:tcPr>
            <w:tcW w:w="4513" w:type="dxa"/>
            <w:shd w:val="clear" w:color="auto" w:fill="auto"/>
            <w:tcMar>
              <w:top w:w="100" w:type="dxa"/>
              <w:left w:w="100" w:type="dxa"/>
              <w:bottom w:w="100" w:type="dxa"/>
              <w:right w:w="100" w:type="dxa"/>
            </w:tcMar>
          </w:tcPr>
          <w:p w14:paraId="5FBB7D47" w14:textId="77777777" w:rsidR="006F2519" w:rsidRDefault="00055842">
            <w:pPr>
              <w:widowControl w:val="0"/>
              <w:pBdr>
                <w:top w:val="nil"/>
                <w:left w:val="nil"/>
                <w:bottom w:val="nil"/>
                <w:right w:val="nil"/>
                <w:between w:val="nil"/>
              </w:pBdr>
            </w:pPr>
            <w:r>
              <w:t>R104</w:t>
            </w:r>
          </w:p>
        </w:tc>
        <w:tc>
          <w:tcPr>
            <w:tcW w:w="4513" w:type="dxa"/>
            <w:shd w:val="clear" w:color="auto" w:fill="auto"/>
            <w:tcMar>
              <w:top w:w="100" w:type="dxa"/>
              <w:left w:w="100" w:type="dxa"/>
              <w:bottom w:w="100" w:type="dxa"/>
              <w:right w:w="100" w:type="dxa"/>
            </w:tcMar>
          </w:tcPr>
          <w:p w14:paraId="36C1FA1D" w14:textId="77777777" w:rsidR="006F2519" w:rsidRDefault="00055842">
            <w:pPr>
              <w:widowControl w:val="0"/>
              <w:pBdr>
                <w:top w:val="nil"/>
                <w:left w:val="nil"/>
                <w:bottom w:val="nil"/>
                <w:right w:val="nil"/>
                <w:between w:val="nil"/>
              </w:pBdr>
            </w:pPr>
            <w:r>
              <w:t>Fondamentaux des systèmes électroniques</w:t>
            </w:r>
          </w:p>
        </w:tc>
      </w:tr>
      <w:tr w:rsidR="006F2519" w14:paraId="690782E4" w14:textId="77777777">
        <w:tc>
          <w:tcPr>
            <w:tcW w:w="4513" w:type="dxa"/>
            <w:shd w:val="clear" w:color="auto" w:fill="auto"/>
            <w:tcMar>
              <w:top w:w="100" w:type="dxa"/>
              <w:left w:w="100" w:type="dxa"/>
              <w:bottom w:w="100" w:type="dxa"/>
              <w:right w:w="100" w:type="dxa"/>
            </w:tcMar>
          </w:tcPr>
          <w:p w14:paraId="37B9C7A4" w14:textId="77777777" w:rsidR="006F2519" w:rsidRDefault="00055842">
            <w:pPr>
              <w:widowControl w:val="0"/>
              <w:pBdr>
                <w:top w:val="nil"/>
                <w:left w:val="nil"/>
                <w:bottom w:val="nil"/>
                <w:right w:val="nil"/>
                <w:between w:val="nil"/>
              </w:pBdr>
            </w:pPr>
            <w:r>
              <w:t>R105</w:t>
            </w:r>
          </w:p>
        </w:tc>
        <w:tc>
          <w:tcPr>
            <w:tcW w:w="4513" w:type="dxa"/>
            <w:shd w:val="clear" w:color="auto" w:fill="auto"/>
            <w:tcMar>
              <w:top w:w="100" w:type="dxa"/>
              <w:left w:w="100" w:type="dxa"/>
              <w:bottom w:w="100" w:type="dxa"/>
              <w:right w:w="100" w:type="dxa"/>
            </w:tcMar>
          </w:tcPr>
          <w:p w14:paraId="6D2CC17B" w14:textId="77777777" w:rsidR="006F2519" w:rsidRDefault="00055842">
            <w:pPr>
              <w:widowControl w:val="0"/>
              <w:pBdr>
                <w:top w:val="nil"/>
                <w:left w:val="nil"/>
                <w:bottom w:val="nil"/>
                <w:right w:val="nil"/>
                <w:between w:val="nil"/>
              </w:pBdr>
            </w:pPr>
            <w:r>
              <w:t>Supports de transmission pour les réseaux locaux</w:t>
            </w:r>
          </w:p>
        </w:tc>
      </w:tr>
      <w:tr w:rsidR="006F2519" w14:paraId="1B362098" w14:textId="77777777">
        <w:tc>
          <w:tcPr>
            <w:tcW w:w="4513" w:type="dxa"/>
            <w:shd w:val="clear" w:color="auto" w:fill="auto"/>
            <w:tcMar>
              <w:top w:w="100" w:type="dxa"/>
              <w:left w:w="100" w:type="dxa"/>
              <w:bottom w:w="100" w:type="dxa"/>
              <w:right w:w="100" w:type="dxa"/>
            </w:tcMar>
          </w:tcPr>
          <w:p w14:paraId="603564BB" w14:textId="77777777" w:rsidR="006F2519" w:rsidRDefault="00055842">
            <w:pPr>
              <w:widowControl w:val="0"/>
              <w:pBdr>
                <w:top w:val="nil"/>
                <w:left w:val="nil"/>
                <w:bottom w:val="nil"/>
                <w:right w:val="nil"/>
                <w:between w:val="nil"/>
              </w:pBdr>
            </w:pPr>
            <w:r>
              <w:t>R106</w:t>
            </w:r>
          </w:p>
        </w:tc>
        <w:tc>
          <w:tcPr>
            <w:tcW w:w="4513" w:type="dxa"/>
            <w:shd w:val="clear" w:color="auto" w:fill="auto"/>
            <w:tcMar>
              <w:top w:w="100" w:type="dxa"/>
              <w:left w:w="100" w:type="dxa"/>
              <w:bottom w:w="100" w:type="dxa"/>
              <w:right w:w="100" w:type="dxa"/>
            </w:tcMar>
          </w:tcPr>
          <w:p w14:paraId="7B663618" w14:textId="77777777" w:rsidR="006F2519" w:rsidRDefault="00055842">
            <w:pPr>
              <w:widowControl w:val="0"/>
              <w:pBdr>
                <w:top w:val="nil"/>
                <w:left w:val="nil"/>
                <w:bottom w:val="nil"/>
                <w:right w:val="nil"/>
                <w:between w:val="nil"/>
              </w:pBdr>
            </w:pPr>
            <w:r>
              <w:t>Architecture des systèmes numériques et informatiques</w:t>
            </w:r>
          </w:p>
        </w:tc>
      </w:tr>
      <w:tr w:rsidR="006F2519" w14:paraId="2519BBAE" w14:textId="77777777">
        <w:tc>
          <w:tcPr>
            <w:tcW w:w="4513" w:type="dxa"/>
            <w:shd w:val="clear" w:color="auto" w:fill="auto"/>
            <w:tcMar>
              <w:top w:w="100" w:type="dxa"/>
              <w:left w:w="100" w:type="dxa"/>
              <w:bottom w:w="100" w:type="dxa"/>
              <w:right w:w="100" w:type="dxa"/>
            </w:tcMar>
          </w:tcPr>
          <w:p w14:paraId="068D3406" w14:textId="77777777" w:rsidR="006F2519" w:rsidRDefault="00055842">
            <w:pPr>
              <w:widowControl w:val="0"/>
              <w:pBdr>
                <w:top w:val="nil"/>
                <w:left w:val="nil"/>
                <w:bottom w:val="nil"/>
                <w:right w:val="nil"/>
                <w:between w:val="nil"/>
              </w:pBdr>
            </w:pPr>
            <w:r>
              <w:t>R107</w:t>
            </w:r>
          </w:p>
        </w:tc>
        <w:tc>
          <w:tcPr>
            <w:tcW w:w="4513" w:type="dxa"/>
            <w:shd w:val="clear" w:color="auto" w:fill="auto"/>
            <w:tcMar>
              <w:top w:w="100" w:type="dxa"/>
              <w:left w:w="100" w:type="dxa"/>
              <w:bottom w:w="100" w:type="dxa"/>
              <w:right w:w="100" w:type="dxa"/>
            </w:tcMar>
          </w:tcPr>
          <w:p w14:paraId="7211849F" w14:textId="77777777" w:rsidR="006F2519" w:rsidRDefault="00055842">
            <w:pPr>
              <w:widowControl w:val="0"/>
              <w:pBdr>
                <w:top w:val="nil"/>
                <w:left w:val="nil"/>
                <w:bottom w:val="nil"/>
                <w:right w:val="nil"/>
                <w:between w:val="nil"/>
              </w:pBdr>
            </w:pPr>
            <w:r>
              <w:t>Fondamentaux de la programmation</w:t>
            </w:r>
          </w:p>
        </w:tc>
      </w:tr>
      <w:tr w:rsidR="006F2519" w14:paraId="69DF240F" w14:textId="77777777">
        <w:tc>
          <w:tcPr>
            <w:tcW w:w="4513" w:type="dxa"/>
            <w:shd w:val="clear" w:color="auto" w:fill="auto"/>
            <w:tcMar>
              <w:top w:w="100" w:type="dxa"/>
              <w:left w:w="100" w:type="dxa"/>
              <w:bottom w:w="100" w:type="dxa"/>
              <w:right w:w="100" w:type="dxa"/>
            </w:tcMar>
          </w:tcPr>
          <w:p w14:paraId="6741B5AF" w14:textId="77777777" w:rsidR="006F2519" w:rsidRDefault="00055842">
            <w:pPr>
              <w:widowControl w:val="0"/>
              <w:pBdr>
                <w:top w:val="nil"/>
                <w:left w:val="nil"/>
                <w:bottom w:val="nil"/>
                <w:right w:val="nil"/>
                <w:between w:val="nil"/>
              </w:pBdr>
            </w:pPr>
            <w:r>
              <w:t>R108</w:t>
            </w:r>
          </w:p>
        </w:tc>
        <w:tc>
          <w:tcPr>
            <w:tcW w:w="4513" w:type="dxa"/>
            <w:shd w:val="clear" w:color="auto" w:fill="auto"/>
            <w:tcMar>
              <w:top w:w="100" w:type="dxa"/>
              <w:left w:w="100" w:type="dxa"/>
              <w:bottom w:w="100" w:type="dxa"/>
              <w:right w:w="100" w:type="dxa"/>
            </w:tcMar>
          </w:tcPr>
          <w:p w14:paraId="5EE3F29C" w14:textId="77777777" w:rsidR="006F2519" w:rsidRDefault="00055842">
            <w:pPr>
              <w:widowControl w:val="0"/>
              <w:pBdr>
                <w:top w:val="nil"/>
                <w:left w:val="nil"/>
                <w:bottom w:val="nil"/>
                <w:right w:val="nil"/>
                <w:between w:val="nil"/>
              </w:pBdr>
            </w:pPr>
            <w:r>
              <w:t>Bases des systèmes d'exploitation</w:t>
            </w:r>
          </w:p>
        </w:tc>
      </w:tr>
      <w:tr w:rsidR="006F2519" w14:paraId="643E68F1" w14:textId="77777777">
        <w:tc>
          <w:tcPr>
            <w:tcW w:w="4513" w:type="dxa"/>
            <w:shd w:val="clear" w:color="auto" w:fill="auto"/>
            <w:tcMar>
              <w:top w:w="100" w:type="dxa"/>
              <w:left w:w="100" w:type="dxa"/>
              <w:bottom w:w="100" w:type="dxa"/>
              <w:right w:w="100" w:type="dxa"/>
            </w:tcMar>
          </w:tcPr>
          <w:p w14:paraId="3077480A" w14:textId="77777777" w:rsidR="006F2519" w:rsidRDefault="00055842">
            <w:pPr>
              <w:widowControl w:val="0"/>
              <w:pBdr>
                <w:top w:val="nil"/>
                <w:left w:val="nil"/>
                <w:bottom w:val="nil"/>
                <w:right w:val="nil"/>
                <w:between w:val="nil"/>
              </w:pBdr>
            </w:pPr>
            <w:r>
              <w:t>R109</w:t>
            </w:r>
          </w:p>
        </w:tc>
        <w:tc>
          <w:tcPr>
            <w:tcW w:w="4513" w:type="dxa"/>
            <w:shd w:val="clear" w:color="auto" w:fill="auto"/>
            <w:tcMar>
              <w:top w:w="100" w:type="dxa"/>
              <w:left w:w="100" w:type="dxa"/>
              <w:bottom w:w="100" w:type="dxa"/>
              <w:right w:w="100" w:type="dxa"/>
            </w:tcMar>
          </w:tcPr>
          <w:p w14:paraId="6B137362" w14:textId="77777777" w:rsidR="006F2519" w:rsidRDefault="00055842">
            <w:pPr>
              <w:widowControl w:val="0"/>
              <w:pBdr>
                <w:top w:val="nil"/>
                <w:left w:val="nil"/>
                <w:bottom w:val="nil"/>
                <w:right w:val="nil"/>
                <w:between w:val="nil"/>
              </w:pBdr>
            </w:pPr>
            <w:r>
              <w:t>Introduction aux technologies Web</w:t>
            </w:r>
          </w:p>
        </w:tc>
      </w:tr>
      <w:tr w:rsidR="006F2519" w14:paraId="26675BE5" w14:textId="77777777">
        <w:tc>
          <w:tcPr>
            <w:tcW w:w="4513" w:type="dxa"/>
            <w:shd w:val="clear" w:color="auto" w:fill="auto"/>
            <w:tcMar>
              <w:top w:w="100" w:type="dxa"/>
              <w:left w:w="100" w:type="dxa"/>
              <w:bottom w:w="100" w:type="dxa"/>
              <w:right w:w="100" w:type="dxa"/>
            </w:tcMar>
          </w:tcPr>
          <w:p w14:paraId="494CC695" w14:textId="77777777" w:rsidR="006F2519" w:rsidRDefault="00055842">
            <w:pPr>
              <w:widowControl w:val="0"/>
              <w:pBdr>
                <w:top w:val="nil"/>
                <w:left w:val="nil"/>
                <w:bottom w:val="nil"/>
                <w:right w:val="nil"/>
                <w:between w:val="nil"/>
              </w:pBdr>
            </w:pPr>
            <w:r>
              <w:t>R110</w:t>
            </w:r>
          </w:p>
        </w:tc>
        <w:tc>
          <w:tcPr>
            <w:tcW w:w="4513" w:type="dxa"/>
            <w:shd w:val="clear" w:color="auto" w:fill="auto"/>
            <w:tcMar>
              <w:top w:w="100" w:type="dxa"/>
              <w:left w:w="100" w:type="dxa"/>
              <w:bottom w:w="100" w:type="dxa"/>
              <w:right w:w="100" w:type="dxa"/>
            </w:tcMar>
          </w:tcPr>
          <w:p w14:paraId="216B2496" w14:textId="77777777" w:rsidR="006F2519" w:rsidRDefault="00055842">
            <w:pPr>
              <w:widowControl w:val="0"/>
              <w:pBdr>
                <w:top w:val="nil"/>
                <w:left w:val="nil"/>
                <w:bottom w:val="nil"/>
                <w:right w:val="nil"/>
                <w:between w:val="nil"/>
              </w:pBdr>
            </w:pPr>
            <w:r>
              <w:t>Anglais de communication et initiation au vocabulaire technique</w:t>
            </w:r>
          </w:p>
        </w:tc>
      </w:tr>
      <w:tr w:rsidR="006F2519" w14:paraId="3647AB9A" w14:textId="77777777">
        <w:tc>
          <w:tcPr>
            <w:tcW w:w="4513" w:type="dxa"/>
            <w:shd w:val="clear" w:color="auto" w:fill="auto"/>
            <w:tcMar>
              <w:top w:w="100" w:type="dxa"/>
              <w:left w:w="100" w:type="dxa"/>
              <w:bottom w:w="100" w:type="dxa"/>
              <w:right w:w="100" w:type="dxa"/>
            </w:tcMar>
          </w:tcPr>
          <w:p w14:paraId="663D2C04" w14:textId="77777777" w:rsidR="006F2519" w:rsidRDefault="00055842">
            <w:pPr>
              <w:widowControl w:val="0"/>
              <w:pBdr>
                <w:top w:val="nil"/>
                <w:left w:val="nil"/>
                <w:bottom w:val="nil"/>
                <w:right w:val="nil"/>
                <w:between w:val="nil"/>
              </w:pBdr>
            </w:pPr>
            <w:r>
              <w:t>R111</w:t>
            </w:r>
          </w:p>
        </w:tc>
        <w:tc>
          <w:tcPr>
            <w:tcW w:w="4513" w:type="dxa"/>
            <w:shd w:val="clear" w:color="auto" w:fill="auto"/>
            <w:tcMar>
              <w:top w:w="100" w:type="dxa"/>
              <w:left w:w="100" w:type="dxa"/>
              <w:bottom w:w="100" w:type="dxa"/>
              <w:right w:w="100" w:type="dxa"/>
            </w:tcMar>
          </w:tcPr>
          <w:p w14:paraId="53CE8EC3" w14:textId="77777777" w:rsidR="006F2519" w:rsidRDefault="00055842">
            <w:pPr>
              <w:widowControl w:val="0"/>
              <w:pBdr>
                <w:top w:val="nil"/>
                <w:left w:val="nil"/>
                <w:bottom w:val="nil"/>
                <w:right w:val="nil"/>
                <w:between w:val="nil"/>
              </w:pBdr>
            </w:pPr>
            <w:r>
              <w:t>Expression-Culture-Communication Professionnelles 1</w:t>
            </w:r>
          </w:p>
        </w:tc>
      </w:tr>
      <w:tr w:rsidR="006F2519" w14:paraId="1165AEE9" w14:textId="77777777">
        <w:tc>
          <w:tcPr>
            <w:tcW w:w="4513" w:type="dxa"/>
            <w:shd w:val="clear" w:color="auto" w:fill="auto"/>
            <w:tcMar>
              <w:top w:w="100" w:type="dxa"/>
              <w:left w:w="100" w:type="dxa"/>
              <w:bottom w:w="100" w:type="dxa"/>
              <w:right w:w="100" w:type="dxa"/>
            </w:tcMar>
          </w:tcPr>
          <w:p w14:paraId="768F07D6" w14:textId="77777777" w:rsidR="006F2519" w:rsidRDefault="00055842">
            <w:pPr>
              <w:widowControl w:val="0"/>
              <w:pBdr>
                <w:top w:val="nil"/>
                <w:left w:val="nil"/>
                <w:bottom w:val="nil"/>
                <w:right w:val="nil"/>
                <w:between w:val="nil"/>
              </w:pBdr>
            </w:pPr>
            <w:r>
              <w:t>R112</w:t>
            </w:r>
          </w:p>
        </w:tc>
        <w:tc>
          <w:tcPr>
            <w:tcW w:w="4513" w:type="dxa"/>
            <w:shd w:val="clear" w:color="auto" w:fill="auto"/>
            <w:tcMar>
              <w:top w:w="100" w:type="dxa"/>
              <w:left w:w="100" w:type="dxa"/>
              <w:bottom w:w="100" w:type="dxa"/>
              <w:right w:w="100" w:type="dxa"/>
            </w:tcMar>
          </w:tcPr>
          <w:p w14:paraId="682C953A" w14:textId="77777777" w:rsidR="006F2519" w:rsidRDefault="00055842">
            <w:pPr>
              <w:widowControl w:val="0"/>
              <w:pBdr>
                <w:top w:val="nil"/>
                <w:left w:val="nil"/>
                <w:bottom w:val="nil"/>
                <w:right w:val="nil"/>
                <w:between w:val="nil"/>
              </w:pBdr>
            </w:pPr>
            <w:r>
              <w:t>PPP: Connaître son champ d'activité</w:t>
            </w:r>
          </w:p>
        </w:tc>
      </w:tr>
      <w:tr w:rsidR="006F2519" w14:paraId="3C6F2743" w14:textId="77777777">
        <w:tc>
          <w:tcPr>
            <w:tcW w:w="4513" w:type="dxa"/>
            <w:shd w:val="clear" w:color="auto" w:fill="auto"/>
            <w:tcMar>
              <w:top w:w="100" w:type="dxa"/>
              <w:left w:w="100" w:type="dxa"/>
              <w:bottom w:w="100" w:type="dxa"/>
              <w:right w:w="100" w:type="dxa"/>
            </w:tcMar>
          </w:tcPr>
          <w:p w14:paraId="04F3D626" w14:textId="77777777" w:rsidR="006F2519" w:rsidRDefault="00055842">
            <w:pPr>
              <w:widowControl w:val="0"/>
              <w:pBdr>
                <w:top w:val="nil"/>
                <w:left w:val="nil"/>
                <w:bottom w:val="nil"/>
                <w:right w:val="nil"/>
                <w:between w:val="nil"/>
              </w:pBdr>
            </w:pPr>
            <w:r>
              <w:t>R113</w:t>
            </w:r>
          </w:p>
        </w:tc>
        <w:tc>
          <w:tcPr>
            <w:tcW w:w="4513" w:type="dxa"/>
            <w:shd w:val="clear" w:color="auto" w:fill="auto"/>
            <w:tcMar>
              <w:top w:w="100" w:type="dxa"/>
              <w:left w:w="100" w:type="dxa"/>
              <w:bottom w:w="100" w:type="dxa"/>
              <w:right w:w="100" w:type="dxa"/>
            </w:tcMar>
          </w:tcPr>
          <w:p w14:paraId="196B1772" w14:textId="77777777" w:rsidR="006F2519" w:rsidRDefault="00055842">
            <w:pPr>
              <w:widowControl w:val="0"/>
              <w:pBdr>
                <w:top w:val="nil"/>
                <w:left w:val="nil"/>
                <w:bottom w:val="nil"/>
                <w:right w:val="nil"/>
                <w:between w:val="nil"/>
              </w:pBdr>
            </w:pPr>
            <w:r>
              <w:t>Mathématiques du signal</w:t>
            </w:r>
          </w:p>
        </w:tc>
      </w:tr>
      <w:tr w:rsidR="006F2519" w14:paraId="31B9282E" w14:textId="77777777">
        <w:tc>
          <w:tcPr>
            <w:tcW w:w="4513" w:type="dxa"/>
            <w:shd w:val="clear" w:color="auto" w:fill="auto"/>
            <w:tcMar>
              <w:top w:w="100" w:type="dxa"/>
              <w:left w:w="100" w:type="dxa"/>
              <w:bottom w:w="100" w:type="dxa"/>
              <w:right w:w="100" w:type="dxa"/>
            </w:tcMar>
          </w:tcPr>
          <w:p w14:paraId="0F420DAF" w14:textId="77777777" w:rsidR="006F2519" w:rsidRDefault="00055842">
            <w:pPr>
              <w:widowControl w:val="0"/>
              <w:pBdr>
                <w:top w:val="nil"/>
                <w:left w:val="nil"/>
                <w:bottom w:val="nil"/>
                <w:right w:val="nil"/>
                <w:between w:val="nil"/>
              </w:pBdr>
            </w:pPr>
            <w:r>
              <w:t>R114</w:t>
            </w:r>
          </w:p>
        </w:tc>
        <w:tc>
          <w:tcPr>
            <w:tcW w:w="4513" w:type="dxa"/>
            <w:shd w:val="clear" w:color="auto" w:fill="auto"/>
            <w:tcMar>
              <w:top w:w="100" w:type="dxa"/>
              <w:left w:w="100" w:type="dxa"/>
              <w:bottom w:w="100" w:type="dxa"/>
              <w:right w:w="100" w:type="dxa"/>
            </w:tcMar>
          </w:tcPr>
          <w:p w14:paraId="7413ABF7" w14:textId="77777777" w:rsidR="006F2519" w:rsidRDefault="00055842">
            <w:pPr>
              <w:widowControl w:val="0"/>
              <w:pBdr>
                <w:top w:val="nil"/>
                <w:left w:val="nil"/>
                <w:bottom w:val="nil"/>
                <w:right w:val="nil"/>
                <w:between w:val="nil"/>
              </w:pBdr>
            </w:pPr>
            <w:r>
              <w:t>Mathématiques des transmissions</w:t>
            </w:r>
          </w:p>
        </w:tc>
      </w:tr>
      <w:tr w:rsidR="006F2519" w14:paraId="4636FA5A" w14:textId="77777777">
        <w:tc>
          <w:tcPr>
            <w:tcW w:w="4513" w:type="dxa"/>
            <w:shd w:val="clear" w:color="auto" w:fill="auto"/>
            <w:tcMar>
              <w:top w:w="100" w:type="dxa"/>
              <w:left w:w="100" w:type="dxa"/>
              <w:bottom w:w="100" w:type="dxa"/>
              <w:right w:w="100" w:type="dxa"/>
            </w:tcMar>
          </w:tcPr>
          <w:p w14:paraId="27473385" w14:textId="77777777" w:rsidR="006F2519" w:rsidRDefault="00055842">
            <w:pPr>
              <w:widowControl w:val="0"/>
              <w:pBdr>
                <w:top w:val="nil"/>
                <w:left w:val="nil"/>
                <w:bottom w:val="nil"/>
                <w:right w:val="nil"/>
                <w:between w:val="nil"/>
              </w:pBdr>
            </w:pPr>
            <w:r>
              <w:t>R115</w:t>
            </w:r>
          </w:p>
        </w:tc>
        <w:tc>
          <w:tcPr>
            <w:tcW w:w="4513" w:type="dxa"/>
            <w:shd w:val="clear" w:color="auto" w:fill="auto"/>
            <w:tcMar>
              <w:top w:w="100" w:type="dxa"/>
              <w:left w:w="100" w:type="dxa"/>
              <w:bottom w:w="100" w:type="dxa"/>
              <w:right w:w="100" w:type="dxa"/>
            </w:tcMar>
          </w:tcPr>
          <w:p w14:paraId="719041BE" w14:textId="77777777" w:rsidR="006F2519" w:rsidRDefault="00055842">
            <w:pPr>
              <w:widowControl w:val="0"/>
              <w:pBdr>
                <w:top w:val="nil"/>
                <w:left w:val="nil"/>
                <w:bottom w:val="nil"/>
                <w:right w:val="nil"/>
                <w:between w:val="nil"/>
              </w:pBdr>
            </w:pPr>
            <w:r>
              <w:t>Gestion de projet</w:t>
            </w:r>
          </w:p>
        </w:tc>
      </w:tr>
      <w:tr w:rsidR="006F2519" w14:paraId="6BCDD931" w14:textId="77777777">
        <w:tc>
          <w:tcPr>
            <w:tcW w:w="4513" w:type="dxa"/>
            <w:shd w:val="clear" w:color="auto" w:fill="auto"/>
            <w:tcMar>
              <w:top w:w="100" w:type="dxa"/>
              <w:left w:w="100" w:type="dxa"/>
              <w:bottom w:w="100" w:type="dxa"/>
              <w:right w:w="100" w:type="dxa"/>
            </w:tcMar>
          </w:tcPr>
          <w:p w14:paraId="462F30ED" w14:textId="77777777" w:rsidR="006F2519" w:rsidRDefault="00055842">
            <w:pPr>
              <w:widowControl w:val="0"/>
              <w:pBdr>
                <w:top w:val="nil"/>
                <w:left w:val="nil"/>
                <w:bottom w:val="nil"/>
                <w:right w:val="nil"/>
                <w:between w:val="nil"/>
              </w:pBdr>
            </w:pPr>
            <w:r>
              <w:t>R201</w:t>
            </w:r>
          </w:p>
        </w:tc>
        <w:tc>
          <w:tcPr>
            <w:tcW w:w="4513" w:type="dxa"/>
            <w:shd w:val="clear" w:color="auto" w:fill="auto"/>
            <w:tcMar>
              <w:top w:w="100" w:type="dxa"/>
              <w:left w:w="100" w:type="dxa"/>
              <w:bottom w:w="100" w:type="dxa"/>
              <w:right w:w="100" w:type="dxa"/>
            </w:tcMar>
          </w:tcPr>
          <w:p w14:paraId="1B74D2F6" w14:textId="77777777" w:rsidR="006F2519" w:rsidRDefault="00055842">
            <w:pPr>
              <w:widowControl w:val="0"/>
              <w:pBdr>
                <w:top w:val="nil"/>
                <w:left w:val="nil"/>
                <w:bottom w:val="nil"/>
                <w:right w:val="nil"/>
                <w:between w:val="nil"/>
              </w:pBdr>
            </w:pPr>
            <w:r>
              <w:t>Technologie de l'Internet</w:t>
            </w:r>
          </w:p>
        </w:tc>
      </w:tr>
      <w:tr w:rsidR="006F2519" w14:paraId="7BA45D5B" w14:textId="77777777">
        <w:tc>
          <w:tcPr>
            <w:tcW w:w="4513" w:type="dxa"/>
            <w:shd w:val="clear" w:color="auto" w:fill="auto"/>
            <w:tcMar>
              <w:top w:w="100" w:type="dxa"/>
              <w:left w:w="100" w:type="dxa"/>
              <w:bottom w:w="100" w:type="dxa"/>
              <w:right w:w="100" w:type="dxa"/>
            </w:tcMar>
          </w:tcPr>
          <w:p w14:paraId="531224FC" w14:textId="77777777" w:rsidR="006F2519" w:rsidRDefault="00055842">
            <w:pPr>
              <w:widowControl w:val="0"/>
              <w:pBdr>
                <w:top w:val="nil"/>
                <w:left w:val="nil"/>
                <w:bottom w:val="nil"/>
                <w:right w:val="nil"/>
                <w:between w:val="nil"/>
              </w:pBdr>
            </w:pPr>
            <w:r>
              <w:t>R202</w:t>
            </w:r>
          </w:p>
        </w:tc>
        <w:tc>
          <w:tcPr>
            <w:tcW w:w="4513" w:type="dxa"/>
            <w:shd w:val="clear" w:color="auto" w:fill="auto"/>
            <w:tcMar>
              <w:top w:w="100" w:type="dxa"/>
              <w:left w:w="100" w:type="dxa"/>
              <w:bottom w:w="100" w:type="dxa"/>
              <w:right w:w="100" w:type="dxa"/>
            </w:tcMar>
          </w:tcPr>
          <w:p w14:paraId="7A21BEDF" w14:textId="77777777" w:rsidR="006F2519" w:rsidRDefault="00055842">
            <w:pPr>
              <w:widowControl w:val="0"/>
              <w:pBdr>
                <w:top w:val="nil"/>
                <w:left w:val="nil"/>
                <w:bottom w:val="nil"/>
                <w:right w:val="nil"/>
                <w:between w:val="nil"/>
              </w:pBdr>
            </w:pPr>
            <w:r>
              <w:t>Administration système</w:t>
            </w:r>
          </w:p>
        </w:tc>
      </w:tr>
      <w:tr w:rsidR="006F2519" w14:paraId="0FBC17AC" w14:textId="77777777">
        <w:tc>
          <w:tcPr>
            <w:tcW w:w="4513" w:type="dxa"/>
            <w:shd w:val="clear" w:color="auto" w:fill="auto"/>
            <w:tcMar>
              <w:top w:w="100" w:type="dxa"/>
              <w:left w:w="100" w:type="dxa"/>
              <w:bottom w:w="100" w:type="dxa"/>
              <w:right w:w="100" w:type="dxa"/>
            </w:tcMar>
          </w:tcPr>
          <w:p w14:paraId="6B9E5F12" w14:textId="77777777" w:rsidR="006F2519" w:rsidRDefault="00055842">
            <w:pPr>
              <w:widowControl w:val="0"/>
              <w:pBdr>
                <w:top w:val="nil"/>
                <w:left w:val="nil"/>
                <w:bottom w:val="nil"/>
                <w:right w:val="nil"/>
                <w:between w:val="nil"/>
              </w:pBdr>
            </w:pPr>
            <w:r>
              <w:t>R203</w:t>
            </w:r>
          </w:p>
        </w:tc>
        <w:tc>
          <w:tcPr>
            <w:tcW w:w="4513" w:type="dxa"/>
            <w:shd w:val="clear" w:color="auto" w:fill="auto"/>
            <w:tcMar>
              <w:top w:w="100" w:type="dxa"/>
              <w:left w:w="100" w:type="dxa"/>
              <w:bottom w:w="100" w:type="dxa"/>
              <w:right w:w="100" w:type="dxa"/>
            </w:tcMar>
          </w:tcPr>
          <w:p w14:paraId="35B22ED9" w14:textId="77777777" w:rsidR="006F2519" w:rsidRDefault="00055842">
            <w:pPr>
              <w:widowControl w:val="0"/>
              <w:pBdr>
                <w:top w:val="nil"/>
                <w:left w:val="nil"/>
                <w:bottom w:val="nil"/>
                <w:right w:val="nil"/>
                <w:between w:val="nil"/>
              </w:pBdr>
            </w:pPr>
            <w:r>
              <w:t>Bases des services réseaux</w:t>
            </w:r>
          </w:p>
        </w:tc>
      </w:tr>
      <w:tr w:rsidR="006F2519" w14:paraId="32B08B12" w14:textId="77777777">
        <w:tc>
          <w:tcPr>
            <w:tcW w:w="4513" w:type="dxa"/>
            <w:shd w:val="clear" w:color="auto" w:fill="auto"/>
            <w:tcMar>
              <w:top w:w="100" w:type="dxa"/>
              <w:left w:w="100" w:type="dxa"/>
              <w:bottom w:w="100" w:type="dxa"/>
              <w:right w:w="100" w:type="dxa"/>
            </w:tcMar>
          </w:tcPr>
          <w:p w14:paraId="3DE4D6FC" w14:textId="77777777" w:rsidR="006F2519" w:rsidRDefault="00055842">
            <w:pPr>
              <w:widowControl w:val="0"/>
              <w:pBdr>
                <w:top w:val="nil"/>
                <w:left w:val="nil"/>
                <w:bottom w:val="nil"/>
                <w:right w:val="nil"/>
                <w:between w:val="nil"/>
              </w:pBdr>
            </w:pPr>
            <w:r>
              <w:t>R204</w:t>
            </w:r>
          </w:p>
        </w:tc>
        <w:tc>
          <w:tcPr>
            <w:tcW w:w="4513" w:type="dxa"/>
            <w:shd w:val="clear" w:color="auto" w:fill="auto"/>
            <w:tcMar>
              <w:top w:w="100" w:type="dxa"/>
              <w:left w:w="100" w:type="dxa"/>
              <w:bottom w:w="100" w:type="dxa"/>
              <w:right w:w="100" w:type="dxa"/>
            </w:tcMar>
          </w:tcPr>
          <w:p w14:paraId="0F184F8D" w14:textId="77777777" w:rsidR="006F2519" w:rsidRDefault="00055842">
            <w:pPr>
              <w:widowControl w:val="0"/>
              <w:pBdr>
                <w:top w:val="nil"/>
                <w:left w:val="nil"/>
                <w:bottom w:val="nil"/>
                <w:right w:val="nil"/>
                <w:between w:val="nil"/>
              </w:pBdr>
            </w:pPr>
            <w:r>
              <w:t>Initiation à la téléphonie d'entreprise</w:t>
            </w:r>
          </w:p>
        </w:tc>
      </w:tr>
      <w:tr w:rsidR="006F2519" w14:paraId="0E96D339" w14:textId="77777777">
        <w:tc>
          <w:tcPr>
            <w:tcW w:w="4513" w:type="dxa"/>
            <w:shd w:val="clear" w:color="auto" w:fill="auto"/>
            <w:tcMar>
              <w:top w:w="100" w:type="dxa"/>
              <w:left w:w="100" w:type="dxa"/>
              <w:bottom w:w="100" w:type="dxa"/>
              <w:right w:w="100" w:type="dxa"/>
            </w:tcMar>
          </w:tcPr>
          <w:p w14:paraId="39D409E1" w14:textId="77777777" w:rsidR="006F2519" w:rsidRDefault="00055842">
            <w:pPr>
              <w:widowControl w:val="0"/>
              <w:pBdr>
                <w:top w:val="nil"/>
                <w:left w:val="nil"/>
                <w:bottom w:val="nil"/>
                <w:right w:val="nil"/>
                <w:between w:val="nil"/>
              </w:pBdr>
            </w:pPr>
            <w:r>
              <w:lastRenderedPageBreak/>
              <w:t>R205</w:t>
            </w:r>
          </w:p>
        </w:tc>
        <w:tc>
          <w:tcPr>
            <w:tcW w:w="4513" w:type="dxa"/>
            <w:shd w:val="clear" w:color="auto" w:fill="auto"/>
            <w:tcMar>
              <w:top w:w="100" w:type="dxa"/>
              <w:left w:w="100" w:type="dxa"/>
              <w:bottom w:w="100" w:type="dxa"/>
              <w:right w:w="100" w:type="dxa"/>
            </w:tcMar>
          </w:tcPr>
          <w:p w14:paraId="168BDC80" w14:textId="77777777" w:rsidR="006F2519" w:rsidRDefault="00055842">
            <w:pPr>
              <w:widowControl w:val="0"/>
              <w:pBdr>
                <w:top w:val="nil"/>
                <w:left w:val="nil"/>
                <w:bottom w:val="nil"/>
                <w:right w:val="nil"/>
                <w:between w:val="nil"/>
              </w:pBdr>
            </w:pPr>
            <w:r>
              <w:t>Signaux et Systèmes pour les transmissions</w:t>
            </w:r>
          </w:p>
        </w:tc>
      </w:tr>
      <w:tr w:rsidR="006F2519" w14:paraId="53F67FAD" w14:textId="77777777">
        <w:tc>
          <w:tcPr>
            <w:tcW w:w="4513" w:type="dxa"/>
            <w:shd w:val="clear" w:color="auto" w:fill="auto"/>
            <w:tcMar>
              <w:top w:w="100" w:type="dxa"/>
              <w:left w:w="100" w:type="dxa"/>
              <w:bottom w:w="100" w:type="dxa"/>
              <w:right w:w="100" w:type="dxa"/>
            </w:tcMar>
          </w:tcPr>
          <w:p w14:paraId="4B31F870" w14:textId="77777777" w:rsidR="006F2519" w:rsidRDefault="00055842">
            <w:pPr>
              <w:widowControl w:val="0"/>
              <w:pBdr>
                <w:top w:val="nil"/>
                <w:left w:val="nil"/>
                <w:bottom w:val="nil"/>
                <w:right w:val="nil"/>
                <w:between w:val="nil"/>
              </w:pBdr>
            </w:pPr>
            <w:r>
              <w:t>R206</w:t>
            </w:r>
          </w:p>
        </w:tc>
        <w:tc>
          <w:tcPr>
            <w:tcW w:w="4513" w:type="dxa"/>
            <w:shd w:val="clear" w:color="auto" w:fill="auto"/>
            <w:tcMar>
              <w:top w:w="100" w:type="dxa"/>
              <w:left w:w="100" w:type="dxa"/>
              <w:bottom w:w="100" w:type="dxa"/>
              <w:right w:w="100" w:type="dxa"/>
            </w:tcMar>
          </w:tcPr>
          <w:p w14:paraId="5714CC82" w14:textId="77777777" w:rsidR="006F2519" w:rsidRDefault="00055842">
            <w:pPr>
              <w:widowControl w:val="0"/>
              <w:pBdr>
                <w:top w:val="nil"/>
                <w:left w:val="nil"/>
                <w:bottom w:val="nil"/>
                <w:right w:val="nil"/>
                <w:between w:val="nil"/>
              </w:pBdr>
            </w:pPr>
            <w:r>
              <w:t>Numérisation de l'information</w:t>
            </w:r>
          </w:p>
        </w:tc>
      </w:tr>
      <w:tr w:rsidR="006F2519" w14:paraId="0276D07A" w14:textId="77777777">
        <w:tc>
          <w:tcPr>
            <w:tcW w:w="4513" w:type="dxa"/>
            <w:shd w:val="clear" w:color="auto" w:fill="auto"/>
            <w:tcMar>
              <w:top w:w="100" w:type="dxa"/>
              <w:left w:w="100" w:type="dxa"/>
              <w:bottom w:w="100" w:type="dxa"/>
              <w:right w:w="100" w:type="dxa"/>
            </w:tcMar>
          </w:tcPr>
          <w:p w14:paraId="328CF1A1" w14:textId="77777777" w:rsidR="006F2519" w:rsidRDefault="00055842">
            <w:pPr>
              <w:widowControl w:val="0"/>
              <w:pBdr>
                <w:top w:val="nil"/>
                <w:left w:val="nil"/>
                <w:bottom w:val="nil"/>
                <w:right w:val="nil"/>
                <w:between w:val="nil"/>
              </w:pBdr>
            </w:pPr>
            <w:r>
              <w:t>R207</w:t>
            </w:r>
          </w:p>
        </w:tc>
        <w:tc>
          <w:tcPr>
            <w:tcW w:w="4513" w:type="dxa"/>
            <w:shd w:val="clear" w:color="auto" w:fill="auto"/>
            <w:tcMar>
              <w:top w:w="100" w:type="dxa"/>
              <w:left w:w="100" w:type="dxa"/>
              <w:bottom w:w="100" w:type="dxa"/>
              <w:right w:w="100" w:type="dxa"/>
            </w:tcMar>
          </w:tcPr>
          <w:p w14:paraId="641E88E6" w14:textId="77777777" w:rsidR="006F2519" w:rsidRDefault="00055842">
            <w:pPr>
              <w:widowControl w:val="0"/>
              <w:pBdr>
                <w:top w:val="nil"/>
                <w:left w:val="nil"/>
                <w:bottom w:val="nil"/>
                <w:right w:val="nil"/>
                <w:between w:val="nil"/>
              </w:pBdr>
            </w:pPr>
            <w:r>
              <w:t>Sources de données</w:t>
            </w:r>
          </w:p>
        </w:tc>
      </w:tr>
      <w:tr w:rsidR="006F2519" w14:paraId="25655808" w14:textId="77777777">
        <w:tc>
          <w:tcPr>
            <w:tcW w:w="4513" w:type="dxa"/>
            <w:shd w:val="clear" w:color="auto" w:fill="auto"/>
            <w:tcMar>
              <w:top w:w="100" w:type="dxa"/>
              <w:left w:w="100" w:type="dxa"/>
              <w:bottom w:w="100" w:type="dxa"/>
              <w:right w:w="100" w:type="dxa"/>
            </w:tcMar>
          </w:tcPr>
          <w:p w14:paraId="23288188" w14:textId="77777777" w:rsidR="006F2519" w:rsidRDefault="00055842">
            <w:pPr>
              <w:widowControl w:val="0"/>
              <w:pBdr>
                <w:top w:val="nil"/>
                <w:left w:val="nil"/>
                <w:bottom w:val="nil"/>
                <w:right w:val="nil"/>
                <w:between w:val="nil"/>
              </w:pBdr>
            </w:pPr>
            <w:r>
              <w:t>R208</w:t>
            </w:r>
          </w:p>
        </w:tc>
        <w:tc>
          <w:tcPr>
            <w:tcW w:w="4513" w:type="dxa"/>
            <w:shd w:val="clear" w:color="auto" w:fill="auto"/>
            <w:tcMar>
              <w:top w:w="100" w:type="dxa"/>
              <w:left w:w="100" w:type="dxa"/>
              <w:bottom w:w="100" w:type="dxa"/>
              <w:right w:w="100" w:type="dxa"/>
            </w:tcMar>
          </w:tcPr>
          <w:p w14:paraId="63FE1480" w14:textId="77777777" w:rsidR="006F2519" w:rsidRDefault="00055842">
            <w:pPr>
              <w:widowControl w:val="0"/>
              <w:pBdr>
                <w:top w:val="nil"/>
                <w:left w:val="nil"/>
                <w:bottom w:val="nil"/>
                <w:right w:val="nil"/>
                <w:between w:val="nil"/>
              </w:pBdr>
            </w:pPr>
            <w:r>
              <w:t>Analyse et traitement de données structurées</w:t>
            </w:r>
          </w:p>
        </w:tc>
      </w:tr>
      <w:tr w:rsidR="006F2519" w14:paraId="370190EF" w14:textId="77777777">
        <w:tc>
          <w:tcPr>
            <w:tcW w:w="4513" w:type="dxa"/>
            <w:shd w:val="clear" w:color="auto" w:fill="auto"/>
            <w:tcMar>
              <w:top w:w="100" w:type="dxa"/>
              <w:left w:w="100" w:type="dxa"/>
              <w:bottom w:w="100" w:type="dxa"/>
              <w:right w:w="100" w:type="dxa"/>
            </w:tcMar>
          </w:tcPr>
          <w:p w14:paraId="3BEEE31A" w14:textId="77777777" w:rsidR="006F2519" w:rsidRDefault="00055842">
            <w:pPr>
              <w:widowControl w:val="0"/>
              <w:pBdr>
                <w:top w:val="nil"/>
                <w:left w:val="nil"/>
                <w:bottom w:val="nil"/>
                <w:right w:val="nil"/>
                <w:between w:val="nil"/>
              </w:pBdr>
            </w:pPr>
            <w:r>
              <w:t>R209</w:t>
            </w:r>
          </w:p>
        </w:tc>
        <w:tc>
          <w:tcPr>
            <w:tcW w:w="4513" w:type="dxa"/>
            <w:shd w:val="clear" w:color="auto" w:fill="auto"/>
            <w:tcMar>
              <w:top w:w="100" w:type="dxa"/>
              <w:left w:w="100" w:type="dxa"/>
              <w:bottom w:w="100" w:type="dxa"/>
              <w:right w:w="100" w:type="dxa"/>
            </w:tcMar>
          </w:tcPr>
          <w:p w14:paraId="568B3F20" w14:textId="77777777" w:rsidR="006F2519" w:rsidRDefault="00055842">
            <w:pPr>
              <w:widowControl w:val="0"/>
              <w:pBdr>
                <w:top w:val="nil"/>
                <w:left w:val="nil"/>
                <w:bottom w:val="nil"/>
                <w:right w:val="nil"/>
                <w:between w:val="nil"/>
              </w:pBdr>
            </w:pPr>
            <w:r>
              <w:t>Initiation au développement Web</w:t>
            </w:r>
          </w:p>
        </w:tc>
      </w:tr>
      <w:tr w:rsidR="006F2519" w14:paraId="1E9644D7" w14:textId="77777777">
        <w:tc>
          <w:tcPr>
            <w:tcW w:w="4513" w:type="dxa"/>
            <w:shd w:val="clear" w:color="auto" w:fill="auto"/>
            <w:tcMar>
              <w:top w:w="100" w:type="dxa"/>
              <w:left w:w="100" w:type="dxa"/>
              <w:bottom w:w="100" w:type="dxa"/>
              <w:right w:w="100" w:type="dxa"/>
            </w:tcMar>
          </w:tcPr>
          <w:p w14:paraId="5221E04A" w14:textId="77777777" w:rsidR="006F2519" w:rsidRDefault="00055842">
            <w:pPr>
              <w:widowControl w:val="0"/>
              <w:pBdr>
                <w:top w:val="nil"/>
                <w:left w:val="nil"/>
                <w:bottom w:val="nil"/>
                <w:right w:val="nil"/>
                <w:between w:val="nil"/>
              </w:pBdr>
            </w:pPr>
            <w:r>
              <w:t>R210</w:t>
            </w:r>
          </w:p>
        </w:tc>
        <w:tc>
          <w:tcPr>
            <w:tcW w:w="4513" w:type="dxa"/>
            <w:shd w:val="clear" w:color="auto" w:fill="auto"/>
            <w:tcMar>
              <w:top w:w="100" w:type="dxa"/>
              <w:left w:w="100" w:type="dxa"/>
              <w:bottom w:w="100" w:type="dxa"/>
              <w:right w:w="100" w:type="dxa"/>
            </w:tcMar>
          </w:tcPr>
          <w:p w14:paraId="78A64AF3" w14:textId="77777777" w:rsidR="006F2519" w:rsidRDefault="00055842">
            <w:pPr>
              <w:widowControl w:val="0"/>
              <w:pBdr>
                <w:top w:val="nil"/>
                <w:left w:val="nil"/>
                <w:bottom w:val="nil"/>
                <w:right w:val="nil"/>
                <w:between w:val="nil"/>
              </w:pBdr>
            </w:pPr>
            <w:r>
              <w:t>Anglais de communication et développement de l’anglais technique</w:t>
            </w:r>
          </w:p>
        </w:tc>
      </w:tr>
      <w:tr w:rsidR="006F2519" w14:paraId="461C4736" w14:textId="77777777">
        <w:tc>
          <w:tcPr>
            <w:tcW w:w="4513" w:type="dxa"/>
            <w:shd w:val="clear" w:color="auto" w:fill="auto"/>
            <w:tcMar>
              <w:top w:w="100" w:type="dxa"/>
              <w:left w:w="100" w:type="dxa"/>
              <w:bottom w:w="100" w:type="dxa"/>
              <w:right w:w="100" w:type="dxa"/>
            </w:tcMar>
          </w:tcPr>
          <w:p w14:paraId="05DBA9A0" w14:textId="77777777" w:rsidR="006F2519" w:rsidRDefault="00055842">
            <w:pPr>
              <w:widowControl w:val="0"/>
              <w:pBdr>
                <w:top w:val="nil"/>
                <w:left w:val="nil"/>
                <w:bottom w:val="nil"/>
                <w:right w:val="nil"/>
                <w:between w:val="nil"/>
              </w:pBdr>
            </w:pPr>
            <w:r>
              <w:t>R211</w:t>
            </w:r>
          </w:p>
        </w:tc>
        <w:tc>
          <w:tcPr>
            <w:tcW w:w="4513" w:type="dxa"/>
            <w:shd w:val="clear" w:color="auto" w:fill="auto"/>
            <w:tcMar>
              <w:top w:w="100" w:type="dxa"/>
              <w:left w:w="100" w:type="dxa"/>
              <w:bottom w:w="100" w:type="dxa"/>
              <w:right w:w="100" w:type="dxa"/>
            </w:tcMar>
          </w:tcPr>
          <w:p w14:paraId="57071778" w14:textId="77777777" w:rsidR="006F2519" w:rsidRDefault="00055842">
            <w:pPr>
              <w:widowControl w:val="0"/>
              <w:pBdr>
                <w:top w:val="nil"/>
                <w:left w:val="nil"/>
                <w:bottom w:val="nil"/>
                <w:right w:val="nil"/>
                <w:between w:val="nil"/>
              </w:pBdr>
            </w:pPr>
            <w:r>
              <w:t>Expression-Culture-Communication Professionnelles 2</w:t>
            </w:r>
          </w:p>
        </w:tc>
      </w:tr>
      <w:tr w:rsidR="006F2519" w14:paraId="44AD2369" w14:textId="77777777">
        <w:tc>
          <w:tcPr>
            <w:tcW w:w="4513" w:type="dxa"/>
            <w:shd w:val="clear" w:color="auto" w:fill="auto"/>
            <w:tcMar>
              <w:top w:w="100" w:type="dxa"/>
              <w:left w:w="100" w:type="dxa"/>
              <w:bottom w:w="100" w:type="dxa"/>
              <w:right w:w="100" w:type="dxa"/>
            </w:tcMar>
          </w:tcPr>
          <w:p w14:paraId="45E4BCAE" w14:textId="77777777" w:rsidR="006F2519" w:rsidRDefault="00055842">
            <w:pPr>
              <w:widowControl w:val="0"/>
              <w:pBdr>
                <w:top w:val="nil"/>
                <w:left w:val="nil"/>
                <w:bottom w:val="nil"/>
                <w:right w:val="nil"/>
                <w:between w:val="nil"/>
              </w:pBdr>
            </w:pPr>
            <w:r>
              <w:t>R212</w:t>
            </w:r>
          </w:p>
        </w:tc>
        <w:tc>
          <w:tcPr>
            <w:tcW w:w="4513" w:type="dxa"/>
            <w:shd w:val="clear" w:color="auto" w:fill="auto"/>
            <w:tcMar>
              <w:top w:w="100" w:type="dxa"/>
              <w:left w:w="100" w:type="dxa"/>
              <w:bottom w:w="100" w:type="dxa"/>
              <w:right w:w="100" w:type="dxa"/>
            </w:tcMar>
          </w:tcPr>
          <w:p w14:paraId="732745C9" w14:textId="77777777" w:rsidR="006F2519" w:rsidRDefault="00055842">
            <w:pPr>
              <w:widowControl w:val="0"/>
              <w:pBdr>
                <w:top w:val="nil"/>
                <w:left w:val="nil"/>
                <w:bottom w:val="nil"/>
                <w:right w:val="nil"/>
                <w:between w:val="nil"/>
              </w:pBdr>
            </w:pPr>
            <w:r>
              <w:t>PPP: Formalisation du projet</w:t>
            </w:r>
          </w:p>
        </w:tc>
      </w:tr>
      <w:tr w:rsidR="006F2519" w14:paraId="323D220B" w14:textId="77777777">
        <w:tc>
          <w:tcPr>
            <w:tcW w:w="4513" w:type="dxa"/>
            <w:shd w:val="clear" w:color="auto" w:fill="auto"/>
            <w:tcMar>
              <w:top w:w="100" w:type="dxa"/>
              <w:left w:w="100" w:type="dxa"/>
              <w:bottom w:w="100" w:type="dxa"/>
              <w:right w:w="100" w:type="dxa"/>
            </w:tcMar>
          </w:tcPr>
          <w:p w14:paraId="4134427E" w14:textId="77777777" w:rsidR="006F2519" w:rsidRDefault="00055842">
            <w:pPr>
              <w:widowControl w:val="0"/>
              <w:pBdr>
                <w:top w:val="nil"/>
                <w:left w:val="nil"/>
                <w:bottom w:val="nil"/>
                <w:right w:val="nil"/>
                <w:between w:val="nil"/>
              </w:pBdr>
            </w:pPr>
            <w:r>
              <w:t>R213</w:t>
            </w:r>
          </w:p>
        </w:tc>
        <w:tc>
          <w:tcPr>
            <w:tcW w:w="4513" w:type="dxa"/>
            <w:shd w:val="clear" w:color="auto" w:fill="auto"/>
            <w:tcMar>
              <w:top w:w="100" w:type="dxa"/>
              <w:left w:w="100" w:type="dxa"/>
              <w:bottom w:w="100" w:type="dxa"/>
              <w:right w:w="100" w:type="dxa"/>
            </w:tcMar>
          </w:tcPr>
          <w:p w14:paraId="0CE7C354" w14:textId="77777777" w:rsidR="006F2519" w:rsidRDefault="00055842">
            <w:pPr>
              <w:widowControl w:val="0"/>
              <w:pBdr>
                <w:top w:val="nil"/>
                <w:left w:val="nil"/>
                <w:bottom w:val="nil"/>
                <w:right w:val="nil"/>
                <w:between w:val="nil"/>
              </w:pBdr>
            </w:pPr>
            <w:r>
              <w:t>Mathématiques des systèmes numériques</w:t>
            </w:r>
          </w:p>
        </w:tc>
      </w:tr>
      <w:tr w:rsidR="006F2519" w14:paraId="5AABB379" w14:textId="77777777">
        <w:tc>
          <w:tcPr>
            <w:tcW w:w="4513" w:type="dxa"/>
            <w:shd w:val="clear" w:color="auto" w:fill="auto"/>
            <w:tcMar>
              <w:top w:w="100" w:type="dxa"/>
              <w:left w:w="100" w:type="dxa"/>
              <w:bottom w:w="100" w:type="dxa"/>
              <w:right w:w="100" w:type="dxa"/>
            </w:tcMar>
          </w:tcPr>
          <w:p w14:paraId="6E4FC022" w14:textId="77777777" w:rsidR="006F2519" w:rsidRDefault="00055842">
            <w:pPr>
              <w:widowControl w:val="0"/>
              <w:pBdr>
                <w:top w:val="nil"/>
                <w:left w:val="nil"/>
                <w:bottom w:val="nil"/>
                <w:right w:val="nil"/>
                <w:between w:val="nil"/>
              </w:pBdr>
            </w:pPr>
            <w:r>
              <w:t>R214</w:t>
            </w:r>
          </w:p>
        </w:tc>
        <w:tc>
          <w:tcPr>
            <w:tcW w:w="4513" w:type="dxa"/>
            <w:shd w:val="clear" w:color="auto" w:fill="auto"/>
            <w:tcMar>
              <w:top w:w="100" w:type="dxa"/>
              <w:left w:w="100" w:type="dxa"/>
              <w:bottom w:w="100" w:type="dxa"/>
              <w:right w:w="100" w:type="dxa"/>
            </w:tcMar>
          </w:tcPr>
          <w:p w14:paraId="048AC4C7" w14:textId="77777777" w:rsidR="006F2519" w:rsidRDefault="00055842">
            <w:pPr>
              <w:widowControl w:val="0"/>
              <w:pBdr>
                <w:top w:val="nil"/>
                <w:left w:val="nil"/>
                <w:bottom w:val="nil"/>
                <w:right w:val="nil"/>
                <w:between w:val="nil"/>
              </w:pBdr>
            </w:pPr>
            <w:r>
              <w:t>Analyse mathématique des signaux</w:t>
            </w:r>
          </w:p>
        </w:tc>
      </w:tr>
    </w:tbl>
    <w:p w14:paraId="0811171B" w14:textId="77777777" w:rsidR="006F2519" w:rsidRDefault="00055842">
      <w:pPr>
        <w:widowControl w:val="0"/>
        <w:pBdr>
          <w:top w:val="nil"/>
          <w:left w:val="nil"/>
          <w:bottom w:val="nil"/>
          <w:right w:val="nil"/>
          <w:between w:val="nil"/>
        </w:pBdr>
      </w:pPr>
      <w:r>
        <w:br w:type="page"/>
      </w:r>
    </w:p>
    <w:p w14:paraId="12B01ABD" w14:textId="77777777" w:rsidR="006F2519" w:rsidRDefault="00055842">
      <w:r>
        <w:rPr>
          <w:rFonts w:ascii="Calibri" w:eastAsia="Calibri" w:hAnsi="Calibri" w:cs="Calibri"/>
          <w:b/>
          <w:sz w:val="24"/>
          <w:szCs w:val="24"/>
        </w:rPr>
        <w:lastRenderedPageBreak/>
        <w:t>ANNEXE D – fiche Ressource BUT R&amp;T 1ère année</w:t>
      </w:r>
    </w:p>
    <w:tbl>
      <w:tblPr>
        <w:tblStyle w:val="a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721BA83D" w14:textId="77777777">
        <w:trPr>
          <w:trHeight w:val="420"/>
        </w:trPr>
        <w:tc>
          <w:tcPr>
            <w:tcW w:w="3008" w:type="dxa"/>
            <w:shd w:val="clear" w:color="auto" w:fill="auto"/>
            <w:tcMar>
              <w:top w:w="100" w:type="dxa"/>
              <w:left w:w="100" w:type="dxa"/>
              <w:bottom w:w="100" w:type="dxa"/>
              <w:right w:w="100" w:type="dxa"/>
            </w:tcMar>
          </w:tcPr>
          <w:p w14:paraId="08FE736B"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249E9089"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Initiation aux réseaux informatiques</w:t>
            </w:r>
          </w:p>
        </w:tc>
      </w:tr>
      <w:tr w:rsidR="006F2519" w14:paraId="4ACD4A2C" w14:textId="77777777">
        <w:trPr>
          <w:trHeight w:val="420"/>
        </w:trPr>
        <w:tc>
          <w:tcPr>
            <w:tcW w:w="3008" w:type="dxa"/>
            <w:shd w:val="clear" w:color="auto" w:fill="auto"/>
            <w:tcMar>
              <w:top w:w="100" w:type="dxa"/>
              <w:left w:w="100" w:type="dxa"/>
              <w:bottom w:w="100" w:type="dxa"/>
              <w:right w:w="100" w:type="dxa"/>
            </w:tcMar>
          </w:tcPr>
          <w:p w14:paraId="2A122F8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16B5781A"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R101</w:t>
            </w:r>
          </w:p>
        </w:tc>
      </w:tr>
      <w:tr w:rsidR="006F2519" w14:paraId="5461248A" w14:textId="77777777">
        <w:trPr>
          <w:trHeight w:val="420"/>
        </w:trPr>
        <w:tc>
          <w:tcPr>
            <w:tcW w:w="3008" w:type="dxa"/>
            <w:shd w:val="clear" w:color="auto" w:fill="auto"/>
            <w:tcMar>
              <w:top w:w="100" w:type="dxa"/>
              <w:left w:w="100" w:type="dxa"/>
              <w:bottom w:w="100" w:type="dxa"/>
              <w:right w:w="100" w:type="dxa"/>
            </w:tcMar>
          </w:tcPr>
          <w:p w14:paraId="40A353D3"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54D39753"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32898358" w14:textId="77777777">
        <w:trPr>
          <w:trHeight w:val="627"/>
        </w:trPr>
        <w:tc>
          <w:tcPr>
            <w:tcW w:w="3008" w:type="dxa"/>
            <w:shd w:val="clear" w:color="auto" w:fill="auto"/>
            <w:tcMar>
              <w:top w:w="100" w:type="dxa"/>
              <w:left w:w="100" w:type="dxa"/>
              <w:bottom w:w="100" w:type="dxa"/>
              <w:right w:w="100" w:type="dxa"/>
            </w:tcMar>
          </w:tcPr>
          <w:p w14:paraId="2DC3B6B9"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4845A2F6" w14:textId="77777777" w:rsidR="006F2519" w:rsidRDefault="00055842">
            <w:pPr>
              <w:widowControl w:val="0"/>
              <w:spacing w:line="240" w:lineRule="auto"/>
              <w:rPr>
                <w:rFonts w:ascii="Calibri" w:eastAsia="Calibri" w:hAnsi="Calibri" w:cs="Calibri"/>
              </w:rPr>
            </w:pPr>
            <w:r>
              <w:rPr>
                <w:rFonts w:ascii="Calibri" w:eastAsia="Calibri" w:hAnsi="Calibri" w:cs="Calibri"/>
              </w:rPr>
              <w:t>46h</w:t>
            </w:r>
          </w:p>
        </w:tc>
      </w:tr>
      <w:tr w:rsidR="006F2519" w14:paraId="14D78420" w14:textId="77777777">
        <w:trPr>
          <w:trHeight w:val="465"/>
        </w:trPr>
        <w:tc>
          <w:tcPr>
            <w:tcW w:w="3008" w:type="dxa"/>
            <w:shd w:val="clear" w:color="auto" w:fill="auto"/>
            <w:tcMar>
              <w:top w:w="100" w:type="dxa"/>
              <w:left w:w="100" w:type="dxa"/>
              <w:bottom w:w="100" w:type="dxa"/>
              <w:right w:w="100" w:type="dxa"/>
            </w:tcMar>
          </w:tcPr>
          <w:p w14:paraId="6080A7D9"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42B42AB7" w14:textId="77777777" w:rsidR="006F2519" w:rsidRDefault="00055842">
            <w:pPr>
              <w:widowControl w:val="0"/>
              <w:spacing w:line="240" w:lineRule="auto"/>
              <w:rPr>
                <w:rFonts w:ascii="Calibri" w:eastAsia="Calibri" w:hAnsi="Calibri" w:cs="Calibri"/>
              </w:rPr>
            </w:pPr>
            <w:r>
              <w:rPr>
                <w:rFonts w:ascii="Calibri" w:eastAsia="Calibri" w:hAnsi="Calibri" w:cs="Calibri"/>
              </w:rPr>
              <w:t>24h</w:t>
            </w:r>
          </w:p>
        </w:tc>
      </w:tr>
      <w:tr w:rsidR="006F2519" w14:paraId="0279F562" w14:textId="77777777">
        <w:trPr>
          <w:trHeight w:val="420"/>
        </w:trPr>
        <w:tc>
          <w:tcPr>
            <w:tcW w:w="9024" w:type="dxa"/>
            <w:gridSpan w:val="3"/>
            <w:shd w:val="clear" w:color="auto" w:fill="auto"/>
            <w:tcMar>
              <w:top w:w="100" w:type="dxa"/>
              <w:left w:w="100" w:type="dxa"/>
              <w:bottom w:w="100" w:type="dxa"/>
              <w:right w:w="100" w:type="dxa"/>
            </w:tcMar>
          </w:tcPr>
          <w:p w14:paraId="2AF48AB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152467E7" w14:textId="77777777">
        <w:tc>
          <w:tcPr>
            <w:tcW w:w="3008" w:type="dxa"/>
            <w:shd w:val="clear" w:color="auto" w:fill="auto"/>
            <w:tcMar>
              <w:top w:w="100" w:type="dxa"/>
              <w:left w:w="100" w:type="dxa"/>
              <w:bottom w:w="100" w:type="dxa"/>
              <w:right w:w="100" w:type="dxa"/>
            </w:tcMar>
          </w:tcPr>
          <w:p w14:paraId="1BC769D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4C347AF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145ED52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4D86CE67" w14:textId="77777777">
        <w:tc>
          <w:tcPr>
            <w:tcW w:w="3008" w:type="dxa"/>
            <w:shd w:val="clear" w:color="auto" w:fill="auto"/>
            <w:tcMar>
              <w:top w:w="100" w:type="dxa"/>
              <w:left w:w="100" w:type="dxa"/>
              <w:bottom w:w="100" w:type="dxa"/>
              <w:right w:w="100" w:type="dxa"/>
            </w:tcMar>
          </w:tcPr>
          <w:p w14:paraId="30B2D2E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5750999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4A20206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3EAAF271" w14:textId="77777777">
        <w:tc>
          <w:tcPr>
            <w:tcW w:w="9024" w:type="dxa"/>
            <w:gridSpan w:val="3"/>
            <w:shd w:val="clear" w:color="auto" w:fill="auto"/>
            <w:tcMar>
              <w:top w:w="100" w:type="dxa"/>
              <w:left w:w="100" w:type="dxa"/>
              <w:bottom w:w="100" w:type="dxa"/>
              <w:right w:w="100" w:type="dxa"/>
            </w:tcMar>
          </w:tcPr>
          <w:p w14:paraId="47A922DA"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7BEAE89D" w14:textId="77777777">
        <w:tc>
          <w:tcPr>
            <w:tcW w:w="3008" w:type="dxa"/>
            <w:shd w:val="clear" w:color="auto" w:fill="auto"/>
            <w:tcMar>
              <w:top w:w="100" w:type="dxa"/>
              <w:left w:w="100" w:type="dxa"/>
              <w:bottom w:w="100" w:type="dxa"/>
              <w:right w:w="100" w:type="dxa"/>
            </w:tcMar>
          </w:tcPr>
          <w:p w14:paraId="3F23AC7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569B719F"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2462C34B"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7C3D4A19" w14:textId="77777777">
        <w:trPr>
          <w:trHeight w:val="1245"/>
        </w:trPr>
        <w:tc>
          <w:tcPr>
            <w:tcW w:w="3008" w:type="dxa"/>
            <w:shd w:val="clear" w:color="auto" w:fill="auto"/>
            <w:tcMar>
              <w:top w:w="100" w:type="dxa"/>
              <w:left w:w="100" w:type="dxa"/>
              <w:bottom w:w="100" w:type="dxa"/>
              <w:right w:w="100" w:type="dxa"/>
            </w:tcMar>
          </w:tcPr>
          <w:p w14:paraId="7DEABD1A"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AC0113 </w:t>
            </w:r>
            <w:r>
              <w:rPr>
                <w:rFonts w:ascii="Calibri" w:eastAsia="Calibri" w:hAnsi="Calibri" w:cs="Calibri"/>
              </w:rPr>
              <w:t>| Configurer les fonctions de base du réseau local</w:t>
            </w:r>
          </w:p>
          <w:p w14:paraId="31658834"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p w14:paraId="1F27132D"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3917687C"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 xml:space="preserve">AC0213 </w:t>
            </w:r>
            <w:r>
              <w:rPr>
                <w:rFonts w:ascii="Calibri" w:eastAsia="Calibri" w:hAnsi="Calibri" w:cs="Calibri"/>
              </w:rPr>
              <w:t>| Déployer des supports de transmission</w:t>
            </w:r>
          </w:p>
          <w:p w14:paraId="52102D4B" w14:textId="77777777" w:rsidR="006F2519" w:rsidRDefault="006F2519">
            <w:pPr>
              <w:widowControl w:val="0"/>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51A684B1"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AC311 </w:t>
            </w:r>
            <w:r>
              <w:rPr>
                <w:rFonts w:ascii="Calibri" w:eastAsia="Calibri" w:hAnsi="Calibri" w:cs="Calibri"/>
              </w:rPr>
              <w:t>| Utiliser un système informatique et ses outils</w:t>
            </w:r>
          </w:p>
        </w:tc>
      </w:tr>
      <w:tr w:rsidR="006F2519" w14:paraId="398FC0CB" w14:textId="77777777">
        <w:trPr>
          <w:trHeight w:val="838"/>
        </w:trPr>
        <w:tc>
          <w:tcPr>
            <w:tcW w:w="3008" w:type="dxa"/>
            <w:shd w:val="clear" w:color="auto" w:fill="auto"/>
            <w:tcMar>
              <w:top w:w="100" w:type="dxa"/>
              <w:left w:w="100" w:type="dxa"/>
              <w:bottom w:w="100" w:type="dxa"/>
              <w:right w:w="100" w:type="dxa"/>
            </w:tcMar>
          </w:tcPr>
          <w:p w14:paraId="56508C14"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6B1AC3CA"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SAE11</w:t>
            </w:r>
            <w:r>
              <w:rPr>
                <w:rFonts w:ascii="Calibri" w:eastAsia="Calibri" w:hAnsi="Calibri" w:cs="Calibri"/>
              </w:rPr>
              <w:t xml:space="preserve"> | Sensibilisation à l'hygiène informatique et à la cybersécurité</w:t>
            </w:r>
          </w:p>
          <w:p w14:paraId="7CD60521"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SAE12</w:t>
            </w:r>
            <w:r>
              <w:rPr>
                <w:rFonts w:ascii="Calibri" w:eastAsia="Calibri" w:hAnsi="Calibri" w:cs="Calibri"/>
              </w:rPr>
              <w:t xml:space="preserve"> | S’initier aux réseaux informatiques</w:t>
            </w:r>
          </w:p>
        </w:tc>
      </w:tr>
      <w:tr w:rsidR="006F2519" w14:paraId="7899B6F5" w14:textId="77777777">
        <w:tc>
          <w:tcPr>
            <w:tcW w:w="3008" w:type="dxa"/>
            <w:shd w:val="clear" w:color="auto" w:fill="auto"/>
            <w:tcMar>
              <w:top w:w="100" w:type="dxa"/>
              <w:left w:w="100" w:type="dxa"/>
              <w:bottom w:w="100" w:type="dxa"/>
              <w:right w:w="100" w:type="dxa"/>
            </w:tcMar>
          </w:tcPr>
          <w:p w14:paraId="5AE404AF"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8949EB6"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05D9E52E" w14:textId="77777777">
        <w:trPr>
          <w:trHeight w:val="4095"/>
        </w:trPr>
        <w:tc>
          <w:tcPr>
            <w:tcW w:w="3008" w:type="dxa"/>
            <w:shd w:val="clear" w:color="auto" w:fill="auto"/>
            <w:tcMar>
              <w:top w:w="100" w:type="dxa"/>
              <w:left w:w="100" w:type="dxa"/>
              <w:bottom w:w="100" w:type="dxa"/>
              <w:right w:w="100" w:type="dxa"/>
            </w:tcMar>
          </w:tcPr>
          <w:p w14:paraId="3C0CC52C"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50F4FFAD"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 :</w:t>
            </w:r>
          </w:p>
          <w:p w14:paraId="62016FC1"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apporte le socle de connaissances et savoirs-faire pour les compétences de cœur de métier "</w:t>
            </w:r>
            <w:r>
              <w:rPr>
                <w:rFonts w:ascii="Calibri" w:eastAsia="Calibri" w:hAnsi="Calibri" w:cs="Calibri"/>
                <w:i/>
              </w:rPr>
              <w:t>Administrer les réseaux et l'Internet</w:t>
            </w:r>
            <w:r>
              <w:rPr>
                <w:rFonts w:ascii="Calibri" w:eastAsia="Calibri" w:hAnsi="Calibri" w:cs="Calibri"/>
              </w:rPr>
              <w:t>" (RT1) et "</w:t>
            </w:r>
            <w:r>
              <w:rPr>
                <w:rFonts w:ascii="Calibri" w:eastAsia="Calibri" w:hAnsi="Calibri" w:cs="Calibri"/>
                <w:i/>
              </w:rPr>
              <w:t>Connecter les entreprises et les usagers</w:t>
            </w:r>
            <w:r>
              <w:rPr>
                <w:rFonts w:ascii="Calibri" w:eastAsia="Calibri" w:hAnsi="Calibri" w:cs="Calibri"/>
              </w:rPr>
              <w:t>" (RT2). Elle contribue aussi à la compétence "</w:t>
            </w:r>
            <w:r>
              <w:rPr>
                <w:rFonts w:ascii="Calibri" w:eastAsia="Calibri" w:hAnsi="Calibri" w:cs="Calibri"/>
                <w:i/>
              </w:rPr>
              <w:t>Créer des outils et applications informatiques pour les R&amp;T</w:t>
            </w:r>
            <w:r>
              <w:rPr>
                <w:rFonts w:ascii="Calibri" w:eastAsia="Calibri" w:hAnsi="Calibri" w:cs="Calibri"/>
              </w:rPr>
              <w:t xml:space="preserve">" (RT3) à travers la découverte du poste client et de son environnement logiciel. </w:t>
            </w:r>
          </w:p>
          <w:p w14:paraId="6C292C22" w14:textId="77777777" w:rsidR="006F2519" w:rsidRDefault="006F2519">
            <w:pPr>
              <w:widowControl w:val="0"/>
              <w:spacing w:line="240" w:lineRule="auto"/>
              <w:rPr>
                <w:rFonts w:ascii="Calibri" w:eastAsia="Calibri" w:hAnsi="Calibri" w:cs="Calibri"/>
              </w:rPr>
            </w:pPr>
          </w:p>
          <w:p w14:paraId="028EF936"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permet à l’étudiant de découvrir et déployer un premier système d’information au sein d’une entreprise. À travers des exercices de mise en place progressive de réseaux locaux, d'interconnection d'équipements et de prise en main des fonctions de base des systèmes d'exploitation, l'étudiant découvrira les principaux concepts utilisés dans les réseaux informatiques, et commencera à comprendre le rôle et les principes des normes et protocoles essentiels des réseaux locaux, comme Ethernet, TCP/IP, DHCP, DNS.</w:t>
            </w:r>
          </w:p>
          <w:p w14:paraId="41FB2C9D" w14:textId="77777777" w:rsidR="006F2519" w:rsidRDefault="00055842">
            <w:pPr>
              <w:widowControl w:val="0"/>
              <w:spacing w:line="240" w:lineRule="auto"/>
              <w:rPr>
                <w:rFonts w:ascii="Calibri" w:eastAsia="Calibri" w:hAnsi="Calibri" w:cs="Calibri"/>
              </w:rPr>
            </w:pPr>
            <w:r>
              <w:rPr>
                <w:rFonts w:ascii="Calibri" w:eastAsia="Calibri" w:hAnsi="Calibri" w:cs="Calibri"/>
              </w:rPr>
              <w:t>On introduira des notions de sécurité informatique (les ressources associées aux recommandations de l’ANSSI, CyberEdu, CyberMalveillance pourront servir de support).</w:t>
            </w:r>
          </w:p>
          <w:p w14:paraId="5BEB4C04" w14:textId="77777777" w:rsidR="006F2519" w:rsidRDefault="006F2519">
            <w:pPr>
              <w:widowControl w:val="0"/>
              <w:spacing w:line="240" w:lineRule="auto"/>
              <w:rPr>
                <w:rFonts w:ascii="Calibri" w:eastAsia="Calibri" w:hAnsi="Calibri" w:cs="Calibri"/>
                <w:highlight w:val="magenta"/>
              </w:rPr>
            </w:pPr>
          </w:p>
          <w:p w14:paraId="6CD02325" w14:textId="77777777" w:rsidR="006F2519" w:rsidRDefault="006F2519">
            <w:pPr>
              <w:widowControl w:val="0"/>
              <w:spacing w:line="240" w:lineRule="auto"/>
              <w:rPr>
                <w:rFonts w:ascii="Calibri" w:eastAsia="Calibri" w:hAnsi="Calibri" w:cs="Calibri"/>
                <w:highlight w:val="magenta"/>
              </w:rPr>
            </w:pPr>
          </w:p>
          <w:p w14:paraId="07E13FA6" w14:textId="77777777" w:rsidR="006F2519" w:rsidRDefault="00055842">
            <w:pPr>
              <w:widowControl w:val="0"/>
              <w:spacing w:line="240" w:lineRule="auto"/>
              <w:rPr>
                <w:rFonts w:ascii="Calibri" w:eastAsia="Calibri" w:hAnsi="Calibri" w:cs="Calibri"/>
                <w:b/>
                <w:highlight w:val="yellow"/>
              </w:rPr>
            </w:pPr>
            <w:r>
              <w:rPr>
                <w:rFonts w:ascii="Calibri" w:eastAsia="Calibri" w:hAnsi="Calibri" w:cs="Calibri"/>
                <w:b/>
              </w:rPr>
              <w:t>Contenus indicatifs</w:t>
            </w:r>
          </w:p>
          <w:p w14:paraId="67538ADC" w14:textId="77777777" w:rsidR="006F2519" w:rsidRDefault="00055842">
            <w:pPr>
              <w:widowControl w:val="0"/>
              <w:spacing w:line="240" w:lineRule="auto"/>
              <w:rPr>
                <w:rFonts w:ascii="Calibri" w:eastAsia="Calibri" w:hAnsi="Calibri" w:cs="Calibri"/>
              </w:rPr>
            </w:pPr>
            <w:r>
              <w:rPr>
                <w:rFonts w:ascii="Calibri" w:eastAsia="Calibri" w:hAnsi="Calibri" w:cs="Calibri"/>
              </w:rPr>
              <w:t>1/ Initiation au réseau</w:t>
            </w:r>
          </w:p>
          <w:p w14:paraId="0B0305AC"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Découverte et prise en main du réseau local</w:t>
            </w:r>
          </w:p>
          <w:p w14:paraId="0DFD529B"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Adressage IPv4 : classes d'adresses, masques naturels, adressage statique, adressage dynamique (DHCP)</w:t>
            </w:r>
          </w:p>
          <w:p w14:paraId="4A56C3D9"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Notion de routage, de passerelle et de serveur DNS</w:t>
            </w:r>
          </w:p>
          <w:p w14:paraId="7DA436DE" w14:textId="77777777" w:rsidR="006F2519" w:rsidRDefault="00055842">
            <w:pPr>
              <w:widowControl w:val="0"/>
              <w:spacing w:line="240" w:lineRule="auto"/>
              <w:rPr>
                <w:rFonts w:ascii="Calibri" w:eastAsia="Calibri" w:hAnsi="Calibri" w:cs="Calibri"/>
              </w:rPr>
            </w:pPr>
            <w:r>
              <w:rPr>
                <w:rFonts w:ascii="Calibri" w:eastAsia="Calibri" w:hAnsi="Calibri" w:cs="Calibri"/>
              </w:rPr>
              <w:t>2/ Bases du système d'exploitation</w:t>
            </w:r>
          </w:p>
          <w:p w14:paraId="1FD9D717"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Architecture d'un système d'exploitation</w:t>
            </w:r>
          </w:p>
          <w:p w14:paraId="031D4B53"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Différents types de systèmes d'exploitation : les clients, les serveurs, les systèmes embarqués,</w:t>
            </w:r>
          </w:p>
          <w:p w14:paraId="15DF6AF3"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Systèmes d'exploitation commerciaux et Open Sources.</w:t>
            </w:r>
          </w:p>
          <w:p w14:paraId="37169DCF"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Administration des systèmes d'exploitation</w:t>
            </w:r>
          </w:p>
          <w:p w14:paraId="79B0DB26"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Architectures réseaux et systèmes d'exploitation</w:t>
            </w:r>
          </w:p>
          <w:p w14:paraId="10D42F8D" w14:textId="77777777" w:rsidR="006F2519" w:rsidRDefault="00055842">
            <w:pPr>
              <w:widowControl w:val="0"/>
              <w:spacing w:line="240" w:lineRule="auto"/>
              <w:rPr>
                <w:rFonts w:ascii="Calibri" w:eastAsia="Calibri" w:hAnsi="Calibri" w:cs="Calibri"/>
              </w:rPr>
            </w:pPr>
            <w:r>
              <w:rPr>
                <w:rFonts w:ascii="Calibri" w:eastAsia="Calibri" w:hAnsi="Calibri" w:cs="Calibri"/>
              </w:rPr>
              <w:t>3/ Architecture client-serveur dans un réseau local</w:t>
            </w:r>
          </w:p>
          <w:p w14:paraId="3730F9AF" w14:textId="77777777" w:rsidR="006F2519" w:rsidRDefault="00055842">
            <w:pPr>
              <w:widowControl w:val="0"/>
              <w:spacing w:line="240" w:lineRule="auto"/>
              <w:ind w:left="450"/>
              <w:rPr>
                <w:rFonts w:ascii="Calibri" w:eastAsia="Calibri" w:hAnsi="Calibri" w:cs="Calibri"/>
              </w:rPr>
            </w:pPr>
            <w:r>
              <w:rPr>
                <w:rFonts w:ascii="Calibri" w:eastAsia="Calibri" w:hAnsi="Calibri" w:cs="Calibri"/>
              </w:rPr>
              <w:t>• Mise en place d'une architecture client/serveur simple (serveur d'authentification / de fichiers et postes clients associés)</w:t>
            </w:r>
          </w:p>
          <w:p w14:paraId="6CE770A9" w14:textId="77777777" w:rsidR="006F2519" w:rsidRDefault="00055842">
            <w:pPr>
              <w:widowControl w:val="0"/>
              <w:spacing w:line="240" w:lineRule="auto"/>
              <w:rPr>
                <w:rFonts w:ascii="Calibri" w:eastAsia="Calibri" w:hAnsi="Calibri" w:cs="Calibri"/>
              </w:rPr>
            </w:pPr>
            <w:r>
              <w:rPr>
                <w:rFonts w:ascii="Calibri" w:eastAsia="Calibri" w:hAnsi="Calibri" w:cs="Calibri"/>
              </w:rPr>
              <w:t>4/ Introduction à la sécurité informatique</w:t>
            </w:r>
          </w:p>
        </w:tc>
      </w:tr>
      <w:tr w:rsidR="006F2519" w14:paraId="1C990D29" w14:textId="77777777">
        <w:tc>
          <w:tcPr>
            <w:tcW w:w="3008" w:type="dxa"/>
            <w:shd w:val="clear" w:color="auto" w:fill="auto"/>
            <w:tcMar>
              <w:top w:w="100" w:type="dxa"/>
              <w:left w:w="100" w:type="dxa"/>
              <w:bottom w:w="100" w:type="dxa"/>
              <w:right w:w="100" w:type="dxa"/>
            </w:tcMar>
          </w:tcPr>
          <w:p w14:paraId="1339CAD7"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2B274544" w14:textId="77777777" w:rsidR="006F2519" w:rsidRDefault="00055842">
            <w:pPr>
              <w:widowControl w:val="0"/>
              <w:spacing w:line="240" w:lineRule="auto"/>
              <w:rPr>
                <w:rFonts w:ascii="Calibri" w:eastAsia="Calibri" w:hAnsi="Calibri" w:cs="Calibri"/>
              </w:rPr>
            </w:pPr>
            <w:r>
              <w:rPr>
                <w:rFonts w:ascii="Calibri" w:eastAsia="Calibri" w:hAnsi="Calibri" w:cs="Calibri"/>
              </w:rPr>
              <w:t>Réseau, système d'exploitation, TCP/IP, LAN, hygiène informatique.</w:t>
            </w:r>
          </w:p>
        </w:tc>
      </w:tr>
    </w:tbl>
    <w:p w14:paraId="369A8E00" w14:textId="77777777" w:rsidR="006F2519" w:rsidRDefault="006F2519">
      <w:pPr>
        <w:widowControl w:val="0"/>
        <w:pBdr>
          <w:top w:val="nil"/>
          <w:left w:val="nil"/>
          <w:bottom w:val="nil"/>
          <w:right w:val="nil"/>
          <w:between w:val="nil"/>
        </w:pBdr>
      </w:pPr>
    </w:p>
    <w:p w14:paraId="62466100" w14:textId="77777777" w:rsidR="006F2519" w:rsidRDefault="006F2519"/>
    <w:p w14:paraId="41043662" w14:textId="77777777" w:rsidR="006F2519" w:rsidRDefault="00055842">
      <w:pPr>
        <w:widowControl w:val="0"/>
        <w:pBdr>
          <w:top w:val="nil"/>
          <w:left w:val="nil"/>
          <w:bottom w:val="nil"/>
          <w:right w:val="nil"/>
          <w:between w:val="nil"/>
        </w:pBdr>
        <w:rPr>
          <w:color w:val="000000"/>
        </w:rPr>
      </w:pPr>
      <w:r>
        <w:br w:type="page"/>
      </w:r>
    </w:p>
    <w:p w14:paraId="59A73154" w14:textId="77777777" w:rsidR="006F2519" w:rsidRDefault="00055842">
      <w:r>
        <w:rPr>
          <w:rFonts w:ascii="Calibri" w:eastAsia="Calibri" w:hAnsi="Calibri" w:cs="Calibri"/>
          <w:b/>
          <w:sz w:val="24"/>
          <w:szCs w:val="24"/>
        </w:rPr>
        <w:lastRenderedPageBreak/>
        <w:t>ANNEXE D – fiche Ressource BUT R&amp;T 1ère année</w:t>
      </w: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2EBDA3A6" w14:textId="77777777">
        <w:trPr>
          <w:trHeight w:val="420"/>
        </w:trPr>
        <w:tc>
          <w:tcPr>
            <w:tcW w:w="3008" w:type="dxa"/>
            <w:shd w:val="clear" w:color="auto" w:fill="auto"/>
            <w:tcMar>
              <w:top w:w="100" w:type="dxa"/>
              <w:left w:w="100" w:type="dxa"/>
              <w:bottom w:w="100" w:type="dxa"/>
              <w:right w:w="100" w:type="dxa"/>
            </w:tcMar>
          </w:tcPr>
          <w:p w14:paraId="7E1C5AA6"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20CE8B2B"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Principes et architecture des réseaux</w:t>
            </w:r>
          </w:p>
        </w:tc>
      </w:tr>
      <w:tr w:rsidR="006F2519" w14:paraId="40E616DF" w14:textId="77777777">
        <w:trPr>
          <w:trHeight w:val="420"/>
        </w:trPr>
        <w:tc>
          <w:tcPr>
            <w:tcW w:w="3008" w:type="dxa"/>
            <w:shd w:val="clear" w:color="auto" w:fill="auto"/>
            <w:tcMar>
              <w:top w:w="100" w:type="dxa"/>
              <w:left w:w="100" w:type="dxa"/>
              <w:bottom w:w="100" w:type="dxa"/>
              <w:right w:w="100" w:type="dxa"/>
            </w:tcMar>
          </w:tcPr>
          <w:p w14:paraId="3C3BE58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60E15E2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R102</w:t>
            </w:r>
          </w:p>
        </w:tc>
      </w:tr>
      <w:tr w:rsidR="006F2519" w14:paraId="1C2CDDC3" w14:textId="77777777">
        <w:trPr>
          <w:trHeight w:val="420"/>
        </w:trPr>
        <w:tc>
          <w:tcPr>
            <w:tcW w:w="3008" w:type="dxa"/>
            <w:shd w:val="clear" w:color="auto" w:fill="auto"/>
            <w:tcMar>
              <w:top w:w="100" w:type="dxa"/>
              <w:left w:w="100" w:type="dxa"/>
              <w:bottom w:w="100" w:type="dxa"/>
              <w:right w:w="100" w:type="dxa"/>
            </w:tcMar>
          </w:tcPr>
          <w:p w14:paraId="560849E5"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1707AAB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73D28207" w14:textId="77777777">
        <w:trPr>
          <w:trHeight w:val="627"/>
        </w:trPr>
        <w:tc>
          <w:tcPr>
            <w:tcW w:w="3008" w:type="dxa"/>
            <w:shd w:val="clear" w:color="auto" w:fill="auto"/>
            <w:tcMar>
              <w:top w:w="100" w:type="dxa"/>
              <w:left w:w="100" w:type="dxa"/>
              <w:bottom w:w="100" w:type="dxa"/>
              <w:right w:w="100" w:type="dxa"/>
            </w:tcMar>
          </w:tcPr>
          <w:p w14:paraId="00444CEC"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5747AD5C" w14:textId="77777777" w:rsidR="006F2519" w:rsidRDefault="00055842">
            <w:pPr>
              <w:widowControl w:val="0"/>
              <w:spacing w:line="240" w:lineRule="auto"/>
              <w:rPr>
                <w:rFonts w:ascii="Calibri" w:eastAsia="Calibri" w:hAnsi="Calibri" w:cs="Calibri"/>
              </w:rPr>
            </w:pPr>
            <w:r>
              <w:rPr>
                <w:rFonts w:ascii="Calibri" w:eastAsia="Calibri" w:hAnsi="Calibri" w:cs="Calibri"/>
              </w:rPr>
              <w:t>27h</w:t>
            </w:r>
          </w:p>
        </w:tc>
      </w:tr>
      <w:tr w:rsidR="006F2519" w14:paraId="4C5D6B79" w14:textId="77777777">
        <w:trPr>
          <w:trHeight w:val="627"/>
        </w:trPr>
        <w:tc>
          <w:tcPr>
            <w:tcW w:w="3008" w:type="dxa"/>
            <w:shd w:val="clear" w:color="auto" w:fill="auto"/>
            <w:tcMar>
              <w:top w:w="100" w:type="dxa"/>
              <w:left w:w="100" w:type="dxa"/>
              <w:bottom w:w="100" w:type="dxa"/>
              <w:right w:w="100" w:type="dxa"/>
            </w:tcMar>
          </w:tcPr>
          <w:p w14:paraId="6DD34C70"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5E28554E" w14:textId="77777777" w:rsidR="006F2519" w:rsidRDefault="00055842">
            <w:pPr>
              <w:widowControl w:val="0"/>
              <w:spacing w:line="240" w:lineRule="auto"/>
              <w:rPr>
                <w:rFonts w:ascii="Calibri" w:eastAsia="Calibri" w:hAnsi="Calibri" w:cs="Calibri"/>
              </w:rPr>
            </w:pPr>
            <w:r>
              <w:rPr>
                <w:rFonts w:ascii="Calibri" w:eastAsia="Calibri" w:hAnsi="Calibri" w:cs="Calibri"/>
              </w:rPr>
              <w:t>15h</w:t>
            </w:r>
          </w:p>
        </w:tc>
      </w:tr>
      <w:tr w:rsidR="006F2519" w14:paraId="53FA93C5" w14:textId="77777777">
        <w:trPr>
          <w:trHeight w:val="420"/>
        </w:trPr>
        <w:tc>
          <w:tcPr>
            <w:tcW w:w="9024" w:type="dxa"/>
            <w:gridSpan w:val="3"/>
            <w:shd w:val="clear" w:color="auto" w:fill="auto"/>
            <w:tcMar>
              <w:top w:w="100" w:type="dxa"/>
              <w:left w:w="100" w:type="dxa"/>
              <w:bottom w:w="100" w:type="dxa"/>
              <w:right w:w="100" w:type="dxa"/>
            </w:tcMar>
          </w:tcPr>
          <w:p w14:paraId="36F0EE81"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7EBB1041" w14:textId="77777777">
        <w:tc>
          <w:tcPr>
            <w:tcW w:w="3008" w:type="dxa"/>
            <w:shd w:val="clear" w:color="auto" w:fill="auto"/>
            <w:tcMar>
              <w:top w:w="100" w:type="dxa"/>
              <w:left w:w="100" w:type="dxa"/>
              <w:bottom w:w="100" w:type="dxa"/>
              <w:right w:w="100" w:type="dxa"/>
            </w:tcMar>
          </w:tcPr>
          <w:p w14:paraId="4F03BC4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5D5B46E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11BC454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46355B51" w14:textId="77777777">
        <w:tc>
          <w:tcPr>
            <w:tcW w:w="3008" w:type="dxa"/>
            <w:shd w:val="clear" w:color="auto" w:fill="auto"/>
            <w:tcMar>
              <w:top w:w="100" w:type="dxa"/>
              <w:left w:w="100" w:type="dxa"/>
              <w:bottom w:w="100" w:type="dxa"/>
              <w:right w:w="100" w:type="dxa"/>
            </w:tcMar>
          </w:tcPr>
          <w:p w14:paraId="696B8EC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5E51BAEA"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c>
          <w:tcPr>
            <w:tcW w:w="3008" w:type="dxa"/>
            <w:shd w:val="clear" w:color="auto" w:fill="auto"/>
            <w:tcMar>
              <w:top w:w="100" w:type="dxa"/>
              <w:left w:w="100" w:type="dxa"/>
              <w:bottom w:w="100" w:type="dxa"/>
              <w:right w:w="100" w:type="dxa"/>
            </w:tcMar>
          </w:tcPr>
          <w:p w14:paraId="007C938E"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r>
      <w:tr w:rsidR="006F2519" w14:paraId="14532CBE" w14:textId="77777777">
        <w:tc>
          <w:tcPr>
            <w:tcW w:w="9024" w:type="dxa"/>
            <w:gridSpan w:val="3"/>
            <w:shd w:val="clear" w:color="auto" w:fill="auto"/>
            <w:tcMar>
              <w:top w:w="100" w:type="dxa"/>
              <w:left w:w="100" w:type="dxa"/>
              <w:bottom w:w="100" w:type="dxa"/>
              <w:right w:w="100" w:type="dxa"/>
            </w:tcMar>
          </w:tcPr>
          <w:p w14:paraId="07FD1D21"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49DBC55D" w14:textId="77777777">
        <w:tc>
          <w:tcPr>
            <w:tcW w:w="3008" w:type="dxa"/>
            <w:shd w:val="clear" w:color="auto" w:fill="auto"/>
            <w:tcMar>
              <w:top w:w="100" w:type="dxa"/>
              <w:left w:w="100" w:type="dxa"/>
              <w:bottom w:w="100" w:type="dxa"/>
              <w:right w:w="100" w:type="dxa"/>
            </w:tcMar>
          </w:tcPr>
          <w:p w14:paraId="55E83FE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49E75FD2"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4C53E743"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49E74F81" w14:textId="77777777">
        <w:trPr>
          <w:trHeight w:val="1245"/>
        </w:trPr>
        <w:tc>
          <w:tcPr>
            <w:tcW w:w="3008" w:type="dxa"/>
            <w:shd w:val="clear" w:color="auto" w:fill="auto"/>
            <w:tcMar>
              <w:top w:w="100" w:type="dxa"/>
              <w:left w:w="100" w:type="dxa"/>
              <w:bottom w:w="100" w:type="dxa"/>
              <w:right w:w="100" w:type="dxa"/>
            </w:tcMar>
          </w:tcPr>
          <w:p w14:paraId="0F2F5A54"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AC0114</w:t>
            </w:r>
            <w:r>
              <w:rPr>
                <w:rFonts w:ascii="Calibri" w:eastAsia="Calibri" w:hAnsi="Calibri" w:cs="Calibri"/>
              </w:rPr>
              <w:t xml:space="preserve"> | Maîtriser les rôles et les principes fondamentaux des systèmes d’exploitation afin d’interagir avec ceux-ci pour la configuration et administration des réseaux et services fournis</w:t>
            </w:r>
          </w:p>
          <w:p w14:paraId="26A8FE51"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Roboto" w:eastAsia="Roboto" w:hAnsi="Roboto" w:cs="Roboto"/>
                <w:color w:val="777777"/>
                <w:sz w:val="20"/>
                <w:szCs w:val="20"/>
              </w:rPr>
            </w:pPr>
            <w:r>
              <w:rPr>
                <w:rFonts w:ascii="Calibri" w:eastAsia="Calibri" w:hAnsi="Calibri" w:cs="Calibri"/>
                <w:b/>
              </w:rPr>
              <w:t>AC0115</w:t>
            </w:r>
            <w:r>
              <w:rPr>
                <w:rFonts w:ascii="Calibri" w:eastAsia="Calibri" w:hAnsi="Calibri" w:cs="Calibri"/>
              </w:rPr>
              <w:t xml:space="preserve"> | Identifier les dysfonctionnements du réseau local</w:t>
            </w:r>
          </w:p>
        </w:tc>
        <w:tc>
          <w:tcPr>
            <w:tcW w:w="3008" w:type="dxa"/>
            <w:shd w:val="clear" w:color="auto" w:fill="auto"/>
            <w:tcMar>
              <w:top w:w="100" w:type="dxa"/>
              <w:left w:w="100" w:type="dxa"/>
              <w:bottom w:w="100" w:type="dxa"/>
              <w:right w:w="100" w:type="dxa"/>
            </w:tcMar>
          </w:tcPr>
          <w:p w14:paraId="3C312CF0" w14:textId="77777777" w:rsidR="006F2519" w:rsidRDefault="006F2519">
            <w:pPr>
              <w:widowControl w:val="0"/>
              <w:spacing w:line="240" w:lineRule="auto"/>
              <w:ind w:left="720"/>
              <w:rPr>
                <w:rFonts w:ascii="Calibri" w:eastAsia="Calibri" w:hAnsi="Calibri" w:cs="Calibri"/>
              </w:rPr>
            </w:pPr>
          </w:p>
          <w:p w14:paraId="4595BFEA" w14:textId="77777777" w:rsidR="006F2519" w:rsidRDefault="006F2519">
            <w:pPr>
              <w:widowControl w:val="0"/>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1CF04DD9" w14:textId="77777777" w:rsidR="006F2519" w:rsidRDefault="006F2519">
            <w:pPr>
              <w:widowControl w:val="0"/>
              <w:pBdr>
                <w:top w:val="nil"/>
                <w:left w:val="nil"/>
                <w:bottom w:val="nil"/>
                <w:right w:val="nil"/>
                <w:between w:val="nil"/>
              </w:pBdr>
              <w:spacing w:line="240" w:lineRule="auto"/>
              <w:ind w:left="720"/>
              <w:rPr>
                <w:rFonts w:ascii="Calibri" w:eastAsia="Calibri" w:hAnsi="Calibri" w:cs="Calibri"/>
              </w:rPr>
            </w:pPr>
          </w:p>
        </w:tc>
      </w:tr>
      <w:tr w:rsidR="006F2519" w14:paraId="237D62FA" w14:textId="77777777">
        <w:trPr>
          <w:trHeight w:val="600"/>
        </w:trPr>
        <w:tc>
          <w:tcPr>
            <w:tcW w:w="3008" w:type="dxa"/>
            <w:shd w:val="clear" w:color="auto" w:fill="auto"/>
            <w:tcMar>
              <w:top w:w="100" w:type="dxa"/>
              <w:left w:w="100" w:type="dxa"/>
              <w:bottom w:w="100" w:type="dxa"/>
              <w:right w:w="100" w:type="dxa"/>
            </w:tcMar>
          </w:tcPr>
          <w:p w14:paraId="49E1E141"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798B48D6"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SAE11</w:t>
            </w:r>
            <w:r>
              <w:rPr>
                <w:rFonts w:ascii="Calibri" w:eastAsia="Calibri" w:hAnsi="Calibri" w:cs="Calibri"/>
              </w:rPr>
              <w:t xml:space="preserve"> | Sensibilisation à l'hygiène informatique et à la cybersécurité</w:t>
            </w:r>
          </w:p>
          <w:p w14:paraId="6F762BDB" w14:textId="77777777" w:rsidR="006F2519" w:rsidRDefault="00055842">
            <w:pPr>
              <w:widowControl w:val="0"/>
              <w:spacing w:line="240"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SAE12</w:t>
            </w:r>
            <w:r>
              <w:rPr>
                <w:rFonts w:ascii="Calibri" w:eastAsia="Calibri" w:hAnsi="Calibri" w:cs="Calibri"/>
              </w:rPr>
              <w:t xml:space="preserve"> | S’initier aux réseaux informatiques</w:t>
            </w:r>
          </w:p>
        </w:tc>
      </w:tr>
      <w:tr w:rsidR="006F2519" w14:paraId="13AD5748" w14:textId="77777777">
        <w:tc>
          <w:tcPr>
            <w:tcW w:w="3008" w:type="dxa"/>
            <w:shd w:val="clear" w:color="auto" w:fill="auto"/>
            <w:tcMar>
              <w:top w:w="100" w:type="dxa"/>
              <w:left w:w="100" w:type="dxa"/>
              <w:bottom w:w="100" w:type="dxa"/>
              <w:right w:w="100" w:type="dxa"/>
            </w:tcMar>
          </w:tcPr>
          <w:p w14:paraId="1C4AD263"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D75D0F7" w14:textId="77777777" w:rsidR="006F2519" w:rsidRDefault="00055842">
            <w:pPr>
              <w:widowControl w:val="0"/>
              <w:numPr>
                <w:ilvl w:val="0"/>
                <w:numId w:val="14"/>
              </w:numPr>
              <w:spacing w:line="240" w:lineRule="auto"/>
              <w:ind w:left="141" w:hanging="141"/>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p w14:paraId="2BDE8BFE" w14:textId="77777777" w:rsidR="006F2519" w:rsidRDefault="00055842">
            <w:pPr>
              <w:widowControl w:val="0"/>
              <w:numPr>
                <w:ilvl w:val="0"/>
                <w:numId w:val="14"/>
              </w:numPr>
              <w:pBdr>
                <w:top w:val="nil"/>
                <w:left w:val="nil"/>
                <w:bottom w:val="nil"/>
                <w:right w:val="nil"/>
                <w:between w:val="nil"/>
              </w:pBdr>
              <w:spacing w:line="240" w:lineRule="auto"/>
              <w:ind w:left="141" w:hanging="141"/>
              <w:rPr>
                <w:rFonts w:ascii="Calibri" w:eastAsia="Calibri" w:hAnsi="Calibri" w:cs="Calibri"/>
              </w:rPr>
            </w:pPr>
            <w:r>
              <w:rPr>
                <w:rFonts w:ascii="Calibri" w:eastAsia="Calibri" w:hAnsi="Calibri" w:cs="Calibri"/>
                <w:b/>
              </w:rPr>
              <w:t>R106</w:t>
            </w:r>
            <w:r>
              <w:rPr>
                <w:rFonts w:ascii="Calibri" w:eastAsia="Calibri" w:hAnsi="Calibri" w:cs="Calibri"/>
              </w:rPr>
              <w:t xml:space="preserve"> | Architecture des équipements informatiques</w:t>
            </w:r>
          </w:p>
        </w:tc>
      </w:tr>
      <w:tr w:rsidR="006F2519" w14:paraId="286919B9" w14:textId="77777777">
        <w:trPr>
          <w:trHeight w:val="4095"/>
        </w:trPr>
        <w:tc>
          <w:tcPr>
            <w:tcW w:w="3008" w:type="dxa"/>
            <w:shd w:val="clear" w:color="auto" w:fill="auto"/>
            <w:tcMar>
              <w:top w:w="100" w:type="dxa"/>
              <w:left w:w="100" w:type="dxa"/>
              <w:bottom w:w="100" w:type="dxa"/>
              <w:right w:w="100" w:type="dxa"/>
            </w:tcMar>
          </w:tcPr>
          <w:p w14:paraId="7BFA2DFC"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47C30BAA" w14:textId="77777777" w:rsidR="006F2519" w:rsidRDefault="006F2519">
            <w:pPr>
              <w:widowControl w:val="0"/>
              <w:spacing w:line="240" w:lineRule="auto"/>
              <w:rPr>
                <w:rFonts w:ascii="Calibri" w:eastAsia="Calibri" w:hAnsi="Calibri" w:cs="Calibri"/>
                <w:i/>
                <w:sz w:val="12"/>
                <w:szCs w:val="12"/>
                <w:highlight w:val="yellow"/>
              </w:rPr>
            </w:pPr>
          </w:p>
          <w:p w14:paraId="20A360FC"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 :</w:t>
            </w:r>
          </w:p>
          <w:p w14:paraId="36CC706D" w14:textId="77777777" w:rsidR="006F2519" w:rsidRDefault="006F2519">
            <w:pPr>
              <w:widowControl w:val="0"/>
              <w:spacing w:line="240" w:lineRule="auto"/>
              <w:rPr>
                <w:rFonts w:ascii="Calibri" w:eastAsia="Calibri" w:hAnsi="Calibri" w:cs="Calibri"/>
              </w:rPr>
            </w:pPr>
          </w:p>
          <w:p w14:paraId="5C01C702" w14:textId="77777777" w:rsidR="006F2519" w:rsidRDefault="00055842">
            <w:pPr>
              <w:spacing w:line="240" w:lineRule="auto"/>
              <w:jc w:val="both"/>
              <w:rPr>
                <w:rFonts w:ascii="Calibri" w:eastAsia="Calibri" w:hAnsi="Calibri" w:cs="Calibri"/>
              </w:rPr>
            </w:pPr>
            <w:r>
              <w:rPr>
                <w:rFonts w:ascii="Calibri" w:eastAsia="Calibri" w:hAnsi="Calibri" w:cs="Calibri"/>
              </w:rPr>
              <w:t xml:space="preserve">Cette ressource a pour objectif de donner à l’étudiant un cadre commun et intégratif de l’ensemble des mécanismes nécessaires au fonctionnement des réseaux informatiques. Ce cadre général est essentiel, et sert de référence à l’ensemble des autres ressources réseaux. </w:t>
            </w:r>
          </w:p>
          <w:p w14:paraId="4B3C8785" w14:textId="77777777" w:rsidR="006F2519" w:rsidRDefault="00055842">
            <w:pPr>
              <w:spacing w:line="240" w:lineRule="auto"/>
              <w:jc w:val="both"/>
              <w:rPr>
                <w:rFonts w:ascii="Calibri" w:eastAsia="Calibri" w:hAnsi="Calibri" w:cs="Calibri"/>
              </w:rPr>
            </w:pPr>
            <w:r>
              <w:rPr>
                <w:rFonts w:ascii="Calibri" w:eastAsia="Calibri" w:hAnsi="Calibri" w:cs="Calibri"/>
              </w:rPr>
              <w:t>Elle participe principalement à la compétence RT1-Administrer les réseaux et l’Internet à travers la compréhension et l’utilisation de la partie réseau des systèmes d’exploitation, la compréhension de l’interopérabilité des systèmes via les protocoles réseaux, ainsi que les notions de services rendus et de performance du réseau.</w:t>
            </w:r>
          </w:p>
          <w:p w14:paraId="6C27D374" w14:textId="77777777" w:rsidR="006F2519" w:rsidRDefault="006F2519">
            <w:pPr>
              <w:widowControl w:val="0"/>
              <w:spacing w:line="240" w:lineRule="auto"/>
              <w:rPr>
                <w:rFonts w:ascii="Calibri" w:eastAsia="Calibri" w:hAnsi="Calibri" w:cs="Calibri"/>
              </w:rPr>
            </w:pPr>
          </w:p>
          <w:p w14:paraId="4EE7F6AF" w14:textId="77777777" w:rsidR="006F2519" w:rsidRDefault="006F2519">
            <w:pPr>
              <w:widowControl w:val="0"/>
              <w:spacing w:line="240" w:lineRule="auto"/>
              <w:rPr>
                <w:rFonts w:ascii="Calibri" w:eastAsia="Calibri" w:hAnsi="Calibri" w:cs="Calibri"/>
              </w:rPr>
            </w:pPr>
          </w:p>
          <w:p w14:paraId="33EF86FE" w14:textId="77777777" w:rsidR="006F2519" w:rsidRDefault="00055842">
            <w:pPr>
              <w:widowControl w:val="0"/>
              <w:spacing w:line="240" w:lineRule="auto"/>
              <w:rPr>
                <w:rFonts w:ascii="Calibri" w:eastAsia="Calibri" w:hAnsi="Calibri" w:cs="Calibri"/>
                <w:b/>
                <w:highlight w:val="yellow"/>
              </w:rPr>
            </w:pPr>
            <w:r>
              <w:rPr>
                <w:rFonts w:ascii="Calibri" w:eastAsia="Calibri" w:hAnsi="Calibri" w:cs="Calibri"/>
                <w:b/>
              </w:rPr>
              <w:t>Contenus indicatifs</w:t>
            </w:r>
          </w:p>
          <w:p w14:paraId="071A9BF0" w14:textId="77777777" w:rsidR="006F2519" w:rsidRDefault="00055842">
            <w:pPr>
              <w:widowControl w:val="0"/>
              <w:numPr>
                <w:ilvl w:val="0"/>
                <w:numId w:val="17"/>
              </w:numPr>
              <w:spacing w:before="240" w:line="240" w:lineRule="auto"/>
              <w:ind w:left="720" w:hanging="360"/>
              <w:rPr>
                <w:rFonts w:ascii="Calibri" w:eastAsia="Calibri" w:hAnsi="Calibri" w:cs="Calibri"/>
                <w:sz w:val="20"/>
                <w:szCs w:val="20"/>
              </w:rPr>
            </w:pPr>
            <w:r>
              <w:rPr>
                <w:rFonts w:ascii="Calibri" w:eastAsia="Calibri" w:hAnsi="Calibri" w:cs="Calibri"/>
              </w:rPr>
              <w:t>Approche en couches et encapsulation.</w:t>
            </w:r>
          </w:p>
          <w:p w14:paraId="22DCFB9D" w14:textId="77777777" w:rsidR="006F2519" w:rsidRDefault="00055842">
            <w:pPr>
              <w:widowControl w:val="0"/>
              <w:numPr>
                <w:ilvl w:val="0"/>
                <w:numId w:val="17"/>
              </w:numPr>
              <w:spacing w:line="240" w:lineRule="auto"/>
              <w:ind w:left="720" w:hanging="360"/>
              <w:rPr>
                <w:rFonts w:ascii="Calibri" w:eastAsia="Calibri" w:hAnsi="Calibri" w:cs="Calibri"/>
                <w:sz w:val="20"/>
                <w:szCs w:val="20"/>
              </w:rPr>
            </w:pPr>
            <w:r>
              <w:rPr>
                <w:rFonts w:ascii="Calibri" w:eastAsia="Calibri" w:hAnsi="Calibri" w:cs="Calibri"/>
              </w:rPr>
              <w:t>Étude détaillée des protocoles Ethernet, ARP, ICMP.</w:t>
            </w:r>
          </w:p>
          <w:p w14:paraId="12AD7D12" w14:textId="77777777" w:rsidR="006F2519" w:rsidRDefault="00055842">
            <w:pPr>
              <w:widowControl w:val="0"/>
              <w:numPr>
                <w:ilvl w:val="0"/>
                <w:numId w:val="17"/>
              </w:numPr>
              <w:spacing w:line="240" w:lineRule="auto"/>
              <w:ind w:left="720" w:hanging="360"/>
              <w:rPr>
                <w:rFonts w:ascii="Calibri" w:eastAsia="Calibri" w:hAnsi="Calibri" w:cs="Calibri"/>
                <w:sz w:val="20"/>
                <w:szCs w:val="20"/>
              </w:rPr>
            </w:pPr>
            <w:r>
              <w:rPr>
                <w:rFonts w:ascii="Calibri" w:eastAsia="Calibri" w:hAnsi="Calibri" w:cs="Calibri"/>
              </w:rPr>
              <w:t>Découverte des protocoles IPv4, IPv6, ICMPv6, TCP, UDP et des protocoles applicatifs.</w:t>
            </w:r>
          </w:p>
          <w:p w14:paraId="24A3D682" w14:textId="77777777" w:rsidR="006F2519" w:rsidRDefault="00055842">
            <w:pPr>
              <w:widowControl w:val="0"/>
              <w:numPr>
                <w:ilvl w:val="0"/>
                <w:numId w:val="17"/>
              </w:numPr>
              <w:spacing w:line="240" w:lineRule="auto"/>
              <w:ind w:left="720" w:hanging="360"/>
              <w:rPr>
                <w:rFonts w:ascii="Calibri" w:eastAsia="Calibri" w:hAnsi="Calibri" w:cs="Calibri"/>
                <w:sz w:val="20"/>
                <w:szCs w:val="20"/>
              </w:rPr>
            </w:pPr>
            <w:r>
              <w:rPr>
                <w:rFonts w:ascii="Calibri" w:eastAsia="Calibri" w:hAnsi="Calibri" w:cs="Calibri"/>
              </w:rPr>
              <w:t>Topologies de réseaux.</w:t>
            </w:r>
          </w:p>
          <w:p w14:paraId="3C691131" w14:textId="77777777" w:rsidR="006F2519" w:rsidRDefault="00055842">
            <w:pPr>
              <w:widowControl w:val="0"/>
              <w:numPr>
                <w:ilvl w:val="0"/>
                <w:numId w:val="17"/>
              </w:numPr>
              <w:spacing w:line="240" w:lineRule="auto"/>
              <w:ind w:left="720" w:hanging="360"/>
              <w:rPr>
                <w:rFonts w:ascii="Calibri" w:eastAsia="Calibri" w:hAnsi="Calibri" w:cs="Calibri"/>
                <w:sz w:val="20"/>
                <w:szCs w:val="20"/>
              </w:rPr>
            </w:pPr>
            <w:r>
              <w:rPr>
                <w:rFonts w:ascii="Calibri" w:eastAsia="Calibri" w:hAnsi="Calibri" w:cs="Calibri"/>
              </w:rPr>
              <w:t>Principes de normalisation des technologies de l’Internet.</w:t>
            </w:r>
          </w:p>
          <w:p w14:paraId="25C56815" w14:textId="77777777" w:rsidR="006F2519" w:rsidRDefault="00055842">
            <w:pPr>
              <w:widowControl w:val="0"/>
              <w:numPr>
                <w:ilvl w:val="0"/>
                <w:numId w:val="17"/>
              </w:numPr>
              <w:spacing w:after="240" w:line="240" w:lineRule="auto"/>
              <w:ind w:left="720" w:hanging="360"/>
              <w:rPr>
                <w:rFonts w:ascii="Calibri" w:eastAsia="Calibri" w:hAnsi="Calibri" w:cs="Calibri"/>
              </w:rPr>
            </w:pPr>
            <w:r>
              <w:rPr>
                <w:rFonts w:ascii="Calibri" w:eastAsia="Calibri" w:hAnsi="Calibri" w:cs="Calibri"/>
              </w:rPr>
              <w:t>Notions sur les métriques de performances: débit, fiabilité, gigue, taux de pertes.</w:t>
            </w:r>
          </w:p>
          <w:p w14:paraId="2136BAF5" w14:textId="77777777" w:rsidR="006F2519" w:rsidRDefault="006F2519">
            <w:pPr>
              <w:widowControl w:val="0"/>
              <w:spacing w:line="240" w:lineRule="auto"/>
              <w:rPr>
                <w:rFonts w:ascii="Calibri" w:eastAsia="Calibri" w:hAnsi="Calibri" w:cs="Calibri"/>
              </w:rPr>
            </w:pPr>
          </w:p>
          <w:p w14:paraId="4BAF0DDD" w14:textId="77777777" w:rsidR="006F2519" w:rsidRDefault="00055842">
            <w:pPr>
              <w:widowControl w:val="0"/>
              <w:spacing w:line="240" w:lineRule="auto"/>
              <w:rPr>
                <w:rFonts w:ascii="Calibri" w:eastAsia="Calibri" w:hAnsi="Calibri" w:cs="Calibri"/>
              </w:rPr>
            </w:pPr>
            <w:r>
              <w:rPr>
                <w:rFonts w:ascii="Calibri" w:eastAsia="Calibri" w:hAnsi="Calibri" w:cs="Calibri"/>
                <w:b/>
              </w:rPr>
              <w:t>Outils préconisés </w:t>
            </w:r>
            <w:r>
              <w:rPr>
                <w:rFonts w:ascii="Calibri" w:eastAsia="Calibri" w:hAnsi="Calibri" w:cs="Calibri"/>
              </w:rPr>
              <w:t xml:space="preserve">: logiciels du type </w:t>
            </w:r>
            <w:r>
              <w:rPr>
                <w:rFonts w:ascii="Calibri" w:eastAsia="Calibri" w:hAnsi="Calibri" w:cs="Calibri"/>
                <w:i/>
              </w:rPr>
              <w:t>wireshark, gns3, packet tracer, scapy, marionnet</w:t>
            </w:r>
            <w:r>
              <w:rPr>
                <w:rFonts w:ascii="Calibri" w:eastAsia="Calibri" w:hAnsi="Calibri" w:cs="Calibri"/>
              </w:rPr>
              <w:t>.</w:t>
            </w:r>
            <w:r>
              <w:rPr>
                <w:rFonts w:ascii="Calibri" w:eastAsia="Calibri" w:hAnsi="Calibri" w:cs="Calibri"/>
              </w:rPr>
              <w:br/>
            </w:r>
            <w:r>
              <w:rPr>
                <w:rFonts w:ascii="Calibri" w:eastAsia="Calibri" w:hAnsi="Calibri" w:cs="Calibri"/>
              </w:rPr>
              <w:br/>
              <w:t>Faire le lien avec les aspects sécurité informatique et réseaux mentionnés en R101.</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15B3AE5B" w14:textId="77777777" w:rsidR="006F2519" w:rsidRDefault="006F2519">
            <w:pPr>
              <w:widowControl w:val="0"/>
              <w:spacing w:line="240" w:lineRule="auto"/>
              <w:rPr>
                <w:rFonts w:ascii="Calibri" w:eastAsia="Calibri" w:hAnsi="Calibri" w:cs="Calibri"/>
                <w:highlight w:val="yellow"/>
              </w:rPr>
            </w:pPr>
          </w:p>
          <w:p w14:paraId="29348F15" w14:textId="77777777" w:rsidR="006F2519" w:rsidRDefault="00055842">
            <w:pPr>
              <w:widowControl w:val="0"/>
              <w:spacing w:line="240" w:lineRule="auto"/>
              <w:jc w:val="both"/>
              <w:rPr>
                <w:rFonts w:ascii="Calibri" w:eastAsia="Calibri" w:hAnsi="Calibri" w:cs="Calibri"/>
                <w:highlight w:val="yellow"/>
              </w:rPr>
            </w:pPr>
            <w:r>
              <w:rPr>
                <w:rFonts w:ascii="Calibri" w:eastAsia="Calibri" w:hAnsi="Calibri" w:cs="Calibri"/>
                <w:highlight w:val="yellow"/>
              </w:rPr>
              <w:t>Des éléments relatifs à la sécurité et aux risques informatiques et réseaux seront progressivement introduits au travers des différents contenus étudiés afin que ces éléments deviennent une préoccupation routinière. Les éléments de cybersécurité pourront être abordés via des exemples tels que l'</w:t>
            </w:r>
            <w:r>
              <w:rPr>
                <w:rFonts w:ascii="Calibri" w:eastAsia="Calibri" w:hAnsi="Calibri" w:cs="Calibri"/>
                <w:i/>
                <w:highlight w:val="yellow"/>
              </w:rPr>
              <w:t>arp-spoofing</w:t>
            </w:r>
            <w:r>
              <w:rPr>
                <w:rFonts w:ascii="Calibri" w:eastAsia="Calibri" w:hAnsi="Calibri" w:cs="Calibri"/>
                <w:highlight w:val="yellow"/>
              </w:rPr>
              <w:t xml:space="preserve">, la prise d’empreintes via ICMP, des captures, la génération et analyse de trames.   </w:t>
            </w:r>
          </w:p>
          <w:p w14:paraId="6061F10B" w14:textId="77777777" w:rsidR="006F2519" w:rsidRDefault="006F2519">
            <w:pPr>
              <w:widowControl w:val="0"/>
              <w:spacing w:line="240" w:lineRule="auto"/>
              <w:ind w:left="720"/>
              <w:rPr>
                <w:rFonts w:ascii="Calibri" w:eastAsia="Calibri" w:hAnsi="Calibri" w:cs="Calibri"/>
              </w:rPr>
            </w:pPr>
          </w:p>
        </w:tc>
      </w:tr>
      <w:tr w:rsidR="006F2519" w14:paraId="05E98EA9" w14:textId="77777777">
        <w:tc>
          <w:tcPr>
            <w:tcW w:w="3008" w:type="dxa"/>
            <w:shd w:val="clear" w:color="auto" w:fill="auto"/>
            <w:tcMar>
              <w:top w:w="100" w:type="dxa"/>
              <w:left w:w="100" w:type="dxa"/>
              <w:bottom w:w="100" w:type="dxa"/>
              <w:right w:w="100" w:type="dxa"/>
            </w:tcMar>
          </w:tcPr>
          <w:p w14:paraId="630CA92B"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77C2C417"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Architecture en couches, topologies, protocoles, modèle TCP/IP. </w:t>
            </w:r>
          </w:p>
        </w:tc>
      </w:tr>
    </w:tbl>
    <w:p w14:paraId="6C1296E0" w14:textId="77777777" w:rsidR="006F2519" w:rsidRDefault="006F2519">
      <w:pPr>
        <w:widowControl w:val="0"/>
        <w:pBdr>
          <w:top w:val="nil"/>
          <w:left w:val="nil"/>
          <w:bottom w:val="nil"/>
          <w:right w:val="nil"/>
          <w:between w:val="nil"/>
        </w:pBdr>
      </w:pPr>
    </w:p>
    <w:p w14:paraId="2032F308" w14:textId="77777777" w:rsidR="006F2519" w:rsidRDefault="006F2519"/>
    <w:p w14:paraId="5DA243DC" w14:textId="77777777" w:rsidR="006F2519" w:rsidRDefault="00055842">
      <w:pPr>
        <w:widowControl w:val="0"/>
        <w:pBdr>
          <w:top w:val="nil"/>
          <w:left w:val="nil"/>
          <w:bottom w:val="nil"/>
          <w:right w:val="nil"/>
          <w:between w:val="nil"/>
        </w:pBdr>
        <w:rPr>
          <w:color w:val="000000"/>
        </w:rPr>
      </w:pPr>
      <w:r>
        <w:br w:type="page"/>
      </w:r>
    </w:p>
    <w:p w14:paraId="3512337A" w14:textId="77777777" w:rsidR="006F2519" w:rsidRDefault="00055842">
      <w:r>
        <w:rPr>
          <w:rFonts w:ascii="Calibri" w:eastAsia="Calibri" w:hAnsi="Calibri" w:cs="Calibri"/>
          <w:b/>
          <w:sz w:val="24"/>
          <w:szCs w:val="24"/>
        </w:rPr>
        <w:lastRenderedPageBreak/>
        <w:t>ANNEXE D – fiche Ressource BUT R&amp;T 1ère année</w:t>
      </w:r>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384658AA" w14:textId="77777777">
        <w:trPr>
          <w:trHeight w:val="420"/>
        </w:trPr>
        <w:tc>
          <w:tcPr>
            <w:tcW w:w="3008" w:type="dxa"/>
            <w:shd w:val="clear" w:color="auto" w:fill="auto"/>
            <w:tcMar>
              <w:top w:w="100" w:type="dxa"/>
              <w:left w:w="100" w:type="dxa"/>
              <w:bottom w:w="100" w:type="dxa"/>
              <w:right w:w="100" w:type="dxa"/>
            </w:tcMar>
          </w:tcPr>
          <w:p w14:paraId="164DA00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3B00AB5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Réseaux locaux et équipements actifs</w:t>
            </w:r>
          </w:p>
          <w:p w14:paraId="23BA2C68"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r>
      <w:tr w:rsidR="006F2519" w14:paraId="59434A68" w14:textId="77777777">
        <w:trPr>
          <w:trHeight w:val="420"/>
        </w:trPr>
        <w:tc>
          <w:tcPr>
            <w:tcW w:w="3008" w:type="dxa"/>
            <w:shd w:val="clear" w:color="auto" w:fill="auto"/>
            <w:tcMar>
              <w:top w:w="100" w:type="dxa"/>
              <w:left w:w="100" w:type="dxa"/>
              <w:bottom w:w="100" w:type="dxa"/>
              <w:right w:w="100" w:type="dxa"/>
            </w:tcMar>
          </w:tcPr>
          <w:p w14:paraId="7DC44526"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6D9DC960"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R103</w:t>
            </w:r>
          </w:p>
        </w:tc>
      </w:tr>
      <w:tr w:rsidR="006F2519" w14:paraId="4A843D96" w14:textId="77777777">
        <w:trPr>
          <w:trHeight w:val="420"/>
        </w:trPr>
        <w:tc>
          <w:tcPr>
            <w:tcW w:w="3008" w:type="dxa"/>
            <w:shd w:val="clear" w:color="auto" w:fill="auto"/>
            <w:tcMar>
              <w:top w:w="100" w:type="dxa"/>
              <w:left w:w="100" w:type="dxa"/>
              <w:bottom w:w="100" w:type="dxa"/>
              <w:right w:w="100" w:type="dxa"/>
            </w:tcMar>
          </w:tcPr>
          <w:p w14:paraId="058A4C3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259B1BB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0EA977F2" w14:textId="77777777">
        <w:trPr>
          <w:trHeight w:val="627"/>
        </w:trPr>
        <w:tc>
          <w:tcPr>
            <w:tcW w:w="3008" w:type="dxa"/>
            <w:shd w:val="clear" w:color="auto" w:fill="auto"/>
            <w:tcMar>
              <w:top w:w="100" w:type="dxa"/>
              <w:left w:w="100" w:type="dxa"/>
              <w:bottom w:w="100" w:type="dxa"/>
              <w:right w:w="100" w:type="dxa"/>
            </w:tcMar>
          </w:tcPr>
          <w:p w14:paraId="4E3B7D1B"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5B3B57F0" w14:textId="77777777" w:rsidR="006F2519" w:rsidRDefault="00055842">
            <w:pPr>
              <w:widowControl w:val="0"/>
              <w:spacing w:line="240" w:lineRule="auto"/>
              <w:rPr>
                <w:rFonts w:ascii="Calibri" w:eastAsia="Calibri" w:hAnsi="Calibri" w:cs="Calibri"/>
              </w:rPr>
            </w:pPr>
            <w:r>
              <w:rPr>
                <w:rFonts w:ascii="Calibri" w:eastAsia="Calibri" w:hAnsi="Calibri" w:cs="Calibri"/>
              </w:rPr>
              <w:t>27h</w:t>
            </w:r>
          </w:p>
        </w:tc>
      </w:tr>
      <w:tr w:rsidR="006F2519" w14:paraId="660C9FFA" w14:textId="77777777">
        <w:trPr>
          <w:trHeight w:val="627"/>
        </w:trPr>
        <w:tc>
          <w:tcPr>
            <w:tcW w:w="3008" w:type="dxa"/>
            <w:shd w:val="clear" w:color="auto" w:fill="auto"/>
            <w:tcMar>
              <w:top w:w="100" w:type="dxa"/>
              <w:left w:w="100" w:type="dxa"/>
              <w:bottom w:w="100" w:type="dxa"/>
              <w:right w:w="100" w:type="dxa"/>
            </w:tcMar>
          </w:tcPr>
          <w:p w14:paraId="166B25A8"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27904DFD" w14:textId="77777777" w:rsidR="006F2519" w:rsidRDefault="00055842">
            <w:pPr>
              <w:widowControl w:val="0"/>
              <w:spacing w:line="240" w:lineRule="auto"/>
              <w:rPr>
                <w:rFonts w:ascii="Calibri" w:eastAsia="Calibri" w:hAnsi="Calibri" w:cs="Calibri"/>
              </w:rPr>
            </w:pPr>
            <w:r>
              <w:rPr>
                <w:rFonts w:ascii="Calibri" w:eastAsia="Calibri" w:hAnsi="Calibri" w:cs="Calibri"/>
              </w:rPr>
              <w:t>16h</w:t>
            </w:r>
          </w:p>
        </w:tc>
      </w:tr>
      <w:tr w:rsidR="006F2519" w14:paraId="06CFA99D" w14:textId="77777777">
        <w:trPr>
          <w:trHeight w:val="420"/>
        </w:trPr>
        <w:tc>
          <w:tcPr>
            <w:tcW w:w="9024" w:type="dxa"/>
            <w:gridSpan w:val="3"/>
            <w:shd w:val="clear" w:color="auto" w:fill="auto"/>
            <w:tcMar>
              <w:top w:w="100" w:type="dxa"/>
              <w:left w:w="100" w:type="dxa"/>
              <w:bottom w:w="100" w:type="dxa"/>
              <w:right w:w="100" w:type="dxa"/>
            </w:tcMar>
          </w:tcPr>
          <w:p w14:paraId="0D62151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6D0D3BAE" w14:textId="77777777">
        <w:tc>
          <w:tcPr>
            <w:tcW w:w="3008" w:type="dxa"/>
            <w:shd w:val="clear" w:color="auto" w:fill="auto"/>
            <w:tcMar>
              <w:top w:w="100" w:type="dxa"/>
              <w:left w:w="100" w:type="dxa"/>
              <w:bottom w:w="100" w:type="dxa"/>
              <w:right w:w="100" w:type="dxa"/>
            </w:tcMar>
          </w:tcPr>
          <w:p w14:paraId="67AA9D7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176899C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22DF56A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5401733A" w14:textId="77777777">
        <w:tc>
          <w:tcPr>
            <w:tcW w:w="3008" w:type="dxa"/>
            <w:shd w:val="clear" w:color="auto" w:fill="auto"/>
            <w:tcMar>
              <w:top w:w="100" w:type="dxa"/>
              <w:left w:w="100" w:type="dxa"/>
              <w:bottom w:w="100" w:type="dxa"/>
              <w:right w:w="100" w:type="dxa"/>
            </w:tcMar>
          </w:tcPr>
          <w:p w14:paraId="2FB786A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2EB6C6C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34F5C7D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7AD66ECD" w14:textId="77777777">
        <w:tc>
          <w:tcPr>
            <w:tcW w:w="9024" w:type="dxa"/>
            <w:gridSpan w:val="3"/>
            <w:shd w:val="clear" w:color="auto" w:fill="auto"/>
            <w:tcMar>
              <w:top w:w="100" w:type="dxa"/>
              <w:left w:w="100" w:type="dxa"/>
              <w:bottom w:w="100" w:type="dxa"/>
              <w:right w:w="100" w:type="dxa"/>
            </w:tcMar>
          </w:tcPr>
          <w:p w14:paraId="56AE6145"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4CB34D50" w14:textId="77777777">
        <w:tc>
          <w:tcPr>
            <w:tcW w:w="3008" w:type="dxa"/>
            <w:shd w:val="clear" w:color="auto" w:fill="auto"/>
            <w:tcMar>
              <w:top w:w="100" w:type="dxa"/>
              <w:left w:w="100" w:type="dxa"/>
              <w:bottom w:w="100" w:type="dxa"/>
              <w:right w:w="100" w:type="dxa"/>
            </w:tcMar>
          </w:tcPr>
          <w:p w14:paraId="0F65AD68"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4ABA16DE"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600C234E"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412CD6A4" w14:textId="77777777">
        <w:trPr>
          <w:trHeight w:val="1245"/>
        </w:trPr>
        <w:tc>
          <w:tcPr>
            <w:tcW w:w="3008" w:type="dxa"/>
            <w:shd w:val="clear" w:color="auto" w:fill="auto"/>
            <w:tcMar>
              <w:top w:w="100" w:type="dxa"/>
              <w:left w:w="100" w:type="dxa"/>
              <w:bottom w:w="100" w:type="dxa"/>
              <w:right w:w="100" w:type="dxa"/>
            </w:tcMar>
          </w:tcPr>
          <w:p w14:paraId="15A9D812"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AC0113 </w:t>
            </w:r>
            <w:r>
              <w:rPr>
                <w:rFonts w:ascii="Calibri" w:eastAsia="Calibri" w:hAnsi="Calibri" w:cs="Calibri"/>
              </w:rPr>
              <w:t>| Configurer les fonctions de base du réseau local</w:t>
            </w:r>
          </w:p>
          <w:p w14:paraId="2FD2F47F"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p w14:paraId="4AFA6A54"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03CDE938"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 xml:space="preserve">AC0213 </w:t>
            </w:r>
            <w:r>
              <w:rPr>
                <w:rFonts w:ascii="Calibri" w:eastAsia="Calibri" w:hAnsi="Calibri" w:cs="Calibri"/>
              </w:rPr>
              <w:t>| Déployer des supports de transmission</w:t>
            </w:r>
          </w:p>
          <w:p w14:paraId="0D78AE83" w14:textId="77777777" w:rsidR="006F2519" w:rsidRDefault="006F2519">
            <w:pPr>
              <w:widowControl w:val="0"/>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69CB8EA9"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AC311 </w:t>
            </w:r>
            <w:r>
              <w:rPr>
                <w:rFonts w:ascii="Calibri" w:eastAsia="Calibri" w:hAnsi="Calibri" w:cs="Calibri"/>
              </w:rPr>
              <w:t>| Utiliser un système informatique et ses outils</w:t>
            </w:r>
          </w:p>
        </w:tc>
      </w:tr>
      <w:tr w:rsidR="006F2519" w14:paraId="32A6BB54" w14:textId="77777777">
        <w:trPr>
          <w:trHeight w:val="838"/>
        </w:trPr>
        <w:tc>
          <w:tcPr>
            <w:tcW w:w="3008" w:type="dxa"/>
            <w:shd w:val="clear" w:color="auto" w:fill="auto"/>
            <w:tcMar>
              <w:top w:w="100" w:type="dxa"/>
              <w:left w:w="100" w:type="dxa"/>
              <w:bottom w:w="100" w:type="dxa"/>
              <w:right w:w="100" w:type="dxa"/>
            </w:tcMar>
          </w:tcPr>
          <w:p w14:paraId="703324F8"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751E44A9"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SAE11</w:t>
            </w:r>
            <w:r>
              <w:rPr>
                <w:rFonts w:ascii="Calibri" w:eastAsia="Calibri" w:hAnsi="Calibri" w:cs="Calibri"/>
              </w:rPr>
              <w:t xml:space="preserve"> | Sensibilisation à l'hygiène informatique et à la cybersécurité</w:t>
            </w:r>
          </w:p>
          <w:p w14:paraId="253D104A" w14:textId="77777777" w:rsidR="006F2519" w:rsidRDefault="00055842">
            <w:pPr>
              <w:widowControl w:val="0"/>
              <w:spacing w:line="240"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SAE12</w:t>
            </w:r>
            <w:r>
              <w:rPr>
                <w:rFonts w:ascii="Calibri" w:eastAsia="Calibri" w:hAnsi="Calibri" w:cs="Calibri"/>
              </w:rPr>
              <w:t xml:space="preserve"> | S’initier aux réseaux informatiques</w:t>
            </w:r>
          </w:p>
        </w:tc>
      </w:tr>
      <w:tr w:rsidR="006F2519" w14:paraId="3103F89E" w14:textId="77777777">
        <w:tc>
          <w:tcPr>
            <w:tcW w:w="3008" w:type="dxa"/>
            <w:shd w:val="clear" w:color="auto" w:fill="auto"/>
            <w:tcMar>
              <w:top w:w="100" w:type="dxa"/>
              <w:left w:w="100" w:type="dxa"/>
              <w:bottom w:w="100" w:type="dxa"/>
              <w:right w:w="100" w:type="dxa"/>
            </w:tcMar>
          </w:tcPr>
          <w:p w14:paraId="416D5431"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1A43AB01" w14:textId="77777777" w:rsidR="006F2519" w:rsidRDefault="00055842">
            <w:pPr>
              <w:widowControl w:val="0"/>
              <w:numPr>
                <w:ilvl w:val="0"/>
                <w:numId w:val="5"/>
              </w:numPr>
              <w:spacing w:line="240" w:lineRule="auto"/>
              <w:ind w:left="141"/>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tc>
      </w:tr>
      <w:tr w:rsidR="006F2519" w14:paraId="7BBF266C" w14:textId="77777777">
        <w:trPr>
          <w:trHeight w:val="4095"/>
        </w:trPr>
        <w:tc>
          <w:tcPr>
            <w:tcW w:w="3008" w:type="dxa"/>
            <w:shd w:val="clear" w:color="auto" w:fill="auto"/>
            <w:tcMar>
              <w:top w:w="100" w:type="dxa"/>
              <w:left w:w="100" w:type="dxa"/>
              <w:bottom w:w="100" w:type="dxa"/>
              <w:right w:w="100" w:type="dxa"/>
            </w:tcMar>
          </w:tcPr>
          <w:p w14:paraId="0065822B"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513F6B02" w14:textId="77777777" w:rsidR="006F2519" w:rsidRDefault="00055842">
            <w:pPr>
              <w:spacing w:line="240" w:lineRule="auto"/>
              <w:rPr>
                <w:rFonts w:ascii="Times New Roman" w:eastAsia="Times New Roman" w:hAnsi="Times New Roman" w:cs="Times New Roman"/>
                <w:sz w:val="24"/>
                <w:szCs w:val="24"/>
              </w:rPr>
            </w:pPr>
            <w:r>
              <w:rPr>
                <w:rFonts w:ascii="Calibri" w:eastAsia="Calibri" w:hAnsi="Calibri" w:cs="Calibri"/>
                <w:b/>
              </w:rPr>
              <w:t>Contexte et ancrage professionnel :</w:t>
            </w:r>
          </w:p>
          <w:p w14:paraId="08F91F32" w14:textId="77777777" w:rsidR="006F2519" w:rsidRDefault="00055842">
            <w:pPr>
              <w:spacing w:line="240" w:lineRule="auto"/>
              <w:jc w:val="both"/>
              <w:rPr>
                <w:rFonts w:ascii="Calibri" w:eastAsia="Calibri" w:hAnsi="Calibri" w:cs="Calibri"/>
              </w:rPr>
            </w:pPr>
            <w:r>
              <w:rPr>
                <w:rFonts w:ascii="Calibri" w:eastAsia="Calibri" w:hAnsi="Calibri" w:cs="Calibri"/>
              </w:rPr>
              <w:t>Cette ressource apporte le socle de connaissances et savoirs-faire pour les compétences de cœur de métier "Administrer les réseaux et l'Internet" (RT1).  Elle vise à fournir à l'étudiant les connaissances et les compétences indispensables pour pouvoir concevoir, déployer et maintenir l'infrastructure réseau informatique de l'entreprise (Ethernet)</w:t>
            </w:r>
          </w:p>
          <w:p w14:paraId="582E7F81" w14:textId="77777777" w:rsidR="006F2519" w:rsidRDefault="006F2519">
            <w:pPr>
              <w:spacing w:line="240" w:lineRule="auto"/>
              <w:jc w:val="both"/>
              <w:rPr>
                <w:rFonts w:ascii="Calibri" w:eastAsia="Calibri" w:hAnsi="Calibri" w:cs="Calibri"/>
              </w:rPr>
            </w:pPr>
          </w:p>
          <w:p w14:paraId="0ADE5680" w14:textId="77777777" w:rsidR="006F2519" w:rsidRDefault="00055842">
            <w:pPr>
              <w:spacing w:line="240" w:lineRule="auto"/>
              <w:jc w:val="both"/>
              <w:rPr>
                <w:rFonts w:ascii="Calibri" w:eastAsia="Calibri" w:hAnsi="Calibri" w:cs="Calibri"/>
              </w:rPr>
            </w:pPr>
            <w:r>
              <w:rPr>
                <w:rFonts w:ascii="Calibri" w:eastAsia="Calibri" w:hAnsi="Calibri" w:cs="Calibri"/>
              </w:rPr>
              <w:t>Au niveau de la compétence RT2-Connecter, elle aborde les notions d'exploitation du câblage (brassage). La compétence RT1-Administrer est quant à elle renforcée à travers la mise en place et la configuration de matériels actifs comme des commutateurs, la gestion de la sûreté de fonctionnement du réseau local Ethernet (spanning tree) et la participation à la sécurisation du système d’information dont il est le support (segmentation physique et virtuelle (VLAN)). Ces deux compétences s'appuient sur la compréhension des mécanismes intrinsèques aux réseaux locaux Ethernet : adressage MAC, commutation/routage de niveau 2, ARP, passage d'un type de support physique à un autre, changements de débit, …</w:t>
            </w:r>
          </w:p>
          <w:p w14:paraId="0EA92FCA"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Elle contribue aussi à la compétence "Créer des outils et applications informatiques pour les R&amp;T" (RT3) à travers la découverte du poste client et de son environnement logiciel. </w:t>
            </w:r>
          </w:p>
          <w:p w14:paraId="0B9B1035" w14:textId="77777777" w:rsidR="006F2519" w:rsidRDefault="006F2519">
            <w:pPr>
              <w:widowControl w:val="0"/>
              <w:spacing w:line="240" w:lineRule="auto"/>
              <w:rPr>
                <w:rFonts w:ascii="Calibri" w:eastAsia="Calibri" w:hAnsi="Calibri" w:cs="Calibri"/>
                <w:highlight w:val="magenta"/>
              </w:rPr>
            </w:pPr>
          </w:p>
          <w:p w14:paraId="56C98117" w14:textId="77777777" w:rsidR="006F2519" w:rsidRDefault="00055842">
            <w:pPr>
              <w:widowControl w:val="0"/>
              <w:spacing w:line="240" w:lineRule="auto"/>
              <w:rPr>
                <w:rFonts w:ascii="Calibri" w:eastAsia="Calibri" w:hAnsi="Calibri" w:cs="Calibri"/>
              </w:rPr>
            </w:pPr>
            <w:r>
              <w:rPr>
                <w:rFonts w:ascii="Calibri" w:eastAsia="Calibri" w:hAnsi="Calibri" w:cs="Calibri"/>
                <w:b/>
              </w:rPr>
              <w:t>Contenus indicatifs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0B6A4645" w14:textId="77777777" w:rsidR="006F2519" w:rsidRDefault="00055842">
            <w:pPr>
              <w:widowControl w:val="0"/>
              <w:numPr>
                <w:ilvl w:val="0"/>
                <w:numId w:val="21"/>
              </w:numPr>
              <w:spacing w:before="240" w:line="240" w:lineRule="auto"/>
              <w:ind w:left="720" w:hanging="360"/>
              <w:rPr>
                <w:sz w:val="20"/>
                <w:szCs w:val="20"/>
              </w:rPr>
            </w:pPr>
            <w:r>
              <w:rPr>
                <w:rFonts w:ascii="Calibri" w:eastAsia="Calibri" w:hAnsi="Calibri" w:cs="Calibri"/>
              </w:rPr>
              <w:t xml:space="preserve">Câblage réseaux. </w:t>
            </w:r>
          </w:p>
          <w:p w14:paraId="071682A9" w14:textId="77777777" w:rsidR="006F2519" w:rsidRDefault="00055842">
            <w:pPr>
              <w:widowControl w:val="0"/>
              <w:numPr>
                <w:ilvl w:val="0"/>
                <w:numId w:val="21"/>
              </w:numPr>
              <w:spacing w:line="240" w:lineRule="auto"/>
              <w:ind w:left="720" w:hanging="360"/>
              <w:rPr>
                <w:sz w:val="20"/>
                <w:szCs w:val="20"/>
              </w:rPr>
            </w:pPr>
            <w:r>
              <w:rPr>
                <w:rFonts w:ascii="Calibri" w:eastAsia="Calibri" w:hAnsi="Calibri" w:cs="Calibri"/>
              </w:rPr>
              <w:t>Différentes topologies physiques et logiques.</w:t>
            </w:r>
          </w:p>
          <w:p w14:paraId="059F4CB6" w14:textId="77777777" w:rsidR="006F2519" w:rsidRDefault="00055842">
            <w:pPr>
              <w:widowControl w:val="0"/>
              <w:numPr>
                <w:ilvl w:val="0"/>
                <w:numId w:val="21"/>
              </w:numPr>
              <w:spacing w:line="240" w:lineRule="auto"/>
              <w:ind w:left="720" w:hanging="360"/>
              <w:rPr>
                <w:sz w:val="20"/>
                <w:szCs w:val="20"/>
              </w:rPr>
            </w:pPr>
            <w:r>
              <w:rPr>
                <w:rFonts w:ascii="Calibri" w:eastAsia="Calibri" w:hAnsi="Calibri" w:cs="Calibri"/>
              </w:rPr>
              <w:t>Normalisation Ethernet 802 (802.1, 802.2, 802.3).</w:t>
            </w:r>
          </w:p>
          <w:p w14:paraId="4B4EA840" w14:textId="77777777" w:rsidR="006F2519" w:rsidRDefault="00055842">
            <w:pPr>
              <w:widowControl w:val="0"/>
              <w:numPr>
                <w:ilvl w:val="0"/>
                <w:numId w:val="21"/>
              </w:numPr>
              <w:spacing w:line="240" w:lineRule="auto"/>
              <w:ind w:left="720" w:hanging="360"/>
              <w:rPr>
                <w:sz w:val="20"/>
                <w:szCs w:val="20"/>
              </w:rPr>
            </w:pPr>
            <w:r>
              <w:rPr>
                <w:rFonts w:ascii="Calibri" w:eastAsia="Calibri" w:hAnsi="Calibri" w:cs="Calibri"/>
              </w:rPr>
              <w:t>Commutation Ethernet : apprentissage des adresses MAC, diffusion, Broadcast.</w:t>
            </w:r>
          </w:p>
          <w:p w14:paraId="239979B1" w14:textId="77777777" w:rsidR="006F2519" w:rsidRDefault="00055842">
            <w:pPr>
              <w:widowControl w:val="0"/>
              <w:numPr>
                <w:ilvl w:val="0"/>
                <w:numId w:val="21"/>
              </w:numPr>
              <w:spacing w:line="240" w:lineRule="auto"/>
              <w:ind w:left="720" w:hanging="360"/>
              <w:rPr>
                <w:sz w:val="20"/>
                <w:szCs w:val="20"/>
              </w:rPr>
            </w:pPr>
            <w:r>
              <w:rPr>
                <w:rFonts w:ascii="Calibri" w:eastAsia="Calibri" w:hAnsi="Calibri" w:cs="Calibri"/>
              </w:rPr>
              <w:t>Différents équipements actifs : commutateur, routeur...</w:t>
            </w:r>
          </w:p>
          <w:p w14:paraId="51DE37FE" w14:textId="77777777" w:rsidR="006F2519" w:rsidRDefault="00055842">
            <w:pPr>
              <w:widowControl w:val="0"/>
              <w:numPr>
                <w:ilvl w:val="0"/>
                <w:numId w:val="21"/>
              </w:numPr>
              <w:spacing w:line="240" w:lineRule="auto"/>
              <w:ind w:left="720" w:hanging="360"/>
              <w:rPr>
                <w:sz w:val="20"/>
                <w:szCs w:val="20"/>
              </w:rPr>
            </w:pPr>
            <w:r>
              <w:rPr>
                <w:rFonts w:ascii="Calibri" w:eastAsia="Calibri" w:hAnsi="Calibri" w:cs="Calibri"/>
              </w:rPr>
              <w:t>Configuration d'un réseau segmenté en VLAN, lien Multivlan, communication Intervlan.</w:t>
            </w:r>
          </w:p>
          <w:p w14:paraId="5516EA0F" w14:textId="77777777" w:rsidR="006F2519" w:rsidRDefault="00055842">
            <w:pPr>
              <w:widowControl w:val="0"/>
              <w:numPr>
                <w:ilvl w:val="0"/>
                <w:numId w:val="21"/>
              </w:numPr>
              <w:spacing w:after="240" w:line="240" w:lineRule="auto"/>
              <w:ind w:left="720" w:hanging="360"/>
              <w:rPr>
                <w:sz w:val="20"/>
                <w:szCs w:val="20"/>
              </w:rPr>
            </w:pPr>
            <w:r>
              <w:rPr>
                <w:rFonts w:ascii="Calibri" w:eastAsia="Calibri" w:hAnsi="Calibri" w:cs="Calibri"/>
              </w:rPr>
              <w:t>Redondance et détection de boucles dans un réseau commuté: STP, RSTP…</w:t>
            </w:r>
          </w:p>
          <w:p w14:paraId="6B1E12AB" w14:textId="77777777" w:rsidR="006F2519" w:rsidRDefault="00055842">
            <w:pPr>
              <w:widowControl w:val="0"/>
              <w:spacing w:before="240" w:after="240" w:line="240" w:lineRule="auto"/>
              <w:rPr>
                <w:rFonts w:ascii="Calibri" w:eastAsia="Calibri" w:hAnsi="Calibri" w:cs="Calibri"/>
              </w:rPr>
            </w:pPr>
            <w:r>
              <w:rPr>
                <w:rFonts w:ascii="Calibri" w:eastAsia="Calibri" w:hAnsi="Calibri" w:cs="Calibri"/>
              </w:rPr>
              <w:t>Sur chaque thème, faire le lien avec les notions de cybersécurité abordées en R101.</w:t>
            </w:r>
          </w:p>
        </w:tc>
      </w:tr>
      <w:tr w:rsidR="006F2519" w14:paraId="232BE684" w14:textId="77777777">
        <w:trPr>
          <w:trHeight w:val="762"/>
        </w:trPr>
        <w:tc>
          <w:tcPr>
            <w:tcW w:w="3008" w:type="dxa"/>
            <w:shd w:val="clear" w:color="auto" w:fill="auto"/>
            <w:tcMar>
              <w:top w:w="100" w:type="dxa"/>
              <w:left w:w="100" w:type="dxa"/>
              <w:bottom w:w="100" w:type="dxa"/>
              <w:right w:w="100" w:type="dxa"/>
            </w:tcMar>
          </w:tcPr>
          <w:p w14:paraId="6F320A9F"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6DCE6CAC" w14:textId="77777777" w:rsidR="006F2519" w:rsidRDefault="00055842">
            <w:pPr>
              <w:widowControl w:val="0"/>
              <w:spacing w:line="240" w:lineRule="auto"/>
              <w:rPr>
                <w:rFonts w:ascii="Calibri" w:eastAsia="Calibri" w:hAnsi="Calibri" w:cs="Calibri"/>
              </w:rPr>
            </w:pPr>
            <w:r>
              <w:rPr>
                <w:rFonts w:ascii="Calibri" w:eastAsia="Calibri" w:hAnsi="Calibri" w:cs="Calibri"/>
              </w:rPr>
              <w:t>Réseaux locaux, Ethernet, commutateurs, routeurs, VLAN, 802.1Q, 802.1P, STP, RSTP.</w:t>
            </w:r>
          </w:p>
        </w:tc>
      </w:tr>
    </w:tbl>
    <w:p w14:paraId="66371C4F" w14:textId="77777777" w:rsidR="006F2519" w:rsidRDefault="006F2519">
      <w:pPr>
        <w:widowControl w:val="0"/>
        <w:pBdr>
          <w:top w:val="nil"/>
          <w:left w:val="nil"/>
          <w:bottom w:val="nil"/>
          <w:right w:val="nil"/>
          <w:between w:val="nil"/>
        </w:pBdr>
      </w:pPr>
    </w:p>
    <w:p w14:paraId="6B45F20A" w14:textId="77777777" w:rsidR="006F2519" w:rsidRDefault="006F2519"/>
    <w:p w14:paraId="756366AF" w14:textId="77777777" w:rsidR="006F2519" w:rsidRDefault="00055842">
      <w:pPr>
        <w:widowControl w:val="0"/>
        <w:pBdr>
          <w:top w:val="nil"/>
          <w:left w:val="nil"/>
          <w:bottom w:val="nil"/>
          <w:right w:val="nil"/>
          <w:between w:val="nil"/>
        </w:pBdr>
        <w:rPr>
          <w:color w:val="000000"/>
        </w:rPr>
      </w:pPr>
      <w:r>
        <w:br w:type="page"/>
      </w:r>
    </w:p>
    <w:p w14:paraId="01674DED" w14:textId="77777777" w:rsidR="006F2519" w:rsidRDefault="00055842">
      <w:r>
        <w:rPr>
          <w:rFonts w:ascii="Calibri" w:eastAsia="Calibri" w:hAnsi="Calibri" w:cs="Calibri"/>
          <w:b/>
          <w:sz w:val="24"/>
          <w:szCs w:val="24"/>
        </w:rPr>
        <w:lastRenderedPageBreak/>
        <w:t>ANNEXE D – fiche Ressource BUT R&amp;T 1ère année</w:t>
      </w: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0702408C" w14:textId="77777777">
        <w:trPr>
          <w:trHeight w:val="420"/>
        </w:trPr>
        <w:tc>
          <w:tcPr>
            <w:tcW w:w="3008" w:type="dxa"/>
            <w:shd w:val="clear" w:color="auto" w:fill="auto"/>
            <w:tcMar>
              <w:top w:w="100" w:type="dxa"/>
              <w:left w:w="100" w:type="dxa"/>
              <w:bottom w:w="100" w:type="dxa"/>
              <w:right w:w="100" w:type="dxa"/>
            </w:tcMar>
          </w:tcPr>
          <w:p w14:paraId="7325246F"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72F39E06" w14:textId="77777777" w:rsidR="006F2519" w:rsidRDefault="00055842">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color w:val="000000"/>
              </w:rPr>
              <w:t xml:space="preserve">Fondamentaux </w:t>
            </w:r>
            <w:r>
              <w:rPr>
                <w:rFonts w:ascii="Calibri" w:eastAsia="Calibri" w:hAnsi="Calibri" w:cs="Calibri"/>
              </w:rPr>
              <w:t>des Systèmes électroniques</w:t>
            </w:r>
          </w:p>
        </w:tc>
      </w:tr>
      <w:tr w:rsidR="006F2519" w14:paraId="36D8335E" w14:textId="77777777">
        <w:trPr>
          <w:trHeight w:val="420"/>
        </w:trPr>
        <w:tc>
          <w:tcPr>
            <w:tcW w:w="3008" w:type="dxa"/>
            <w:shd w:val="clear" w:color="auto" w:fill="auto"/>
            <w:tcMar>
              <w:top w:w="100" w:type="dxa"/>
              <w:left w:w="100" w:type="dxa"/>
              <w:bottom w:w="100" w:type="dxa"/>
              <w:right w:w="100" w:type="dxa"/>
            </w:tcMar>
          </w:tcPr>
          <w:p w14:paraId="7C72F1C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60B264F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R104     </w:t>
            </w:r>
          </w:p>
        </w:tc>
      </w:tr>
      <w:tr w:rsidR="006F2519" w14:paraId="519DC851" w14:textId="77777777">
        <w:trPr>
          <w:trHeight w:val="420"/>
        </w:trPr>
        <w:tc>
          <w:tcPr>
            <w:tcW w:w="3008" w:type="dxa"/>
            <w:shd w:val="clear" w:color="auto" w:fill="auto"/>
            <w:tcMar>
              <w:top w:w="100" w:type="dxa"/>
              <w:left w:w="100" w:type="dxa"/>
              <w:bottom w:w="100" w:type="dxa"/>
              <w:right w:w="100" w:type="dxa"/>
            </w:tcMar>
          </w:tcPr>
          <w:p w14:paraId="1F377C9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2EB42FE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52028336" w14:textId="77777777">
        <w:trPr>
          <w:trHeight w:val="627"/>
        </w:trPr>
        <w:tc>
          <w:tcPr>
            <w:tcW w:w="3008" w:type="dxa"/>
            <w:shd w:val="clear" w:color="auto" w:fill="auto"/>
            <w:tcMar>
              <w:top w:w="100" w:type="dxa"/>
              <w:left w:w="100" w:type="dxa"/>
              <w:bottom w:w="100" w:type="dxa"/>
              <w:right w:w="100" w:type="dxa"/>
            </w:tcMar>
          </w:tcPr>
          <w:p w14:paraId="2D1AB5C0"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8" w:type="dxa"/>
            <w:gridSpan w:val="2"/>
            <w:shd w:val="clear" w:color="auto" w:fill="auto"/>
            <w:tcMar>
              <w:top w:w="100" w:type="dxa"/>
              <w:left w:w="100" w:type="dxa"/>
              <w:bottom w:w="100" w:type="dxa"/>
              <w:right w:w="100" w:type="dxa"/>
            </w:tcMar>
          </w:tcPr>
          <w:p w14:paraId="74BB56EC" w14:textId="77777777" w:rsidR="006F2519" w:rsidRDefault="00055842">
            <w:pPr>
              <w:widowControl w:val="0"/>
              <w:spacing w:line="240" w:lineRule="auto"/>
              <w:rPr>
                <w:rFonts w:ascii="Calibri" w:eastAsia="Calibri" w:hAnsi="Calibri" w:cs="Calibri"/>
              </w:rPr>
            </w:pPr>
            <w:r>
              <w:rPr>
                <w:rFonts w:ascii="Calibri" w:eastAsia="Calibri" w:hAnsi="Calibri" w:cs="Calibri"/>
              </w:rPr>
              <w:t>33</w:t>
            </w:r>
          </w:p>
        </w:tc>
      </w:tr>
      <w:tr w:rsidR="006F2519" w14:paraId="6EC4CE43" w14:textId="77777777">
        <w:trPr>
          <w:trHeight w:val="627"/>
        </w:trPr>
        <w:tc>
          <w:tcPr>
            <w:tcW w:w="3008" w:type="dxa"/>
            <w:shd w:val="clear" w:color="auto" w:fill="auto"/>
            <w:tcMar>
              <w:top w:w="100" w:type="dxa"/>
              <w:left w:w="100" w:type="dxa"/>
              <w:bottom w:w="100" w:type="dxa"/>
              <w:right w:w="100" w:type="dxa"/>
            </w:tcMar>
          </w:tcPr>
          <w:p w14:paraId="4570829D"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084F8C44" w14:textId="77777777" w:rsidR="006F2519" w:rsidRDefault="00055842">
            <w:pPr>
              <w:widowControl w:val="0"/>
              <w:spacing w:line="240" w:lineRule="auto"/>
              <w:rPr>
                <w:rFonts w:ascii="Calibri" w:eastAsia="Calibri" w:hAnsi="Calibri" w:cs="Calibri"/>
              </w:rPr>
            </w:pPr>
            <w:r>
              <w:rPr>
                <w:rFonts w:ascii="Calibri" w:eastAsia="Calibri" w:hAnsi="Calibri" w:cs="Calibri"/>
              </w:rPr>
              <w:t>18</w:t>
            </w:r>
          </w:p>
        </w:tc>
      </w:tr>
      <w:tr w:rsidR="006F2519" w14:paraId="54392A96" w14:textId="77777777">
        <w:trPr>
          <w:trHeight w:val="420"/>
        </w:trPr>
        <w:tc>
          <w:tcPr>
            <w:tcW w:w="9026" w:type="dxa"/>
            <w:gridSpan w:val="3"/>
            <w:shd w:val="clear" w:color="auto" w:fill="auto"/>
            <w:tcMar>
              <w:top w:w="100" w:type="dxa"/>
              <w:left w:w="100" w:type="dxa"/>
              <w:bottom w:w="100" w:type="dxa"/>
              <w:right w:w="100" w:type="dxa"/>
            </w:tcMar>
          </w:tcPr>
          <w:p w14:paraId="0F29DE1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993F883" w14:textId="77777777">
        <w:tc>
          <w:tcPr>
            <w:tcW w:w="3008" w:type="dxa"/>
            <w:shd w:val="clear" w:color="auto" w:fill="auto"/>
            <w:tcMar>
              <w:top w:w="100" w:type="dxa"/>
              <w:left w:w="100" w:type="dxa"/>
              <w:bottom w:w="100" w:type="dxa"/>
              <w:right w:w="100" w:type="dxa"/>
            </w:tcMar>
          </w:tcPr>
          <w:p w14:paraId="3023925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5FB2B36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65996A6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0580F075" w14:textId="77777777">
        <w:tc>
          <w:tcPr>
            <w:tcW w:w="3008" w:type="dxa"/>
            <w:shd w:val="clear" w:color="auto" w:fill="auto"/>
            <w:tcMar>
              <w:top w:w="100" w:type="dxa"/>
              <w:left w:w="100" w:type="dxa"/>
              <w:bottom w:w="100" w:type="dxa"/>
              <w:right w:w="100" w:type="dxa"/>
            </w:tcMar>
          </w:tcPr>
          <w:p w14:paraId="4CB1A68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564EB3A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244EFE5D"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r>
      <w:tr w:rsidR="006F2519" w14:paraId="06A6DEFD" w14:textId="77777777">
        <w:tc>
          <w:tcPr>
            <w:tcW w:w="9026" w:type="dxa"/>
            <w:gridSpan w:val="3"/>
            <w:shd w:val="clear" w:color="auto" w:fill="auto"/>
            <w:tcMar>
              <w:top w:w="100" w:type="dxa"/>
              <w:left w:w="100" w:type="dxa"/>
              <w:bottom w:w="100" w:type="dxa"/>
              <w:right w:w="100" w:type="dxa"/>
            </w:tcMar>
          </w:tcPr>
          <w:p w14:paraId="3E957499"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E874E9E" w14:textId="77777777">
        <w:tc>
          <w:tcPr>
            <w:tcW w:w="3008" w:type="dxa"/>
            <w:shd w:val="clear" w:color="auto" w:fill="auto"/>
            <w:tcMar>
              <w:top w:w="100" w:type="dxa"/>
              <w:left w:w="100" w:type="dxa"/>
              <w:bottom w:w="100" w:type="dxa"/>
              <w:right w:w="100" w:type="dxa"/>
            </w:tcMar>
          </w:tcPr>
          <w:p w14:paraId="4AC5356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0A9D76D3"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55E4330D"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13F6F0E9" w14:textId="77777777">
        <w:trPr>
          <w:trHeight w:val="1245"/>
        </w:trPr>
        <w:tc>
          <w:tcPr>
            <w:tcW w:w="3008" w:type="dxa"/>
            <w:shd w:val="clear" w:color="auto" w:fill="auto"/>
            <w:tcMar>
              <w:top w:w="100" w:type="dxa"/>
              <w:left w:w="100" w:type="dxa"/>
              <w:bottom w:w="100" w:type="dxa"/>
              <w:right w:w="100" w:type="dxa"/>
            </w:tcMar>
          </w:tcPr>
          <w:p w14:paraId="17DFD586"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AC0111</w:t>
            </w:r>
            <w:r>
              <w:rPr>
                <w:rFonts w:ascii="Calibri" w:eastAsia="Calibri" w:hAnsi="Calibri" w:cs="Calibri"/>
              </w:rPr>
              <w:t xml:space="preserve"> |Maîtriser les lois fondamentales de l’électricité afin d’intervenir sur des équipements de réseaux et télécommunications</w:t>
            </w:r>
          </w:p>
        </w:tc>
        <w:tc>
          <w:tcPr>
            <w:tcW w:w="3009" w:type="dxa"/>
            <w:shd w:val="clear" w:color="auto" w:fill="auto"/>
            <w:tcMar>
              <w:top w:w="100" w:type="dxa"/>
              <w:left w:w="100" w:type="dxa"/>
              <w:bottom w:w="100" w:type="dxa"/>
              <w:right w:w="100" w:type="dxa"/>
            </w:tcMar>
          </w:tcPr>
          <w:p w14:paraId="010F2C28"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AC0211</w:t>
            </w:r>
            <w:r>
              <w:rPr>
                <w:rFonts w:ascii="Calibri" w:eastAsia="Calibri" w:hAnsi="Calibri" w:cs="Calibri"/>
              </w:rPr>
              <w:t>|</w:t>
            </w:r>
            <w:r>
              <w:rPr>
                <w:rFonts w:ascii="Calibri" w:eastAsia="Calibri" w:hAnsi="Calibri" w:cs="Calibri"/>
                <w:b/>
              </w:rPr>
              <w:t xml:space="preserve"> </w:t>
            </w:r>
            <w:r>
              <w:rPr>
                <w:rFonts w:ascii="Calibri" w:eastAsia="Calibri" w:hAnsi="Calibri" w:cs="Calibri"/>
              </w:rPr>
              <w:t>Mesurer et analyser les signaux</w:t>
            </w:r>
          </w:p>
        </w:tc>
        <w:tc>
          <w:tcPr>
            <w:tcW w:w="3009" w:type="dxa"/>
            <w:shd w:val="clear" w:color="auto" w:fill="auto"/>
            <w:tcMar>
              <w:top w:w="100" w:type="dxa"/>
              <w:left w:w="100" w:type="dxa"/>
              <w:bottom w:w="100" w:type="dxa"/>
              <w:right w:w="100" w:type="dxa"/>
            </w:tcMar>
          </w:tcPr>
          <w:p w14:paraId="3E1DB008" w14:textId="77777777" w:rsidR="006F2519" w:rsidRDefault="006F2519">
            <w:pPr>
              <w:widowControl w:val="0"/>
              <w:numPr>
                <w:ilvl w:val="0"/>
                <w:numId w:val="9"/>
              </w:numPr>
              <w:spacing w:line="240" w:lineRule="auto"/>
              <w:ind w:left="180" w:hanging="360"/>
              <w:rPr>
                <w:rFonts w:ascii="Calibri" w:eastAsia="Calibri" w:hAnsi="Calibri" w:cs="Calibri"/>
              </w:rPr>
            </w:pPr>
          </w:p>
        </w:tc>
      </w:tr>
      <w:tr w:rsidR="006F2519" w14:paraId="53DE2C90" w14:textId="77777777">
        <w:trPr>
          <w:trHeight w:val="465"/>
        </w:trPr>
        <w:tc>
          <w:tcPr>
            <w:tcW w:w="3008" w:type="dxa"/>
            <w:shd w:val="clear" w:color="auto" w:fill="auto"/>
            <w:tcMar>
              <w:top w:w="100" w:type="dxa"/>
              <w:left w:w="100" w:type="dxa"/>
              <w:bottom w:w="100" w:type="dxa"/>
              <w:right w:w="100" w:type="dxa"/>
            </w:tcMar>
          </w:tcPr>
          <w:p w14:paraId="0384DCF6"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1B1D7354"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SAE13 | Supports de transmission et calculs </w:t>
            </w:r>
          </w:p>
        </w:tc>
      </w:tr>
      <w:tr w:rsidR="006F2519" w14:paraId="1DD74B2E" w14:textId="77777777">
        <w:tc>
          <w:tcPr>
            <w:tcW w:w="3008" w:type="dxa"/>
            <w:shd w:val="clear" w:color="auto" w:fill="auto"/>
            <w:tcMar>
              <w:top w:w="100" w:type="dxa"/>
              <w:left w:w="100" w:type="dxa"/>
              <w:bottom w:w="100" w:type="dxa"/>
              <w:right w:w="100" w:type="dxa"/>
            </w:tcMar>
          </w:tcPr>
          <w:p w14:paraId="0D60825B"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4A75A211" w14:textId="77777777" w:rsidR="006F2519" w:rsidRDefault="00055842">
            <w:pPr>
              <w:widowControl w:val="0"/>
              <w:numPr>
                <w:ilvl w:val="0"/>
                <w:numId w:val="10"/>
              </w:numPr>
              <w:spacing w:line="240" w:lineRule="auto"/>
              <w:ind w:left="180" w:hanging="360"/>
              <w:rPr>
                <w:rFonts w:ascii="Calibri" w:eastAsia="Calibri" w:hAnsi="Calibri" w:cs="Calibri"/>
              </w:rPr>
            </w:pPr>
            <w:r>
              <w:rPr>
                <w:rFonts w:ascii="Calibri" w:eastAsia="Calibri" w:hAnsi="Calibri" w:cs="Calibri"/>
              </w:rPr>
              <w:t>Aucun</w:t>
            </w:r>
          </w:p>
        </w:tc>
      </w:tr>
      <w:tr w:rsidR="006F2519" w14:paraId="7D1213D4" w14:textId="77777777">
        <w:trPr>
          <w:trHeight w:val="11715"/>
        </w:trPr>
        <w:tc>
          <w:tcPr>
            <w:tcW w:w="3008" w:type="dxa"/>
            <w:shd w:val="clear" w:color="auto" w:fill="auto"/>
            <w:tcMar>
              <w:top w:w="100" w:type="dxa"/>
              <w:left w:w="100" w:type="dxa"/>
              <w:bottom w:w="100" w:type="dxa"/>
              <w:right w:w="100" w:type="dxa"/>
            </w:tcMar>
          </w:tcPr>
          <w:p w14:paraId="676BF7DA"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8" w:type="dxa"/>
            <w:gridSpan w:val="2"/>
            <w:shd w:val="clear" w:color="auto" w:fill="auto"/>
            <w:tcMar>
              <w:top w:w="100" w:type="dxa"/>
              <w:left w:w="100" w:type="dxa"/>
              <w:bottom w:w="100" w:type="dxa"/>
              <w:right w:w="100" w:type="dxa"/>
            </w:tcMar>
          </w:tcPr>
          <w:p w14:paraId="341065B9" w14:textId="77777777" w:rsidR="006F2519" w:rsidRDefault="00055842">
            <w:pPr>
              <w:rPr>
                <w:rFonts w:ascii="Calibri" w:eastAsia="Calibri" w:hAnsi="Calibri" w:cs="Calibri"/>
              </w:rPr>
            </w:pPr>
            <w:r>
              <w:rPr>
                <w:rFonts w:ascii="Calibri" w:eastAsia="Calibri" w:hAnsi="Calibri" w:cs="Calibri"/>
              </w:rPr>
              <w:t>Cette ressource apporte le socle de connaissances et savoir-faire pour les compétences de cœur de métier "Administrer les réseaux et l'Internet" (RT1) et "Connecter les entreprises et les usagers" (RT2).</w:t>
            </w:r>
          </w:p>
          <w:p w14:paraId="741B49E3" w14:textId="77777777" w:rsidR="006F2519" w:rsidRDefault="00055842">
            <w:pPr>
              <w:rPr>
                <w:rFonts w:ascii="Calibri" w:eastAsia="Calibri" w:hAnsi="Calibri" w:cs="Calibri"/>
              </w:rPr>
            </w:pPr>
            <w:r>
              <w:rPr>
                <w:rFonts w:ascii="Calibri" w:eastAsia="Calibri" w:hAnsi="Calibri" w:cs="Calibri"/>
              </w:rPr>
              <w:t>La connaissance des phénomènes électriques, la maîtrise des grandeurs électriques et de leurs mesures, ainsi que la notion de puissance permettent à l’étudiant de comprendre le fonctionnement des systèmes télécom et de travailler sur les signaux.</w:t>
            </w:r>
          </w:p>
          <w:p w14:paraId="55EE87F1" w14:textId="77777777" w:rsidR="006F2519" w:rsidRDefault="00055842">
            <w:pPr>
              <w:rPr>
                <w:rFonts w:ascii="Calibri" w:eastAsia="Calibri" w:hAnsi="Calibri" w:cs="Calibri"/>
              </w:rPr>
            </w:pPr>
            <w:r>
              <w:rPr>
                <w:rFonts w:ascii="Calibri" w:eastAsia="Calibri" w:hAnsi="Calibri" w:cs="Calibri"/>
              </w:rPr>
              <w:t>Les notions de dimensionnement électrique concourent à la sécurité du fonctionnement des équipements réseaux et télécoms. La puissance maximale permet d’aborder les problèmes d’adaptation d’impédance.</w:t>
            </w:r>
          </w:p>
          <w:p w14:paraId="3AE219C5" w14:textId="77777777" w:rsidR="006F2519" w:rsidRDefault="00055842">
            <w:pPr>
              <w:spacing w:after="240"/>
              <w:rPr>
                <w:rFonts w:ascii="Calibri" w:eastAsia="Calibri" w:hAnsi="Calibri" w:cs="Calibri"/>
              </w:rPr>
            </w:pPr>
            <w:r>
              <w:rPr>
                <w:rFonts w:ascii="Calibri" w:eastAsia="Calibri" w:hAnsi="Calibri" w:cs="Calibri"/>
              </w:rPr>
              <w:t>A travers des exercices de mise en place de circuits simples, les étudiants seront capables d’implanter des circuits, de placer les instruments de mesure et d’interpréter les résultats.</w:t>
            </w:r>
          </w:p>
          <w:p w14:paraId="0F035FA7" w14:textId="77777777" w:rsidR="006F2519" w:rsidRDefault="00055842">
            <w:pPr>
              <w:pBdr>
                <w:top w:val="nil"/>
                <w:left w:val="nil"/>
                <w:bottom w:val="nil"/>
                <w:right w:val="nil"/>
                <w:between w:val="nil"/>
              </w:pBdr>
              <w:spacing w:before="240" w:after="240"/>
              <w:rPr>
                <w:rFonts w:ascii="Calibri" w:eastAsia="Calibri" w:hAnsi="Calibri" w:cs="Calibri"/>
              </w:rPr>
            </w:pPr>
            <w:r>
              <w:rPr>
                <w:rFonts w:ascii="Calibri" w:eastAsia="Calibri" w:hAnsi="Calibri" w:cs="Calibri"/>
                <w:b/>
              </w:rPr>
              <w:t>Contenus</w:t>
            </w:r>
            <w:r>
              <w:rPr>
                <w:rFonts w:ascii="Calibri" w:eastAsia="Calibri" w:hAnsi="Calibri" w:cs="Calibri"/>
              </w:rPr>
              <w:t xml:space="preserve"> :</w:t>
            </w:r>
          </w:p>
          <w:p w14:paraId="0F794F48" w14:textId="77777777" w:rsidR="006F2519" w:rsidRDefault="00055842">
            <w:pPr>
              <w:numPr>
                <w:ilvl w:val="0"/>
                <w:numId w:val="15"/>
              </w:numPr>
              <w:pBdr>
                <w:top w:val="nil"/>
                <w:left w:val="nil"/>
                <w:bottom w:val="nil"/>
                <w:right w:val="nil"/>
                <w:between w:val="nil"/>
              </w:pBdr>
              <w:spacing w:before="240"/>
              <w:ind w:left="270" w:hanging="180"/>
              <w:rPr>
                <w:rFonts w:ascii="Calibri" w:eastAsia="Calibri" w:hAnsi="Calibri" w:cs="Calibri"/>
              </w:rPr>
            </w:pPr>
            <w:r>
              <w:rPr>
                <w:rFonts w:ascii="Calibri" w:eastAsia="Calibri" w:hAnsi="Calibri" w:cs="Calibri"/>
              </w:rPr>
              <w:t xml:space="preserve"> Lois de base de l’électricité, théorèmes fondamentaux, pont diviseur</w:t>
            </w:r>
          </w:p>
          <w:p w14:paraId="3BE326D1" w14:textId="77777777" w:rsidR="006F2519" w:rsidRDefault="00055842">
            <w:pPr>
              <w:numPr>
                <w:ilvl w:val="0"/>
                <w:numId w:val="15"/>
              </w:numPr>
              <w:pBdr>
                <w:top w:val="nil"/>
                <w:left w:val="nil"/>
                <w:bottom w:val="nil"/>
                <w:right w:val="nil"/>
                <w:between w:val="nil"/>
              </w:pBdr>
              <w:ind w:left="270" w:hanging="180"/>
              <w:rPr>
                <w:rFonts w:ascii="Calibri" w:eastAsia="Calibri" w:hAnsi="Calibri" w:cs="Calibri"/>
              </w:rPr>
            </w:pPr>
            <w:r>
              <w:rPr>
                <w:rFonts w:ascii="Calibri" w:eastAsia="Calibri" w:hAnsi="Calibri" w:cs="Calibri"/>
              </w:rPr>
              <w:t>Résistance et Condensateur. Savoir réaliser un circuit simple et savoir brancher les appareils de mesure sur platine d’expérimentation</w:t>
            </w:r>
          </w:p>
          <w:p w14:paraId="1454F978" w14:textId="77777777" w:rsidR="006F2519" w:rsidRDefault="00055842">
            <w:pPr>
              <w:numPr>
                <w:ilvl w:val="0"/>
                <w:numId w:val="15"/>
              </w:numPr>
              <w:pBdr>
                <w:top w:val="nil"/>
                <w:left w:val="nil"/>
                <w:bottom w:val="nil"/>
                <w:right w:val="nil"/>
                <w:between w:val="nil"/>
              </w:pBdr>
              <w:ind w:left="270" w:hanging="180"/>
              <w:rPr>
                <w:rFonts w:ascii="Calibri" w:eastAsia="Calibri" w:hAnsi="Calibri" w:cs="Calibri"/>
              </w:rPr>
            </w:pPr>
            <w:r>
              <w:rPr>
                <w:rFonts w:ascii="Calibri" w:eastAsia="Calibri" w:hAnsi="Calibri" w:cs="Calibri"/>
              </w:rPr>
              <w:t>Mesure de signaux avec calculs simples (voltmètre, tension moyenne, efficace...)</w:t>
            </w:r>
          </w:p>
          <w:p w14:paraId="1AF32665" w14:textId="77777777" w:rsidR="006F2519" w:rsidRDefault="00055842">
            <w:pPr>
              <w:numPr>
                <w:ilvl w:val="0"/>
                <w:numId w:val="15"/>
              </w:numPr>
              <w:pBdr>
                <w:top w:val="nil"/>
                <w:left w:val="nil"/>
                <w:bottom w:val="nil"/>
                <w:right w:val="nil"/>
                <w:between w:val="nil"/>
              </w:pBdr>
              <w:ind w:left="270" w:hanging="180"/>
              <w:rPr>
                <w:rFonts w:ascii="Calibri" w:eastAsia="Calibri" w:hAnsi="Calibri" w:cs="Calibri"/>
              </w:rPr>
            </w:pPr>
            <w:r>
              <w:rPr>
                <w:rFonts w:ascii="Calibri" w:eastAsia="Calibri" w:hAnsi="Calibri" w:cs="Calibri"/>
              </w:rPr>
              <w:t>Représentation temporelle des signaux simples. Utilisation de l’oscilloscope (chronogramme).</w:t>
            </w:r>
          </w:p>
          <w:p w14:paraId="7D14B433" w14:textId="77777777" w:rsidR="006F2519" w:rsidRDefault="00055842">
            <w:pPr>
              <w:numPr>
                <w:ilvl w:val="0"/>
                <w:numId w:val="15"/>
              </w:numPr>
              <w:pBdr>
                <w:top w:val="nil"/>
                <w:left w:val="nil"/>
                <w:bottom w:val="nil"/>
                <w:right w:val="nil"/>
                <w:between w:val="nil"/>
              </w:pBdr>
              <w:ind w:left="270" w:hanging="180"/>
              <w:rPr>
                <w:rFonts w:ascii="Calibri" w:eastAsia="Calibri" w:hAnsi="Calibri" w:cs="Calibri"/>
              </w:rPr>
            </w:pPr>
            <w:r>
              <w:rPr>
                <w:rFonts w:ascii="Calibri" w:eastAsia="Calibri" w:hAnsi="Calibri" w:cs="Calibri"/>
              </w:rPr>
              <w:t>Définition de la puissance électrique. Adaptation “d’impédance” par le calcul de la puissance maximale.</w:t>
            </w:r>
          </w:p>
          <w:p w14:paraId="1E51FB9F" w14:textId="77777777" w:rsidR="006F2519" w:rsidRDefault="00055842">
            <w:pPr>
              <w:numPr>
                <w:ilvl w:val="0"/>
                <w:numId w:val="15"/>
              </w:numPr>
              <w:ind w:left="270" w:hanging="180"/>
              <w:rPr>
                <w:rFonts w:ascii="Calibri" w:eastAsia="Calibri" w:hAnsi="Calibri" w:cs="Calibri"/>
              </w:rPr>
            </w:pPr>
            <w:r>
              <w:rPr>
                <w:rFonts w:ascii="Calibri" w:eastAsia="Calibri" w:hAnsi="Calibri" w:cs="Calibri"/>
              </w:rPr>
              <w:t>Dimensionnement des puissances d’une installation télécom ou réseau. Sensibilisation à la sécurité électrique et au Développement Durable. Coût de fonctionnement des équipements.</w:t>
            </w:r>
          </w:p>
          <w:p w14:paraId="4A2EB63D" w14:textId="77777777" w:rsidR="006F2519" w:rsidRDefault="00055842">
            <w:pPr>
              <w:numPr>
                <w:ilvl w:val="0"/>
                <w:numId w:val="15"/>
              </w:numPr>
              <w:ind w:left="270" w:hanging="180"/>
              <w:rPr>
                <w:rFonts w:ascii="Calibri" w:eastAsia="Calibri" w:hAnsi="Calibri" w:cs="Calibri"/>
              </w:rPr>
            </w:pPr>
            <w:r>
              <w:rPr>
                <w:rFonts w:ascii="Calibri" w:eastAsia="Calibri" w:hAnsi="Calibri" w:cs="Calibri"/>
              </w:rPr>
              <w:t>Exemples : dimensionnement d’une alimentation pour des serveurs, limite de puissance sur un câble (alternatif ou continu).</w:t>
            </w:r>
          </w:p>
        </w:tc>
      </w:tr>
      <w:tr w:rsidR="006F2519" w14:paraId="19EC815F" w14:textId="77777777">
        <w:tc>
          <w:tcPr>
            <w:tcW w:w="3008" w:type="dxa"/>
            <w:shd w:val="clear" w:color="auto" w:fill="auto"/>
            <w:tcMar>
              <w:top w:w="100" w:type="dxa"/>
              <w:left w:w="100" w:type="dxa"/>
              <w:bottom w:w="100" w:type="dxa"/>
              <w:right w:w="100" w:type="dxa"/>
            </w:tcMar>
          </w:tcPr>
          <w:p w14:paraId="398FABC5"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8" w:type="dxa"/>
            <w:gridSpan w:val="2"/>
            <w:shd w:val="clear" w:color="auto" w:fill="auto"/>
            <w:tcMar>
              <w:top w:w="100" w:type="dxa"/>
              <w:left w:w="100" w:type="dxa"/>
              <w:bottom w:w="100" w:type="dxa"/>
              <w:right w:w="100" w:type="dxa"/>
            </w:tcMar>
          </w:tcPr>
          <w:p w14:paraId="57BD72DE" w14:textId="77777777" w:rsidR="006F2519" w:rsidRDefault="00055842">
            <w:pPr>
              <w:widowControl w:val="0"/>
              <w:spacing w:line="240" w:lineRule="auto"/>
              <w:rPr>
                <w:rFonts w:ascii="Calibri" w:eastAsia="Calibri" w:hAnsi="Calibri" w:cs="Calibri"/>
              </w:rPr>
            </w:pPr>
            <w:r>
              <w:rPr>
                <w:rFonts w:ascii="Calibri" w:eastAsia="Calibri" w:hAnsi="Calibri" w:cs="Calibri"/>
              </w:rPr>
              <w:t>Mesures, oscilloscope, voltmètre, puissance, dimensionnement, adaptation d’impédance.</w:t>
            </w:r>
          </w:p>
        </w:tc>
      </w:tr>
    </w:tbl>
    <w:p w14:paraId="212BE15F" w14:textId="77777777" w:rsidR="006F2519" w:rsidRDefault="006F2519">
      <w:pPr>
        <w:widowControl w:val="0"/>
        <w:pBdr>
          <w:top w:val="nil"/>
          <w:left w:val="nil"/>
          <w:bottom w:val="nil"/>
          <w:right w:val="nil"/>
          <w:between w:val="nil"/>
        </w:pBdr>
        <w:rPr>
          <w:color w:val="000000"/>
        </w:rPr>
      </w:pPr>
    </w:p>
    <w:p w14:paraId="2B71B468" w14:textId="77777777" w:rsidR="006F2519" w:rsidRDefault="006F2519"/>
    <w:p w14:paraId="4422CAC7" w14:textId="77777777" w:rsidR="006F2519" w:rsidRDefault="00055842">
      <w:pPr>
        <w:widowControl w:val="0"/>
        <w:pBdr>
          <w:top w:val="nil"/>
          <w:left w:val="nil"/>
          <w:bottom w:val="nil"/>
          <w:right w:val="nil"/>
          <w:between w:val="nil"/>
        </w:pBdr>
        <w:rPr>
          <w:color w:val="000000"/>
        </w:rPr>
      </w:pPr>
      <w:r>
        <w:br w:type="page"/>
      </w:r>
    </w:p>
    <w:p w14:paraId="05CA1BB3" w14:textId="77777777" w:rsidR="006F2519" w:rsidRDefault="00055842">
      <w:r>
        <w:rPr>
          <w:rFonts w:ascii="Calibri" w:eastAsia="Calibri" w:hAnsi="Calibri" w:cs="Calibri"/>
          <w:b/>
          <w:sz w:val="24"/>
          <w:szCs w:val="24"/>
        </w:rPr>
        <w:lastRenderedPageBreak/>
        <w:t>ANNEXE D – fiche Ressource BUT R&amp;T 1ère année</w:t>
      </w:r>
    </w:p>
    <w:tbl>
      <w:tblPr>
        <w:tblStyle w:val="a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6124C6F7" w14:textId="77777777">
        <w:trPr>
          <w:trHeight w:val="420"/>
        </w:trPr>
        <w:tc>
          <w:tcPr>
            <w:tcW w:w="3008" w:type="dxa"/>
            <w:shd w:val="clear" w:color="auto" w:fill="auto"/>
            <w:tcMar>
              <w:top w:w="100" w:type="dxa"/>
              <w:left w:w="100" w:type="dxa"/>
              <w:bottom w:w="100" w:type="dxa"/>
              <w:right w:w="100" w:type="dxa"/>
            </w:tcMar>
          </w:tcPr>
          <w:p w14:paraId="3595489E"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3B0F9DC8" w14:textId="77777777" w:rsidR="006F2519" w:rsidRDefault="00055842">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b/>
              </w:rPr>
              <w:t>Supports de transmission pour les réseaux</w:t>
            </w:r>
          </w:p>
        </w:tc>
      </w:tr>
      <w:tr w:rsidR="006F2519" w14:paraId="5D5FE585" w14:textId="77777777">
        <w:trPr>
          <w:trHeight w:val="420"/>
        </w:trPr>
        <w:tc>
          <w:tcPr>
            <w:tcW w:w="3008" w:type="dxa"/>
            <w:shd w:val="clear" w:color="auto" w:fill="auto"/>
            <w:tcMar>
              <w:top w:w="100" w:type="dxa"/>
              <w:left w:w="100" w:type="dxa"/>
              <w:bottom w:w="100" w:type="dxa"/>
              <w:right w:w="100" w:type="dxa"/>
            </w:tcMar>
          </w:tcPr>
          <w:p w14:paraId="5AF1CC3E"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0935508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R105</w:t>
            </w:r>
          </w:p>
        </w:tc>
      </w:tr>
      <w:tr w:rsidR="006F2519" w14:paraId="1B88FD54" w14:textId="77777777">
        <w:trPr>
          <w:trHeight w:val="420"/>
        </w:trPr>
        <w:tc>
          <w:tcPr>
            <w:tcW w:w="3008" w:type="dxa"/>
            <w:shd w:val="clear" w:color="auto" w:fill="auto"/>
            <w:tcMar>
              <w:top w:w="100" w:type="dxa"/>
              <w:left w:w="100" w:type="dxa"/>
              <w:bottom w:w="100" w:type="dxa"/>
              <w:right w:w="100" w:type="dxa"/>
            </w:tcMar>
          </w:tcPr>
          <w:p w14:paraId="42F5174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4F8AD13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72E50F7F" w14:textId="77777777">
        <w:trPr>
          <w:trHeight w:val="627"/>
        </w:trPr>
        <w:tc>
          <w:tcPr>
            <w:tcW w:w="3008" w:type="dxa"/>
            <w:shd w:val="clear" w:color="auto" w:fill="auto"/>
            <w:tcMar>
              <w:top w:w="100" w:type="dxa"/>
              <w:left w:w="100" w:type="dxa"/>
              <w:bottom w:w="100" w:type="dxa"/>
              <w:right w:w="100" w:type="dxa"/>
            </w:tcMar>
          </w:tcPr>
          <w:p w14:paraId="716B4AE4"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8" w:type="dxa"/>
            <w:gridSpan w:val="2"/>
            <w:shd w:val="clear" w:color="auto" w:fill="auto"/>
            <w:tcMar>
              <w:top w:w="100" w:type="dxa"/>
              <w:left w:w="100" w:type="dxa"/>
              <w:bottom w:w="100" w:type="dxa"/>
              <w:right w:w="100" w:type="dxa"/>
            </w:tcMar>
          </w:tcPr>
          <w:p w14:paraId="3C2502B1"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12h </w:t>
            </w:r>
          </w:p>
        </w:tc>
      </w:tr>
      <w:tr w:rsidR="006F2519" w14:paraId="786A6182" w14:textId="77777777">
        <w:trPr>
          <w:trHeight w:val="627"/>
        </w:trPr>
        <w:tc>
          <w:tcPr>
            <w:tcW w:w="3008" w:type="dxa"/>
            <w:shd w:val="clear" w:color="auto" w:fill="auto"/>
            <w:tcMar>
              <w:top w:w="100" w:type="dxa"/>
              <w:left w:w="100" w:type="dxa"/>
              <w:bottom w:w="100" w:type="dxa"/>
              <w:right w:w="100" w:type="dxa"/>
            </w:tcMar>
          </w:tcPr>
          <w:p w14:paraId="58907B1D"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39CFEAAA" w14:textId="77777777" w:rsidR="006F2519" w:rsidRDefault="00055842">
            <w:pPr>
              <w:widowControl w:val="0"/>
              <w:spacing w:line="240" w:lineRule="auto"/>
              <w:rPr>
                <w:rFonts w:ascii="Calibri" w:eastAsia="Calibri" w:hAnsi="Calibri" w:cs="Calibri"/>
              </w:rPr>
            </w:pPr>
            <w:r>
              <w:rPr>
                <w:rFonts w:ascii="Calibri" w:eastAsia="Calibri" w:hAnsi="Calibri" w:cs="Calibri"/>
              </w:rPr>
              <w:t>6h</w:t>
            </w:r>
          </w:p>
        </w:tc>
      </w:tr>
      <w:tr w:rsidR="006F2519" w14:paraId="3A667BB2" w14:textId="77777777">
        <w:trPr>
          <w:trHeight w:val="420"/>
        </w:trPr>
        <w:tc>
          <w:tcPr>
            <w:tcW w:w="9026" w:type="dxa"/>
            <w:gridSpan w:val="3"/>
            <w:shd w:val="clear" w:color="auto" w:fill="auto"/>
            <w:tcMar>
              <w:top w:w="100" w:type="dxa"/>
              <w:left w:w="100" w:type="dxa"/>
              <w:bottom w:w="100" w:type="dxa"/>
              <w:right w:w="100" w:type="dxa"/>
            </w:tcMar>
          </w:tcPr>
          <w:p w14:paraId="242BABB1"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30C2E41E" w14:textId="77777777">
        <w:tc>
          <w:tcPr>
            <w:tcW w:w="3008" w:type="dxa"/>
            <w:shd w:val="clear" w:color="auto" w:fill="auto"/>
            <w:tcMar>
              <w:top w:w="100" w:type="dxa"/>
              <w:left w:w="100" w:type="dxa"/>
              <w:bottom w:w="100" w:type="dxa"/>
              <w:right w:w="100" w:type="dxa"/>
            </w:tcMar>
          </w:tcPr>
          <w:p w14:paraId="08A41FB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1B60ED2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70776DF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55E61F91" w14:textId="77777777">
        <w:tc>
          <w:tcPr>
            <w:tcW w:w="3008" w:type="dxa"/>
            <w:shd w:val="clear" w:color="auto" w:fill="auto"/>
            <w:tcMar>
              <w:top w:w="100" w:type="dxa"/>
              <w:left w:w="100" w:type="dxa"/>
              <w:bottom w:w="100" w:type="dxa"/>
              <w:right w:w="100" w:type="dxa"/>
            </w:tcMar>
          </w:tcPr>
          <w:p w14:paraId="3FB613B6"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c>
          <w:tcPr>
            <w:tcW w:w="3009" w:type="dxa"/>
            <w:shd w:val="clear" w:color="auto" w:fill="auto"/>
            <w:tcMar>
              <w:top w:w="100" w:type="dxa"/>
              <w:left w:w="100" w:type="dxa"/>
              <w:bottom w:w="100" w:type="dxa"/>
              <w:right w:w="100" w:type="dxa"/>
            </w:tcMar>
          </w:tcPr>
          <w:p w14:paraId="471F0B8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0D0A0ECA"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r>
      <w:tr w:rsidR="006F2519" w14:paraId="11E8E13B" w14:textId="77777777">
        <w:tc>
          <w:tcPr>
            <w:tcW w:w="9026" w:type="dxa"/>
            <w:gridSpan w:val="3"/>
            <w:shd w:val="clear" w:color="auto" w:fill="auto"/>
            <w:tcMar>
              <w:top w:w="100" w:type="dxa"/>
              <w:left w:w="100" w:type="dxa"/>
              <w:bottom w:w="100" w:type="dxa"/>
              <w:right w:w="100" w:type="dxa"/>
            </w:tcMar>
          </w:tcPr>
          <w:p w14:paraId="7855E2C0"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3ABC9E2D" w14:textId="77777777">
        <w:tc>
          <w:tcPr>
            <w:tcW w:w="3008" w:type="dxa"/>
            <w:shd w:val="clear" w:color="auto" w:fill="auto"/>
            <w:tcMar>
              <w:top w:w="100" w:type="dxa"/>
              <w:left w:w="100" w:type="dxa"/>
              <w:bottom w:w="100" w:type="dxa"/>
              <w:right w:w="100" w:type="dxa"/>
            </w:tcMar>
          </w:tcPr>
          <w:p w14:paraId="2E15431E"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00BC8F99"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5CDD8ED0"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248443E" w14:textId="77777777">
        <w:trPr>
          <w:trHeight w:val="1269"/>
        </w:trPr>
        <w:tc>
          <w:tcPr>
            <w:tcW w:w="3008" w:type="dxa"/>
            <w:shd w:val="clear" w:color="auto" w:fill="auto"/>
            <w:tcMar>
              <w:top w:w="100" w:type="dxa"/>
              <w:left w:w="100" w:type="dxa"/>
              <w:bottom w:w="100" w:type="dxa"/>
              <w:right w:w="100" w:type="dxa"/>
            </w:tcMar>
          </w:tcPr>
          <w:p w14:paraId="710CF6C4"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9" w:type="dxa"/>
            <w:shd w:val="clear" w:color="auto" w:fill="auto"/>
            <w:tcMar>
              <w:top w:w="100" w:type="dxa"/>
              <w:left w:w="100" w:type="dxa"/>
              <w:bottom w:w="100" w:type="dxa"/>
              <w:right w:w="100" w:type="dxa"/>
            </w:tcMar>
          </w:tcPr>
          <w:p w14:paraId="1963B5EA"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AC0211</w:t>
            </w:r>
            <w:r>
              <w:rPr>
                <w:rFonts w:ascii="Calibri" w:eastAsia="Calibri" w:hAnsi="Calibri" w:cs="Calibri"/>
              </w:rPr>
              <w:t xml:space="preserve"> | Mesurer et analyser les signaux </w:t>
            </w:r>
          </w:p>
          <w:p w14:paraId="21469D76"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AC0213</w:t>
            </w:r>
            <w:r>
              <w:rPr>
                <w:rFonts w:ascii="Calibri" w:eastAsia="Calibri" w:hAnsi="Calibri" w:cs="Calibri"/>
              </w:rPr>
              <w:t xml:space="preserve"> | Déployer des supports de transmission</w:t>
            </w:r>
          </w:p>
        </w:tc>
        <w:tc>
          <w:tcPr>
            <w:tcW w:w="3009" w:type="dxa"/>
            <w:shd w:val="clear" w:color="auto" w:fill="auto"/>
            <w:tcMar>
              <w:top w:w="100" w:type="dxa"/>
              <w:left w:w="100" w:type="dxa"/>
              <w:bottom w:w="100" w:type="dxa"/>
              <w:right w:w="100" w:type="dxa"/>
            </w:tcMar>
          </w:tcPr>
          <w:p w14:paraId="2D138E56" w14:textId="77777777" w:rsidR="006F2519" w:rsidRDefault="006F2519">
            <w:pPr>
              <w:widowControl w:val="0"/>
              <w:numPr>
                <w:ilvl w:val="0"/>
                <w:numId w:val="9"/>
              </w:numPr>
              <w:spacing w:line="240" w:lineRule="auto"/>
              <w:ind w:left="180" w:hanging="360"/>
              <w:rPr>
                <w:rFonts w:ascii="Calibri" w:eastAsia="Calibri" w:hAnsi="Calibri" w:cs="Calibri"/>
              </w:rPr>
            </w:pPr>
          </w:p>
        </w:tc>
      </w:tr>
      <w:tr w:rsidR="006F2519" w14:paraId="2BC83ADD" w14:textId="77777777">
        <w:trPr>
          <w:trHeight w:val="838"/>
        </w:trPr>
        <w:tc>
          <w:tcPr>
            <w:tcW w:w="3008" w:type="dxa"/>
            <w:shd w:val="clear" w:color="auto" w:fill="auto"/>
            <w:tcMar>
              <w:top w:w="100" w:type="dxa"/>
              <w:left w:w="100" w:type="dxa"/>
              <w:bottom w:w="100" w:type="dxa"/>
              <w:right w:w="100" w:type="dxa"/>
            </w:tcMar>
          </w:tcPr>
          <w:p w14:paraId="096EF7E9"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01296304" w14:textId="77777777" w:rsidR="006F2519" w:rsidRDefault="00055842">
            <w:pPr>
              <w:widowControl w:val="0"/>
              <w:spacing w:line="240" w:lineRule="auto"/>
              <w:rPr>
                <w:rFonts w:ascii="Calibri" w:eastAsia="Calibri" w:hAnsi="Calibri" w:cs="Calibri"/>
                <w:i/>
              </w:rPr>
            </w:pPr>
            <w:r>
              <w:rPr>
                <w:rFonts w:ascii="Calibri" w:eastAsia="Calibri" w:hAnsi="Calibri" w:cs="Calibri"/>
                <w:b/>
              </w:rPr>
              <w:t>SAE13</w:t>
            </w:r>
            <w:r>
              <w:rPr>
                <w:rFonts w:ascii="Calibri" w:eastAsia="Calibri" w:hAnsi="Calibri" w:cs="Calibri"/>
              </w:rPr>
              <w:t xml:space="preserve"> | Caractériser des supports de transmission pour les réseaux.</w:t>
            </w:r>
          </w:p>
        </w:tc>
      </w:tr>
      <w:tr w:rsidR="006F2519" w14:paraId="3DF9D2D3" w14:textId="77777777">
        <w:tc>
          <w:tcPr>
            <w:tcW w:w="3008" w:type="dxa"/>
            <w:shd w:val="clear" w:color="auto" w:fill="auto"/>
            <w:tcMar>
              <w:top w:w="100" w:type="dxa"/>
              <w:left w:w="100" w:type="dxa"/>
              <w:bottom w:w="100" w:type="dxa"/>
              <w:right w:w="100" w:type="dxa"/>
            </w:tcMar>
          </w:tcPr>
          <w:p w14:paraId="3B8702C8"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45829779" w14:textId="77777777" w:rsidR="006F2519" w:rsidRDefault="00055842">
            <w:pPr>
              <w:widowControl w:val="0"/>
              <w:spacing w:line="240" w:lineRule="auto"/>
              <w:rPr>
                <w:rFonts w:ascii="Calibri" w:eastAsia="Calibri" w:hAnsi="Calibri" w:cs="Calibri"/>
                <w:i/>
              </w:rPr>
            </w:pPr>
            <w:r>
              <w:rPr>
                <w:rFonts w:ascii="Calibri" w:eastAsia="Calibri" w:hAnsi="Calibri" w:cs="Calibri"/>
              </w:rPr>
              <w:t xml:space="preserve">aucun </w:t>
            </w:r>
          </w:p>
        </w:tc>
      </w:tr>
      <w:tr w:rsidR="006F2519" w14:paraId="1BE80117" w14:textId="77777777">
        <w:trPr>
          <w:trHeight w:val="4095"/>
        </w:trPr>
        <w:tc>
          <w:tcPr>
            <w:tcW w:w="3008" w:type="dxa"/>
            <w:shd w:val="clear" w:color="auto" w:fill="auto"/>
            <w:tcMar>
              <w:top w:w="100" w:type="dxa"/>
              <w:left w:w="100" w:type="dxa"/>
              <w:bottom w:w="100" w:type="dxa"/>
              <w:right w:w="100" w:type="dxa"/>
            </w:tcMar>
          </w:tcPr>
          <w:p w14:paraId="3419C8A3"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8" w:type="dxa"/>
            <w:gridSpan w:val="2"/>
            <w:shd w:val="clear" w:color="auto" w:fill="auto"/>
            <w:tcMar>
              <w:top w:w="100" w:type="dxa"/>
              <w:left w:w="100" w:type="dxa"/>
              <w:bottom w:w="100" w:type="dxa"/>
              <w:right w:w="100" w:type="dxa"/>
            </w:tcMar>
          </w:tcPr>
          <w:p w14:paraId="5C32E2D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Cette ressource apporte les bases de connaissances et savoir-faire techniques pour la compétence "connecter les entreprises et les usagers"  à travers les apprentissages critiques "mesurer et analyser les signaux"  et "déployer des supports de transmission".</w:t>
            </w:r>
          </w:p>
          <w:p w14:paraId="273532D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Il s’agit d’étudier les concepts fondamentaux des supports de transmission.  </w:t>
            </w:r>
          </w:p>
          <w:p w14:paraId="3EEC28B0"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p w14:paraId="04E1C5D4"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Contenus </w:t>
            </w:r>
            <w:r>
              <w:rPr>
                <w:rFonts w:ascii="Calibri" w:eastAsia="Calibri" w:hAnsi="Calibri" w:cs="Calibri"/>
              </w:rPr>
              <w:t xml:space="preserve">: </w:t>
            </w:r>
          </w:p>
          <w:p w14:paraId="646EF9FB" w14:textId="77777777" w:rsidR="006F2519" w:rsidRDefault="00055842">
            <w:pPr>
              <w:widowControl w:val="0"/>
              <w:numPr>
                <w:ilvl w:val="0"/>
                <w:numId w:val="10"/>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 xml:space="preserve">Types de support de transmission (réseau d’entreprise, réseau opérateur) </w:t>
            </w:r>
          </w:p>
          <w:p w14:paraId="1078F338" w14:textId="77777777" w:rsidR="006F2519" w:rsidRDefault="00055842">
            <w:pPr>
              <w:widowControl w:val="0"/>
              <w:numPr>
                <w:ilvl w:val="0"/>
                <w:numId w:val="10"/>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Caractéristiques d’un ou plusieurs types de supports (exemples: retard de propagation, atténuation, continuité, échos, bruit, perturbations, identifier un défaut, bande passante,... ) à partir de mesures et d’analyse des signaux</w:t>
            </w:r>
          </w:p>
          <w:p w14:paraId="0B176771" w14:textId="77777777" w:rsidR="006F2519" w:rsidRDefault="00055842">
            <w:pPr>
              <w:widowControl w:val="0"/>
              <w:numPr>
                <w:ilvl w:val="0"/>
                <w:numId w:val="10"/>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Prolongement possible : recettage, certification LAN.</w:t>
            </w:r>
          </w:p>
        </w:tc>
      </w:tr>
      <w:tr w:rsidR="006F2519" w14:paraId="030FF595" w14:textId="77777777">
        <w:tc>
          <w:tcPr>
            <w:tcW w:w="3008" w:type="dxa"/>
            <w:shd w:val="clear" w:color="auto" w:fill="auto"/>
            <w:tcMar>
              <w:top w:w="100" w:type="dxa"/>
              <w:left w:w="100" w:type="dxa"/>
              <w:bottom w:w="100" w:type="dxa"/>
              <w:right w:w="100" w:type="dxa"/>
            </w:tcMar>
          </w:tcPr>
          <w:p w14:paraId="2E7E9B2F"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8" w:type="dxa"/>
            <w:gridSpan w:val="2"/>
            <w:shd w:val="clear" w:color="auto" w:fill="auto"/>
            <w:tcMar>
              <w:top w:w="100" w:type="dxa"/>
              <w:left w:w="100" w:type="dxa"/>
              <w:bottom w:w="100" w:type="dxa"/>
              <w:right w:w="100" w:type="dxa"/>
            </w:tcMar>
          </w:tcPr>
          <w:p w14:paraId="4A142D05"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Supports de transmission (fibre optique, cuivre, radio), mesures. </w:t>
            </w:r>
          </w:p>
        </w:tc>
      </w:tr>
    </w:tbl>
    <w:p w14:paraId="164D03AA" w14:textId="77777777" w:rsidR="006F2519" w:rsidRDefault="006F2519">
      <w:pPr>
        <w:widowControl w:val="0"/>
        <w:pBdr>
          <w:top w:val="nil"/>
          <w:left w:val="nil"/>
          <w:bottom w:val="nil"/>
          <w:right w:val="nil"/>
          <w:between w:val="nil"/>
        </w:pBdr>
        <w:rPr>
          <w:color w:val="000000"/>
        </w:rPr>
      </w:pPr>
    </w:p>
    <w:p w14:paraId="23923C85" w14:textId="77777777" w:rsidR="006F2519" w:rsidRDefault="006F2519"/>
    <w:p w14:paraId="3C2887CB" w14:textId="77777777" w:rsidR="006F2519" w:rsidRDefault="00055842">
      <w:pPr>
        <w:widowControl w:val="0"/>
        <w:pBdr>
          <w:top w:val="nil"/>
          <w:left w:val="nil"/>
          <w:bottom w:val="nil"/>
          <w:right w:val="nil"/>
          <w:between w:val="nil"/>
        </w:pBdr>
        <w:rPr>
          <w:color w:val="000000"/>
        </w:rPr>
      </w:pPr>
      <w:r>
        <w:br w:type="page"/>
      </w:r>
    </w:p>
    <w:p w14:paraId="79EE498A" w14:textId="77777777" w:rsidR="006F2519" w:rsidRDefault="00055842">
      <w:r>
        <w:rPr>
          <w:rFonts w:ascii="Calibri" w:eastAsia="Calibri" w:hAnsi="Calibri" w:cs="Calibri"/>
          <w:b/>
          <w:sz w:val="24"/>
          <w:szCs w:val="24"/>
        </w:rPr>
        <w:lastRenderedPageBreak/>
        <w:t>ANNEXE D – fiche Ressource BUT R&amp;T 1ère année</w:t>
      </w:r>
    </w:p>
    <w:tbl>
      <w:tblPr>
        <w:tblStyle w:val="a5"/>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24668B79" w14:textId="77777777">
        <w:trPr>
          <w:trHeight w:val="420"/>
        </w:trPr>
        <w:tc>
          <w:tcPr>
            <w:tcW w:w="3008" w:type="dxa"/>
            <w:shd w:val="clear" w:color="auto" w:fill="auto"/>
            <w:tcMar>
              <w:top w:w="100" w:type="dxa"/>
              <w:left w:w="100" w:type="dxa"/>
              <w:bottom w:w="100" w:type="dxa"/>
              <w:right w:w="100" w:type="dxa"/>
            </w:tcMar>
          </w:tcPr>
          <w:p w14:paraId="45882852"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137FAEEE" w14:textId="77777777" w:rsidR="006F2519" w:rsidRDefault="00055842">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color w:val="000000"/>
              </w:rPr>
              <w:t>Architecture des systèmes numériques et informat</w:t>
            </w:r>
            <w:r>
              <w:rPr>
                <w:rFonts w:ascii="Calibri" w:eastAsia="Calibri" w:hAnsi="Calibri" w:cs="Calibri"/>
              </w:rPr>
              <w:t>iques</w:t>
            </w:r>
          </w:p>
        </w:tc>
      </w:tr>
      <w:tr w:rsidR="006F2519" w14:paraId="69E2385F" w14:textId="77777777">
        <w:trPr>
          <w:trHeight w:val="420"/>
        </w:trPr>
        <w:tc>
          <w:tcPr>
            <w:tcW w:w="3008" w:type="dxa"/>
            <w:shd w:val="clear" w:color="auto" w:fill="auto"/>
            <w:tcMar>
              <w:top w:w="100" w:type="dxa"/>
              <w:left w:w="100" w:type="dxa"/>
              <w:bottom w:w="100" w:type="dxa"/>
              <w:right w:w="100" w:type="dxa"/>
            </w:tcMar>
          </w:tcPr>
          <w:p w14:paraId="0D015E7A"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089226A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R106</w:t>
            </w:r>
          </w:p>
        </w:tc>
      </w:tr>
      <w:tr w:rsidR="006F2519" w14:paraId="5991A93A" w14:textId="77777777">
        <w:trPr>
          <w:trHeight w:val="420"/>
        </w:trPr>
        <w:tc>
          <w:tcPr>
            <w:tcW w:w="3008" w:type="dxa"/>
            <w:shd w:val="clear" w:color="auto" w:fill="auto"/>
            <w:tcMar>
              <w:top w:w="100" w:type="dxa"/>
              <w:left w:w="100" w:type="dxa"/>
              <w:bottom w:w="100" w:type="dxa"/>
              <w:right w:w="100" w:type="dxa"/>
            </w:tcMar>
          </w:tcPr>
          <w:p w14:paraId="269994F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6CF3A1C3"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4755CF24" w14:textId="77777777">
        <w:trPr>
          <w:trHeight w:val="627"/>
        </w:trPr>
        <w:tc>
          <w:tcPr>
            <w:tcW w:w="3008" w:type="dxa"/>
            <w:shd w:val="clear" w:color="auto" w:fill="auto"/>
            <w:tcMar>
              <w:top w:w="100" w:type="dxa"/>
              <w:left w:w="100" w:type="dxa"/>
              <w:bottom w:w="100" w:type="dxa"/>
              <w:right w:w="100" w:type="dxa"/>
            </w:tcMar>
          </w:tcPr>
          <w:p w14:paraId="44160BC8"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8" w:type="dxa"/>
            <w:gridSpan w:val="2"/>
            <w:shd w:val="clear" w:color="auto" w:fill="auto"/>
            <w:tcMar>
              <w:top w:w="100" w:type="dxa"/>
              <w:left w:w="100" w:type="dxa"/>
              <w:bottom w:w="100" w:type="dxa"/>
              <w:right w:w="100" w:type="dxa"/>
            </w:tcMar>
          </w:tcPr>
          <w:p w14:paraId="1CCEDF36" w14:textId="77777777" w:rsidR="006F2519" w:rsidRDefault="00055842">
            <w:pPr>
              <w:widowControl w:val="0"/>
              <w:spacing w:line="240" w:lineRule="auto"/>
              <w:rPr>
                <w:rFonts w:ascii="Calibri" w:eastAsia="Calibri" w:hAnsi="Calibri" w:cs="Calibri"/>
              </w:rPr>
            </w:pPr>
            <w:r>
              <w:rPr>
                <w:rFonts w:ascii="Calibri" w:eastAsia="Calibri" w:hAnsi="Calibri" w:cs="Calibri"/>
              </w:rPr>
              <w:t>24h</w:t>
            </w:r>
          </w:p>
        </w:tc>
      </w:tr>
      <w:tr w:rsidR="006F2519" w14:paraId="6FD164E8" w14:textId="77777777">
        <w:trPr>
          <w:trHeight w:val="627"/>
        </w:trPr>
        <w:tc>
          <w:tcPr>
            <w:tcW w:w="3008" w:type="dxa"/>
            <w:shd w:val="clear" w:color="auto" w:fill="auto"/>
            <w:tcMar>
              <w:top w:w="100" w:type="dxa"/>
              <w:left w:w="100" w:type="dxa"/>
              <w:bottom w:w="100" w:type="dxa"/>
              <w:right w:w="100" w:type="dxa"/>
            </w:tcMar>
          </w:tcPr>
          <w:p w14:paraId="41F87E95"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751CE02F"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12h  </w:t>
            </w:r>
          </w:p>
        </w:tc>
      </w:tr>
      <w:tr w:rsidR="006F2519" w14:paraId="0D12C9BC" w14:textId="77777777">
        <w:trPr>
          <w:trHeight w:val="420"/>
        </w:trPr>
        <w:tc>
          <w:tcPr>
            <w:tcW w:w="9026" w:type="dxa"/>
            <w:gridSpan w:val="3"/>
            <w:shd w:val="clear" w:color="auto" w:fill="auto"/>
            <w:tcMar>
              <w:top w:w="100" w:type="dxa"/>
              <w:left w:w="100" w:type="dxa"/>
              <w:bottom w:w="100" w:type="dxa"/>
              <w:right w:w="100" w:type="dxa"/>
            </w:tcMar>
          </w:tcPr>
          <w:p w14:paraId="4F18FF9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7DCC23B" w14:textId="77777777">
        <w:tc>
          <w:tcPr>
            <w:tcW w:w="3008" w:type="dxa"/>
            <w:shd w:val="clear" w:color="auto" w:fill="auto"/>
            <w:tcMar>
              <w:top w:w="100" w:type="dxa"/>
              <w:left w:w="100" w:type="dxa"/>
              <w:bottom w:w="100" w:type="dxa"/>
              <w:right w:w="100" w:type="dxa"/>
            </w:tcMar>
          </w:tcPr>
          <w:p w14:paraId="24D1DE6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224DFC9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24E031A1"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518F810E" w14:textId="77777777">
        <w:tc>
          <w:tcPr>
            <w:tcW w:w="3008" w:type="dxa"/>
            <w:shd w:val="clear" w:color="auto" w:fill="auto"/>
            <w:tcMar>
              <w:top w:w="100" w:type="dxa"/>
              <w:left w:w="100" w:type="dxa"/>
              <w:bottom w:w="100" w:type="dxa"/>
              <w:right w:w="100" w:type="dxa"/>
            </w:tcMar>
          </w:tcPr>
          <w:p w14:paraId="7B143BF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524DF143"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c>
          <w:tcPr>
            <w:tcW w:w="3009" w:type="dxa"/>
            <w:shd w:val="clear" w:color="auto" w:fill="auto"/>
            <w:tcMar>
              <w:top w:w="100" w:type="dxa"/>
              <w:left w:w="100" w:type="dxa"/>
              <w:bottom w:w="100" w:type="dxa"/>
              <w:right w:w="100" w:type="dxa"/>
            </w:tcMar>
          </w:tcPr>
          <w:p w14:paraId="132D728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62C40526" w14:textId="77777777">
        <w:tc>
          <w:tcPr>
            <w:tcW w:w="9026" w:type="dxa"/>
            <w:gridSpan w:val="3"/>
            <w:shd w:val="clear" w:color="auto" w:fill="auto"/>
            <w:tcMar>
              <w:top w:w="100" w:type="dxa"/>
              <w:left w:w="100" w:type="dxa"/>
              <w:bottom w:w="100" w:type="dxa"/>
              <w:right w:w="100" w:type="dxa"/>
            </w:tcMar>
          </w:tcPr>
          <w:p w14:paraId="0956D207"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EB1D0CC" w14:textId="77777777">
        <w:tc>
          <w:tcPr>
            <w:tcW w:w="3008" w:type="dxa"/>
            <w:shd w:val="clear" w:color="auto" w:fill="auto"/>
            <w:tcMar>
              <w:top w:w="100" w:type="dxa"/>
              <w:left w:w="100" w:type="dxa"/>
              <w:bottom w:w="100" w:type="dxa"/>
              <w:right w:w="100" w:type="dxa"/>
            </w:tcMar>
          </w:tcPr>
          <w:p w14:paraId="15065BE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300038E8"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1393F885"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5AEFF0B5" w14:textId="77777777">
        <w:trPr>
          <w:trHeight w:val="1245"/>
        </w:trPr>
        <w:tc>
          <w:tcPr>
            <w:tcW w:w="3008" w:type="dxa"/>
            <w:shd w:val="clear" w:color="auto" w:fill="auto"/>
            <w:tcMar>
              <w:top w:w="100" w:type="dxa"/>
              <w:left w:w="100" w:type="dxa"/>
              <w:bottom w:w="100" w:type="dxa"/>
              <w:right w:w="100" w:type="dxa"/>
            </w:tcMar>
          </w:tcPr>
          <w:p w14:paraId="76A3EAB6"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AC0112</w:t>
            </w:r>
            <w:r>
              <w:rPr>
                <w:rFonts w:ascii="Calibri" w:eastAsia="Calibri" w:hAnsi="Calibri" w:cs="Calibri"/>
              </w:rPr>
              <w:t xml:space="preserve"> |Comprendre l’architecture des systèmes numériques et les principes du codage de l’information</w:t>
            </w:r>
          </w:p>
        </w:tc>
        <w:tc>
          <w:tcPr>
            <w:tcW w:w="3009" w:type="dxa"/>
            <w:shd w:val="clear" w:color="auto" w:fill="auto"/>
            <w:tcMar>
              <w:top w:w="100" w:type="dxa"/>
              <w:left w:w="100" w:type="dxa"/>
              <w:bottom w:w="100" w:type="dxa"/>
              <w:right w:w="100" w:type="dxa"/>
            </w:tcMar>
          </w:tcPr>
          <w:p w14:paraId="097048B3" w14:textId="77777777" w:rsidR="006F2519" w:rsidRDefault="006F2519">
            <w:pPr>
              <w:widowControl w:val="0"/>
              <w:numPr>
                <w:ilvl w:val="0"/>
                <w:numId w:val="9"/>
              </w:numPr>
              <w:spacing w:line="240" w:lineRule="auto"/>
              <w:ind w:left="180" w:hanging="360"/>
              <w:rPr>
                <w:rFonts w:ascii="Calibri" w:eastAsia="Calibri" w:hAnsi="Calibri" w:cs="Calibri"/>
              </w:rPr>
            </w:pPr>
          </w:p>
        </w:tc>
        <w:tc>
          <w:tcPr>
            <w:tcW w:w="3009" w:type="dxa"/>
            <w:shd w:val="clear" w:color="auto" w:fill="auto"/>
            <w:tcMar>
              <w:top w:w="100" w:type="dxa"/>
              <w:left w:w="100" w:type="dxa"/>
              <w:bottom w:w="100" w:type="dxa"/>
              <w:right w:w="100" w:type="dxa"/>
            </w:tcMar>
          </w:tcPr>
          <w:p w14:paraId="33A1A2D1" w14:textId="77777777" w:rsidR="006F2519" w:rsidRDefault="00055842">
            <w:pPr>
              <w:widowControl w:val="0"/>
              <w:numPr>
                <w:ilvl w:val="0"/>
                <w:numId w:val="9"/>
              </w:numPr>
              <w:spacing w:line="240" w:lineRule="auto"/>
              <w:ind w:left="180" w:hanging="360"/>
              <w:rPr>
                <w:rFonts w:ascii="Calibri" w:eastAsia="Calibri" w:hAnsi="Calibri" w:cs="Calibri"/>
              </w:rPr>
            </w:pPr>
            <w:r>
              <w:rPr>
                <w:rFonts w:ascii="Calibri" w:eastAsia="Calibri" w:hAnsi="Calibri" w:cs="Calibri"/>
              </w:rPr>
              <w:t xml:space="preserve">- </w:t>
            </w:r>
            <w:r>
              <w:rPr>
                <w:rFonts w:ascii="Calibri" w:eastAsia="Calibri" w:hAnsi="Calibri" w:cs="Calibri"/>
                <w:b/>
              </w:rPr>
              <w:t>AC0311</w:t>
            </w:r>
            <w:r>
              <w:rPr>
                <w:rFonts w:ascii="Calibri" w:eastAsia="Calibri" w:hAnsi="Calibri" w:cs="Calibri"/>
              </w:rPr>
              <w:t xml:space="preserve"> | Utiliser un système informatique et ses outils</w:t>
            </w:r>
          </w:p>
        </w:tc>
      </w:tr>
      <w:tr w:rsidR="006F2519" w14:paraId="73266F73" w14:textId="77777777">
        <w:trPr>
          <w:trHeight w:val="447"/>
        </w:trPr>
        <w:tc>
          <w:tcPr>
            <w:tcW w:w="3008" w:type="dxa"/>
            <w:shd w:val="clear" w:color="auto" w:fill="auto"/>
            <w:tcMar>
              <w:top w:w="100" w:type="dxa"/>
              <w:left w:w="100" w:type="dxa"/>
              <w:bottom w:w="100" w:type="dxa"/>
              <w:right w:w="100" w:type="dxa"/>
            </w:tcMar>
          </w:tcPr>
          <w:p w14:paraId="41F24637"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067C8C7E" w14:textId="77777777" w:rsidR="006F2519" w:rsidRDefault="00055842">
            <w:pPr>
              <w:widowControl w:val="0"/>
              <w:spacing w:line="240" w:lineRule="auto"/>
              <w:rPr>
                <w:rFonts w:ascii="Calibri" w:eastAsia="Calibri" w:hAnsi="Calibri" w:cs="Calibri"/>
                <w:i/>
              </w:rPr>
            </w:pPr>
            <w:r>
              <w:rPr>
                <w:rFonts w:ascii="Calibri" w:eastAsia="Calibri" w:hAnsi="Calibri" w:cs="Calibri"/>
              </w:rPr>
              <w:t>SAE12, SAE15.</w:t>
            </w:r>
          </w:p>
        </w:tc>
      </w:tr>
      <w:tr w:rsidR="006F2519" w14:paraId="2705ACBA" w14:textId="77777777">
        <w:trPr>
          <w:trHeight w:val="477"/>
        </w:trPr>
        <w:tc>
          <w:tcPr>
            <w:tcW w:w="3008" w:type="dxa"/>
            <w:shd w:val="clear" w:color="auto" w:fill="auto"/>
            <w:tcMar>
              <w:top w:w="100" w:type="dxa"/>
              <w:left w:w="100" w:type="dxa"/>
              <w:bottom w:w="100" w:type="dxa"/>
              <w:right w:w="100" w:type="dxa"/>
            </w:tcMar>
          </w:tcPr>
          <w:p w14:paraId="248E7907"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08C5CAE7" w14:textId="77777777" w:rsidR="006F2519" w:rsidRDefault="00055842">
            <w:pPr>
              <w:widowControl w:val="0"/>
              <w:spacing w:line="240" w:lineRule="auto"/>
              <w:rPr>
                <w:rFonts w:ascii="Calibri" w:eastAsia="Calibri" w:hAnsi="Calibri" w:cs="Calibri"/>
                <w:i/>
              </w:rPr>
            </w:pPr>
            <w:r>
              <w:rPr>
                <w:rFonts w:ascii="Calibri" w:eastAsia="Calibri" w:hAnsi="Calibri" w:cs="Calibri"/>
              </w:rPr>
              <w:t>aucun</w:t>
            </w:r>
            <w:r>
              <w:rPr>
                <w:rFonts w:ascii="Calibri" w:eastAsia="Calibri" w:hAnsi="Calibri" w:cs="Calibri"/>
                <w:i/>
              </w:rPr>
              <w:t>.</w:t>
            </w:r>
          </w:p>
        </w:tc>
      </w:tr>
      <w:tr w:rsidR="006F2519" w14:paraId="3D80F891" w14:textId="77777777">
        <w:trPr>
          <w:trHeight w:val="4095"/>
        </w:trPr>
        <w:tc>
          <w:tcPr>
            <w:tcW w:w="3008" w:type="dxa"/>
            <w:shd w:val="clear" w:color="auto" w:fill="auto"/>
            <w:tcMar>
              <w:top w:w="100" w:type="dxa"/>
              <w:left w:w="100" w:type="dxa"/>
              <w:bottom w:w="100" w:type="dxa"/>
              <w:right w:w="100" w:type="dxa"/>
            </w:tcMar>
          </w:tcPr>
          <w:p w14:paraId="1FC026E0"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8" w:type="dxa"/>
            <w:gridSpan w:val="2"/>
            <w:shd w:val="clear" w:color="auto" w:fill="auto"/>
            <w:tcMar>
              <w:top w:w="100" w:type="dxa"/>
              <w:left w:w="100" w:type="dxa"/>
              <w:bottom w:w="100" w:type="dxa"/>
              <w:right w:w="100" w:type="dxa"/>
            </w:tcMar>
          </w:tcPr>
          <w:p w14:paraId="29A027E8" w14:textId="77777777" w:rsidR="006F2519" w:rsidRDefault="00055842">
            <w:pPr>
              <w:spacing w:after="240"/>
              <w:rPr>
                <w:rFonts w:ascii="Calibri" w:eastAsia="Calibri" w:hAnsi="Calibri" w:cs="Calibri"/>
              </w:rPr>
            </w:pPr>
            <w:r>
              <w:rPr>
                <w:rFonts w:ascii="Calibri" w:eastAsia="Calibri" w:hAnsi="Calibri" w:cs="Calibri"/>
              </w:rPr>
              <w:t>Cette ressource apporte le socle de connaissances et savoir-faire pour les compétences de cœur de métier "Administrer les réseaux et l'Internet" (RT1) et " Créer des outils et applications informatiques pour les R&amp;T" (RT3).</w:t>
            </w:r>
          </w:p>
          <w:p w14:paraId="0027C288" w14:textId="77777777" w:rsidR="006F2519" w:rsidRDefault="00055842">
            <w:pPr>
              <w:spacing w:after="240"/>
              <w:rPr>
                <w:rFonts w:ascii="Calibri" w:eastAsia="Calibri" w:hAnsi="Calibri" w:cs="Calibri"/>
              </w:rPr>
            </w:pPr>
            <w:r>
              <w:rPr>
                <w:rFonts w:ascii="Calibri" w:eastAsia="Calibri" w:hAnsi="Calibri" w:cs="Calibri"/>
              </w:rPr>
              <w:t>Les systèmes informatiques et numériques sont au cœur de la spécialité Réseaux et Télécoms. Cette ressource vise tout d’abord à permettre la compréhension du codage et du stockage des données. Puis elle permet de comprendre de façon très fine le comportement interne des systèmes numériques avec notamment des notions de temps d’exécution. Enfin elle permettra aux étudiants de relier ces systèmes au monde extérieur.</w:t>
            </w:r>
          </w:p>
          <w:p w14:paraId="105E8751" w14:textId="77777777" w:rsidR="006F2519" w:rsidRDefault="00055842">
            <w:pPr>
              <w:spacing w:before="240" w:after="240"/>
              <w:rPr>
                <w:rFonts w:ascii="Calibri" w:eastAsia="Calibri" w:hAnsi="Calibri" w:cs="Calibri"/>
                <w:b/>
                <w:sz w:val="24"/>
                <w:szCs w:val="24"/>
              </w:rPr>
            </w:pPr>
            <w:r>
              <w:rPr>
                <w:rFonts w:ascii="Calibri" w:eastAsia="Calibri" w:hAnsi="Calibri" w:cs="Calibri"/>
                <w:b/>
                <w:sz w:val="24"/>
                <w:szCs w:val="24"/>
              </w:rPr>
              <w:t>Contenus :</w:t>
            </w:r>
          </w:p>
          <w:p w14:paraId="1579F2D7" w14:textId="77777777" w:rsidR="006F2519" w:rsidRDefault="00055842">
            <w:pPr>
              <w:numPr>
                <w:ilvl w:val="0"/>
                <w:numId w:val="3"/>
              </w:numPr>
              <w:spacing w:before="240"/>
              <w:ind w:left="180" w:hanging="180"/>
              <w:rPr>
                <w:rFonts w:ascii="Calibri" w:eastAsia="Calibri" w:hAnsi="Calibri" w:cs="Calibri"/>
              </w:rPr>
            </w:pPr>
            <w:r>
              <w:rPr>
                <w:rFonts w:ascii="Calibri" w:eastAsia="Calibri" w:hAnsi="Calibri" w:cs="Calibri"/>
              </w:rPr>
              <w:t>Codage des nombres, des caractères, des images.</w:t>
            </w:r>
          </w:p>
          <w:p w14:paraId="0265DDBC" w14:textId="77777777" w:rsidR="006F2519" w:rsidRDefault="00055842">
            <w:pPr>
              <w:numPr>
                <w:ilvl w:val="0"/>
                <w:numId w:val="3"/>
              </w:numPr>
              <w:ind w:left="180" w:hanging="180"/>
              <w:rPr>
                <w:rFonts w:ascii="Calibri" w:eastAsia="Calibri" w:hAnsi="Calibri" w:cs="Calibri"/>
              </w:rPr>
            </w:pPr>
            <w:r>
              <w:rPr>
                <w:rFonts w:ascii="Calibri" w:eastAsia="Calibri" w:hAnsi="Calibri" w:cs="Calibri"/>
              </w:rPr>
              <w:t>Fonctions logiques - Logique combinatoire et séquentielle  - Notion d’ALU.</w:t>
            </w:r>
          </w:p>
          <w:p w14:paraId="18F820BD" w14:textId="77777777" w:rsidR="006F2519" w:rsidRDefault="00055842">
            <w:pPr>
              <w:numPr>
                <w:ilvl w:val="0"/>
                <w:numId w:val="3"/>
              </w:numPr>
              <w:ind w:left="180" w:hanging="180"/>
              <w:rPr>
                <w:rFonts w:ascii="Calibri" w:eastAsia="Calibri" w:hAnsi="Calibri" w:cs="Calibri"/>
              </w:rPr>
            </w:pPr>
            <w:r>
              <w:rPr>
                <w:rFonts w:ascii="Calibri" w:eastAsia="Calibri" w:hAnsi="Calibri" w:cs="Calibri"/>
              </w:rPr>
              <w:t>Structure d’un processeur - Différents types de mémoires.</w:t>
            </w:r>
          </w:p>
          <w:p w14:paraId="020CBB7A" w14:textId="77777777" w:rsidR="006F2519" w:rsidRDefault="00055842">
            <w:pPr>
              <w:numPr>
                <w:ilvl w:val="0"/>
                <w:numId w:val="3"/>
              </w:numPr>
              <w:spacing w:line="240" w:lineRule="auto"/>
              <w:ind w:left="180" w:hanging="180"/>
              <w:rPr>
                <w:rFonts w:ascii="Calibri" w:eastAsia="Calibri" w:hAnsi="Calibri" w:cs="Calibri"/>
              </w:rPr>
            </w:pPr>
            <w:r>
              <w:rPr>
                <w:rFonts w:ascii="Calibri" w:eastAsia="Calibri" w:hAnsi="Calibri" w:cs="Calibri"/>
              </w:rPr>
              <w:t>Périphériques et entrées-sorties. Exemples GPIO,  liaison série.</w:t>
            </w:r>
          </w:p>
        </w:tc>
      </w:tr>
      <w:tr w:rsidR="006F2519" w14:paraId="18BEF31C" w14:textId="77777777">
        <w:tc>
          <w:tcPr>
            <w:tcW w:w="3008" w:type="dxa"/>
            <w:shd w:val="clear" w:color="auto" w:fill="auto"/>
            <w:tcMar>
              <w:top w:w="100" w:type="dxa"/>
              <w:left w:w="100" w:type="dxa"/>
              <w:bottom w:w="100" w:type="dxa"/>
              <w:right w:w="100" w:type="dxa"/>
            </w:tcMar>
          </w:tcPr>
          <w:p w14:paraId="17CC9606"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8" w:type="dxa"/>
            <w:gridSpan w:val="2"/>
            <w:shd w:val="clear" w:color="auto" w:fill="auto"/>
            <w:tcMar>
              <w:top w:w="100" w:type="dxa"/>
              <w:left w:w="100" w:type="dxa"/>
              <w:bottom w:w="100" w:type="dxa"/>
              <w:right w:w="100" w:type="dxa"/>
            </w:tcMar>
          </w:tcPr>
          <w:p w14:paraId="1EA41B7B" w14:textId="77777777" w:rsidR="006F2519" w:rsidRDefault="00055842">
            <w:pPr>
              <w:widowControl w:val="0"/>
              <w:spacing w:line="240" w:lineRule="auto"/>
              <w:rPr>
                <w:rFonts w:ascii="Calibri" w:eastAsia="Calibri" w:hAnsi="Calibri" w:cs="Calibri"/>
              </w:rPr>
            </w:pPr>
            <w:r>
              <w:rPr>
                <w:rFonts w:ascii="Calibri" w:eastAsia="Calibri" w:hAnsi="Calibri" w:cs="Calibri"/>
              </w:rPr>
              <w:t>Nombres binaires, codage, fonctions logiques, processeur, ALU.</w:t>
            </w:r>
          </w:p>
        </w:tc>
      </w:tr>
    </w:tbl>
    <w:p w14:paraId="70814034" w14:textId="77777777" w:rsidR="006F2519" w:rsidRDefault="006F2519">
      <w:pPr>
        <w:widowControl w:val="0"/>
        <w:pBdr>
          <w:top w:val="nil"/>
          <w:left w:val="nil"/>
          <w:bottom w:val="nil"/>
          <w:right w:val="nil"/>
          <w:between w:val="nil"/>
        </w:pBdr>
        <w:rPr>
          <w:color w:val="000000"/>
        </w:rPr>
      </w:pPr>
    </w:p>
    <w:p w14:paraId="2988EC39" w14:textId="77777777" w:rsidR="006F2519" w:rsidRDefault="006F2519"/>
    <w:p w14:paraId="04DB1EC0" w14:textId="77777777" w:rsidR="006F2519" w:rsidRDefault="00055842">
      <w:pPr>
        <w:widowControl w:val="0"/>
        <w:pBdr>
          <w:top w:val="nil"/>
          <w:left w:val="nil"/>
          <w:bottom w:val="nil"/>
          <w:right w:val="nil"/>
          <w:between w:val="nil"/>
        </w:pBdr>
        <w:rPr>
          <w:color w:val="000000"/>
        </w:rPr>
      </w:pPr>
      <w:r>
        <w:br w:type="page"/>
      </w:r>
    </w:p>
    <w:p w14:paraId="65376FA2" w14:textId="77777777" w:rsidR="006F2519" w:rsidRDefault="00055842">
      <w:r>
        <w:rPr>
          <w:rFonts w:ascii="Calibri" w:eastAsia="Calibri" w:hAnsi="Calibri" w:cs="Calibri"/>
          <w:b/>
          <w:sz w:val="24"/>
          <w:szCs w:val="24"/>
        </w:rPr>
        <w:lastRenderedPageBreak/>
        <w:t>ANNEXE D – fiche Ressource BUT R&amp;T 1ère année</w:t>
      </w: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19BE0424" w14:textId="77777777">
        <w:trPr>
          <w:trHeight w:val="420"/>
        </w:trPr>
        <w:tc>
          <w:tcPr>
            <w:tcW w:w="3008" w:type="dxa"/>
            <w:shd w:val="clear" w:color="auto" w:fill="auto"/>
            <w:tcMar>
              <w:top w:w="100" w:type="dxa"/>
              <w:left w:w="100" w:type="dxa"/>
              <w:bottom w:w="100" w:type="dxa"/>
              <w:right w:w="100" w:type="dxa"/>
            </w:tcMar>
          </w:tcPr>
          <w:p w14:paraId="1AC2896C"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341EB978"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Fondamentaux de la programmation</w:t>
            </w:r>
          </w:p>
        </w:tc>
      </w:tr>
      <w:tr w:rsidR="006F2519" w14:paraId="077CD6BD" w14:textId="77777777">
        <w:trPr>
          <w:trHeight w:val="420"/>
        </w:trPr>
        <w:tc>
          <w:tcPr>
            <w:tcW w:w="3008" w:type="dxa"/>
            <w:shd w:val="clear" w:color="auto" w:fill="auto"/>
            <w:tcMar>
              <w:top w:w="100" w:type="dxa"/>
              <w:left w:w="100" w:type="dxa"/>
              <w:bottom w:w="100" w:type="dxa"/>
              <w:right w:w="100" w:type="dxa"/>
            </w:tcMar>
          </w:tcPr>
          <w:p w14:paraId="29B1A0DC"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1E74F236"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R107</w:t>
            </w:r>
          </w:p>
        </w:tc>
      </w:tr>
      <w:tr w:rsidR="006F2519" w14:paraId="14B8301D" w14:textId="77777777">
        <w:trPr>
          <w:trHeight w:val="420"/>
        </w:trPr>
        <w:tc>
          <w:tcPr>
            <w:tcW w:w="3008" w:type="dxa"/>
            <w:shd w:val="clear" w:color="auto" w:fill="auto"/>
            <w:tcMar>
              <w:top w:w="100" w:type="dxa"/>
              <w:left w:w="100" w:type="dxa"/>
              <w:bottom w:w="100" w:type="dxa"/>
              <w:right w:w="100" w:type="dxa"/>
            </w:tcMar>
          </w:tcPr>
          <w:p w14:paraId="5B46D15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46D92DA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4F013D04" w14:textId="77777777">
        <w:trPr>
          <w:trHeight w:val="420"/>
        </w:trPr>
        <w:tc>
          <w:tcPr>
            <w:tcW w:w="3008" w:type="dxa"/>
            <w:shd w:val="clear" w:color="auto" w:fill="auto"/>
            <w:tcMar>
              <w:top w:w="100" w:type="dxa"/>
              <w:left w:w="100" w:type="dxa"/>
              <w:bottom w:w="100" w:type="dxa"/>
              <w:right w:w="100" w:type="dxa"/>
            </w:tcMar>
          </w:tcPr>
          <w:p w14:paraId="791A8BF8"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0A789538" w14:textId="77777777" w:rsidR="006F2519" w:rsidRDefault="00055842">
            <w:pPr>
              <w:widowControl w:val="0"/>
              <w:spacing w:line="240" w:lineRule="auto"/>
              <w:rPr>
                <w:rFonts w:ascii="Calibri" w:eastAsia="Calibri" w:hAnsi="Calibri" w:cs="Calibri"/>
              </w:rPr>
            </w:pPr>
            <w:r>
              <w:rPr>
                <w:rFonts w:ascii="Calibri" w:eastAsia="Calibri" w:hAnsi="Calibri" w:cs="Calibri"/>
              </w:rPr>
              <w:t>41h</w:t>
            </w:r>
          </w:p>
        </w:tc>
      </w:tr>
      <w:tr w:rsidR="006F2519" w14:paraId="3B5EF322" w14:textId="77777777">
        <w:trPr>
          <w:trHeight w:val="420"/>
        </w:trPr>
        <w:tc>
          <w:tcPr>
            <w:tcW w:w="3008" w:type="dxa"/>
            <w:shd w:val="clear" w:color="auto" w:fill="auto"/>
            <w:tcMar>
              <w:top w:w="100" w:type="dxa"/>
              <w:left w:w="100" w:type="dxa"/>
              <w:bottom w:w="100" w:type="dxa"/>
              <w:right w:w="100" w:type="dxa"/>
            </w:tcMar>
          </w:tcPr>
          <w:p w14:paraId="7D8E9AB7"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62D25DA2"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1C98D413" w14:textId="77777777">
        <w:trPr>
          <w:trHeight w:val="420"/>
        </w:trPr>
        <w:tc>
          <w:tcPr>
            <w:tcW w:w="9024" w:type="dxa"/>
            <w:gridSpan w:val="3"/>
            <w:shd w:val="clear" w:color="auto" w:fill="auto"/>
            <w:tcMar>
              <w:top w:w="100" w:type="dxa"/>
              <w:left w:w="100" w:type="dxa"/>
              <w:bottom w:w="100" w:type="dxa"/>
              <w:right w:w="100" w:type="dxa"/>
            </w:tcMar>
          </w:tcPr>
          <w:p w14:paraId="44A22CAD"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1F233DFF" w14:textId="77777777">
        <w:tc>
          <w:tcPr>
            <w:tcW w:w="3008" w:type="dxa"/>
            <w:shd w:val="clear" w:color="auto" w:fill="auto"/>
            <w:tcMar>
              <w:top w:w="100" w:type="dxa"/>
              <w:left w:w="100" w:type="dxa"/>
              <w:bottom w:w="100" w:type="dxa"/>
              <w:right w:w="100" w:type="dxa"/>
            </w:tcMar>
          </w:tcPr>
          <w:p w14:paraId="2E0C8D9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32A14FB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717B381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650E4669" w14:textId="77777777">
        <w:tc>
          <w:tcPr>
            <w:tcW w:w="3008" w:type="dxa"/>
            <w:shd w:val="clear" w:color="auto" w:fill="auto"/>
            <w:tcMar>
              <w:top w:w="100" w:type="dxa"/>
              <w:left w:w="100" w:type="dxa"/>
              <w:bottom w:w="100" w:type="dxa"/>
              <w:right w:w="100" w:type="dxa"/>
            </w:tcMar>
          </w:tcPr>
          <w:p w14:paraId="260E1450"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052E0F24"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530795E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4F87215B" w14:textId="77777777">
        <w:tc>
          <w:tcPr>
            <w:tcW w:w="9024" w:type="dxa"/>
            <w:gridSpan w:val="3"/>
            <w:shd w:val="clear" w:color="auto" w:fill="auto"/>
            <w:tcMar>
              <w:top w:w="100" w:type="dxa"/>
              <w:left w:w="100" w:type="dxa"/>
              <w:bottom w:w="100" w:type="dxa"/>
              <w:right w:w="100" w:type="dxa"/>
            </w:tcMar>
          </w:tcPr>
          <w:p w14:paraId="6FB00A46"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7FAB49D8" w14:textId="77777777">
        <w:tc>
          <w:tcPr>
            <w:tcW w:w="3008" w:type="dxa"/>
            <w:shd w:val="clear" w:color="auto" w:fill="auto"/>
            <w:tcMar>
              <w:top w:w="100" w:type="dxa"/>
              <w:left w:w="100" w:type="dxa"/>
              <w:bottom w:w="100" w:type="dxa"/>
              <w:right w:w="100" w:type="dxa"/>
            </w:tcMar>
          </w:tcPr>
          <w:p w14:paraId="0E1778B4"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357E404C"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47757236"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0CBA4EFC" w14:textId="77777777">
        <w:trPr>
          <w:trHeight w:val="1245"/>
        </w:trPr>
        <w:tc>
          <w:tcPr>
            <w:tcW w:w="3008" w:type="dxa"/>
            <w:shd w:val="clear" w:color="auto" w:fill="auto"/>
            <w:tcMar>
              <w:top w:w="100" w:type="dxa"/>
              <w:left w:w="100" w:type="dxa"/>
              <w:bottom w:w="100" w:type="dxa"/>
              <w:right w:w="100" w:type="dxa"/>
            </w:tcMar>
          </w:tcPr>
          <w:p w14:paraId="693CE791" w14:textId="77777777" w:rsidR="006F2519" w:rsidRDefault="006F2519">
            <w:pPr>
              <w:widowControl w:val="0"/>
              <w:pBdr>
                <w:top w:val="nil"/>
                <w:left w:val="nil"/>
                <w:bottom w:val="nil"/>
                <w:right w:val="nil"/>
                <w:between w:val="nil"/>
              </w:pBdr>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608C8881"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0A5DAD1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A0C311 </w:t>
            </w:r>
            <w:r>
              <w:rPr>
                <w:rFonts w:ascii="Calibri" w:eastAsia="Calibri" w:hAnsi="Calibri" w:cs="Calibri"/>
              </w:rPr>
              <w:t>| Utiliser un système informatique et ses outils</w:t>
            </w:r>
          </w:p>
          <w:p w14:paraId="46C6C265"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AC0312 </w:t>
            </w:r>
            <w:r>
              <w:rPr>
                <w:rFonts w:ascii="Calibri" w:eastAsia="Calibri" w:hAnsi="Calibri" w:cs="Calibri"/>
              </w:rPr>
              <w:t>| Lire, exécuter, corriger et modifier un programme</w:t>
            </w:r>
          </w:p>
          <w:p w14:paraId="521C7182"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AC0313 </w:t>
            </w:r>
            <w:r>
              <w:rPr>
                <w:rFonts w:ascii="Calibri" w:eastAsia="Calibri" w:hAnsi="Calibri" w:cs="Calibri"/>
              </w:rPr>
              <w:t>| Traduire un algorithme, dans un langage et pour un environnement donné</w:t>
            </w:r>
          </w:p>
          <w:p w14:paraId="283B79BF" w14:textId="77777777" w:rsidR="006F2519" w:rsidRDefault="00055842">
            <w:pPr>
              <w:widowControl w:val="0"/>
              <w:spacing w:line="240" w:lineRule="auto"/>
              <w:rPr>
                <w:rFonts w:ascii="Calibri" w:eastAsia="Calibri" w:hAnsi="Calibri" w:cs="Calibri"/>
                <w:highlight w:val="magenta"/>
              </w:rPr>
            </w:pPr>
            <w:r>
              <w:rPr>
                <w:rFonts w:ascii="Calibri" w:eastAsia="Calibri" w:hAnsi="Calibri" w:cs="Calibri"/>
                <w:b/>
              </w:rPr>
              <w:t xml:space="preserve">AC0316 </w:t>
            </w:r>
            <w:r>
              <w:rPr>
                <w:rFonts w:ascii="Calibri" w:eastAsia="Calibri" w:hAnsi="Calibri" w:cs="Calibri"/>
              </w:rPr>
              <w:t>| S’intégrer dans un environnement propice au développement et au travail collaboratif</w:t>
            </w:r>
          </w:p>
        </w:tc>
      </w:tr>
      <w:tr w:rsidR="006F2519" w14:paraId="6E6E0E2D" w14:textId="77777777">
        <w:trPr>
          <w:trHeight w:val="838"/>
        </w:trPr>
        <w:tc>
          <w:tcPr>
            <w:tcW w:w="3008" w:type="dxa"/>
            <w:shd w:val="clear" w:color="auto" w:fill="auto"/>
            <w:tcMar>
              <w:top w:w="100" w:type="dxa"/>
              <w:left w:w="100" w:type="dxa"/>
              <w:bottom w:w="100" w:type="dxa"/>
              <w:right w:w="100" w:type="dxa"/>
            </w:tcMar>
          </w:tcPr>
          <w:p w14:paraId="6274CEAB"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36296E02"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SAÉ15 | </w:t>
            </w:r>
            <w:r>
              <w:rPr>
                <w:rFonts w:ascii="Calibri" w:eastAsia="Calibri" w:hAnsi="Calibri" w:cs="Calibri"/>
              </w:rPr>
              <w:t xml:space="preserve">Traitement de données </w:t>
            </w:r>
          </w:p>
        </w:tc>
      </w:tr>
      <w:tr w:rsidR="006F2519" w14:paraId="62F1AB3E" w14:textId="77777777">
        <w:tc>
          <w:tcPr>
            <w:tcW w:w="3008" w:type="dxa"/>
            <w:shd w:val="clear" w:color="auto" w:fill="auto"/>
            <w:tcMar>
              <w:top w:w="100" w:type="dxa"/>
              <w:left w:w="100" w:type="dxa"/>
              <w:bottom w:w="100" w:type="dxa"/>
              <w:right w:w="100" w:type="dxa"/>
            </w:tcMar>
          </w:tcPr>
          <w:p w14:paraId="0F22D12E"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45BF9CDD"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56FA68D8" w14:textId="77777777">
        <w:trPr>
          <w:trHeight w:val="4095"/>
        </w:trPr>
        <w:tc>
          <w:tcPr>
            <w:tcW w:w="3008" w:type="dxa"/>
            <w:shd w:val="clear" w:color="auto" w:fill="auto"/>
            <w:tcMar>
              <w:top w:w="100" w:type="dxa"/>
              <w:left w:w="100" w:type="dxa"/>
              <w:bottom w:w="100" w:type="dxa"/>
              <w:right w:w="100" w:type="dxa"/>
            </w:tcMar>
          </w:tcPr>
          <w:p w14:paraId="6C434502"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6BBB559C" w14:textId="77777777" w:rsidR="006F2519" w:rsidRDefault="00055842">
            <w:pPr>
              <w:widowControl w:val="0"/>
              <w:spacing w:line="240" w:lineRule="auto"/>
              <w:rPr>
                <w:rFonts w:ascii="Calibri" w:eastAsia="Calibri" w:hAnsi="Calibri" w:cs="Calibri"/>
                <w:b/>
              </w:rPr>
            </w:pPr>
            <w:r>
              <w:rPr>
                <w:rFonts w:ascii="Calibri" w:eastAsia="Calibri" w:hAnsi="Calibri" w:cs="Calibri"/>
                <w:b/>
              </w:rPr>
              <w:t xml:space="preserve">Contexte et ancrage professionnel : </w:t>
            </w:r>
          </w:p>
          <w:p w14:paraId="0CD0337E" w14:textId="77777777" w:rsidR="006F2519" w:rsidRDefault="00055842">
            <w:pPr>
              <w:widowControl w:val="0"/>
              <w:spacing w:line="240" w:lineRule="auto"/>
              <w:rPr>
                <w:rFonts w:ascii="Calibri" w:eastAsia="Calibri" w:hAnsi="Calibri" w:cs="Calibri"/>
              </w:rPr>
            </w:pPr>
            <w:r>
              <w:rPr>
                <w:rFonts w:ascii="Calibri" w:eastAsia="Calibri" w:hAnsi="Calibri" w:cs="Calibri"/>
              </w:rPr>
              <w:t>Elle fournit les bases conceptuelles et pratiques pour concevoir et spécifier formellement un traitement automatisé de l'information. Ces bases pourront venir en appui de nombreuses compétences techniques (en informatique, en réseau, en télécommunication, ...) que le professionnel R&amp;T doit développer et s’inscrivent dans de nombreuses situations professionnelles que rencontrent le professionnel R&amp;T, notamment  le développement d’outils informatiques à usage interne d'une équipe (</w:t>
            </w:r>
            <w:r>
              <w:rPr>
                <w:rFonts w:ascii="Calibri" w:eastAsia="Calibri" w:hAnsi="Calibri" w:cs="Calibri"/>
                <w:i/>
              </w:rPr>
              <w:t>compétence RT3-Programmer</w:t>
            </w:r>
            <w:r>
              <w:rPr>
                <w:rFonts w:ascii="Calibri" w:eastAsia="Calibri" w:hAnsi="Calibri" w:cs="Calibri"/>
              </w:rPr>
              <w:t>) ou l’automatisation du déploiement et de la maintenance des outils logiciels (</w:t>
            </w:r>
            <w:r>
              <w:rPr>
                <w:rFonts w:ascii="Calibri" w:eastAsia="Calibri" w:hAnsi="Calibri" w:cs="Calibri"/>
                <w:i/>
              </w:rPr>
              <w:t>compétence RT1-Administrer</w:t>
            </w:r>
            <w:r>
              <w:rPr>
                <w:rFonts w:ascii="Calibri" w:eastAsia="Calibri" w:hAnsi="Calibri" w:cs="Calibri"/>
              </w:rPr>
              <w:t xml:space="preserve">).  </w:t>
            </w:r>
          </w:p>
          <w:p w14:paraId="2A5418F4" w14:textId="77777777" w:rsidR="006F2519" w:rsidRDefault="006F2519">
            <w:pPr>
              <w:widowControl w:val="0"/>
              <w:spacing w:line="240" w:lineRule="auto"/>
              <w:rPr>
                <w:rFonts w:ascii="Calibri" w:eastAsia="Calibri" w:hAnsi="Calibri" w:cs="Calibri"/>
              </w:rPr>
            </w:pPr>
          </w:p>
          <w:p w14:paraId="774E1A9C" w14:textId="77777777" w:rsidR="006F2519" w:rsidRDefault="00055842">
            <w:pPr>
              <w:widowControl w:val="0"/>
              <w:spacing w:line="240" w:lineRule="auto"/>
              <w:rPr>
                <w:rFonts w:ascii="Calibri" w:eastAsia="Calibri" w:hAnsi="Calibri" w:cs="Calibri"/>
                <w:b/>
              </w:rPr>
            </w:pPr>
            <w:r>
              <w:rPr>
                <w:rFonts w:ascii="Calibri" w:eastAsia="Calibri" w:hAnsi="Calibri" w:cs="Calibri"/>
                <w:b/>
              </w:rPr>
              <w:t xml:space="preserve">Contenus : </w:t>
            </w:r>
          </w:p>
          <w:p w14:paraId="0A5FC7F0" w14:textId="77777777" w:rsidR="006F2519" w:rsidRDefault="00055842">
            <w:pPr>
              <w:widowControl w:val="0"/>
              <w:spacing w:line="240" w:lineRule="auto"/>
              <w:rPr>
                <w:rFonts w:ascii="Calibri" w:eastAsia="Calibri" w:hAnsi="Calibri" w:cs="Calibri"/>
              </w:rPr>
            </w:pPr>
            <w:r>
              <w:rPr>
                <w:rFonts w:ascii="Calibri" w:eastAsia="Calibri" w:hAnsi="Calibri" w:cs="Calibri"/>
              </w:rPr>
              <w:t>En utilisant un langage de programmation, comme par exemple Python, les contenus suivants seront traités :</w:t>
            </w:r>
          </w:p>
          <w:p w14:paraId="17860002"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Notions d'algorithmique :</w:t>
            </w:r>
          </w:p>
          <w:p w14:paraId="0ABAFA96" w14:textId="77777777" w:rsidR="006F2519" w:rsidRDefault="00055842">
            <w:pPr>
              <w:widowControl w:val="0"/>
              <w:numPr>
                <w:ilvl w:val="1"/>
                <w:numId w:val="16"/>
              </w:numPr>
              <w:spacing w:line="240" w:lineRule="auto"/>
              <w:ind w:left="1440" w:hanging="360"/>
              <w:rPr>
                <w:rFonts w:ascii="Calibri" w:eastAsia="Calibri" w:hAnsi="Calibri" w:cs="Calibri"/>
              </w:rPr>
            </w:pPr>
            <w:r>
              <w:rPr>
                <w:rFonts w:ascii="Calibri" w:eastAsia="Calibri" w:hAnsi="Calibri" w:cs="Calibri"/>
              </w:rPr>
              <w:t>Variables, types de base (nombres, chaînes, listes/tableaux).</w:t>
            </w:r>
          </w:p>
          <w:p w14:paraId="422C0643" w14:textId="77777777" w:rsidR="006F2519" w:rsidRDefault="00055842">
            <w:pPr>
              <w:widowControl w:val="0"/>
              <w:numPr>
                <w:ilvl w:val="1"/>
                <w:numId w:val="16"/>
              </w:numPr>
              <w:spacing w:line="240" w:lineRule="auto"/>
              <w:ind w:left="1440" w:hanging="360"/>
              <w:rPr>
                <w:rFonts w:ascii="Calibri" w:eastAsia="Calibri" w:hAnsi="Calibri" w:cs="Calibri"/>
              </w:rPr>
            </w:pPr>
            <w:r>
              <w:rPr>
                <w:rFonts w:ascii="Calibri" w:eastAsia="Calibri" w:hAnsi="Calibri" w:cs="Calibri"/>
              </w:rPr>
              <w:t>Structures de contrôle : tests, répétitions.</w:t>
            </w:r>
          </w:p>
          <w:p w14:paraId="2DF913E7" w14:textId="77777777" w:rsidR="006F2519" w:rsidRDefault="00055842">
            <w:pPr>
              <w:widowControl w:val="0"/>
              <w:numPr>
                <w:ilvl w:val="1"/>
                <w:numId w:val="16"/>
              </w:numPr>
              <w:spacing w:line="240" w:lineRule="auto"/>
              <w:ind w:left="1440" w:hanging="360"/>
              <w:rPr>
                <w:rFonts w:ascii="Calibri" w:eastAsia="Calibri" w:hAnsi="Calibri" w:cs="Calibri"/>
              </w:rPr>
            </w:pPr>
            <w:r>
              <w:rPr>
                <w:rFonts w:ascii="Calibri" w:eastAsia="Calibri" w:hAnsi="Calibri" w:cs="Calibri"/>
              </w:rPr>
              <w:t>Fonctions et procédures.</w:t>
            </w:r>
          </w:p>
          <w:p w14:paraId="477D5D68" w14:textId="77777777" w:rsidR="006F2519" w:rsidRDefault="00055842">
            <w:pPr>
              <w:widowControl w:val="0"/>
              <w:numPr>
                <w:ilvl w:val="1"/>
                <w:numId w:val="16"/>
              </w:numPr>
              <w:spacing w:line="240" w:lineRule="auto"/>
              <w:ind w:left="1440" w:hanging="360"/>
              <w:rPr>
                <w:rFonts w:ascii="Calibri" w:eastAsia="Calibri" w:hAnsi="Calibri" w:cs="Calibri"/>
              </w:rPr>
            </w:pPr>
            <w:r>
              <w:rPr>
                <w:rFonts w:ascii="Calibri" w:eastAsia="Calibri" w:hAnsi="Calibri" w:cs="Calibri"/>
              </w:rPr>
              <w:t>Portée des variables.</w:t>
            </w:r>
          </w:p>
          <w:p w14:paraId="2F754C7A"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Tests et corrections d’un programme.</w:t>
            </w:r>
          </w:p>
          <w:p w14:paraId="4203BB2A"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Prise en main d’un environnement de programmation (éditeur, environnement de développement).</w:t>
            </w:r>
          </w:p>
          <w:p w14:paraId="243001BE"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Prise en main de bibliothèques, modules, d'objets existants (appels de méthodes), …</w:t>
            </w:r>
          </w:p>
          <w:p w14:paraId="60BF9470"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 xml:space="preserve">Manipulation de fichiers texte. </w:t>
            </w:r>
          </w:p>
          <w:p w14:paraId="30AE724B"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Interaction avec le système d'exploitation et la ligne de commande : arguments, lancement de commandes.</w:t>
            </w:r>
          </w:p>
          <w:p w14:paraId="2F636669" w14:textId="77777777" w:rsidR="006F2519" w:rsidRDefault="00055842">
            <w:pPr>
              <w:widowControl w:val="0"/>
              <w:numPr>
                <w:ilvl w:val="0"/>
                <w:numId w:val="16"/>
              </w:numPr>
              <w:spacing w:line="240" w:lineRule="auto"/>
              <w:ind w:left="720" w:hanging="360"/>
              <w:rPr>
                <w:rFonts w:ascii="Calibri" w:eastAsia="Calibri" w:hAnsi="Calibri" w:cs="Calibri"/>
              </w:rPr>
            </w:pPr>
            <w:r>
              <w:rPr>
                <w:rFonts w:ascii="Calibri" w:eastAsia="Calibri" w:hAnsi="Calibri" w:cs="Calibri"/>
              </w:rPr>
              <w:t>Suivi de versions (git, svn, ...).</w:t>
            </w:r>
          </w:p>
          <w:p w14:paraId="135CA8B5" w14:textId="77777777" w:rsidR="006F2519" w:rsidRDefault="006F2519">
            <w:pPr>
              <w:widowControl w:val="0"/>
              <w:spacing w:line="240" w:lineRule="auto"/>
              <w:rPr>
                <w:rFonts w:ascii="Calibri" w:eastAsia="Calibri" w:hAnsi="Calibri" w:cs="Calibri"/>
              </w:rPr>
            </w:pPr>
          </w:p>
          <w:p w14:paraId="64C0E412" w14:textId="77777777" w:rsidR="006F2519" w:rsidRDefault="00055842">
            <w:pPr>
              <w:widowControl w:val="0"/>
              <w:spacing w:line="240" w:lineRule="auto"/>
              <w:rPr>
                <w:rFonts w:ascii="Calibri" w:eastAsia="Calibri" w:hAnsi="Calibri" w:cs="Calibri"/>
              </w:rPr>
            </w:pPr>
            <w:r>
              <w:rPr>
                <w:rFonts w:ascii="Calibri" w:eastAsia="Calibri" w:hAnsi="Calibri" w:cs="Calibri"/>
              </w:rPr>
              <w:t>L’utilisation de l’anglais est préconisée pour la documentation du code.</w:t>
            </w:r>
          </w:p>
        </w:tc>
      </w:tr>
      <w:tr w:rsidR="006F2519" w14:paraId="14FF4C69" w14:textId="77777777">
        <w:tc>
          <w:tcPr>
            <w:tcW w:w="3008" w:type="dxa"/>
            <w:shd w:val="clear" w:color="auto" w:fill="auto"/>
            <w:tcMar>
              <w:top w:w="100" w:type="dxa"/>
              <w:left w:w="100" w:type="dxa"/>
              <w:bottom w:w="100" w:type="dxa"/>
              <w:right w:w="100" w:type="dxa"/>
            </w:tcMar>
          </w:tcPr>
          <w:p w14:paraId="5F950C4B"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740593AD" w14:textId="77777777" w:rsidR="006F2519" w:rsidRDefault="00055842">
            <w:pPr>
              <w:widowControl w:val="0"/>
              <w:spacing w:line="240" w:lineRule="auto"/>
              <w:rPr>
                <w:rFonts w:ascii="Calibri" w:eastAsia="Calibri" w:hAnsi="Calibri" w:cs="Calibri"/>
              </w:rPr>
            </w:pPr>
            <w:r>
              <w:rPr>
                <w:rFonts w:ascii="Calibri" w:eastAsia="Calibri" w:hAnsi="Calibri" w:cs="Calibri"/>
              </w:rPr>
              <w:t>Algorithmes, langages de programmation, méthodologie de développement, suivi de versions</w:t>
            </w:r>
          </w:p>
        </w:tc>
      </w:tr>
    </w:tbl>
    <w:p w14:paraId="212315AA" w14:textId="77777777" w:rsidR="006F2519" w:rsidRDefault="006F2519">
      <w:pPr>
        <w:widowControl w:val="0"/>
        <w:pBdr>
          <w:top w:val="nil"/>
          <w:left w:val="nil"/>
          <w:bottom w:val="nil"/>
          <w:right w:val="nil"/>
          <w:between w:val="nil"/>
        </w:pBdr>
      </w:pPr>
    </w:p>
    <w:p w14:paraId="5A02D31A" w14:textId="77777777" w:rsidR="006F2519" w:rsidRDefault="006F2519"/>
    <w:p w14:paraId="39697D10" w14:textId="77777777" w:rsidR="006F2519" w:rsidRDefault="00055842">
      <w:pPr>
        <w:widowControl w:val="0"/>
        <w:pBdr>
          <w:top w:val="nil"/>
          <w:left w:val="nil"/>
          <w:bottom w:val="nil"/>
          <w:right w:val="nil"/>
          <w:between w:val="nil"/>
        </w:pBdr>
        <w:rPr>
          <w:color w:val="000000"/>
        </w:rPr>
      </w:pPr>
      <w:r>
        <w:br w:type="page"/>
      </w:r>
    </w:p>
    <w:p w14:paraId="1EEFA8E1" w14:textId="77777777" w:rsidR="006F2519" w:rsidRDefault="00055842">
      <w:r>
        <w:rPr>
          <w:rFonts w:ascii="Calibri" w:eastAsia="Calibri" w:hAnsi="Calibri" w:cs="Calibri"/>
          <w:b/>
          <w:sz w:val="24"/>
          <w:szCs w:val="24"/>
        </w:rPr>
        <w:lastRenderedPageBreak/>
        <w:t>ANNEXE D – fiche Ressource BUT R&amp;T 1ère année</w:t>
      </w: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0C27EF79" w14:textId="77777777">
        <w:trPr>
          <w:trHeight w:val="420"/>
        </w:trPr>
        <w:tc>
          <w:tcPr>
            <w:tcW w:w="3008" w:type="dxa"/>
            <w:shd w:val="clear" w:color="auto" w:fill="auto"/>
            <w:tcMar>
              <w:top w:w="100" w:type="dxa"/>
              <w:left w:w="100" w:type="dxa"/>
              <w:bottom w:w="100" w:type="dxa"/>
              <w:right w:w="100" w:type="dxa"/>
            </w:tcMar>
          </w:tcPr>
          <w:p w14:paraId="6B2E7FF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71EF80AA"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Bases des systèmes d'exploitation</w:t>
            </w:r>
          </w:p>
        </w:tc>
      </w:tr>
      <w:tr w:rsidR="006F2519" w14:paraId="7C89DB0E" w14:textId="77777777">
        <w:trPr>
          <w:trHeight w:val="420"/>
        </w:trPr>
        <w:tc>
          <w:tcPr>
            <w:tcW w:w="3008" w:type="dxa"/>
            <w:shd w:val="clear" w:color="auto" w:fill="auto"/>
            <w:tcMar>
              <w:top w:w="100" w:type="dxa"/>
              <w:left w:w="100" w:type="dxa"/>
              <w:bottom w:w="100" w:type="dxa"/>
              <w:right w:w="100" w:type="dxa"/>
            </w:tcMar>
          </w:tcPr>
          <w:p w14:paraId="731AB63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62CD643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R108</w:t>
            </w:r>
          </w:p>
        </w:tc>
      </w:tr>
      <w:tr w:rsidR="006F2519" w14:paraId="3B4BDEB3" w14:textId="77777777">
        <w:trPr>
          <w:trHeight w:val="420"/>
        </w:trPr>
        <w:tc>
          <w:tcPr>
            <w:tcW w:w="3008" w:type="dxa"/>
            <w:shd w:val="clear" w:color="auto" w:fill="auto"/>
            <w:tcMar>
              <w:top w:w="100" w:type="dxa"/>
              <w:left w:w="100" w:type="dxa"/>
              <w:bottom w:w="100" w:type="dxa"/>
              <w:right w:w="100" w:type="dxa"/>
            </w:tcMar>
          </w:tcPr>
          <w:p w14:paraId="4FA5A2D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20641A2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55B3B414" w14:textId="77777777">
        <w:trPr>
          <w:trHeight w:val="420"/>
        </w:trPr>
        <w:tc>
          <w:tcPr>
            <w:tcW w:w="3008" w:type="dxa"/>
            <w:shd w:val="clear" w:color="auto" w:fill="auto"/>
            <w:tcMar>
              <w:top w:w="100" w:type="dxa"/>
              <w:left w:w="100" w:type="dxa"/>
              <w:bottom w:w="100" w:type="dxa"/>
              <w:right w:w="100" w:type="dxa"/>
            </w:tcMar>
          </w:tcPr>
          <w:p w14:paraId="68AB4A06"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0E43AF96" w14:textId="77777777" w:rsidR="006F2519" w:rsidRDefault="00055842">
            <w:pPr>
              <w:widowControl w:val="0"/>
              <w:spacing w:line="240" w:lineRule="auto"/>
              <w:rPr>
                <w:rFonts w:ascii="Calibri" w:eastAsia="Calibri" w:hAnsi="Calibri" w:cs="Calibri"/>
              </w:rPr>
            </w:pPr>
            <w:r>
              <w:rPr>
                <w:rFonts w:ascii="Calibri" w:eastAsia="Calibri" w:hAnsi="Calibri" w:cs="Calibri"/>
              </w:rPr>
              <w:t>27h</w:t>
            </w:r>
          </w:p>
        </w:tc>
      </w:tr>
      <w:tr w:rsidR="006F2519" w14:paraId="6693DD91" w14:textId="77777777">
        <w:trPr>
          <w:trHeight w:val="420"/>
        </w:trPr>
        <w:tc>
          <w:tcPr>
            <w:tcW w:w="3008" w:type="dxa"/>
            <w:shd w:val="clear" w:color="auto" w:fill="auto"/>
            <w:tcMar>
              <w:top w:w="100" w:type="dxa"/>
              <w:left w:w="100" w:type="dxa"/>
              <w:bottom w:w="100" w:type="dxa"/>
              <w:right w:w="100" w:type="dxa"/>
            </w:tcMar>
          </w:tcPr>
          <w:p w14:paraId="6A105202"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0F270267" w14:textId="77777777" w:rsidR="006F2519" w:rsidRDefault="00055842">
            <w:pPr>
              <w:widowControl w:val="0"/>
              <w:spacing w:line="240" w:lineRule="auto"/>
              <w:rPr>
                <w:rFonts w:ascii="Calibri" w:eastAsia="Calibri" w:hAnsi="Calibri" w:cs="Calibri"/>
              </w:rPr>
            </w:pPr>
            <w:r>
              <w:rPr>
                <w:rFonts w:ascii="Calibri" w:eastAsia="Calibri" w:hAnsi="Calibri" w:cs="Calibri"/>
              </w:rPr>
              <w:t>21h</w:t>
            </w:r>
          </w:p>
        </w:tc>
      </w:tr>
      <w:tr w:rsidR="006F2519" w14:paraId="3256C6B1" w14:textId="77777777">
        <w:trPr>
          <w:trHeight w:val="420"/>
        </w:trPr>
        <w:tc>
          <w:tcPr>
            <w:tcW w:w="9024" w:type="dxa"/>
            <w:gridSpan w:val="3"/>
            <w:shd w:val="clear" w:color="auto" w:fill="auto"/>
            <w:tcMar>
              <w:top w:w="100" w:type="dxa"/>
              <w:left w:w="100" w:type="dxa"/>
              <w:bottom w:w="100" w:type="dxa"/>
              <w:right w:w="100" w:type="dxa"/>
            </w:tcMar>
          </w:tcPr>
          <w:p w14:paraId="51A7EDB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66716BFF" w14:textId="77777777">
        <w:tc>
          <w:tcPr>
            <w:tcW w:w="3008" w:type="dxa"/>
            <w:shd w:val="clear" w:color="auto" w:fill="auto"/>
            <w:tcMar>
              <w:top w:w="100" w:type="dxa"/>
              <w:left w:w="100" w:type="dxa"/>
              <w:bottom w:w="100" w:type="dxa"/>
              <w:right w:w="100" w:type="dxa"/>
            </w:tcMar>
          </w:tcPr>
          <w:p w14:paraId="461145E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1FB35AF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3EB5FB2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05BC64D2" w14:textId="77777777">
        <w:tc>
          <w:tcPr>
            <w:tcW w:w="3008" w:type="dxa"/>
            <w:shd w:val="clear" w:color="auto" w:fill="auto"/>
            <w:tcMar>
              <w:top w:w="100" w:type="dxa"/>
              <w:left w:w="100" w:type="dxa"/>
              <w:bottom w:w="100" w:type="dxa"/>
              <w:right w:w="100" w:type="dxa"/>
            </w:tcMar>
          </w:tcPr>
          <w:p w14:paraId="28490B8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154AFCA1"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78CA58C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3D16BFB3" w14:textId="77777777">
        <w:tc>
          <w:tcPr>
            <w:tcW w:w="9024" w:type="dxa"/>
            <w:gridSpan w:val="3"/>
            <w:shd w:val="clear" w:color="auto" w:fill="auto"/>
            <w:tcMar>
              <w:top w:w="100" w:type="dxa"/>
              <w:left w:w="100" w:type="dxa"/>
              <w:bottom w:w="100" w:type="dxa"/>
              <w:right w:w="100" w:type="dxa"/>
            </w:tcMar>
          </w:tcPr>
          <w:p w14:paraId="27748B75"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B92F2DD" w14:textId="77777777">
        <w:tc>
          <w:tcPr>
            <w:tcW w:w="3008" w:type="dxa"/>
            <w:shd w:val="clear" w:color="auto" w:fill="auto"/>
            <w:tcMar>
              <w:top w:w="100" w:type="dxa"/>
              <w:left w:w="100" w:type="dxa"/>
              <w:bottom w:w="100" w:type="dxa"/>
              <w:right w:w="100" w:type="dxa"/>
            </w:tcMar>
          </w:tcPr>
          <w:p w14:paraId="2CC518B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2051BA10"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7A5BB746"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26E9AA10" w14:textId="77777777">
        <w:trPr>
          <w:trHeight w:val="1245"/>
        </w:trPr>
        <w:tc>
          <w:tcPr>
            <w:tcW w:w="3008" w:type="dxa"/>
            <w:shd w:val="clear" w:color="auto" w:fill="auto"/>
            <w:tcMar>
              <w:top w:w="100" w:type="dxa"/>
              <w:left w:w="100" w:type="dxa"/>
              <w:bottom w:w="100" w:type="dxa"/>
              <w:right w:w="100" w:type="dxa"/>
            </w:tcMar>
          </w:tcPr>
          <w:p w14:paraId="3F7BDAA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AC0114 </w:t>
            </w:r>
            <w:r>
              <w:rPr>
                <w:rFonts w:ascii="Calibri" w:eastAsia="Calibri" w:hAnsi="Calibri" w:cs="Calibri"/>
              </w:rPr>
              <w:t>|Maîtriser les rôles et les principes fondamentaux des systèmes d’exploitation afin d’interagir avec ceux-ci pour la configuration et administration des réseaux et services fournis</w:t>
            </w:r>
          </w:p>
          <w:p w14:paraId="0D7F443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66695AEE" w14:textId="77777777" w:rsidR="006F2519" w:rsidRDefault="006F2519">
            <w:pPr>
              <w:widowControl w:val="0"/>
              <w:spacing w:line="240" w:lineRule="auto"/>
              <w:rPr>
                <w:rFonts w:ascii="Calibri" w:eastAsia="Calibri" w:hAnsi="Calibri" w:cs="Calibri"/>
                <w:shd w:val="clear" w:color="auto" w:fill="FF9900"/>
              </w:rPr>
            </w:pPr>
          </w:p>
        </w:tc>
        <w:tc>
          <w:tcPr>
            <w:tcW w:w="3008" w:type="dxa"/>
            <w:shd w:val="clear" w:color="auto" w:fill="auto"/>
            <w:tcMar>
              <w:top w:w="100" w:type="dxa"/>
              <w:left w:w="100" w:type="dxa"/>
              <w:bottom w:w="100" w:type="dxa"/>
              <w:right w:w="100" w:type="dxa"/>
            </w:tcMar>
          </w:tcPr>
          <w:p w14:paraId="72D251F2"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AC0311 | </w:t>
            </w:r>
            <w:r>
              <w:rPr>
                <w:rFonts w:ascii="Calibri" w:eastAsia="Calibri" w:hAnsi="Calibri" w:cs="Calibri"/>
              </w:rPr>
              <w:t>Utiliser un système informatique et ses outils</w:t>
            </w:r>
          </w:p>
          <w:p w14:paraId="099EA9ED"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b/>
              </w:rPr>
              <w:t xml:space="preserve">AC0312 </w:t>
            </w:r>
            <w:r>
              <w:rPr>
                <w:rFonts w:ascii="Calibri" w:eastAsia="Calibri" w:hAnsi="Calibri" w:cs="Calibri"/>
              </w:rPr>
              <w:t>| Lire, exécuter et corriger un programme/script</w:t>
            </w:r>
          </w:p>
        </w:tc>
      </w:tr>
      <w:tr w:rsidR="006F2519" w14:paraId="5DE1870B" w14:textId="77777777">
        <w:trPr>
          <w:trHeight w:val="838"/>
        </w:trPr>
        <w:tc>
          <w:tcPr>
            <w:tcW w:w="3008" w:type="dxa"/>
            <w:shd w:val="clear" w:color="auto" w:fill="auto"/>
            <w:tcMar>
              <w:top w:w="100" w:type="dxa"/>
              <w:left w:w="100" w:type="dxa"/>
              <w:bottom w:w="100" w:type="dxa"/>
              <w:right w:w="100" w:type="dxa"/>
            </w:tcMar>
          </w:tcPr>
          <w:p w14:paraId="6D2DEDCB"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1608779D" w14:textId="77777777" w:rsidR="006F2519" w:rsidRDefault="00055842">
            <w:pPr>
              <w:widowControl w:val="0"/>
              <w:spacing w:line="240" w:lineRule="auto"/>
              <w:rPr>
                <w:rFonts w:ascii="Calibri" w:eastAsia="Calibri" w:hAnsi="Calibri" w:cs="Calibri"/>
                <w:i/>
              </w:rPr>
            </w:pPr>
            <w:r>
              <w:rPr>
                <w:rFonts w:ascii="Calibri" w:eastAsia="Calibri" w:hAnsi="Calibri" w:cs="Calibri"/>
                <w:b/>
              </w:rPr>
              <w:t xml:space="preserve">SAÉ15 </w:t>
            </w:r>
            <w:r>
              <w:rPr>
                <w:rFonts w:ascii="Calibri" w:eastAsia="Calibri" w:hAnsi="Calibri" w:cs="Calibri"/>
              </w:rPr>
              <w:t>| Traitement de données</w:t>
            </w:r>
          </w:p>
        </w:tc>
      </w:tr>
      <w:tr w:rsidR="006F2519" w14:paraId="521D2E9B" w14:textId="77777777">
        <w:tc>
          <w:tcPr>
            <w:tcW w:w="3008" w:type="dxa"/>
            <w:shd w:val="clear" w:color="auto" w:fill="auto"/>
            <w:tcMar>
              <w:top w:w="100" w:type="dxa"/>
              <w:left w:w="100" w:type="dxa"/>
              <w:bottom w:w="100" w:type="dxa"/>
              <w:right w:w="100" w:type="dxa"/>
            </w:tcMar>
          </w:tcPr>
          <w:p w14:paraId="30069600"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07B55226"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37C70339" w14:textId="77777777">
        <w:trPr>
          <w:trHeight w:val="4095"/>
        </w:trPr>
        <w:tc>
          <w:tcPr>
            <w:tcW w:w="3008" w:type="dxa"/>
            <w:shd w:val="clear" w:color="auto" w:fill="auto"/>
            <w:tcMar>
              <w:top w:w="100" w:type="dxa"/>
              <w:left w:w="100" w:type="dxa"/>
              <w:bottom w:w="100" w:type="dxa"/>
              <w:right w:w="100" w:type="dxa"/>
            </w:tcMar>
          </w:tcPr>
          <w:p w14:paraId="4491CFFE"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28E51B64"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 :</w:t>
            </w:r>
          </w:p>
          <w:p w14:paraId="7858962E"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Cette ressource traite des bases de l’utilisation d’un poste client et de son système d’exploitation. </w:t>
            </w:r>
          </w:p>
          <w:p w14:paraId="79864E28" w14:textId="77777777" w:rsidR="006F2519" w:rsidRDefault="00055842">
            <w:pPr>
              <w:widowControl w:val="0"/>
              <w:spacing w:line="240" w:lineRule="auto"/>
              <w:rPr>
                <w:rFonts w:ascii="Calibri" w:eastAsia="Calibri" w:hAnsi="Calibri" w:cs="Calibri"/>
              </w:rPr>
            </w:pPr>
            <w:r>
              <w:rPr>
                <w:rFonts w:ascii="Calibri" w:eastAsia="Calibri" w:hAnsi="Calibri" w:cs="Calibri"/>
              </w:rPr>
              <w:t>Elle est essentielle pour la prise en main pratique d’un système informatique en abordant notamment la gestion des données dans un espace de stockage (organisation, recherche, droits) et la maîtrise d’un environnement numérique, deux thèmes attendus par le référentiel PIX (</w:t>
            </w:r>
            <w:hyperlink r:id="rId8">
              <w:r>
                <w:rPr>
                  <w:rFonts w:ascii="Calibri" w:eastAsia="Calibri" w:hAnsi="Calibri" w:cs="Calibri"/>
                  <w:color w:val="1155CC"/>
                  <w:u w:val="single"/>
                </w:rPr>
                <w:t>https://pix.fr/competences</w:t>
              </w:r>
            </w:hyperlink>
            <w:r>
              <w:rPr>
                <w:rFonts w:ascii="Calibri" w:eastAsia="Calibri" w:hAnsi="Calibri" w:cs="Calibri"/>
              </w:rPr>
              <w:t>).</w:t>
            </w:r>
          </w:p>
          <w:p w14:paraId="307140A7"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w:t>
            </w:r>
          </w:p>
          <w:p w14:paraId="03CA24B5"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introduit également un usage avancé du système d’exploitation nécessaire au besoin d’un professionnel R&amp;T. Elle vise la maîtrise de commandes en ligne pour gérer l’arborescence de fichiers, les programmes et les processus du système d’exploitation, par exemple pour exécuter un programme ou configurer les éléments d’un site Web  (</w:t>
            </w:r>
            <w:r>
              <w:rPr>
                <w:rFonts w:ascii="Calibri" w:eastAsia="Calibri" w:hAnsi="Calibri" w:cs="Calibri"/>
                <w:i/>
              </w:rPr>
              <w:t>compétence RT3-Programmer</w:t>
            </w:r>
            <w:r>
              <w:rPr>
                <w:rFonts w:ascii="Calibri" w:eastAsia="Calibri" w:hAnsi="Calibri" w:cs="Calibri"/>
              </w:rPr>
              <w:t>). Elle vise également l’emploi des principales commandes réseau, dans des scripts simples. Ces commandes sont les bases d’appui pour administrer - par la suite - un réseau et de ses services (</w:t>
            </w:r>
            <w:r>
              <w:rPr>
                <w:rFonts w:ascii="Calibri" w:eastAsia="Calibri" w:hAnsi="Calibri" w:cs="Calibri"/>
                <w:i/>
              </w:rPr>
              <w:t>compétence RT1-Administrer</w:t>
            </w:r>
            <w:r>
              <w:rPr>
                <w:rFonts w:ascii="Calibri" w:eastAsia="Calibri" w:hAnsi="Calibri" w:cs="Calibri"/>
              </w:rPr>
              <w:t>).</w:t>
            </w:r>
          </w:p>
          <w:p w14:paraId="7CEEE5A7" w14:textId="77777777" w:rsidR="006F2519" w:rsidRDefault="006F2519">
            <w:pPr>
              <w:widowControl w:val="0"/>
              <w:spacing w:line="240" w:lineRule="auto"/>
              <w:rPr>
                <w:rFonts w:ascii="Calibri" w:eastAsia="Calibri" w:hAnsi="Calibri" w:cs="Calibri"/>
              </w:rPr>
            </w:pPr>
          </w:p>
          <w:p w14:paraId="73ED36D2"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Elle contribue donc aux apprentissages critiques mentionnés précédemment. </w:t>
            </w:r>
          </w:p>
          <w:p w14:paraId="6E5CF991" w14:textId="77777777" w:rsidR="006F2519" w:rsidRDefault="006F2519">
            <w:pPr>
              <w:widowControl w:val="0"/>
              <w:spacing w:line="240" w:lineRule="auto"/>
              <w:rPr>
                <w:rFonts w:ascii="Calibri" w:eastAsia="Calibri" w:hAnsi="Calibri" w:cs="Calibri"/>
              </w:rPr>
            </w:pPr>
          </w:p>
          <w:p w14:paraId="7FDF2370" w14:textId="77777777" w:rsidR="006F2519" w:rsidRDefault="00055842">
            <w:pPr>
              <w:widowControl w:val="0"/>
              <w:spacing w:line="240" w:lineRule="auto"/>
              <w:rPr>
                <w:rFonts w:ascii="Calibri" w:eastAsia="Calibri" w:hAnsi="Calibri" w:cs="Calibri"/>
              </w:rPr>
            </w:pPr>
            <w:r>
              <w:rPr>
                <w:rFonts w:ascii="Calibri" w:eastAsia="Calibri" w:hAnsi="Calibri" w:cs="Calibri"/>
                <w:b/>
              </w:rPr>
              <w:t>Contenus :</w:t>
            </w:r>
          </w:p>
          <w:p w14:paraId="2E5F71F4"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Systèmes d'exploitations Windows/Linux, Interface-Homme-Machine et ligne de commande</w:t>
            </w:r>
          </w:p>
          <w:p w14:paraId="1EA377A2"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Arborescence des répertoires, déplacement, consultation, chemins</w:t>
            </w:r>
          </w:p>
          <w:p w14:paraId="00313B1A"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Manipulation de fichiers avec un éditeur texte</w:t>
            </w:r>
          </w:p>
          <w:p w14:paraId="7BB4FF3A"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Permissions, droits</w:t>
            </w:r>
          </w:p>
          <w:p w14:paraId="69B04968"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Gestion des processus et flux (redirection, pipe…)</w:t>
            </w:r>
          </w:p>
          <w:p w14:paraId="2AFD143E"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Se documenter sur le détail des commandes en français/anglais (commande man)</w:t>
            </w:r>
          </w:p>
          <w:p w14:paraId="49FE52DC"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Consulter et modifier les variables d’environnement</w:t>
            </w:r>
          </w:p>
          <w:p w14:paraId="3CBD8E93"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Commandes réseau (wget, curl, ping, traceroute, netstat, nmap…)</w:t>
            </w:r>
          </w:p>
          <w:p w14:paraId="4F137046"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Initiation aux scripts pour l’automatisation de séquences de commandes, aux structures de contrôle</w:t>
            </w:r>
          </w:p>
        </w:tc>
      </w:tr>
      <w:tr w:rsidR="006F2519" w14:paraId="72845CFF" w14:textId="77777777">
        <w:tc>
          <w:tcPr>
            <w:tcW w:w="3008" w:type="dxa"/>
            <w:shd w:val="clear" w:color="auto" w:fill="auto"/>
            <w:tcMar>
              <w:top w:w="100" w:type="dxa"/>
              <w:left w:w="100" w:type="dxa"/>
              <w:bottom w:w="100" w:type="dxa"/>
              <w:right w:w="100" w:type="dxa"/>
            </w:tcMar>
          </w:tcPr>
          <w:p w14:paraId="68D37AB8"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1417DCF5" w14:textId="77777777" w:rsidR="006F2519" w:rsidRDefault="00055842">
            <w:pPr>
              <w:widowControl w:val="0"/>
              <w:spacing w:line="240" w:lineRule="auto"/>
              <w:rPr>
                <w:rFonts w:ascii="Calibri" w:eastAsia="Calibri" w:hAnsi="Calibri" w:cs="Calibri"/>
              </w:rPr>
            </w:pPr>
            <w:r>
              <w:rPr>
                <w:rFonts w:ascii="Calibri" w:eastAsia="Calibri" w:hAnsi="Calibri" w:cs="Calibri"/>
              </w:rPr>
              <w:t>Programmation, arborescence, processus, scripts, variables d’environnement, PIX.</w:t>
            </w:r>
          </w:p>
        </w:tc>
      </w:tr>
    </w:tbl>
    <w:p w14:paraId="5AF0931A" w14:textId="77777777" w:rsidR="006F2519" w:rsidRDefault="006F2519">
      <w:pPr>
        <w:widowControl w:val="0"/>
        <w:pBdr>
          <w:top w:val="nil"/>
          <w:left w:val="nil"/>
          <w:bottom w:val="nil"/>
          <w:right w:val="nil"/>
          <w:between w:val="nil"/>
        </w:pBdr>
      </w:pPr>
    </w:p>
    <w:p w14:paraId="5A483F02" w14:textId="77777777" w:rsidR="006F2519" w:rsidRDefault="006F2519"/>
    <w:p w14:paraId="20A62584" w14:textId="77777777" w:rsidR="006F2519" w:rsidRDefault="00055842">
      <w:pPr>
        <w:widowControl w:val="0"/>
        <w:pBdr>
          <w:top w:val="nil"/>
          <w:left w:val="nil"/>
          <w:bottom w:val="nil"/>
          <w:right w:val="nil"/>
          <w:between w:val="nil"/>
        </w:pBdr>
        <w:rPr>
          <w:color w:val="000000"/>
        </w:rPr>
      </w:pPr>
      <w:r>
        <w:br w:type="page"/>
      </w:r>
    </w:p>
    <w:p w14:paraId="20FA011C" w14:textId="77777777" w:rsidR="006F2519" w:rsidRDefault="00055842">
      <w:r>
        <w:rPr>
          <w:rFonts w:ascii="Calibri" w:eastAsia="Calibri" w:hAnsi="Calibri" w:cs="Calibri"/>
          <w:b/>
          <w:sz w:val="24"/>
          <w:szCs w:val="24"/>
        </w:rPr>
        <w:lastRenderedPageBreak/>
        <w:t>ANNEXE D – fiche Ressource BUT R&amp;T 1ère année</w:t>
      </w:r>
    </w:p>
    <w:tbl>
      <w:tblPr>
        <w:tblStyle w:val="a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50B541B6" w14:textId="77777777">
        <w:trPr>
          <w:trHeight w:val="420"/>
        </w:trPr>
        <w:tc>
          <w:tcPr>
            <w:tcW w:w="3008" w:type="dxa"/>
            <w:shd w:val="clear" w:color="auto" w:fill="auto"/>
            <w:tcMar>
              <w:top w:w="100" w:type="dxa"/>
              <w:left w:w="100" w:type="dxa"/>
              <w:bottom w:w="100" w:type="dxa"/>
              <w:right w:w="100" w:type="dxa"/>
            </w:tcMar>
          </w:tcPr>
          <w:p w14:paraId="320965F1"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2D988F11"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Introduction aux technologies Web</w:t>
            </w:r>
          </w:p>
        </w:tc>
      </w:tr>
      <w:tr w:rsidR="006F2519" w14:paraId="23D9A99F" w14:textId="77777777">
        <w:trPr>
          <w:trHeight w:val="420"/>
        </w:trPr>
        <w:tc>
          <w:tcPr>
            <w:tcW w:w="3008" w:type="dxa"/>
            <w:shd w:val="clear" w:color="auto" w:fill="auto"/>
            <w:tcMar>
              <w:top w:w="100" w:type="dxa"/>
              <w:left w:w="100" w:type="dxa"/>
              <w:bottom w:w="100" w:type="dxa"/>
              <w:right w:w="100" w:type="dxa"/>
            </w:tcMar>
          </w:tcPr>
          <w:p w14:paraId="54A6C85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1D60C10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R109</w:t>
            </w:r>
          </w:p>
        </w:tc>
      </w:tr>
      <w:tr w:rsidR="006F2519" w14:paraId="4EBA89AD" w14:textId="77777777">
        <w:trPr>
          <w:trHeight w:val="420"/>
        </w:trPr>
        <w:tc>
          <w:tcPr>
            <w:tcW w:w="3008" w:type="dxa"/>
            <w:shd w:val="clear" w:color="auto" w:fill="auto"/>
            <w:tcMar>
              <w:top w:w="100" w:type="dxa"/>
              <w:left w:w="100" w:type="dxa"/>
              <w:bottom w:w="100" w:type="dxa"/>
              <w:right w:w="100" w:type="dxa"/>
            </w:tcMar>
          </w:tcPr>
          <w:p w14:paraId="704CF334"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531B05CE"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30F813FB" w14:textId="77777777">
        <w:trPr>
          <w:trHeight w:val="420"/>
        </w:trPr>
        <w:tc>
          <w:tcPr>
            <w:tcW w:w="3008" w:type="dxa"/>
            <w:shd w:val="clear" w:color="auto" w:fill="auto"/>
            <w:tcMar>
              <w:top w:w="100" w:type="dxa"/>
              <w:left w:w="100" w:type="dxa"/>
              <w:bottom w:w="100" w:type="dxa"/>
              <w:right w:w="100" w:type="dxa"/>
            </w:tcMar>
          </w:tcPr>
          <w:p w14:paraId="65408384"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77025EB4" w14:textId="77777777" w:rsidR="006F2519" w:rsidRDefault="00055842">
            <w:pPr>
              <w:widowControl w:val="0"/>
              <w:spacing w:line="240" w:lineRule="auto"/>
              <w:rPr>
                <w:rFonts w:ascii="Calibri" w:eastAsia="Calibri" w:hAnsi="Calibri" w:cs="Calibri"/>
              </w:rPr>
            </w:pPr>
            <w:r>
              <w:rPr>
                <w:rFonts w:ascii="Calibri" w:eastAsia="Calibri" w:hAnsi="Calibri" w:cs="Calibri"/>
              </w:rPr>
              <w:t>9h</w:t>
            </w:r>
          </w:p>
        </w:tc>
      </w:tr>
      <w:tr w:rsidR="006F2519" w14:paraId="4EC80A24" w14:textId="77777777">
        <w:trPr>
          <w:trHeight w:val="420"/>
        </w:trPr>
        <w:tc>
          <w:tcPr>
            <w:tcW w:w="3008" w:type="dxa"/>
            <w:shd w:val="clear" w:color="auto" w:fill="auto"/>
            <w:tcMar>
              <w:top w:w="100" w:type="dxa"/>
              <w:left w:w="100" w:type="dxa"/>
              <w:bottom w:w="100" w:type="dxa"/>
              <w:right w:w="100" w:type="dxa"/>
            </w:tcMar>
          </w:tcPr>
          <w:p w14:paraId="38234FF0"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3DBE762A" w14:textId="77777777" w:rsidR="006F2519" w:rsidRDefault="00055842">
            <w:pPr>
              <w:widowControl w:val="0"/>
              <w:spacing w:line="240" w:lineRule="auto"/>
              <w:rPr>
                <w:rFonts w:ascii="Calibri" w:eastAsia="Calibri" w:hAnsi="Calibri" w:cs="Calibri"/>
              </w:rPr>
            </w:pPr>
            <w:r>
              <w:rPr>
                <w:rFonts w:ascii="Calibri" w:eastAsia="Calibri" w:hAnsi="Calibri" w:cs="Calibri"/>
              </w:rPr>
              <w:t>5h</w:t>
            </w:r>
          </w:p>
        </w:tc>
      </w:tr>
      <w:tr w:rsidR="006F2519" w14:paraId="25AA523A" w14:textId="77777777">
        <w:trPr>
          <w:trHeight w:val="420"/>
        </w:trPr>
        <w:tc>
          <w:tcPr>
            <w:tcW w:w="9024" w:type="dxa"/>
            <w:gridSpan w:val="3"/>
            <w:shd w:val="clear" w:color="auto" w:fill="auto"/>
            <w:tcMar>
              <w:top w:w="100" w:type="dxa"/>
              <w:left w:w="100" w:type="dxa"/>
              <w:bottom w:w="100" w:type="dxa"/>
              <w:right w:w="100" w:type="dxa"/>
            </w:tcMar>
          </w:tcPr>
          <w:p w14:paraId="6B39DB9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1CC78469" w14:textId="77777777">
        <w:tc>
          <w:tcPr>
            <w:tcW w:w="3008" w:type="dxa"/>
            <w:shd w:val="clear" w:color="auto" w:fill="auto"/>
            <w:tcMar>
              <w:top w:w="100" w:type="dxa"/>
              <w:left w:w="100" w:type="dxa"/>
              <w:bottom w:w="100" w:type="dxa"/>
              <w:right w:w="100" w:type="dxa"/>
            </w:tcMar>
          </w:tcPr>
          <w:p w14:paraId="1221463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218FD9A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269E2A3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6D5FA697" w14:textId="77777777">
        <w:tc>
          <w:tcPr>
            <w:tcW w:w="3008" w:type="dxa"/>
            <w:shd w:val="clear" w:color="auto" w:fill="auto"/>
            <w:tcMar>
              <w:top w:w="100" w:type="dxa"/>
              <w:left w:w="100" w:type="dxa"/>
              <w:bottom w:w="100" w:type="dxa"/>
              <w:right w:w="100" w:type="dxa"/>
            </w:tcMar>
          </w:tcPr>
          <w:p w14:paraId="2D2F7B99"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11A5730D" w14:textId="77777777" w:rsidR="006F2519" w:rsidRDefault="006F2519">
            <w:pPr>
              <w:widowControl w:val="0"/>
              <w:spacing w:line="240" w:lineRule="auto"/>
              <w:jc w:val="center"/>
              <w:rPr>
                <w:rFonts w:ascii="Calibri" w:eastAsia="Calibri" w:hAnsi="Calibri" w:cs="Calibri"/>
              </w:rPr>
            </w:pPr>
          </w:p>
        </w:tc>
        <w:tc>
          <w:tcPr>
            <w:tcW w:w="3008" w:type="dxa"/>
            <w:shd w:val="clear" w:color="auto" w:fill="auto"/>
            <w:tcMar>
              <w:top w:w="100" w:type="dxa"/>
              <w:left w:w="100" w:type="dxa"/>
              <w:bottom w:w="100" w:type="dxa"/>
              <w:right w:w="100" w:type="dxa"/>
            </w:tcMar>
          </w:tcPr>
          <w:p w14:paraId="133B84B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14499558" w14:textId="77777777">
        <w:tc>
          <w:tcPr>
            <w:tcW w:w="9024" w:type="dxa"/>
            <w:gridSpan w:val="3"/>
            <w:shd w:val="clear" w:color="auto" w:fill="auto"/>
            <w:tcMar>
              <w:top w:w="100" w:type="dxa"/>
              <w:left w:w="100" w:type="dxa"/>
              <w:bottom w:w="100" w:type="dxa"/>
              <w:right w:w="100" w:type="dxa"/>
            </w:tcMar>
          </w:tcPr>
          <w:p w14:paraId="0986D297"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0DDD0D1" w14:textId="77777777">
        <w:tc>
          <w:tcPr>
            <w:tcW w:w="3008" w:type="dxa"/>
            <w:shd w:val="clear" w:color="auto" w:fill="auto"/>
            <w:tcMar>
              <w:top w:w="100" w:type="dxa"/>
              <w:left w:w="100" w:type="dxa"/>
              <w:bottom w:w="100" w:type="dxa"/>
              <w:right w:w="100" w:type="dxa"/>
            </w:tcMar>
          </w:tcPr>
          <w:p w14:paraId="65F3041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36EFFBBC"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2F9922EE"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5B8AD05" w14:textId="77777777">
        <w:trPr>
          <w:trHeight w:val="1245"/>
        </w:trPr>
        <w:tc>
          <w:tcPr>
            <w:tcW w:w="3008" w:type="dxa"/>
            <w:shd w:val="clear" w:color="auto" w:fill="auto"/>
            <w:tcMar>
              <w:top w:w="100" w:type="dxa"/>
              <w:left w:w="100" w:type="dxa"/>
              <w:bottom w:w="100" w:type="dxa"/>
              <w:right w:w="100" w:type="dxa"/>
            </w:tcMar>
          </w:tcPr>
          <w:p w14:paraId="78A098EC"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44177C03"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53FD56AE"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AC0314 </w:t>
            </w:r>
            <w:r>
              <w:rPr>
                <w:rFonts w:ascii="Calibri" w:eastAsia="Calibri" w:hAnsi="Calibri" w:cs="Calibri"/>
              </w:rPr>
              <w:t>| Connaître l’architecture et les technologies d’un site Web</w:t>
            </w:r>
          </w:p>
          <w:p w14:paraId="38F33803" w14:textId="77777777" w:rsidR="006F2519" w:rsidRDefault="006F2519">
            <w:pPr>
              <w:widowControl w:val="0"/>
              <w:spacing w:line="240" w:lineRule="auto"/>
              <w:rPr>
                <w:rFonts w:ascii="Calibri" w:eastAsia="Calibri" w:hAnsi="Calibri" w:cs="Calibri"/>
                <w:highlight w:val="magenta"/>
              </w:rPr>
            </w:pPr>
          </w:p>
        </w:tc>
      </w:tr>
      <w:tr w:rsidR="006F2519" w14:paraId="0FFE3A3A" w14:textId="77777777">
        <w:trPr>
          <w:trHeight w:val="838"/>
        </w:trPr>
        <w:tc>
          <w:tcPr>
            <w:tcW w:w="3008" w:type="dxa"/>
            <w:shd w:val="clear" w:color="auto" w:fill="auto"/>
            <w:tcMar>
              <w:top w:w="100" w:type="dxa"/>
              <w:left w:w="100" w:type="dxa"/>
              <w:bottom w:w="100" w:type="dxa"/>
              <w:right w:w="100" w:type="dxa"/>
            </w:tcMar>
          </w:tcPr>
          <w:p w14:paraId="78D2822A"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3ED86DEF"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SAÉ14 </w:t>
            </w:r>
            <w:r>
              <w:rPr>
                <w:rFonts w:ascii="Calibri" w:eastAsia="Calibri" w:hAnsi="Calibri" w:cs="Calibri"/>
              </w:rPr>
              <w:t>| Se présenter sur Internet</w:t>
            </w:r>
          </w:p>
        </w:tc>
      </w:tr>
      <w:tr w:rsidR="006F2519" w14:paraId="688FE45F" w14:textId="77777777">
        <w:tc>
          <w:tcPr>
            <w:tcW w:w="3008" w:type="dxa"/>
            <w:shd w:val="clear" w:color="auto" w:fill="auto"/>
            <w:tcMar>
              <w:top w:w="100" w:type="dxa"/>
              <w:left w:w="100" w:type="dxa"/>
              <w:bottom w:w="100" w:type="dxa"/>
              <w:right w:w="100" w:type="dxa"/>
            </w:tcMar>
          </w:tcPr>
          <w:p w14:paraId="270C72BA"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239A1121"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2ABBC5A0" w14:textId="77777777">
        <w:trPr>
          <w:trHeight w:val="3510"/>
        </w:trPr>
        <w:tc>
          <w:tcPr>
            <w:tcW w:w="3008" w:type="dxa"/>
            <w:shd w:val="clear" w:color="auto" w:fill="auto"/>
            <w:tcMar>
              <w:top w:w="100" w:type="dxa"/>
              <w:left w:w="100" w:type="dxa"/>
              <w:bottom w:w="100" w:type="dxa"/>
              <w:right w:w="100" w:type="dxa"/>
            </w:tcMar>
          </w:tcPr>
          <w:p w14:paraId="7338F1FE" w14:textId="77777777" w:rsidR="006F2519" w:rsidRDefault="00055842">
            <w:pPr>
              <w:widowControl w:val="0"/>
              <w:spacing w:line="240" w:lineRule="auto"/>
              <w:rPr>
                <w:rFonts w:ascii="Calibri" w:eastAsia="Calibri" w:hAnsi="Calibri" w:cs="Calibri"/>
              </w:rPr>
            </w:pPr>
            <w:r>
              <w:rPr>
                <w:rFonts w:ascii="Calibri" w:eastAsia="Calibri" w:hAnsi="Calibri" w:cs="Calibri"/>
                <w:b/>
              </w:rPr>
              <w:t>Descriptif détaillé</w:t>
            </w:r>
          </w:p>
        </w:tc>
        <w:tc>
          <w:tcPr>
            <w:tcW w:w="6016" w:type="dxa"/>
            <w:gridSpan w:val="2"/>
            <w:shd w:val="clear" w:color="auto" w:fill="auto"/>
            <w:tcMar>
              <w:top w:w="100" w:type="dxa"/>
              <w:left w:w="100" w:type="dxa"/>
              <w:bottom w:w="100" w:type="dxa"/>
              <w:right w:w="100" w:type="dxa"/>
            </w:tcMar>
          </w:tcPr>
          <w:p w14:paraId="6AA8832C"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 :</w:t>
            </w:r>
          </w:p>
          <w:p w14:paraId="5DBD3062" w14:textId="77777777" w:rsidR="006F2519" w:rsidRDefault="00055842">
            <w:pPr>
              <w:widowControl w:val="0"/>
              <w:spacing w:line="240" w:lineRule="auto"/>
              <w:rPr>
                <w:rFonts w:ascii="Calibri" w:eastAsia="Calibri" w:hAnsi="Calibri" w:cs="Calibri"/>
              </w:rPr>
            </w:pPr>
            <w:r>
              <w:rPr>
                <w:rFonts w:ascii="Calibri" w:eastAsia="Calibri" w:hAnsi="Calibri" w:cs="Calibri"/>
              </w:rPr>
              <w:t>Le professionnel R&amp;T peut être amené à modifier et à produire des contenus Web pour le site Web et l’intranet d’une entreprise. Grâce aux pages Web, il peut aisément mettre à disposition des collaborateurs les outils-métiers qu’il aura développés (</w:t>
            </w:r>
            <w:r>
              <w:rPr>
                <w:rFonts w:ascii="Calibri" w:eastAsia="Calibri" w:hAnsi="Calibri" w:cs="Calibri"/>
                <w:i/>
              </w:rPr>
              <w:t>compétence RT3-Programmer</w:t>
            </w:r>
            <w:r>
              <w:rPr>
                <w:rFonts w:ascii="Calibri" w:eastAsia="Calibri" w:hAnsi="Calibri" w:cs="Calibri"/>
              </w:rPr>
              <w:t>) et leurs documentations. Plus généralement, il pourra même développer une application Web.</w:t>
            </w:r>
          </w:p>
          <w:p w14:paraId="3DF6140A" w14:textId="77777777" w:rsidR="006F2519" w:rsidRDefault="006F2519">
            <w:pPr>
              <w:widowControl w:val="0"/>
              <w:spacing w:line="240" w:lineRule="auto"/>
              <w:rPr>
                <w:rFonts w:ascii="Calibri" w:eastAsia="Calibri" w:hAnsi="Calibri" w:cs="Calibri"/>
              </w:rPr>
            </w:pPr>
          </w:p>
          <w:p w14:paraId="246BA7D0"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La présente ressource fournit les bases conceptuelles et pratiques pour écrire et modifier des pages Web dans un langage normalisé de description de contenus et de sa présentation. Elle traite donc de la création de contenus Web (un thème abordé par PIX, cf. </w:t>
            </w:r>
            <w:hyperlink r:id="rId9">
              <w:r>
                <w:rPr>
                  <w:rFonts w:ascii="Calibri" w:eastAsia="Calibri" w:hAnsi="Calibri" w:cs="Calibri"/>
                  <w:color w:val="1155CC"/>
                  <w:u w:val="single"/>
                </w:rPr>
                <w:t>https://pix.fr/competences</w:t>
              </w:r>
            </w:hyperlink>
            <w:r>
              <w:rPr>
                <w:rFonts w:ascii="Calibri" w:eastAsia="Calibri" w:hAnsi="Calibri" w:cs="Calibri"/>
              </w:rPr>
              <w:t xml:space="preserve">) mais également des technologies mises en œuvre pour délivrer ses </w:t>
            </w:r>
            <w:r>
              <w:rPr>
                <w:rFonts w:ascii="Calibri" w:eastAsia="Calibri" w:hAnsi="Calibri" w:cs="Calibri"/>
              </w:rPr>
              <w:lastRenderedPageBreak/>
              <w:t xml:space="preserve">contenus aux utilisateurs par le biais d’un navigateur Web. </w:t>
            </w:r>
          </w:p>
          <w:p w14:paraId="5111AAC8" w14:textId="77777777" w:rsidR="006F2519" w:rsidRDefault="006F2519">
            <w:pPr>
              <w:widowControl w:val="0"/>
              <w:spacing w:line="240" w:lineRule="auto"/>
              <w:rPr>
                <w:rFonts w:ascii="Calibri" w:eastAsia="Calibri" w:hAnsi="Calibri" w:cs="Calibri"/>
              </w:rPr>
            </w:pPr>
          </w:p>
          <w:p w14:paraId="2DD19ACA" w14:textId="77777777" w:rsidR="006F2519" w:rsidRDefault="00055842">
            <w:pPr>
              <w:widowControl w:val="0"/>
              <w:spacing w:line="240" w:lineRule="auto"/>
              <w:rPr>
                <w:rFonts w:ascii="Calibri" w:eastAsia="Calibri" w:hAnsi="Calibri" w:cs="Calibri"/>
              </w:rPr>
            </w:pPr>
            <w:r>
              <w:rPr>
                <w:rFonts w:ascii="Calibri" w:eastAsia="Calibri" w:hAnsi="Calibri" w:cs="Calibri"/>
                <w:b/>
              </w:rPr>
              <w:t>Contenus</w:t>
            </w:r>
            <w:r>
              <w:rPr>
                <w:rFonts w:ascii="Calibri" w:eastAsia="Calibri" w:hAnsi="Calibri" w:cs="Calibri"/>
              </w:rPr>
              <w:t>:</w:t>
            </w:r>
          </w:p>
          <w:p w14:paraId="5D2C12F2"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Utilisation avancée d'un navigateur Web</w:t>
            </w:r>
          </w:p>
          <w:p w14:paraId="7EDFA667"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Structure d'un site Web : client-serveur, arborescence, URL</w:t>
            </w:r>
          </w:p>
          <w:p w14:paraId="64FFAB1C"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Structure d’une page : langage à balise, mise en forme et feuilles de styles (notions élémentaires de CSS), notions de responsive design</w:t>
            </w:r>
          </w:p>
          <w:p w14:paraId="3F544E61"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Contenu d’une page : éléments multimédia, encodage des caractères</w:t>
            </w:r>
          </w:p>
          <w:p w14:paraId="204FA6B9"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Sensibilisation aux mentions obligatoires d’un site Web (mentions légales, copyright, ...)</w:t>
            </w:r>
          </w:p>
        </w:tc>
      </w:tr>
      <w:tr w:rsidR="006F2519" w14:paraId="4973569F" w14:textId="77777777">
        <w:tc>
          <w:tcPr>
            <w:tcW w:w="3008" w:type="dxa"/>
            <w:shd w:val="clear" w:color="auto" w:fill="auto"/>
            <w:tcMar>
              <w:top w:w="100" w:type="dxa"/>
              <w:left w:w="100" w:type="dxa"/>
              <w:bottom w:w="100" w:type="dxa"/>
              <w:right w:w="100" w:type="dxa"/>
            </w:tcMar>
          </w:tcPr>
          <w:p w14:paraId="00994A5E"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Mots clefs</w:t>
            </w:r>
          </w:p>
        </w:tc>
        <w:tc>
          <w:tcPr>
            <w:tcW w:w="6016" w:type="dxa"/>
            <w:gridSpan w:val="2"/>
            <w:shd w:val="clear" w:color="auto" w:fill="auto"/>
            <w:tcMar>
              <w:top w:w="100" w:type="dxa"/>
              <w:left w:w="100" w:type="dxa"/>
              <w:bottom w:w="100" w:type="dxa"/>
              <w:right w:w="100" w:type="dxa"/>
            </w:tcMar>
          </w:tcPr>
          <w:p w14:paraId="13C6B751" w14:textId="77777777" w:rsidR="006F2519" w:rsidRDefault="00055842">
            <w:pPr>
              <w:widowControl w:val="0"/>
              <w:spacing w:line="240" w:lineRule="auto"/>
              <w:rPr>
                <w:rFonts w:ascii="Calibri" w:eastAsia="Calibri" w:hAnsi="Calibri" w:cs="Calibri"/>
              </w:rPr>
            </w:pPr>
            <w:r>
              <w:rPr>
                <w:rFonts w:ascii="Calibri" w:eastAsia="Calibri" w:hAnsi="Calibri" w:cs="Calibri"/>
              </w:rPr>
              <w:t>Web, HTML, CSS, client/serveur, codage de l'information.</w:t>
            </w:r>
          </w:p>
        </w:tc>
      </w:tr>
    </w:tbl>
    <w:p w14:paraId="68CEFFF1" w14:textId="77777777" w:rsidR="006F2519" w:rsidRDefault="006F2519">
      <w:pPr>
        <w:widowControl w:val="0"/>
        <w:pBdr>
          <w:top w:val="nil"/>
          <w:left w:val="nil"/>
          <w:bottom w:val="nil"/>
          <w:right w:val="nil"/>
          <w:between w:val="nil"/>
        </w:pBdr>
      </w:pPr>
    </w:p>
    <w:p w14:paraId="683DB18A" w14:textId="77777777" w:rsidR="006F2519" w:rsidRDefault="006F2519"/>
    <w:p w14:paraId="21D0F80A" w14:textId="77777777" w:rsidR="006F2519" w:rsidRDefault="00055842">
      <w:pPr>
        <w:widowControl w:val="0"/>
        <w:pBdr>
          <w:top w:val="nil"/>
          <w:left w:val="nil"/>
          <w:bottom w:val="nil"/>
          <w:right w:val="nil"/>
          <w:between w:val="nil"/>
        </w:pBdr>
        <w:rPr>
          <w:color w:val="000000"/>
        </w:rPr>
      </w:pPr>
      <w:r>
        <w:br w:type="page"/>
      </w:r>
    </w:p>
    <w:p w14:paraId="68C8699A" w14:textId="77777777" w:rsidR="006F2519" w:rsidRDefault="00055842">
      <w:r>
        <w:rPr>
          <w:rFonts w:ascii="Calibri" w:eastAsia="Calibri" w:hAnsi="Calibri" w:cs="Calibri"/>
          <w:b/>
          <w:sz w:val="24"/>
          <w:szCs w:val="24"/>
        </w:rPr>
        <w:lastRenderedPageBreak/>
        <w:t>ANNEXE D – fiche Ressource BUT R&amp;T 1ère année</w:t>
      </w:r>
    </w:p>
    <w:tbl>
      <w:tblPr>
        <w:tblStyle w:val="a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532C15AC" w14:textId="77777777">
        <w:trPr>
          <w:trHeight w:val="420"/>
        </w:trPr>
        <w:tc>
          <w:tcPr>
            <w:tcW w:w="3008" w:type="dxa"/>
            <w:shd w:val="clear" w:color="auto" w:fill="auto"/>
            <w:tcMar>
              <w:top w:w="100" w:type="dxa"/>
              <w:left w:w="100" w:type="dxa"/>
              <w:bottom w:w="100" w:type="dxa"/>
              <w:right w:w="100" w:type="dxa"/>
            </w:tcMar>
          </w:tcPr>
          <w:p w14:paraId="6B882E3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62618B5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Anglais de communication et initiation au vocabulaire technique</w:t>
            </w:r>
          </w:p>
        </w:tc>
      </w:tr>
      <w:tr w:rsidR="006F2519" w14:paraId="27F29CD9" w14:textId="77777777">
        <w:trPr>
          <w:trHeight w:val="448"/>
        </w:trPr>
        <w:tc>
          <w:tcPr>
            <w:tcW w:w="3008" w:type="dxa"/>
            <w:shd w:val="clear" w:color="auto" w:fill="auto"/>
            <w:tcMar>
              <w:top w:w="100" w:type="dxa"/>
              <w:left w:w="100" w:type="dxa"/>
              <w:bottom w:w="100" w:type="dxa"/>
              <w:right w:w="100" w:type="dxa"/>
            </w:tcMar>
          </w:tcPr>
          <w:p w14:paraId="5D484BBD"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398E6CD9"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R110</w:t>
            </w:r>
          </w:p>
        </w:tc>
      </w:tr>
      <w:tr w:rsidR="006F2519" w14:paraId="1229B6D8" w14:textId="77777777">
        <w:trPr>
          <w:trHeight w:val="420"/>
        </w:trPr>
        <w:tc>
          <w:tcPr>
            <w:tcW w:w="3008" w:type="dxa"/>
            <w:shd w:val="clear" w:color="auto" w:fill="auto"/>
            <w:tcMar>
              <w:top w:w="100" w:type="dxa"/>
              <w:left w:w="100" w:type="dxa"/>
              <w:bottom w:w="100" w:type="dxa"/>
              <w:right w:w="100" w:type="dxa"/>
            </w:tcMar>
          </w:tcPr>
          <w:p w14:paraId="2177E668"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0FCEF8C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0CE5A786" w14:textId="77777777">
        <w:trPr>
          <w:trHeight w:val="627"/>
        </w:trPr>
        <w:tc>
          <w:tcPr>
            <w:tcW w:w="3008" w:type="dxa"/>
            <w:shd w:val="clear" w:color="auto" w:fill="auto"/>
            <w:tcMar>
              <w:top w:w="100" w:type="dxa"/>
              <w:left w:w="100" w:type="dxa"/>
              <w:bottom w:w="100" w:type="dxa"/>
              <w:right w:w="100" w:type="dxa"/>
            </w:tcMar>
          </w:tcPr>
          <w:p w14:paraId="65582ED2"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03090A88"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412640BB" w14:textId="77777777">
        <w:trPr>
          <w:trHeight w:val="627"/>
        </w:trPr>
        <w:tc>
          <w:tcPr>
            <w:tcW w:w="3008" w:type="dxa"/>
            <w:shd w:val="clear" w:color="auto" w:fill="auto"/>
            <w:tcMar>
              <w:top w:w="100" w:type="dxa"/>
              <w:left w:w="100" w:type="dxa"/>
              <w:bottom w:w="100" w:type="dxa"/>
              <w:right w:w="100" w:type="dxa"/>
            </w:tcMar>
          </w:tcPr>
          <w:p w14:paraId="61588849"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1C7149BB" w14:textId="77777777" w:rsidR="006F2519" w:rsidRDefault="00055842">
            <w:pPr>
              <w:widowControl w:val="0"/>
              <w:spacing w:line="240" w:lineRule="auto"/>
              <w:rPr>
                <w:rFonts w:ascii="Calibri" w:eastAsia="Calibri" w:hAnsi="Calibri" w:cs="Calibri"/>
              </w:rPr>
            </w:pPr>
            <w:r>
              <w:rPr>
                <w:rFonts w:ascii="Calibri" w:eastAsia="Calibri" w:hAnsi="Calibri" w:cs="Calibri"/>
              </w:rPr>
              <w:t>20h</w:t>
            </w:r>
          </w:p>
        </w:tc>
      </w:tr>
      <w:tr w:rsidR="006F2519" w14:paraId="30CCE4ED" w14:textId="77777777">
        <w:trPr>
          <w:trHeight w:val="420"/>
        </w:trPr>
        <w:tc>
          <w:tcPr>
            <w:tcW w:w="9024" w:type="dxa"/>
            <w:gridSpan w:val="3"/>
            <w:shd w:val="clear" w:color="auto" w:fill="auto"/>
            <w:tcMar>
              <w:top w:w="100" w:type="dxa"/>
              <w:left w:w="100" w:type="dxa"/>
              <w:bottom w:w="100" w:type="dxa"/>
              <w:right w:w="100" w:type="dxa"/>
            </w:tcMar>
          </w:tcPr>
          <w:p w14:paraId="738E2FC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1B54B54A" w14:textId="77777777">
        <w:tc>
          <w:tcPr>
            <w:tcW w:w="3008" w:type="dxa"/>
            <w:shd w:val="clear" w:color="auto" w:fill="auto"/>
            <w:tcMar>
              <w:top w:w="100" w:type="dxa"/>
              <w:left w:w="100" w:type="dxa"/>
              <w:bottom w:w="100" w:type="dxa"/>
              <w:right w:w="100" w:type="dxa"/>
            </w:tcMar>
          </w:tcPr>
          <w:p w14:paraId="3F7731F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5AC395D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1C58F25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64C0BDC3" w14:textId="77777777">
        <w:tc>
          <w:tcPr>
            <w:tcW w:w="3008" w:type="dxa"/>
            <w:shd w:val="clear" w:color="auto" w:fill="auto"/>
            <w:tcMar>
              <w:top w:w="100" w:type="dxa"/>
              <w:left w:w="100" w:type="dxa"/>
              <w:bottom w:w="100" w:type="dxa"/>
              <w:right w:w="100" w:type="dxa"/>
            </w:tcMar>
          </w:tcPr>
          <w:p w14:paraId="1BBBA3A3" w14:textId="77777777" w:rsidR="006F2519" w:rsidRDefault="00055842">
            <w:pPr>
              <w:widowControl w:val="0"/>
              <w:spacing w:line="240" w:lineRule="auto"/>
              <w:rPr>
                <w:rFonts w:ascii="Calibri" w:eastAsia="Calibri" w:hAnsi="Calibri" w:cs="Calibri"/>
              </w:rPr>
            </w:pPr>
            <w:r>
              <w:rPr>
                <w:rFonts w:ascii="Calibri" w:eastAsia="Calibri" w:hAnsi="Calibri" w:cs="Calibri"/>
              </w:rPr>
              <w:t>En assurant une veille technologique</w:t>
            </w:r>
          </w:p>
          <w:p w14:paraId="08817032" w14:textId="77777777" w:rsidR="006F2519" w:rsidRDefault="006F2519">
            <w:pPr>
              <w:widowControl w:val="0"/>
              <w:spacing w:line="240" w:lineRule="auto"/>
              <w:rPr>
                <w:rFonts w:ascii="Calibri" w:eastAsia="Calibri" w:hAnsi="Calibri" w:cs="Calibri"/>
              </w:rPr>
            </w:pPr>
          </w:p>
          <w:p w14:paraId="68B9E8AE"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3F205618" w14:textId="77777777" w:rsidR="006F2519" w:rsidRDefault="00055842">
            <w:pPr>
              <w:widowControl w:val="0"/>
              <w:spacing w:line="240" w:lineRule="auto"/>
              <w:rPr>
                <w:rFonts w:ascii="Calibri" w:eastAsia="Calibri" w:hAnsi="Calibri" w:cs="Calibri"/>
              </w:rPr>
            </w:pPr>
            <w:r>
              <w:rPr>
                <w:rFonts w:ascii="Calibri" w:eastAsia="Calibri" w:hAnsi="Calibri" w:cs="Calibri"/>
              </w:rPr>
              <w:t>En communiquant avec le client et les différents acteurs impliqués, parfois en anglais</w:t>
            </w:r>
          </w:p>
          <w:p w14:paraId="5693AC5C" w14:textId="77777777" w:rsidR="006F2519" w:rsidRDefault="006F2519">
            <w:pPr>
              <w:widowControl w:val="0"/>
              <w:spacing w:line="240" w:lineRule="auto"/>
              <w:rPr>
                <w:rFonts w:ascii="Calibri" w:eastAsia="Calibri" w:hAnsi="Calibri" w:cs="Calibri"/>
              </w:rPr>
            </w:pPr>
          </w:p>
          <w:p w14:paraId="7A4836DC" w14:textId="77777777" w:rsidR="006F2519" w:rsidRDefault="00055842">
            <w:pPr>
              <w:widowControl w:val="0"/>
              <w:spacing w:line="240" w:lineRule="auto"/>
              <w:rPr>
                <w:rFonts w:ascii="Calibri" w:eastAsia="Calibri" w:hAnsi="Calibri" w:cs="Calibri"/>
              </w:rPr>
            </w:pPr>
            <w:r>
              <w:rPr>
                <w:rFonts w:ascii="Calibri" w:eastAsia="Calibri" w:hAnsi="Calibri" w:cs="Calibri"/>
              </w:rPr>
              <w:t>En proposant des solutions respectueuses de l’environnement</w:t>
            </w:r>
          </w:p>
          <w:p w14:paraId="3F6D9646"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6A2ADB1C" w14:textId="77777777" w:rsidR="006F2519" w:rsidRDefault="00055842">
            <w:pPr>
              <w:widowControl w:val="0"/>
              <w:spacing w:line="240" w:lineRule="auto"/>
              <w:rPr>
                <w:rFonts w:ascii="Calibri" w:eastAsia="Calibri" w:hAnsi="Calibri" w:cs="Calibri"/>
              </w:rPr>
            </w:pPr>
            <w:r>
              <w:rPr>
                <w:rFonts w:ascii="Calibri" w:eastAsia="Calibri" w:hAnsi="Calibri" w:cs="Calibri"/>
              </w:rPr>
              <w:t>En étant à l’écoute des besoins du client</w:t>
            </w:r>
          </w:p>
          <w:p w14:paraId="0924BFA8" w14:textId="77777777" w:rsidR="006F2519" w:rsidRDefault="006F2519">
            <w:pPr>
              <w:widowControl w:val="0"/>
              <w:spacing w:line="240" w:lineRule="auto"/>
              <w:rPr>
                <w:rFonts w:ascii="Calibri" w:eastAsia="Calibri" w:hAnsi="Calibri" w:cs="Calibri"/>
              </w:rPr>
            </w:pPr>
          </w:p>
          <w:p w14:paraId="61D93485" w14:textId="77777777" w:rsidR="006F2519" w:rsidRDefault="00055842">
            <w:pPr>
              <w:widowControl w:val="0"/>
              <w:spacing w:line="240" w:lineRule="auto"/>
              <w:rPr>
                <w:rFonts w:ascii="Calibri" w:eastAsia="Calibri" w:hAnsi="Calibri" w:cs="Calibri"/>
              </w:rPr>
            </w:pPr>
            <w:r>
              <w:rPr>
                <w:rFonts w:ascii="Calibri" w:eastAsia="Calibri" w:hAnsi="Calibri" w:cs="Calibri"/>
              </w:rPr>
              <w:t>En documentant le travail réalisé</w:t>
            </w:r>
          </w:p>
        </w:tc>
      </w:tr>
      <w:tr w:rsidR="006F2519" w14:paraId="24B07497" w14:textId="77777777">
        <w:tc>
          <w:tcPr>
            <w:tcW w:w="9024" w:type="dxa"/>
            <w:gridSpan w:val="3"/>
            <w:shd w:val="clear" w:color="auto" w:fill="auto"/>
            <w:tcMar>
              <w:top w:w="100" w:type="dxa"/>
              <w:left w:w="100" w:type="dxa"/>
              <w:bottom w:w="100" w:type="dxa"/>
              <w:right w:w="100" w:type="dxa"/>
            </w:tcMar>
          </w:tcPr>
          <w:p w14:paraId="513CCDD0"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5B58BC73" w14:textId="77777777">
        <w:tc>
          <w:tcPr>
            <w:tcW w:w="3008" w:type="dxa"/>
            <w:shd w:val="clear" w:color="auto" w:fill="auto"/>
            <w:tcMar>
              <w:top w:w="100" w:type="dxa"/>
              <w:left w:w="100" w:type="dxa"/>
              <w:bottom w:w="100" w:type="dxa"/>
              <w:right w:w="100" w:type="dxa"/>
            </w:tcMar>
          </w:tcPr>
          <w:p w14:paraId="20757809"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558AA711"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4338210D"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5EFC5380" w14:textId="77777777">
        <w:trPr>
          <w:trHeight w:val="1245"/>
        </w:trPr>
        <w:tc>
          <w:tcPr>
            <w:tcW w:w="3008" w:type="dxa"/>
            <w:shd w:val="clear" w:color="auto" w:fill="auto"/>
            <w:tcMar>
              <w:top w:w="100" w:type="dxa"/>
              <w:left w:w="100" w:type="dxa"/>
              <w:bottom w:w="100" w:type="dxa"/>
              <w:right w:w="100" w:type="dxa"/>
            </w:tcMar>
          </w:tcPr>
          <w:p w14:paraId="7642619D"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AC0115| Identifier les dysfonctionnements du réseau local</w:t>
            </w:r>
          </w:p>
        </w:tc>
        <w:tc>
          <w:tcPr>
            <w:tcW w:w="3008" w:type="dxa"/>
            <w:shd w:val="clear" w:color="auto" w:fill="auto"/>
            <w:tcMar>
              <w:top w:w="100" w:type="dxa"/>
              <w:left w:w="100" w:type="dxa"/>
              <w:bottom w:w="100" w:type="dxa"/>
              <w:right w:w="100" w:type="dxa"/>
            </w:tcMar>
          </w:tcPr>
          <w:p w14:paraId="6BA7BC11"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rPr>
              <w:t>AC0215|Communiquer avec un client et un collaborateur</w:t>
            </w:r>
          </w:p>
        </w:tc>
        <w:tc>
          <w:tcPr>
            <w:tcW w:w="3008" w:type="dxa"/>
            <w:shd w:val="clear" w:color="auto" w:fill="auto"/>
            <w:tcMar>
              <w:top w:w="100" w:type="dxa"/>
              <w:left w:w="100" w:type="dxa"/>
              <w:bottom w:w="100" w:type="dxa"/>
              <w:right w:w="100" w:type="dxa"/>
            </w:tcMar>
          </w:tcPr>
          <w:p w14:paraId="1CE6D815"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rPr>
              <w:t>AC0316|S’intégrer dans un environnement propice au développement et au travail collaboratif</w:t>
            </w:r>
          </w:p>
        </w:tc>
      </w:tr>
      <w:tr w:rsidR="006F2519" w14:paraId="5742EF9D" w14:textId="77777777">
        <w:trPr>
          <w:trHeight w:val="495"/>
        </w:trPr>
        <w:tc>
          <w:tcPr>
            <w:tcW w:w="3008" w:type="dxa"/>
            <w:shd w:val="clear" w:color="auto" w:fill="auto"/>
            <w:tcMar>
              <w:top w:w="100" w:type="dxa"/>
              <w:left w:w="100" w:type="dxa"/>
              <w:bottom w:w="100" w:type="dxa"/>
              <w:right w:w="100" w:type="dxa"/>
            </w:tcMar>
          </w:tcPr>
          <w:p w14:paraId="111C4658"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04C36694" w14:textId="77777777" w:rsidR="006F2519" w:rsidRDefault="00055842">
            <w:pPr>
              <w:widowControl w:val="0"/>
              <w:spacing w:line="240" w:lineRule="auto"/>
              <w:rPr>
                <w:rFonts w:ascii="Calibri" w:eastAsia="Calibri" w:hAnsi="Calibri" w:cs="Calibri"/>
              </w:rPr>
            </w:pPr>
            <w:r>
              <w:rPr>
                <w:rFonts w:ascii="Calibri" w:eastAsia="Calibri" w:hAnsi="Calibri" w:cs="Calibri"/>
              </w:rPr>
              <w:t>SAÉ11, SAÉ12, SAÉ13, SAÉ14, SAÉ15</w:t>
            </w:r>
          </w:p>
        </w:tc>
      </w:tr>
      <w:tr w:rsidR="006F2519" w14:paraId="7DFBE8D2" w14:textId="77777777">
        <w:tc>
          <w:tcPr>
            <w:tcW w:w="3008" w:type="dxa"/>
            <w:shd w:val="clear" w:color="auto" w:fill="auto"/>
            <w:tcMar>
              <w:top w:w="100" w:type="dxa"/>
              <w:left w:w="100" w:type="dxa"/>
              <w:bottom w:w="100" w:type="dxa"/>
              <w:right w:w="100" w:type="dxa"/>
            </w:tcMar>
          </w:tcPr>
          <w:p w14:paraId="3DEF4E8D"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20A53C02"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A2-B1</w:t>
            </w:r>
          </w:p>
        </w:tc>
      </w:tr>
      <w:tr w:rsidR="006F2519" w14:paraId="2CEC8DD6" w14:textId="77777777">
        <w:trPr>
          <w:trHeight w:val="4095"/>
        </w:trPr>
        <w:tc>
          <w:tcPr>
            <w:tcW w:w="3008" w:type="dxa"/>
            <w:shd w:val="clear" w:color="auto" w:fill="auto"/>
            <w:tcMar>
              <w:top w:w="100" w:type="dxa"/>
              <w:left w:w="100" w:type="dxa"/>
              <w:bottom w:w="100" w:type="dxa"/>
              <w:right w:w="100" w:type="dxa"/>
            </w:tcMar>
          </w:tcPr>
          <w:p w14:paraId="441FC729"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122847F0"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apporte le socle de connaissances langagières 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14:paraId="2E5C8613" w14:textId="77777777" w:rsidR="006F2519" w:rsidRDefault="006F2519">
            <w:pPr>
              <w:widowControl w:val="0"/>
              <w:spacing w:line="240" w:lineRule="auto"/>
              <w:rPr>
                <w:rFonts w:ascii="Calibri" w:eastAsia="Calibri" w:hAnsi="Calibri" w:cs="Calibri"/>
                <w:i/>
              </w:rPr>
            </w:pPr>
          </w:p>
          <w:p w14:paraId="2E90501C" w14:textId="77777777" w:rsidR="006F2519" w:rsidRDefault="00055842">
            <w:pPr>
              <w:widowControl w:val="0"/>
              <w:spacing w:line="240" w:lineRule="auto"/>
              <w:rPr>
                <w:rFonts w:ascii="Calibri" w:eastAsia="Calibri" w:hAnsi="Calibri" w:cs="Calibri"/>
                <w:b/>
              </w:rPr>
            </w:pPr>
            <w:r>
              <w:rPr>
                <w:rFonts w:ascii="Calibri" w:eastAsia="Calibri" w:hAnsi="Calibri" w:cs="Calibri"/>
                <w:b/>
              </w:rPr>
              <w:t>Objectifs visés</w:t>
            </w:r>
          </w:p>
          <w:p w14:paraId="715E0767"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Développer sa confiance en soi</w:t>
            </w:r>
          </w:p>
          <w:p w14:paraId="3F4EF454"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Se présenter, présenter quelqu’un, interroger</w:t>
            </w:r>
          </w:p>
          <w:p w14:paraId="5300025F"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Savoir structurer son discours oral et écrit (courriel, conversation téléphonique, visioconférence…)</w:t>
            </w:r>
          </w:p>
          <w:p w14:paraId="4267D7C5"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Décrire, expliquer un élément technique</w:t>
            </w:r>
          </w:p>
          <w:p w14:paraId="24CD7191"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Savoir écouter, comprendre et analyser les demandes de son interlocuteur, suggérer des solutions</w:t>
            </w:r>
          </w:p>
          <w:p w14:paraId="788A88B6"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Reformuler, expliciter un message</w:t>
            </w:r>
          </w:p>
          <w:p w14:paraId="75ABA16E" w14:textId="77777777" w:rsidR="006F2519" w:rsidRDefault="00055842">
            <w:pPr>
              <w:widowControl w:val="0"/>
              <w:numPr>
                <w:ilvl w:val="0"/>
                <w:numId w:val="14"/>
              </w:numPr>
              <w:spacing w:after="240" w:line="240" w:lineRule="auto"/>
              <w:ind w:left="720" w:hanging="360"/>
              <w:rPr>
                <w:rFonts w:ascii="Calibri" w:eastAsia="Calibri" w:hAnsi="Calibri" w:cs="Calibri"/>
              </w:rPr>
            </w:pPr>
            <w:r>
              <w:rPr>
                <w:rFonts w:ascii="Calibri" w:eastAsia="Calibri" w:hAnsi="Calibri" w:cs="Calibri"/>
              </w:rPr>
              <w:t>Appréhender le vocabulaire technique des domaines cibles</w:t>
            </w:r>
          </w:p>
          <w:p w14:paraId="545CE7C7" w14:textId="77777777" w:rsidR="006F2519" w:rsidRDefault="006F2519">
            <w:pPr>
              <w:widowControl w:val="0"/>
              <w:spacing w:before="240" w:after="240" w:line="240" w:lineRule="auto"/>
              <w:ind w:left="720"/>
              <w:rPr>
                <w:rFonts w:ascii="Calibri" w:eastAsia="Calibri" w:hAnsi="Calibri" w:cs="Calibri"/>
              </w:rPr>
            </w:pPr>
          </w:p>
          <w:p w14:paraId="0B34B003" w14:textId="77777777" w:rsidR="006F2519" w:rsidRDefault="00055842">
            <w:pPr>
              <w:widowControl w:val="0"/>
              <w:numPr>
                <w:ilvl w:val="0"/>
                <w:numId w:val="14"/>
              </w:numPr>
              <w:spacing w:before="240" w:after="240" w:line="240" w:lineRule="auto"/>
              <w:ind w:left="720" w:hanging="360"/>
              <w:rPr>
                <w:rFonts w:ascii="Calibri" w:eastAsia="Calibri" w:hAnsi="Calibri" w:cs="Calibri"/>
              </w:rPr>
            </w:pPr>
            <w:r>
              <w:rPr>
                <w:rFonts w:ascii="Calibri" w:eastAsia="Calibri" w:hAnsi="Calibri" w:cs="Calibri"/>
              </w:rPr>
              <w:t xml:space="preserve"> Extensions possibles : télécollaboration, télétandem.</w:t>
            </w:r>
          </w:p>
          <w:p w14:paraId="7F511A15" w14:textId="77777777" w:rsidR="006F2519" w:rsidRDefault="00055842">
            <w:pPr>
              <w:widowControl w:val="0"/>
              <w:spacing w:before="240" w:after="240" w:line="240" w:lineRule="auto"/>
              <w:ind w:left="720"/>
              <w:rPr>
                <w:rFonts w:ascii="Calibri" w:eastAsia="Calibri" w:hAnsi="Calibri" w:cs="Calibri"/>
                <w:i/>
              </w:rPr>
            </w:pPr>
            <w:r>
              <w:rPr>
                <w:rFonts w:ascii="Calibri" w:eastAsia="Calibri" w:hAnsi="Calibri" w:cs="Calibri"/>
                <w:i/>
              </w:rPr>
              <w:t xml:space="preserve"> </w:t>
            </w:r>
          </w:p>
          <w:p w14:paraId="6562A444" w14:textId="77777777" w:rsidR="006F2519" w:rsidRDefault="00055842">
            <w:pPr>
              <w:widowControl w:val="0"/>
              <w:spacing w:line="240" w:lineRule="auto"/>
              <w:ind w:left="720"/>
              <w:rPr>
                <w:rFonts w:ascii="Calibri" w:eastAsia="Calibri" w:hAnsi="Calibri" w:cs="Calibri"/>
                <w:i/>
              </w:rPr>
            </w:pPr>
            <w:r>
              <w:rPr>
                <w:rFonts w:ascii="Calibri" w:eastAsia="Calibri" w:hAnsi="Calibri" w:cs="Calibri"/>
                <w:i/>
              </w:rPr>
              <w:t xml:space="preserve"> </w:t>
            </w:r>
          </w:p>
          <w:p w14:paraId="1444C2A9" w14:textId="77777777" w:rsidR="006F2519" w:rsidRDefault="006F2519">
            <w:pPr>
              <w:widowControl w:val="0"/>
              <w:spacing w:line="240" w:lineRule="auto"/>
              <w:ind w:left="720"/>
              <w:rPr>
                <w:rFonts w:ascii="Calibri" w:eastAsia="Calibri" w:hAnsi="Calibri" w:cs="Calibri"/>
                <w:i/>
              </w:rPr>
            </w:pPr>
          </w:p>
        </w:tc>
      </w:tr>
      <w:tr w:rsidR="006F2519" w14:paraId="61D92B08" w14:textId="77777777">
        <w:tc>
          <w:tcPr>
            <w:tcW w:w="3008" w:type="dxa"/>
            <w:shd w:val="clear" w:color="auto" w:fill="auto"/>
            <w:tcMar>
              <w:top w:w="100" w:type="dxa"/>
              <w:left w:w="100" w:type="dxa"/>
              <w:bottom w:w="100" w:type="dxa"/>
              <w:right w:w="100" w:type="dxa"/>
            </w:tcMar>
          </w:tcPr>
          <w:p w14:paraId="0A0A0650"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3DA0EE0D" w14:textId="77777777" w:rsidR="006F2519" w:rsidRDefault="00055842">
            <w:pPr>
              <w:widowControl w:val="0"/>
              <w:spacing w:line="240" w:lineRule="auto"/>
              <w:rPr>
                <w:rFonts w:ascii="Calibri" w:eastAsia="Calibri" w:hAnsi="Calibri" w:cs="Calibri"/>
              </w:rPr>
            </w:pPr>
            <w:r>
              <w:rPr>
                <w:rFonts w:ascii="Calibri" w:eastAsia="Calibri" w:hAnsi="Calibri" w:cs="Calibri"/>
              </w:rPr>
              <w:t>Anglais général et technique, situations de communication, expression et compréhension.</w:t>
            </w:r>
          </w:p>
        </w:tc>
      </w:tr>
    </w:tbl>
    <w:p w14:paraId="6354C897" w14:textId="77777777" w:rsidR="006F2519" w:rsidRDefault="006F2519">
      <w:pPr>
        <w:widowControl w:val="0"/>
        <w:pBdr>
          <w:top w:val="nil"/>
          <w:left w:val="nil"/>
          <w:bottom w:val="nil"/>
          <w:right w:val="nil"/>
          <w:between w:val="nil"/>
        </w:pBdr>
      </w:pPr>
    </w:p>
    <w:p w14:paraId="46A03E45" w14:textId="77777777" w:rsidR="006F2519" w:rsidRDefault="006F2519"/>
    <w:p w14:paraId="0C81A8BF" w14:textId="77777777" w:rsidR="006F2519" w:rsidRDefault="00055842">
      <w:pPr>
        <w:widowControl w:val="0"/>
        <w:pBdr>
          <w:top w:val="nil"/>
          <w:left w:val="nil"/>
          <w:bottom w:val="nil"/>
          <w:right w:val="nil"/>
          <w:between w:val="nil"/>
        </w:pBdr>
        <w:rPr>
          <w:color w:val="000000"/>
        </w:rPr>
      </w:pPr>
      <w:r>
        <w:br w:type="page"/>
      </w:r>
    </w:p>
    <w:p w14:paraId="65336C65" w14:textId="77777777" w:rsidR="006F2519" w:rsidRDefault="00055842">
      <w:r>
        <w:rPr>
          <w:rFonts w:ascii="Calibri" w:eastAsia="Calibri" w:hAnsi="Calibri" w:cs="Calibri"/>
          <w:b/>
          <w:sz w:val="24"/>
          <w:szCs w:val="24"/>
        </w:rPr>
        <w:lastRenderedPageBreak/>
        <w:t>ANNEXE D – fiche Ressource BUT R&amp;T 1ère année</w:t>
      </w:r>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3312F95E" w14:textId="77777777">
        <w:trPr>
          <w:trHeight w:val="420"/>
        </w:trPr>
        <w:tc>
          <w:tcPr>
            <w:tcW w:w="3008" w:type="dxa"/>
            <w:shd w:val="clear" w:color="auto" w:fill="auto"/>
            <w:tcMar>
              <w:top w:w="100" w:type="dxa"/>
              <w:left w:w="100" w:type="dxa"/>
              <w:bottom w:w="100" w:type="dxa"/>
              <w:right w:w="100" w:type="dxa"/>
            </w:tcMar>
          </w:tcPr>
          <w:p w14:paraId="00D243B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1D7BD7D0" w14:textId="77777777" w:rsidR="006F2519" w:rsidRDefault="00055842">
            <w:pPr>
              <w:widowControl w:val="0"/>
              <w:pBdr>
                <w:top w:val="nil"/>
                <w:left w:val="nil"/>
                <w:bottom w:val="nil"/>
                <w:right w:val="nil"/>
                <w:between w:val="nil"/>
              </w:pBdr>
              <w:spacing w:line="240" w:lineRule="auto"/>
              <w:rPr>
                <w:rFonts w:ascii="Calibri" w:eastAsia="Calibri" w:hAnsi="Calibri" w:cs="Calibri"/>
                <w:i/>
              </w:rPr>
            </w:pPr>
            <w:r>
              <w:rPr>
                <w:rFonts w:ascii="Calibri" w:eastAsia="Calibri" w:hAnsi="Calibri" w:cs="Calibri"/>
              </w:rPr>
              <w:t>Expression-Culture-Communication Professionnelles</w:t>
            </w:r>
            <w:r>
              <w:rPr>
                <w:rFonts w:ascii="Calibri" w:eastAsia="Calibri" w:hAnsi="Calibri" w:cs="Calibri"/>
                <w:i/>
              </w:rPr>
              <w:t xml:space="preserve"> (</w:t>
            </w:r>
            <w:r>
              <w:rPr>
                <w:rFonts w:ascii="Calibri" w:eastAsia="Calibri" w:hAnsi="Calibri" w:cs="Calibri"/>
                <w:b/>
                <w:i/>
              </w:rPr>
              <w:t>ECC1</w:t>
            </w:r>
            <w:r>
              <w:rPr>
                <w:rFonts w:ascii="Calibri" w:eastAsia="Calibri" w:hAnsi="Calibri" w:cs="Calibri"/>
                <w:i/>
              </w:rPr>
              <w:t>)</w:t>
            </w:r>
          </w:p>
        </w:tc>
      </w:tr>
      <w:tr w:rsidR="006F2519" w14:paraId="38AB9A3A" w14:textId="77777777">
        <w:trPr>
          <w:trHeight w:val="420"/>
        </w:trPr>
        <w:tc>
          <w:tcPr>
            <w:tcW w:w="3008" w:type="dxa"/>
            <w:shd w:val="clear" w:color="auto" w:fill="auto"/>
            <w:tcMar>
              <w:top w:w="100" w:type="dxa"/>
              <w:left w:w="100" w:type="dxa"/>
              <w:bottom w:w="100" w:type="dxa"/>
              <w:right w:w="100" w:type="dxa"/>
            </w:tcMar>
          </w:tcPr>
          <w:p w14:paraId="79F54FF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5309C3D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R111 </w:t>
            </w:r>
          </w:p>
        </w:tc>
      </w:tr>
      <w:tr w:rsidR="006F2519" w14:paraId="4A441812" w14:textId="77777777">
        <w:trPr>
          <w:trHeight w:val="420"/>
        </w:trPr>
        <w:tc>
          <w:tcPr>
            <w:tcW w:w="3008" w:type="dxa"/>
            <w:shd w:val="clear" w:color="auto" w:fill="auto"/>
            <w:tcMar>
              <w:top w:w="100" w:type="dxa"/>
              <w:left w:w="100" w:type="dxa"/>
              <w:bottom w:w="100" w:type="dxa"/>
              <w:right w:w="100" w:type="dxa"/>
            </w:tcMar>
          </w:tcPr>
          <w:p w14:paraId="2A486B9A"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3754C63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794A5552" w14:textId="77777777">
        <w:trPr>
          <w:trHeight w:val="420"/>
        </w:trPr>
        <w:tc>
          <w:tcPr>
            <w:tcW w:w="3008" w:type="dxa"/>
            <w:shd w:val="clear" w:color="auto" w:fill="auto"/>
            <w:tcMar>
              <w:top w:w="100" w:type="dxa"/>
              <w:left w:w="100" w:type="dxa"/>
              <w:bottom w:w="100" w:type="dxa"/>
              <w:right w:w="100" w:type="dxa"/>
            </w:tcMar>
          </w:tcPr>
          <w:p w14:paraId="315C5550"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3E41B1AF"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57394F67" w14:textId="77777777">
        <w:trPr>
          <w:trHeight w:val="420"/>
        </w:trPr>
        <w:tc>
          <w:tcPr>
            <w:tcW w:w="3008" w:type="dxa"/>
            <w:shd w:val="clear" w:color="auto" w:fill="auto"/>
            <w:tcMar>
              <w:top w:w="100" w:type="dxa"/>
              <w:left w:w="100" w:type="dxa"/>
              <w:bottom w:w="100" w:type="dxa"/>
              <w:right w:w="100" w:type="dxa"/>
            </w:tcMar>
          </w:tcPr>
          <w:p w14:paraId="33B82752"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3AC94A6F" w14:textId="77777777" w:rsidR="006F2519" w:rsidRDefault="00055842">
            <w:pPr>
              <w:widowControl w:val="0"/>
              <w:spacing w:line="240" w:lineRule="auto"/>
              <w:rPr>
                <w:rFonts w:ascii="Calibri" w:eastAsia="Calibri" w:hAnsi="Calibri" w:cs="Calibri"/>
              </w:rPr>
            </w:pPr>
            <w:r>
              <w:rPr>
                <w:rFonts w:ascii="Calibri" w:eastAsia="Calibri" w:hAnsi="Calibri" w:cs="Calibri"/>
              </w:rPr>
              <w:t>21h</w:t>
            </w:r>
          </w:p>
        </w:tc>
      </w:tr>
      <w:tr w:rsidR="006F2519" w14:paraId="638B0163" w14:textId="77777777">
        <w:trPr>
          <w:trHeight w:val="420"/>
        </w:trPr>
        <w:tc>
          <w:tcPr>
            <w:tcW w:w="9024" w:type="dxa"/>
            <w:gridSpan w:val="3"/>
            <w:shd w:val="clear" w:color="auto" w:fill="auto"/>
            <w:tcMar>
              <w:top w:w="100" w:type="dxa"/>
              <w:left w:w="100" w:type="dxa"/>
              <w:bottom w:w="100" w:type="dxa"/>
              <w:right w:w="100" w:type="dxa"/>
            </w:tcMar>
          </w:tcPr>
          <w:p w14:paraId="4CA7FC6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79C97BEA" w14:textId="77777777">
        <w:tc>
          <w:tcPr>
            <w:tcW w:w="3008" w:type="dxa"/>
            <w:shd w:val="clear" w:color="auto" w:fill="auto"/>
            <w:tcMar>
              <w:top w:w="100" w:type="dxa"/>
              <w:left w:w="100" w:type="dxa"/>
              <w:bottom w:w="100" w:type="dxa"/>
              <w:right w:w="100" w:type="dxa"/>
            </w:tcMar>
          </w:tcPr>
          <w:p w14:paraId="66C12A7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1B87594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32797D5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4A3FB3BE" w14:textId="77777777">
        <w:tc>
          <w:tcPr>
            <w:tcW w:w="3008" w:type="dxa"/>
            <w:shd w:val="clear" w:color="auto" w:fill="auto"/>
            <w:tcMar>
              <w:top w:w="100" w:type="dxa"/>
              <w:left w:w="100" w:type="dxa"/>
              <w:bottom w:w="100" w:type="dxa"/>
              <w:right w:w="100" w:type="dxa"/>
            </w:tcMar>
          </w:tcPr>
          <w:p w14:paraId="41A3CB0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43AF96B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4236C56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7DF708E4" w14:textId="77777777">
        <w:tc>
          <w:tcPr>
            <w:tcW w:w="9024" w:type="dxa"/>
            <w:gridSpan w:val="3"/>
            <w:shd w:val="clear" w:color="auto" w:fill="auto"/>
            <w:tcMar>
              <w:top w:w="100" w:type="dxa"/>
              <w:left w:w="100" w:type="dxa"/>
              <w:bottom w:w="100" w:type="dxa"/>
              <w:right w:w="100" w:type="dxa"/>
            </w:tcMar>
          </w:tcPr>
          <w:p w14:paraId="08DF6A20"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0691FD16" w14:textId="77777777">
        <w:tc>
          <w:tcPr>
            <w:tcW w:w="3008" w:type="dxa"/>
            <w:shd w:val="clear" w:color="auto" w:fill="auto"/>
            <w:tcMar>
              <w:top w:w="100" w:type="dxa"/>
              <w:left w:w="100" w:type="dxa"/>
              <w:bottom w:w="100" w:type="dxa"/>
              <w:right w:w="100" w:type="dxa"/>
            </w:tcMar>
          </w:tcPr>
          <w:p w14:paraId="091D06A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3995A111"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3C50E5F0"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7341410F" w14:textId="77777777">
        <w:trPr>
          <w:trHeight w:val="1342"/>
        </w:trPr>
        <w:tc>
          <w:tcPr>
            <w:tcW w:w="3008" w:type="dxa"/>
            <w:shd w:val="clear" w:color="auto" w:fill="auto"/>
            <w:tcMar>
              <w:top w:w="100" w:type="dxa"/>
              <w:left w:w="100" w:type="dxa"/>
              <w:bottom w:w="100" w:type="dxa"/>
              <w:right w:w="100" w:type="dxa"/>
            </w:tcMar>
          </w:tcPr>
          <w:p w14:paraId="29A6E0C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AC0116 | Installer un poste client</w:t>
            </w:r>
          </w:p>
        </w:tc>
        <w:tc>
          <w:tcPr>
            <w:tcW w:w="3008" w:type="dxa"/>
            <w:shd w:val="clear" w:color="auto" w:fill="auto"/>
            <w:tcMar>
              <w:top w:w="100" w:type="dxa"/>
              <w:left w:w="100" w:type="dxa"/>
              <w:bottom w:w="100" w:type="dxa"/>
              <w:right w:w="100" w:type="dxa"/>
            </w:tcMar>
          </w:tcPr>
          <w:p w14:paraId="02090297" w14:textId="77777777" w:rsidR="006F2519" w:rsidRDefault="00055842">
            <w:pPr>
              <w:widowControl w:val="0"/>
              <w:spacing w:line="240" w:lineRule="auto"/>
              <w:rPr>
                <w:rFonts w:ascii="Calibri" w:eastAsia="Calibri" w:hAnsi="Calibri" w:cs="Calibri"/>
              </w:rPr>
            </w:pPr>
            <w:r>
              <w:rPr>
                <w:rFonts w:ascii="Calibri" w:eastAsia="Calibri" w:hAnsi="Calibri" w:cs="Calibri"/>
              </w:rPr>
              <w:t>AC0215 | Communiquer avec un client ou un collaborateur</w:t>
            </w:r>
          </w:p>
        </w:tc>
        <w:tc>
          <w:tcPr>
            <w:tcW w:w="3008" w:type="dxa"/>
            <w:shd w:val="clear" w:color="auto" w:fill="auto"/>
            <w:tcMar>
              <w:top w:w="100" w:type="dxa"/>
              <w:left w:w="100" w:type="dxa"/>
              <w:bottom w:w="100" w:type="dxa"/>
              <w:right w:w="100" w:type="dxa"/>
            </w:tcMar>
          </w:tcPr>
          <w:p w14:paraId="2EB5105B" w14:textId="77777777" w:rsidR="006F2519" w:rsidRDefault="00055842">
            <w:pPr>
              <w:widowControl w:val="0"/>
              <w:spacing w:after="240" w:line="240" w:lineRule="auto"/>
              <w:rPr>
                <w:rFonts w:ascii="Calibri" w:eastAsia="Calibri" w:hAnsi="Calibri" w:cs="Calibri"/>
              </w:rPr>
            </w:pPr>
            <w:r>
              <w:rPr>
                <w:rFonts w:ascii="Calibri" w:eastAsia="Calibri" w:hAnsi="Calibri" w:cs="Calibri"/>
              </w:rPr>
              <w:t>AC0316 | S’intégrer dans un environnement propice au développement et au travail collaboratif</w:t>
            </w:r>
          </w:p>
        </w:tc>
      </w:tr>
      <w:tr w:rsidR="006F2519" w14:paraId="7973C85B" w14:textId="77777777">
        <w:trPr>
          <w:trHeight w:val="838"/>
        </w:trPr>
        <w:tc>
          <w:tcPr>
            <w:tcW w:w="3008" w:type="dxa"/>
            <w:shd w:val="clear" w:color="auto" w:fill="auto"/>
            <w:tcMar>
              <w:top w:w="100" w:type="dxa"/>
              <w:left w:w="100" w:type="dxa"/>
              <w:bottom w:w="100" w:type="dxa"/>
              <w:right w:w="100" w:type="dxa"/>
            </w:tcMar>
          </w:tcPr>
          <w:p w14:paraId="2969D0AA"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5B76D91B" w14:textId="77777777" w:rsidR="006F2519" w:rsidRDefault="00055842">
            <w:pPr>
              <w:widowControl w:val="0"/>
              <w:spacing w:line="240" w:lineRule="auto"/>
              <w:rPr>
                <w:rFonts w:ascii="Calibri" w:eastAsia="Calibri" w:hAnsi="Calibri" w:cs="Calibri"/>
              </w:rPr>
            </w:pPr>
            <w:r>
              <w:rPr>
                <w:rFonts w:ascii="Calibri" w:eastAsia="Calibri" w:hAnsi="Calibri" w:cs="Calibri"/>
              </w:rPr>
              <w:t>SAE11, SAE12, SAE13, SAE14, SAE15</w:t>
            </w:r>
          </w:p>
        </w:tc>
      </w:tr>
      <w:tr w:rsidR="006F2519" w14:paraId="19A3C5D2" w14:textId="77777777">
        <w:tc>
          <w:tcPr>
            <w:tcW w:w="3008" w:type="dxa"/>
            <w:shd w:val="clear" w:color="auto" w:fill="auto"/>
            <w:tcMar>
              <w:top w:w="100" w:type="dxa"/>
              <w:left w:w="100" w:type="dxa"/>
              <w:bottom w:w="100" w:type="dxa"/>
              <w:right w:w="100" w:type="dxa"/>
            </w:tcMar>
          </w:tcPr>
          <w:p w14:paraId="69DA4C4F"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6AE5946"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2E260160" w14:textId="77777777">
        <w:trPr>
          <w:trHeight w:val="4095"/>
        </w:trPr>
        <w:tc>
          <w:tcPr>
            <w:tcW w:w="3008" w:type="dxa"/>
            <w:shd w:val="clear" w:color="auto" w:fill="auto"/>
            <w:tcMar>
              <w:top w:w="100" w:type="dxa"/>
              <w:left w:w="100" w:type="dxa"/>
              <w:bottom w:w="100" w:type="dxa"/>
              <w:right w:w="100" w:type="dxa"/>
            </w:tcMar>
          </w:tcPr>
          <w:p w14:paraId="3AE8D8A4"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11CBCCC5" w14:textId="77777777" w:rsidR="006F2519" w:rsidRDefault="00055842">
            <w:pPr>
              <w:widowControl w:val="0"/>
              <w:spacing w:line="240" w:lineRule="auto"/>
              <w:jc w:val="both"/>
              <w:rPr>
                <w:rFonts w:ascii="Calibri" w:eastAsia="Calibri" w:hAnsi="Calibri" w:cs="Calibri"/>
              </w:rPr>
            </w:pPr>
            <w:r>
              <w:rPr>
                <w:rFonts w:ascii="Calibri" w:eastAsia="Calibri" w:hAnsi="Calibri" w:cs="Calibri"/>
              </w:rPr>
              <w:t>A travers différentes activités (ateliers d'écriture, exposés, dialogues, constitution de dossiers, etc.), les étudiants apprendront à communiquer de manière claire et professionnelle, en utilisant à bon escient les techniques et outils à leur disposition, que ce soit pour la communication écrite ou orale ou interpersonnelle.  L'enseignement s'appuiera sur des exemples de situations professionnelles typiques du domaine réseaux et télécommunications. Au-delà de la communication proprement dite, il s'agira aussi de sensibiliser les étudiants à l'importance des savoir-être et aux enjeux du développement durable.</w:t>
            </w:r>
          </w:p>
          <w:p w14:paraId="527B5617" w14:textId="77777777" w:rsidR="006F2519" w:rsidRDefault="006F2519">
            <w:pPr>
              <w:widowControl w:val="0"/>
              <w:spacing w:line="240" w:lineRule="auto"/>
              <w:ind w:left="141"/>
              <w:rPr>
                <w:rFonts w:ascii="Calibri" w:eastAsia="Calibri" w:hAnsi="Calibri" w:cs="Calibri"/>
                <w:sz w:val="20"/>
                <w:szCs w:val="20"/>
              </w:rPr>
            </w:pPr>
          </w:p>
          <w:p w14:paraId="60A296DB" w14:textId="77777777" w:rsidR="006F2519" w:rsidRDefault="00055842">
            <w:pPr>
              <w:widowControl w:val="0"/>
              <w:spacing w:line="240" w:lineRule="auto"/>
              <w:ind w:left="141"/>
              <w:rPr>
                <w:rFonts w:ascii="Calibri" w:eastAsia="Calibri" w:hAnsi="Calibri" w:cs="Calibri"/>
                <w:b/>
                <w:sz w:val="20"/>
                <w:szCs w:val="20"/>
              </w:rPr>
            </w:pPr>
            <w:r>
              <w:rPr>
                <w:rFonts w:ascii="Calibri" w:eastAsia="Calibri" w:hAnsi="Calibri" w:cs="Calibri"/>
                <w:b/>
                <w:sz w:val="20"/>
                <w:szCs w:val="20"/>
              </w:rPr>
              <w:t>Contenus indicatifs:</w:t>
            </w:r>
          </w:p>
          <w:p w14:paraId="58823BFB" w14:textId="77777777" w:rsidR="006F2519" w:rsidRDefault="006F2519">
            <w:pPr>
              <w:widowControl w:val="0"/>
              <w:spacing w:line="240" w:lineRule="auto"/>
              <w:ind w:left="141"/>
              <w:rPr>
                <w:rFonts w:ascii="Calibri" w:eastAsia="Calibri" w:hAnsi="Calibri" w:cs="Calibri"/>
                <w:i/>
                <w:sz w:val="20"/>
                <w:szCs w:val="20"/>
              </w:rPr>
            </w:pPr>
          </w:p>
          <w:p w14:paraId="1743DFA8"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Rechercher, sélectionner ses sources et questionner leur fiabilité</w:t>
            </w:r>
          </w:p>
          <w:p w14:paraId="21E7F0D9"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Analyser et restituer des informations</w:t>
            </w:r>
          </w:p>
          <w:p w14:paraId="5A0F6CE1"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Produire des écrits courts, clairs, structurés, adaptés et répondant aux normes de présentation professionnelle et académique (mail, argumentation courte…)</w:t>
            </w:r>
          </w:p>
          <w:p w14:paraId="1CD0C87C"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Réécrire et corriger ses documents</w:t>
            </w:r>
          </w:p>
          <w:p w14:paraId="10A8013C"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Découvrir des outils de traitement de texte et de partage des données</w:t>
            </w:r>
          </w:p>
          <w:p w14:paraId="18441984"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Renforcer les compétences linguistiques selon différents canaux</w:t>
            </w:r>
          </w:p>
          <w:p w14:paraId="079391B5"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Élaborer un discours clair et efficace dans un contexte simple</w:t>
            </w:r>
          </w:p>
          <w:p w14:paraId="43497B6F"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Être attentif à ses manières de communiquer (dimensions verbale et non-verbale)</w:t>
            </w:r>
          </w:p>
          <w:p w14:paraId="75113161"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Comprendre une situation de communication simple</w:t>
            </w:r>
          </w:p>
          <w:p w14:paraId="2FA05132"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Savoir utiliser des outils multimédia pour une présentation orale</w:t>
            </w:r>
          </w:p>
          <w:p w14:paraId="3457C7DA"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Décrire et analyser l’image fixe et mobile</w:t>
            </w:r>
          </w:p>
          <w:p w14:paraId="269AC41F"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Adopter des savoir-être professionnels essentiels dans le travail en équipe (écoute, reformulation, transmission des informations, explications…)</w:t>
            </w:r>
          </w:p>
          <w:p w14:paraId="1A62AF82"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S’initier aux objectifs du développement durable</w:t>
            </w:r>
          </w:p>
          <w:p w14:paraId="56F3C453" w14:textId="77777777" w:rsidR="006F2519" w:rsidRDefault="00055842">
            <w:pPr>
              <w:widowControl w:val="0"/>
              <w:numPr>
                <w:ilvl w:val="0"/>
                <w:numId w:val="4"/>
              </w:numPr>
              <w:spacing w:line="240" w:lineRule="auto"/>
              <w:ind w:left="720" w:hanging="360"/>
              <w:rPr>
                <w:rFonts w:ascii="Calibri" w:eastAsia="Calibri" w:hAnsi="Calibri" w:cs="Calibri"/>
              </w:rPr>
            </w:pPr>
            <w:r>
              <w:rPr>
                <w:rFonts w:ascii="Calibri" w:eastAsia="Calibri" w:hAnsi="Calibri" w:cs="Calibri"/>
              </w:rPr>
              <w:t>Être sensible aux enjeux du monde contemporain</w:t>
            </w:r>
          </w:p>
          <w:p w14:paraId="60BF8389" w14:textId="77777777" w:rsidR="006F2519" w:rsidRDefault="006F2519">
            <w:pPr>
              <w:widowControl w:val="0"/>
              <w:spacing w:line="240" w:lineRule="auto"/>
              <w:rPr>
                <w:rFonts w:ascii="Calibri" w:eastAsia="Calibri" w:hAnsi="Calibri" w:cs="Calibri"/>
              </w:rPr>
            </w:pPr>
          </w:p>
        </w:tc>
      </w:tr>
      <w:tr w:rsidR="006F2519" w14:paraId="21999E60" w14:textId="77777777">
        <w:tc>
          <w:tcPr>
            <w:tcW w:w="3008" w:type="dxa"/>
            <w:shd w:val="clear" w:color="auto" w:fill="auto"/>
            <w:tcMar>
              <w:top w:w="100" w:type="dxa"/>
              <w:left w:w="100" w:type="dxa"/>
              <w:bottom w:w="100" w:type="dxa"/>
              <w:right w:w="100" w:type="dxa"/>
            </w:tcMar>
          </w:tcPr>
          <w:p w14:paraId="030F9B37"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08C25092" w14:textId="77777777" w:rsidR="006F2519" w:rsidRDefault="00055842">
            <w:pPr>
              <w:widowControl w:val="0"/>
              <w:spacing w:line="240" w:lineRule="auto"/>
              <w:rPr>
                <w:rFonts w:ascii="Calibri" w:eastAsia="Calibri" w:hAnsi="Calibri" w:cs="Calibri"/>
              </w:rPr>
            </w:pPr>
            <w:r>
              <w:rPr>
                <w:rFonts w:ascii="Calibri" w:eastAsia="Calibri" w:hAnsi="Calibri" w:cs="Calibri"/>
              </w:rPr>
              <w:t>Recherche documentaire, expression écrite, rédaction technique, expression orale, médias, culture générale, esprit critique, développement durable</w:t>
            </w:r>
          </w:p>
        </w:tc>
      </w:tr>
    </w:tbl>
    <w:p w14:paraId="1D5D8F3A" w14:textId="77777777" w:rsidR="006F2519" w:rsidRDefault="006F2519">
      <w:pPr>
        <w:widowControl w:val="0"/>
        <w:pBdr>
          <w:top w:val="nil"/>
          <w:left w:val="nil"/>
          <w:bottom w:val="nil"/>
          <w:right w:val="nil"/>
          <w:between w:val="nil"/>
        </w:pBdr>
      </w:pPr>
    </w:p>
    <w:p w14:paraId="294C5DCE" w14:textId="77777777" w:rsidR="006F2519" w:rsidRDefault="006F2519"/>
    <w:p w14:paraId="71B76CBB" w14:textId="77777777" w:rsidR="006F2519" w:rsidRDefault="00055842">
      <w:pPr>
        <w:widowControl w:val="0"/>
        <w:pBdr>
          <w:top w:val="nil"/>
          <w:left w:val="nil"/>
          <w:bottom w:val="nil"/>
          <w:right w:val="nil"/>
          <w:between w:val="nil"/>
        </w:pBdr>
        <w:rPr>
          <w:color w:val="000000"/>
        </w:rPr>
      </w:pPr>
      <w:r>
        <w:br w:type="page"/>
      </w:r>
    </w:p>
    <w:p w14:paraId="24D32FAB" w14:textId="77777777" w:rsidR="006F2519" w:rsidRDefault="00055842">
      <w:r>
        <w:rPr>
          <w:rFonts w:ascii="Calibri" w:eastAsia="Calibri" w:hAnsi="Calibri" w:cs="Calibri"/>
          <w:b/>
          <w:sz w:val="24"/>
          <w:szCs w:val="24"/>
        </w:rPr>
        <w:lastRenderedPageBreak/>
        <w:t>ANNEXE D – fiche Ressource BUT R&amp;T 1ère année</w:t>
      </w:r>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79404322" w14:textId="77777777">
        <w:trPr>
          <w:trHeight w:val="420"/>
        </w:trPr>
        <w:tc>
          <w:tcPr>
            <w:tcW w:w="3008" w:type="dxa"/>
            <w:shd w:val="clear" w:color="auto" w:fill="auto"/>
            <w:tcMar>
              <w:top w:w="100" w:type="dxa"/>
              <w:left w:w="100" w:type="dxa"/>
              <w:bottom w:w="100" w:type="dxa"/>
              <w:right w:w="100" w:type="dxa"/>
            </w:tcMar>
          </w:tcPr>
          <w:p w14:paraId="54D87A61"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0FDBAB1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Projet Personnel et Professionnel</w:t>
            </w:r>
          </w:p>
        </w:tc>
      </w:tr>
      <w:tr w:rsidR="006F2519" w14:paraId="137E4BF4" w14:textId="77777777">
        <w:trPr>
          <w:trHeight w:val="420"/>
        </w:trPr>
        <w:tc>
          <w:tcPr>
            <w:tcW w:w="3008" w:type="dxa"/>
            <w:shd w:val="clear" w:color="auto" w:fill="auto"/>
            <w:tcMar>
              <w:top w:w="100" w:type="dxa"/>
              <w:left w:w="100" w:type="dxa"/>
              <w:bottom w:w="100" w:type="dxa"/>
              <w:right w:w="100" w:type="dxa"/>
            </w:tcMar>
          </w:tcPr>
          <w:p w14:paraId="315C7A1F"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43C5BA0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R112</w:t>
            </w:r>
          </w:p>
        </w:tc>
      </w:tr>
      <w:tr w:rsidR="006F2519" w14:paraId="32B25D46" w14:textId="77777777">
        <w:trPr>
          <w:trHeight w:val="420"/>
        </w:trPr>
        <w:tc>
          <w:tcPr>
            <w:tcW w:w="3008" w:type="dxa"/>
            <w:shd w:val="clear" w:color="auto" w:fill="auto"/>
            <w:tcMar>
              <w:top w:w="100" w:type="dxa"/>
              <w:left w:w="100" w:type="dxa"/>
              <w:bottom w:w="100" w:type="dxa"/>
              <w:right w:w="100" w:type="dxa"/>
            </w:tcMar>
          </w:tcPr>
          <w:p w14:paraId="6F3485F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4D0422A8"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5CD54E4C" w14:textId="77777777">
        <w:trPr>
          <w:trHeight w:val="420"/>
        </w:trPr>
        <w:tc>
          <w:tcPr>
            <w:tcW w:w="3008" w:type="dxa"/>
            <w:shd w:val="clear" w:color="auto" w:fill="auto"/>
            <w:tcMar>
              <w:top w:w="100" w:type="dxa"/>
              <w:left w:w="100" w:type="dxa"/>
              <w:bottom w:w="100" w:type="dxa"/>
              <w:right w:w="100" w:type="dxa"/>
            </w:tcMar>
          </w:tcPr>
          <w:p w14:paraId="7FB122E3"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8" w:type="dxa"/>
            <w:gridSpan w:val="2"/>
            <w:shd w:val="clear" w:color="auto" w:fill="auto"/>
            <w:tcMar>
              <w:top w:w="100" w:type="dxa"/>
              <w:left w:w="100" w:type="dxa"/>
              <w:bottom w:w="100" w:type="dxa"/>
              <w:right w:w="100" w:type="dxa"/>
            </w:tcMar>
          </w:tcPr>
          <w:p w14:paraId="49946436"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18h</w:t>
            </w:r>
          </w:p>
        </w:tc>
      </w:tr>
      <w:tr w:rsidR="006F2519" w14:paraId="0536F6E4" w14:textId="77777777">
        <w:trPr>
          <w:trHeight w:val="420"/>
        </w:trPr>
        <w:tc>
          <w:tcPr>
            <w:tcW w:w="3008" w:type="dxa"/>
            <w:shd w:val="clear" w:color="auto" w:fill="auto"/>
            <w:tcMar>
              <w:top w:w="100" w:type="dxa"/>
              <w:left w:w="100" w:type="dxa"/>
              <w:bottom w:w="100" w:type="dxa"/>
              <w:right w:w="100" w:type="dxa"/>
            </w:tcMar>
          </w:tcPr>
          <w:p w14:paraId="7E299BE9"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1D4F45D6" w14:textId="77777777" w:rsidR="006F2519" w:rsidRDefault="00055842">
            <w:pPr>
              <w:widowControl w:val="0"/>
              <w:spacing w:line="240" w:lineRule="auto"/>
              <w:rPr>
                <w:rFonts w:ascii="Calibri" w:eastAsia="Calibri" w:hAnsi="Calibri" w:cs="Calibri"/>
              </w:rPr>
            </w:pPr>
            <w:r>
              <w:rPr>
                <w:rFonts w:ascii="Calibri" w:eastAsia="Calibri" w:hAnsi="Calibri" w:cs="Calibri"/>
              </w:rPr>
              <w:t>15h</w:t>
            </w:r>
          </w:p>
        </w:tc>
      </w:tr>
      <w:tr w:rsidR="006F2519" w14:paraId="25BE6F2C" w14:textId="77777777">
        <w:trPr>
          <w:trHeight w:val="420"/>
        </w:trPr>
        <w:tc>
          <w:tcPr>
            <w:tcW w:w="9026" w:type="dxa"/>
            <w:gridSpan w:val="3"/>
            <w:shd w:val="clear" w:color="auto" w:fill="auto"/>
            <w:tcMar>
              <w:top w:w="100" w:type="dxa"/>
              <w:left w:w="100" w:type="dxa"/>
              <w:bottom w:w="100" w:type="dxa"/>
              <w:right w:w="100" w:type="dxa"/>
            </w:tcMar>
          </w:tcPr>
          <w:p w14:paraId="28AA3BA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6AAB70F" w14:textId="77777777">
        <w:tc>
          <w:tcPr>
            <w:tcW w:w="3008" w:type="dxa"/>
            <w:shd w:val="clear" w:color="auto" w:fill="auto"/>
            <w:tcMar>
              <w:top w:w="100" w:type="dxa"/>
              <w:left w:w="100" w:type="dxa"/>
              <w:bottom w:w="100" w:type="dxa"/>
              <w:right w:w="100" w:type="dxa"/>
            </w:tcMar>
          </w:tcPr>
          <w:p w14:paraId="15BBC31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5F38874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16AB5A0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0A2BE67D" w14:textId="77777777">
        <w:tc>
          <w:tcPr>
            <w:tcW w:w="3008" w:type="dxa"/>
            <w:shd w:val="clear" w:color="auto" w:fill="auto"/>
            <w:tcMar>
              <w:top w:w="100" w:type="dxa"/>
              <w:left w:w="100" w:type="dxa"/>
              <w:bottom w:w="100" w:type="dxa"/>
              <w:right w:w="100" w:type="dxa"/>
            </w:tcMar>
          </w:tcPr>
          <w:p w14:paraId="1E3D8A7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39F61D7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31D66D4D"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1D3C58C5" w14:textId="77777777">
        <w:tc>
          <w:tcPr>
            <w:tcW w:w="9026" w:type="dxa"/>
            <w:gridSpan w:val="3"/>
            <w:shd w:val="clear" w:color="auto" w:fill="auto"/>
            <w:tcMar>
              <w:top w:w="100" w:type="dxa"/>
              <w:left w:w="100" w:type="dxa"/>
              <w:bottom w:w="100" w:type="dxa"/>
              <w:right w:w="100" w:type="dxa"/>
            </w:tcMar>
          </w:tcPr>
          <w:p w14:paraId="5135EFC6"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39700A88" w14:textId="77777777">
        <w:tc>
          <w:tcPr>
            <w:tcW w:w="3008" w:type="dxa"/>
            <w:shd w:val="clear" w:color="auto" w:fill="auto"/>
            <w:tcMar>
              <w:top w:w="100" w:type="dxa"/>
              <w:left w:w="100" w:type="dxa"/>
              <w:bottom w:w="100" w:type="dxa"/>
              <w:right w:w="100" w:type="dxa"/>
            </w:tcMar>
          </w:tcPr>
          <w:p w14:paraId="2F264F3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6BBAB08C"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7413DF72"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76AE2085" w14:textId="77777777">
        <w:trPr>
          <w:trHeight w:val="1245"/>
        </w:trPr>
        <w:tc>
          <w:tcPr>
            <w:tcW w:w="3008" w:type="dxa"/>
            <w:shd w:val="clear" w:color="auto" w:fill="auto"/>
            <w:tcMar>
              <w:top w:w="100" w:type="dxa"/>
              <w:left w:w="100" w:type="dxa"/>
              <w:bottom w:w="100" w:type="dxa"/>
              <w:right w:w="100" w:type="dxa"/>
            </w:tcMar>
          </w:tcPr>
          <w:p w14:paraId="1A50CF76" w14:textId="77777777" w:rsidR="006F2519" w:rsidRDefault="00055842">
            <w:pPr>
              <w:widowControl w:val="0"/>
              <w:numPr>
                <w:ilvl w:val="0"/>
                <w:numId w:val="22"/>
              </w:numPr>
              <w:spacing w:line="240" w:lineRule="auto"/>
              <w:ind w:left="180"/>
              <w:rPr>
                <w:rFonts w:ascii="Calibri" w:eastAsia="Calibri" w:hAnsi="Calibri" w:cs="Calibri"/>
              </w:rPr>
            </w:pPr>
            <w:r>
              <w:rPr>
                <w:rFonts w:ascii="Calibri" w:eastAsia="Calibri" w:hAnsi="Calibri" w:cs="Calibri"/>
                <w:b/>
              </w:rPr>
              <w:t>AC0112</w:t>
            </w:r>
            <w:r>
              <w:rPr>
                <w:rFonts w:ascii="Calibri" w:eastAsia="Calibri" w:hAnsi="Calibri" w:cs="Calibri"/>
              </w:rPr>
              <w:t xml:space="preserve"> |Comprendre l’architecture des systèmes numériques et les principes du codage de l’information</w:t>
            </w:r>
          </w:p>
        </w:tc>
        <w:tc>
          <w:tcPr>
            <w:tcW w:w="3009" w:type="dxa"/>
            <w:shd w:val="clear" w:color="auto" w:fill="auto"/>
            <w:tcMar>
              <w:top w:w="100" w:type="dxa"/>
              <w:left w:w="100" w:type="dxa"/>
              <w:bottom w:w="100" w:type="dxa"/>
              <w:right w:w="100" w:type="dxa"/>
            </w:tcMar>
          </w:tcPr>
          <w:p w14:paraId="2933A35B" w14:textId="77777777" w:rsidR="006F2519" w:rsidRDefault="00055842">
            <w:pPr>
              <w:widowControl w:val="0"/>
              <w:numPr>
                <w:ilvl w:val="0"/>
                <w:numId w:val="24"/>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AC0212</w:t>
            </w:r>
            <w:r>
              <w:rPr>
                <w:rFonts w:ascii="Calibri" w:eastAsia="Calibri" w:hAnsi="Calibri" w:cs="Calibri"/>
              </w:rPr>
              <w:t xml:space="preserve"> | Caractériser des systèmes de transmissions élémentaires et découvrir la modélisation mathématique de leur fonctionnement</w:t>
            </w:r>
          </w:p>
        </w:tc>
        <w:tc>
          <w:tcPr>
            <w:tcW w:w="3009" w:type="dxa"/>
            <w:shd w:val="clear" w:color="auto" w:fill="auto"/>
            <w:tcMar>
              <w:top w:w="100" w:type="dxa"/>
              <w:left w:w="100" w:type="dxa"/>
              <w:bottom w:w="100" w:type="dxa"/>
              <w:right w:w="100" w:type="dxa"/>
            </w:tcMar>
          </w:tcPr>
          <w:p w14:paraId="3D0EAA75" w14:textId="77777777" w:rsidR="006F2519" w:rsidRDefault="00055842">
            <w:pPr>
              <w:widowControl w:val="0"/>
              <w:numPr>
                <w:ilvl w:val="0"/>
                <w:numId w:val="24"/>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AC0311</w:t>
            </w:r>
            <w:r>
              <w:rPr>
                <w:rFonts w:ascii="Calibri" w:eastAsia="Calibri" w:hAnsi="Calibri" w:cs="Calibri"/>
              </w:rPr>
              <w:t xml:space="preserve"> | Utiliser un système informatique et ses outils</w:t>
            </w:r>
          </w:p>
        </w:tc>
      </w:tr>
      <w:tr w:rsidR="006F2519" w14:paraId="204F96DA" w14:textId="77777777">
        <w:trPr>
          <w:trHeight w:val="510"/>
        </w:trPr>
        <w:tc>
          <w:tcPr>
            <w:tcW w:w="3008" w:type="dxa"/>
            <w:shd w:val="clear" w:color="auto" w:fill="auto"/>
            <w:tcMar>
              <w:top w:w="100" w:type="dxa"/>
              <w:left w:w="100" w:type="dxa"/>
              <w:bottom w:w="100" w:type="dxa"/>
              <w:right w:w="100" w:type="dxa"/>
            </w:tcMar>
          </w:tcPr>
          <w:p w14:paraId="11227C3D"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7304F59E" w14:textId="77777777" w:rsidR="006F2519" w:rsidRDefault="00055842">
            <w:pPr>
              <w:widowControl w:val="0"/>
              <w:spacing w:line="240" w:lineRule="auto"/>
              <w:rPr>
                <w:rFonts w:ascii="Calibri" w:eastAsia="Calibri" w:hAnsi="Calibri" w:cs="Calibri"/>
              </w:rPr>
            </w:pPr>
            <w:r>
              <w:rPr>
                <w:rFonts w:ascii="Calibri" w:eastAsia="Calibri" w:hAnsi="Calibri" w:cs="Calibri"/>
              </w:rPr>
              <w:t>SAE14</w:t>
            </w:r>
          </w:p>
        </w:tc>
      </w:tr>
      <w:tr w:rsidR="006F2519" w14:paraId="201F781D" w14:textId="77777777">
        <w:tc>
          <w:tcPr>
            <w:tcW w:w="3008" w:type="dxa"/>
            <w:shd w:val="clear" w:color="auto" w:fill="auto"/>
            <w:tcMar>
              <w:top w:w="100" w:type="dxa"/>
              <w:left w:w="100" w:type="dxa"/>
              <w:bottom w:w="100" w:type="dxa"/>
              <w:right w:w="100" w:type="dxa"/>
            </w:tcMar>
          </w:tcPr>
          <w:p w14:paraId="285AE4C4"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4206F630"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4649C048" w14:textId="77777777">
        <w:trPr>
          <w:trHeight w:val="4095"/>
        </w:trPr>
        <w:tc>
          <w:tcPr>
            <w:tcW w:w="3008" w:type="dxa"/>
            <w:shd w:val="clear" w:color="auto" w:fill="auto"/>
            <w:tcMar>
              <w:top w:w="100" w:type="dxa"/>
              <w:left w:w="100" w:type="dxa"/>
              <w:bottom w:w="100" w:type="dxa"/>
              <w:right w:w="100" w:type="dxa"/>
            </w:tcMar>
          </w:tcPr>
          <w:p w14:paraId="724FC0DB" w14:textId="77777777" w:rsidR="006F2519" w:rsidRDefault="00055842">
            <w:pPr>
              <w:widowControl w:val="0"/>
              <w:spacing w:line="240" w:lineRule="auto"/>
              <w:rPr>
                <w:rFonts w:ascii="Calibri" w:eastAsia="Calibri" w:hAnsi="Calibri" w:cs="Calibri"/>
              </w:rPr>
            </w:pPr>
            <w:r>
              <w:rPr>
                <w:rFonts w:ascii="Calibri" w:eastAsia="Calibri" w:hAnsi="Calibri" w:cs="Calibri"/>
                <w:b/>
              </w:rPr>
              <w:t>Descriptif détaillé</w:t>
            </w:r>
          </w:p>
        </w:tc>
        <w:tc>
          <w:tcPr>
            <w:tcW w:w="6018" w:type="dxa"/>
            <w:gridSpan w:val="2"/>
            <w:shd w:val="clear" w:color="auto" w:fill="auto"/>
            <w:tcMar>
              <w:top w:w="100" w:type="dxa"/>
              <w:left w:w="100" w:type="dxa"/>
              <w:bottom w:w="100" w:type="dxa"/>
              <w:right w:w="100" w:type="dxa"/>
            </w:tcMar>
          </w:tcPr>
          <w:p w14:paraId="78A686F8"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permettra  à l'étudiant de :</w:t>
            </w:r>
          </w:p>
          <w:p w14:paraId="2794CA36"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s'approprier son champ d’activité;</w:t>
            </w:r>
          </w:p>
          <w:p w14:paraId="121E45AC"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rPr>
            </w:pPr>
            <w:r>
              <w:rPr>
                <w:rFonts w:ascii="Calibri" w:eastAsia="Calibri" w:hAnsi="Calibri" w:cs="Calibri"/>
              </w:rPr>
              <w:t>se constituer un panorama des métiers dans le domaine des réseaux et télécommunications;</w:t>
            </w:r>
          </w:p>
          <w:p w14:paraId="2E6398F9"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s</w:t>
            </w:r>
            <w:r>
              <w:rPr>
                <w:rFonts w:ascii="Calibri" w:eastAsia="Calibri" w:hAnsi="Calibri" w:cs="Calibri"/>
                <w:color w:val="000000"/>
              </w:rPr>
              <w:t>e constituer un panorama des entreprises dans le secteur des réseaux et télécommunications;</w:t>
            </w:r>
          </w:p>
          <w:p w14:paraId="3DF058DB"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s</w:t>
            </w:r>
            <w:r>
              <w:rPr>
                <w:rFonts w:ascii="Calibri" w:eastAsia="Calibri" w:hAnsi="Calibri" w:cs="Calibri"/>
                <w:color w:val="000000"/>
              </w:rPr>
              <w:t>e constituer un panorama des différents parcours</w:t>
            </w:r>
            <w:r>
              <w:rPr>
                <w:rFonts w:ascii="Calibri" w:eastAsia="Calibri" w:hAnsi="Calibri" w:cs="Calibri"/>
              </w:rPr>
              <w:t xml:space="preserve"> du BUT R&amp;T </w:t>
            </w:r>
            <w:r>
              <w:rPr>
                <w:rFonts w:ascii="Calibri" w:eastAsia="Calibri" w:hAnsi="Calibri" w:cs="Calibri"/>
                <w:color w:val="000000"/>
              </w:rPr>
              <w:t xml:space="preserve"> pour pouvoir se positionner avec pertinence;</w:t>
            </w:r>
          </w:p>
          <w:p w14:paraId="488D9F93"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a</w:t>
            </w:r>
            <w:r>
              <w:rPr>
                <w:rFonts w:ascii="Calibri" w:eastAsia="Calibri" w:hAnsi="Calibri" w:cs="Calibri"/>
                <w:color w:val="000000"/>
              </w:rPr>
              <w:t>mener les étudiants à se projeter en tant que professionnels;</w:t>
            </w:r>
          </w:p>
          <w:p w14:paraId="7C2FB852"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rPr>
            </w:pPr>
            <w:r>
              <w:rPr>
                <w:rFonts w:ascii="Calibri" w:eastAsia="Calibri" w:hAnsi="Calibri" w:cs="Calibri"/>
              </w:rPr>
              <w:t xml:space="preserve">découvrir le </w:t>
            </w:r>
            <w:r>
              <w:rPr>
                <w:rFonts w:ascii="Calibri" w:eastAsia="Calibri" w:hAnsi="Calibri" w:cs="Calibri"/>
                <w:i/>
              </w:rPr>
              <w:t xml:space="preserve">portfolio </w:t>
            </w:r>
            <w:r>
              <w:rPr>
                <w:rFonts w:ascii="Calibri" w:eastAsia="Calibri" w:hAnsi="Calibri" w:cs="Calibri"/>
              </w:rPr>
              <w:t>et son utilisation dans la formation.</w:t>
            </w:r>
          </w:p>
          <w:p w14:paraId="4DBF0D89" w14:textId="77777777" w:rsidR="006F2519" w:rsidRDefault="006F2519">
            <w:pPr>
              <w:widowControl w:val="0"/>
              <w:spacing w:line="240" w:lineRule="auto"/>
              <w:ind w:left="67"/>
              <w:rPr>
                <w:rFonts w:ascii="Calibri" w:eastAsia="Calibri" w:hAnsi="Calibri" w:cs="Calibri"/>
              </w:rPr>
            </w:pPr>
          </w:p>
          <w:p w14:paraId="35772267" w14:textId="77777777" w:rsidR="006F2519" w:rsidRDefault="00055842">
            <w:pPr>
              <w:widowControl w:val="0"/>
              <w:spacing w:line="240" w:lineRule="auto"/>
              <w:ind w:left="67"/>
              <w:rPr>
                <w:rFonts w:ascii="Calibri" w:eastAsia="Calibri" w:hAnsi="Calibri" w:cs="Calibri"/>
              </w:rPr>
            </w:pPr>
            <w:r>
              <w:rPr>
                <w:rFonts w:ascii="Calibri" w:eastAsia="Calibri" w:hAnsi="Calibri" w:cs="Calibri"/>
              </w:rPr>
              <w:t>Activités notamment  proposées dans cette ressource :</w:t>
            </w:r>
          </w:p>
          <w:p w14:paraId="366F96E5" w14:textId="77777777" w:rsidR="006F2519" w:rsidRDefault="00055842">
            <w:pPr>
              <w:widowControl w:val="0"/>
              <w:numPr>
                <w:ilvl w:val="0"/>
                <w:numId w:val="11"/>
              </w:numPr>
              <w:spacing w:line="240" w:lineRule="auto"/>
              <w:ind w:left="270" w:hanging="180"/>
              <w:rPr>
                <w:rFonts w:ascii="Calibri" w:eastAsia="Calibri" w:hAnsi="Calibri" w:cs="Calibri"/>
              </w:rPr>
            </w:pPr>
            <w:r>
              <w:rPr>
                <w:rFonts w:ascii="Calibri" w:eastAsia="Calibri" w:hAnsi="Calibri" w:cs="Calibri"/>
              </w:rPr>
              <w:t>rencontres d’entrepreneurs, de chefs de service, de techniciens et d’enseignants  ;</w:t>
            </w:r>
          </w:p>
          <w:p w14:paraId="71FCA1FC" w14:textId="77777777" w:rsidR="006F2519" w:rsidRDefault="00055842">
            <w:pPr>
              <w:widowControl w:val="0"/>
              <w:numPr>
                <w:ilvl w:val="0"/>
                <w:numId w:val="11"/>
              </w:numPr>
              <w:spacing w:line="240" w:lineRule="auto"/>
              <w:ind w:left="270" w:hanging="180"/>
              <w:rPr>
                <w:rFonts w:ascii="Calibri" w:eastAsia="Calibri" w:hAnsi="Calibri" w:cs="Calibri"/>
              </w:rPr>
            </w:pPr>
            <w:r>
              <w:rPr>
                <w:rFonts w:ascii="Calibri" w:eastAsia="Calibri" w:hAnsi="Calibri" w:cs="Calibri"/>
              </w:rPr>
              <w:t>visites d'entreprises, forums;</w:t>
            </w:r>
          </w:p>
          <w:p w14:paraId="03DF35BD" w14:textId="77777777" w:rsidR="006F2519" w:rsidRDefault="00055842">
            <w:pPr>
              <w:widowControl w:val="0"/>
              <w:numPr>
                <w:ilvl w:val="0"/>
                <w:numId w:val="11"/>
              </w:numPr>
              <w:spacing w:line="240" w:lineRule="auto"/>
              <w:ind w:left="270" w:hanging="180"/>
              <w:rPr>
                <w:rFonts w:ascii="Calibri" w:eastAsia="Calibri" w:hAnsi="Calibri" w:cs="Calibri"/>
              </w:rPr>
            </w:pPr>
            <w:r>
              <w:rPr>
                <w:rFonts w:ascii="Calibri" w:eastAsia="Calibri" w:hAnsi="Calibri" w:cs="Calibri"/>
              </w:rPr>
              <w:lastRenderedPageBreak/>
              <w:t>témoignages, relations avec d’anciens diplômés ;</w:t>
            </w:r>
          </w:p>
          <w:p w14:paraId="251D4A6F" w14:textId="77777777" w:rsidR="006F2519" w:rsidRDefault="00055842">
            <w:pPr>
              <w:widowControl w:val="0"/>
              <w:numPr>
                <w:ilvl w:val="0"/>
                <w:numId w:val="11"/>
              </w:numPr>
              <w:spacing w:line="240" w:lineRule="auto"/>
              <w:ind w:left="270" w:hanging="180"/>
              <w:rPr>
                <w:rFonts w:ascii="Calibri" w:eastAsia="Calibri" w:hAnsi="Calibri" w:cs="Calibri"/>
              </w:rPr>
            </w:pPr>
            <w:r>
              <w:rPr>
                <w:rFonts w:ascii="Calibri" w:eastAsia="Calibri" w:hAnsi="Calibri" w:cs="Calibri"/>
              </w:rPr>
              <w:t>découverte et compréhension d’un bassin d’emploi particulier ;</w:t>
            </w:r>
          </w:p>
          <w:p w14:paraId="6FBD55B2" w14:textId="77777777" w:rsidR="006F2519" w:rsidRDefault="00055842">
            <w:pPr>
              <w:widowControl w:val="0"/>
              <w:numPr>
                <w:ilvl w:val="0"/>
                <w:numId w:val="11"/>
              </w:numPr>
              <w:spacing w:line="240" w:lineRule="auto"/>
              <w:ind w:left="270" w:hanging="180"/>
              <w:rPr>
                <w:rFonts w:ascii="Calibri" w:eastAsia="Calibri" w:hAnsi="Calibri" w:cs="Calibri"/>
              </w:rPr>
            </w:pPr>
            <w:r>
              <w:rPr>
                <w:rFonts w:ascii="Calibri" w:eastAsia="Calibri" w:hAnsi="Calibri" w:cs="Calibri"/>
              </w:rPr>
              <w:t>intérêt et prise en main d’un portfolio ;</w:t>
            </w:r>
          </w:p>
          <w:p w14:paraId="4D8D718B" w14:textId="77777777" w:rsidR="006F2519" w:rsidRDefault="00055842">
            <w:pPr>
              <w:widowControl w:val="0"/>
              <w:numPr>
                <w:ilvl w:val="0"/>
                <w:numId w:val="11"/>
              </w:numPr>
              <w:spacing w:line="240" w:lineRule="auto"/>
              <w:ind w:left="270" w:hanging="180"/>
              <w:rPr>
                <w:rFonts w:ascii="Calibri" w:eastAsia="Calibri" w:hAnsi="Calibri" w:cs="Calibri"/>
              </w:rPr>
            </w:pPr>
            <w:r>
              <w:rPr>
                <w:rFonts w:ascii="Calibri" w:eastAsia="Calibri" w:hAnsi="Calibri" w:cs="Calibri"/>
              </w:rPr>
              <w:t>déterminer ses atouts personnels.</w:t>
            </w:r>
          </w:p>
        </w:tc>
      </w:tr>
      <w:tr w:rsidR="006F2519" w14:paraId="1987C1AA" w14:textId="77777777">
        <w:tc>
          <w:tcPr>
            <w:tcW w:w="3008" w:type="dxa"/>
            <w:shd w:val="clear" w:color="auto" w:fill="auto"/>
            <w:tcMar>
              <w:top w:w="100" w:type="dxa"/>
              <w:left w:w="100" w:type="dxa"/>
              <w:bottom w:w="100" w:type="dxa"/>
              <w:right w:w="100" w:type="dxa"/>
            </w:tcMar>
          </w:tcPr>
          <w:p w14:paraId="16625B62"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Mots clefs</w:t>
            </w:r>
          </w:p>
        </w:tc>
        <w:tc>
          <w:tcPr>
            <w:tcW w:w="6018" w:type="dxa"/>
            <w:gridSpan w:val="2"/>
            <w:shd w:val="clear" w:color="auto" w:fill="auto"/>
            <w:tcMar>
              <w:top w:w="100" w:type="dxa"/>
              <w:left w:w="100" w:type="dxa"/>
              <w:bottom w:w="100" w:type="dxa"/>
              <w:right w:w="100" w:type="dxa"/>
            </w:tcMar>
          </w:tcPr>
          <w:p w14:paraId="56586E2E" w14:textId="77777777" w:rsidR="006F2519" w:rsidRDefault="00055842">
            <w:pPr>
              <w:widowControl w:val="0"/>
              <w:spacing w:line="240" w:lineRule="auto"/>
              <w:rPr>
                <w:rFonts w:ascii="Calibri" w:eastAsia="Calibri" w:hAnsi="Calibri" w:cs="Calibri"/>
              </w:rPr>
            </w:pPr>
            <w:r>
              <w:rPr>
                <w:rFonts w:ascii="Calibri" w:eastAsia="Calibri" w:hAnsi="Calibri" w:cs="Calibri"/>
              </w:rPr>
              <w:t>Métiers; entreprises; orientation; parcours; portfolio.</w:t>
            </w:r>
          </w:p>
        </w:tc>
      </w:tr>
    </w:tbl>
    <w:p w14:paraId="081D6044" w14:textId="77777777" w:rsidR="006F2519" w:rsidRDefault="006F2519">
      <w:pPr>
        <w:widowControl w:val="0"/>
        <w:pBdr>
          <w:top w:val="nil"/>
          <w:left w:val="nil"/>
          <w:bottom w:val="nil"/>
          <w:right w:val="nil"/>
          <w:between w:val="nil"/>
        </w:pBdr>
        <w:rPr>
          <w:color w:val="000000"/>
        </w:rPr>
      </w:pPr>
    </w:p>
    <w:p w14:paraId="6A02CB72" w14:textId="77777777" w:rsidR="006F2519" w:rsidRDefault="006F2519"/>
    <w:p w14:paraId="0843BDD8" w14:textId="77777777" w:rsidR="006F2519" w:rsidRDefault="00055842">
      <w:pPr>
        <w:widowControl w:val="0"/>
        <w:pBdr>
          <w:top w:val="nil"/>
          <w:left w:val="nil"/>
          <w:bottom w:val="nil"/>
          <w:right w:val="nil"/>
          <w:between w:val="nil"/>
        </w:pBdr>
        <w:rPr>
          <w:color w:val="000000"/>
        </w:rPr>
      </w:pPr>
      <w:r>
        <w:br w:type="page"/>
      </w:r>
    </w:p>
    <w:p w14:paraId="29D6AA63" w14:textId="77777777" w:rsidR="006F2519" w:rsidRDefault="00055842">
      <w:r>
        <w:rPr>
          <w:rFonts w:ascii="Calibri" w:eastAsia="Calibri" w:hAnsi="Calibri" w:cs="Calibri"/>
          <w:b/>
          <w:sz w:val="24"/>
          <w:szCs w:val="24"/>
        </w:rPr>
        <w:lastRenderedPageBreak/>
        <w:t>ANNEXE D – fiche Ressource BUT R&amp;T 1ère année</w:t>
      </w: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2970"/>
        <w:gridCol w:w="3026"/>
      </w:tblGrid>
      <w:tr w:rsidR="006F2519" w14:paraId="7E00B583" w14:textId="77777777">
        <w:trPr>
          <w:trHeight w:val="420"/>
        </w:trPr>
        <w:tc>
          <w:tcPr>
            <w:tcW w:w="3030" w:type="dxa"/>
            <w:shd w:val="clear" w:color="auto" w:fill="auto"/>
            <w:tcMar>
              <w:top w:w="100" w:type="dxa"/>
              <w:left w:w="100" w:type="dxa"/>
              <w:bottom w:w="100" w:type="dxa"/>
              <w:right w:w="100" w:type="dxa"/>
            </w:tcMar>
          </w:tcPr>
          <w:p w14:paraId="2B53642B"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5996" w:type="dxa"/>
            <w:gridSpan w:val="2"/>
            <w:shd w:val="clear" w:color="auto" w:fill="auto"/>
            <w:tcMar>
              <w:top w:w="100" w:type="dxa"/>
              <w:left w:w="100" w:type="dxa"/>
              <w:bottom w:w="100" w:type="dxa"/>
              <w:right w:w="100" w:type="dxa"/>
            </w:tcMar>
          </w:tcPr>
          <w:p w14:paraId="3936950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Mathématiques du signal</w:t>
            </w:r>
          </w:p>
        </w:tc>
      </w:tr>
      <w:tr w:rsidR="006F2519" w14:paraId="7085C78F" w14:textId="77777777">
        <w:trPr>
          <w:trHeight w:val="420"/>
        </w:trPr>
        <w:tc>
          <w:tcPr>
            <w:tcW w:w="3030" w:type="dxa"/>
            <w:shd w:val="clear" w:color="auto" w:fill="auto"/>
            <w:tcMar>
              <w:top w:w="100" w:type="dxa"/>
              <w:left w:w="100" w:type="dxa"/>
              <w:bottom w:w="100" w:type="dxa"/>
              <w:right w:w="100" w:type="dxa"/>
            </w:tcMar>
          </w:tcPr>
          <w:p w14:paraId="7C405FB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5996" w:type="dxa"/>
            <w:gridSpan w:val="2"/>
            <w:shd w:val="clear" w:color="auto" w:fill="auto"/>
            <w:tcMar>
              <w:top w:w="100" w:type="dxa"/>
              <w:left w:w="100" w:type="dxa"/>
              <w:bottom w:w="100" w:type="dxa"/>
              <w:right w:w="100" w:type="dxa"/>
            </w:tcMar>
          </w:tcPr>
          <w:p w14:paraId="4CA4FCD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R113</w:t>
            </w:r>
          </w:p>
        </w:tc>
      </w:tr>
      <w:tr w:rsidR="006F2519" w14:paraId="56B18675" w14:textId="77777777">
        <w:trPr>
          <w:trHeight w:val="420"/>
        </w:trPr>
        <w:tc>
          <w:tcPr>
            <w:tcW w:w="3030" w:type="dxa"/>
            <w:shd w:val="clear" w:color="auto" w:fill="auto"/>
            <w:tcMar>
              <w:top w:w="100" w:type="dxa"/>
              <w:left w:w="100" w:type="dxa"/>
              <w:bottom w:w="100" w:type="dxa"/>
              <w:right w:w="100" w:type="dxa"/>
            </w:tcMar>
          </w:tcPr>
          <w:p w14:paraId="57459CE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5996" w:type="dxa"/>
            <w:gridSpan w:val="2"/>
            <w:shd w:val="clear" w:color="auto" w:fill="auto"/>
            <w:tcMar>
              <w:top w:w="100" w:type="dxa"/>
              <w:left w:w="100" w:type="dxa"/>
              <w:bottom w:w="100" w:type="dxa"/>
              <w:right w:w="100" w:type="dxa"/>
            </w:tcMar>
          </w:tcPr>
          <w:p w14:paraId="24A12FB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0B0C2920" w14:textId="77777777">
        <w:trPr>
          <w:trHeight w:val="627"/>
        </w:trPr>
        <w:tc>
          <w:tcPr>
            <w:tcW w:w="3030" w:type="dxa"/>
            <w:shd w:val="clear" w:color="auto" w:fill="auto"/>
            <w:tcMar>
              <w:top w:w="100" w:type="dxa"/>
              <w:left w:w="100" w:type="dxa"/>
              <w:bottom w:w="100" w:type="dxa"/>
              <w:right w:w="100" w:type="dxa"/>
            </w:tcMar>
          </w:tcPr>
          <w:p w14:paraId="738008B3"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5996" w:type="dxa"/>
            <w:gridSpan w:val="2"/>
            <w:shd w:val="clear" w:color="auto" w:fill="auto"/>
            <w:tcMar>
              <w:top w:w="100" w:type="dxa"/>
              <w:left w:w="100" w:type="dxa"/>
              <w:bottom w:w="100" w:type="dxa"/>
              <w:right w:w="100" w:type="dxa"/>
            </w:tcMar>
          </w:tcPr>
          <w:p w14:paraId="11DA9ED6"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71FD0E17" w14:textId="77777777">
        <w:trPr>
          <w:trHeight w:val="627"/>
        </w:trPr>
        <w:tc>
          <w:tcPr>
            <w:tcW w:w="3030" w:type="dxa"/>
            <w:shd w:val="clear" w:color="auto" w:fill="auto"/>
            <w:tcMar>
              <w:top w:w="100" w:type="dxa"/>
              <w:left w:w="100" w:type="dxa"/>
              <w:bottom w:w="100" w:type="dxa"/>
              <w:right w:w="100" w:type="dxa"/>
            </w:tcMar>
          </w:tcPr>
          <w:p w14:paraId="6C9258A2"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5996" w:type="dxa"/>
            <w:gridSpan w:val="2"/>
            <w:shd w:val="clear" w:color="auto" w:fill="auto"/>
            <w:tcMar>
              <w:top w:w="100" w:type="dxa"/>
              <w:left w:w="100" w:type="dxa"/>
              <w:bottom w:w="100" w:type="dxa"/>
              <w:right w:w="100" w:type="dxa"/>
            </w:tcMar>
          </w:tcPr>
          <w:p w14:paraId="455F3EE7" w14:textId="77777777" w:rsidR="006F2519" w:rsidRDefault="00055842">
            <w:pPr>
              <w:widowControl w:val="0"/>
              <w:spacing w:line="240" w:lineRule="auto"/>
              <w:rPr>
                <w:rFonts w:ascii="Calibri" w:eastAsia="Calibri" w:hAnsi="Calibri" w:cs="Calibri"/>
              </w:rPr>
            </w:pPr>
            <w:r>
              <w:rPr>
                <w:rFonts w:ascii="Calibri" w:eastAsia="Calibri" w:hAnsi="Calibri" w:cs="Calibri"/>
              </w:rPr>
              <w:t>6h</w:t>
            </w:r>
          </w:p>
        </w:tc>
      </w:tr>
      <w:tr w:rsidR="006F2519" w14:paraId="2284305C" w14:textId="77777777">
        <w:trPr>
          <w:trHeight w:val="420"/>
        </w:trPr>
        <w:tc>
          <w:tcPr>
            <w:tcW w:w="9026" w:type="dxa"/>
            <w:gridSpan w:val="3"/>
            <w:shd w:val="clear" w:color="auto" w:fill="auto"/>
            <w:tcMar>
              <w:top w:w="100" w:type="dxa"/>
              <w:left w:w="100" w:type="dxa"/>
              <w:bottom w:w="100" w:type="dxa"/>
              <w:right w:w="100" w:type="dxa"/>
            </w:tcMar>
          </w:tcPr>
          <w:p w14:paraId="141270F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192B11DD" w14:textId="77777777">
        <w:tc>
          <w:tcPr>
            <w:tcW w:w="3030" w:type="dxa"/>
            <w:shd w:val="clear" w:color="auto" w:fill="auto"/>
            <w:tcMar>
              <w:top w:w="100" w:type="dxa"/>
              <w:left w:w="100" w:type="dxa"/>
              <w:bottom w:w="100" w:type="dxa"/>
              <w:right w:w="100" w:type="dxa"/>
            </w:tcMar>
          </w:tcPr>
          <w:p w14:paraId="44400C9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2970" w:type="dxa"/>
            <w:shd w:val="clear" w:color="auto" w:fill="auto"/>
            <w:tcMar>
              <w:top w:w="100" w:type="dxa"/>
              <w:left w:w="100" w:type="dxa"/>
              <w:bottom w:w="100" w:type="dxa"/>
              <w:right w:w="100" w:type="dxa"/>
            </w:tcMar>
          </w:tcPr>
          <w:p w14:paraId="682FEE8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26" w:type="dxa"/>
            <w:shd w:val="clear" w:color="auto" w:fill="auto"/>
            <w:tcMar>
              <w:top w:w="100" w:type="dxa"/>
              <w:left w:w="100" w:type="dxa"/>
              <w:bottom w:w="100" w:type="dxa"/>
              <w:right w:w="100" w:type="dxa"/>
            </w:tcMar>
          </w:tcPr>
          <w:p w14:paraId="11DE533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7D3050BE" w14:textId="77777777">
        <w:tc>
          <w:tcPr>
            <w:tcW w:w="3030" w:type="dxa"/>
            <w:shd w:val="clear" w:color="auto" w:fill="auto"/>
            <w:tcMar>
              <w:top w:w="100" w:type="dxa"/>
              <w:left w:w="100" w:type="dxa"/>
              <w:bottom w:w="100" w:type="dxa"/>
              <w:right w:w="100" w:type="dxa"/>
            </w:tcMar>
          </w:tcPr>
          <w:p w14:paraId="24591D8F"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2970" w:type="dxa"/>
            <w:shd w:val="clear" w:color="auto" w:fill="auto"/>
            <w:tcMar>
              <w:top w:w="100" w:type="dxa"/>
              <w:left w:w="100" w:type="dxa"/>
              <w:bottom w:w="100" w:type="dxa"/>
              <w:right w:w="100" w:type="dxa"/>
            </w:tcMar>
          </w:tcPr>
          <w:p w14:paraId="09CFBB5D"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3026" w:type="dxa"/>
            <w:shd w:val="clear" w:color="auto" w:fill="auto"/>
            <w:tcMar>
              <w:top w:w="100" w:type="dxa"/>
              <w:left w:w="100" w:type="dxa"/>
              <w:bottom w:w="100" w:type="dxa"/>
              <w:right w:w="100" w:type="dxa"/>
            </w:tcMar>
          </w:tcPr>
          <w:p w14:paraId="01538C0C" w14:textId="77777777" w:rsidR="006F2519" w:rsidRDefault="006F2519">
            <w:pPr>
              <w:widowControl w:val="0"/>
              <w:spacing w:line="240" w:lineRule="auto"/>
              <w:jc w:val="center"/>
              <w:rPr>
                <w:rFonts w:ascii="Calibri" w:eastAsia="Calibri" w:hAnsi="Calibri" w:cs="Calibri"/>
              </w:rPr>
            </w:pPr>
          </w:p>
        </w:tc>
      </w:tr>
      <w:tr w:rsidR="006F2519" w14:paraId="468E799E" w14:textId="77777777">
        <w:tc>
          <w:tcPr>
            <w:tcW w:w="9026" w:type="dxa"/>
            <w:gridSpan w:val="3"/>
            <w:shd w:val="clear" w:color="auto" w:fill="auto"/>
            <w:tcMar>
              <w:top w:w="100" w:type="dxa"/>
              <w:left w:w="100" w:type="dxa"/>
              <w:bottom w:w="100" w:type="dxa"/>
              <w:right w:w="100" w:type="dxa"/>
            </w:tcMar>
          </w:tcPr>
          <w:p w14:paraId="4196858E"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431A581C" w14:textId="77777777">
        <w:tc>
          <w:tcPr>
            <w:tcW w:w="3030" w:type="dxa"/>
            <w:shd w:val="clear" w:color="auto" w:fill="auto"/>
            <w:tcMar>
              <w:top w:w="100" w:type="dxa"/>
              <w:left w:w="100" w:type="dxa"/>
              <w:bottom w:w="100" w:type="dxa"/>
              <w:right w:w="100" w:type="dxa"/>
            </w:tcMar>
          </w:tcPr>
          <w:p w14:paraId="62DC84DA"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RT1</w:t>
            </w:r>
          </w:p>
        </w:tc>
        <w:tc>
          <w:tcPr>
            <w:tcW w:w="2970" w:type="dxa"/>
            <w:shd w:val="clear" w:color="auto" w:fill="auto"/>
            <w:tcMar>
              <w:top w:w="100" w:type="dxa"/>
              <w:left w:w="100" w:type="dxa"/>
              <w:bottom w:w="100" w:type="dxa"/>
              <w:right w:w="100" w:type="dxa"/>
            </w:tcMar>
          </w:tcPr>
          <w:p w14:paraId="40E192F6"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26" w:type="dxa"/>
            <w:shd w:val="clear" w:color="auto" w:fill="auto"/>
            <w:tcMar>
              <w:top w:w="100" w:type="dxa"/>
              <w:left w:w="100" w:type="dxa"/>
              <w:bottom w:w="100" w:type="dxa"/>
              <w:right w:w="100" w:type="dxa"/>
            </w:tcMar>
          </w:tcPr>
          <w:p w14:paraId="28CFB332"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2978998A" w14:textId="77777777">
        <w:trPr>
          <w:trHeight w:val="1245"/>
        </w:trPr>
        <w:tc>
          <w:tcPr>
            <w:tcW w:w="3030" w:type="dxa"/>
            <w:shd w:val="clear" w:color="auto" w:fill="auto"/>
            <w:tcMar>
              <w:top w:w="100" w:type="dxa"/>
              <w:left w:w="100" w:type="dxa"/>
              <w:bottom w:w="100" w:type="dxa"/>
              <w:right w:w="100" w:type="dxa"/>
            </w:tcMar>
          </w:tcPr>
          <w:p w14:paraId="64B306EE" w14:textId="77777777" w:rsidR="006F2519" w:rsidRDefault="00055842">
            <w:pPr>
              <w:widowControl w:val="0"/>
              <w:spacing w:line="240" w:lineRule="auto"/>
              <w:rPr>
                <w:rFonts w:ascii="Calibri" w:eastAsia="Calibri" w:hAnsi="Calibri" w:cs="Calibri"/>
              </w:rPr>
            </w:pPr>
            <w:r>
              <w:rPr>
                <w:rFonts w:ascii="Calibri" w:eastAsia="Calibri" w:hAnsi="Calibri" w:cs="Calibri"/>
              </w:rPr>
              <w:t>- AC0111|Maîtriser les lois fondamentales de l’électricité afin d’intervenir sur des équipements de réseaux et télécommunications</w:t>
            </w:r>
          </w:p>
        </w:tc>
        <w:tc>
          <w:tcPr>
            <w:tcW w:w="2970" w:type="dxa"/>
            <w:shd w:val="clear" w:color="auto" w:fill="auto"/>
            <w:tcMar>
              <w:top w:w="100" w:type="dxa"/>
              <w:left w:w="100" w:type="dxa"/>
              <w:bottom w:w="100" w:type="dxa"/>
              <w:right w:w="100" w:type="dxa"/>
            </w:tcMar>
          </w:tcPr>
          <w:p w14:paraId="431DD3B8" w14:textId="77777777" w:rsidR="006F2519" w:rsidRDefault="00055842">
            <w:pPr>
              <w:widowControl w:val="0"/>
              <w:spacing w:line="240" w:lineRule="auto"/>
              <w:rPr>
                <w:rFonts w:ascii="Calibri" w:eastAsia="Calibri" w:hAnsi="Calibri" w:cs="Calibri"/>
              </w:rPr>
            </w:pPr>
            <w:r>
              <w:rPr>
                <w:rFonts w:ascii="Calibri" w:eastAsia="Calibri" w:hAnsi="Calibri" w:cs="Calibri"/>
              </w:rPr>
              <w:t>- AC0211|Mesurer et analyser les signaux</w:t>
            </w:r>
          </w:p>
          <w:p w14:paraId="6A500BF7" w14:textId="77777777" w:rsidR="006F2519" w:rsidRDefault="00055842">
            <w:pPr>
              <w:widowControl w:val="0"/>
              <w:spacing w:line="240" w:lineRule="auto"/>
              <w:rPr>
                <w:rFonts w:ascii="Calibri" w:eastAsia="Calibri" w:hAnsi="Calibri" w:cs="Calibri"/>
              </w:rPr>
            </w:pPr>
            <w:r>
              <w:rPr>
                <w:rFonts w:ascii="Calibri" w:eastAsia="Calibri" w:hAnsi="Calibri" w:cs="Calibri"/>
              </w:rPr>
              <w:t>- AC0212|Caractériser des systèmes de transmissions élémentaires et découvrir la modélisation mathématique de leur fonctionnement</w:t>
            </w:r>
          </w:p>
        </w:tc>
        <w:tc>
          <w:tcPr>
            <w:tcW w:w="3026" w:type="dxa"/>
            <w:shd w:val="clear" w:color="auto" w:fill="auto"/>
            <w:tcMar>
              <w:top w:w="100" w:type="dxa"/>
              <w:left w:w="100" w:type="dxa"/>
              <w:bottom w:w="100" w:type="dxa"/>
              <w:right w:w="100" w:type="dxa"/>
            </w:tcMar>
          </w:tcPr>
          <w:p w14:paraId="1BE7DF92" w14:textId="77777777" w:rsidR="006F2519" w:rsidRDefault="006F2519">
            <w:pPr>
              <w:widowControl w:val="0"/>
              <w:spacing w:line="240" w:lineRule="auto"/>
              <w:rPr>
                <w:rFonts w:ascii="Calibri" w:eastAsia="Calibri" w:hAnsi="Calibri" w:cs="Calibri"/>
              </w:rPr>
            </w:pPr>
          </w:p>
        </w:tc>
      </w:tr>
      <w:tr w:rsidR="006F2519" w14:paraId="73C638AE" w14:textId="77777777">
        <w:trPr>
          <w:trHeight w:val="838"/>
        </w:trPr>
        <w:tc>
          <w:tcPr>
            <w:tcW w:w="3030" w:type="dxa"/>
            <w:shd w:val="clear" w:color="auto" w:fill="auto"/>
            <w:tcMar>
              <w:top w:w="100" w:type="dxa"/>
              <w:left w:w="100" w:type="dxa"/>
              <w:bottom w:w="100" w:type="dxa"/>
              <w:right w:w="100" w:type="dxa"/>
            </w:tcMar>
          </w:tcPr>
          <w:p w14:paraId="12A71123"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5996" w:type="dxa"/>
            <w:gridSpan w:val="2"/>
            <w:shd w:val="clear" w:color="auto" w:fill="auto"/>
            <w:tcMar>
              <w:top w:w="100" w:type="dxa"/>
              <w:left w:w="100" w:type="dxa"/>
              <w:bottom w:w="100" w:type="dxa"/>
              <w:right w:w="100" w:type="dxa"/>
            </w:tcMar>
          </w:tcPr>
          <w:p w14:paraId="2E492290"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SAE13</w:t>
            </w:r>
          </w:p>
          <w:p w14:paraId="46BFC6A7"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SAE22</w:t>
            </w:r>
          </w:p>
          <w:p w14:paraId="4634D46D"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SAE24</w:t>
            </w:r>
          </w:p>
        </w:tc>
      </w:tr>
      <w:tr w:rsidR="006F2519" w14:paraId="7D69AAFA" w14:textId="77777777">
        <w:trPr>
          <w:trHeight w:val="508"/>
        </w:trPr>
        <w:tc>
          <w:tcPr>
            <w:tcW w:w="3030" w:type="dxa"/>
            <w:shd w:val="clear" w:color="auto" w:fill="auto"/>
            <w:tcMar>
              <w:top w:w="100" w:type="dxa"/>
              <w:left w:w="100" w:type="dxa"/>
              <w:bottom w:w="100" w:type="dxa"/>
              <w:right w:w="100" w:type="dxa"/>
            </w:tcMar>
          </w:tcPr>
          <w:p w14:paraId="1679584F"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5996" w:type="dxa"/>
            <w:gridSpan w:val="2"/>
            <w:shd w:val="clear" w:color="auto" w:fill="auto"/>
            <w:tcMar>
              <w:top w:w="100" w:type="dxa"/>
              <w:left w:w="100" w:type="dxa"/>
              <w:bottom w:w="100" w:type="dxa"/>
              <w:right w:w="100" w:type="dxa"/>
            </w:tcMar>
          </w:tcPr>
          <w:p w14:paraId="483D9428" w14:textId="77777777" w:rsidR="006F2519" w:rsidRDefault="00055842">
            <w:pPr>
              <w:widowControl w:val="0"/>
              <w:spacing w:line="240" w:lineRule="auto"/>
              <w:rPr>
                <w:rFonts w:ascii="Calibri" w:eastAsia="Calibri" w:hAnsi="Calibri" w:cs="Calibri"/>
                <w:i/>
              </w:rPr>
            </w:pPr>
            <w:r>
              <w:rPr>
                <w:rFonts w:ascii="Calibri" w:eastAsia="Calibri" w:hAnsi="Calibri" w:cs="Calibri"/>
                <w:i/>
              </w:rPr>
              <w:t>aucun</w:t>
            </w:r>
          </w:p>
        </w:tc>
      </w:tr>
      <w:tr w:rsidR="006F2519" w14:paraId="18BB7561" w14:textId="77777777">
        <w:trPr>
          <w:trHeight w:val="4095"/>
        </w:trPr>
        <w:tc>
          <w:tcPr>
            <w:tcW w:w="3030" w:type="dxa"/>
            <w:shd w:val="clear" w:color="auto" w:fill="auto"/>
            <w:tcMar>
              <w:top w:w="100" w:type="dxa"/>
              <w:left w:w="100" w:type="dxa"/>
              <w:bottom w:w="100" w:type="dxa"/>
              <w:right w:w="100" w:type="dxa"/>
            </w:tcMar>
          </w:tcPr>
          <w:p w14:paraId="59D140F7"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5996" w:type="dxa"/>
            <w:gridSpan w:val="2"/>
            <w:shd w:val="clear" w:color="auto" w:fill="auto"/>
            <w:tcMar>
              <w:top w:w="100" w:type="dxa"/>
              <w:left w:w="100" w:type="dxa"/>
              <w:bottom w:w="100" w:type="dxa"/>
              <w:right w:w="100" w:type="dxa"/>
            </w:tcMar>
          </w:tcPr>
          <w:p w14:paraId="4BB61F38" w14:textId="77777777" w:rsidR="006F2519" w:rsidRDefault="00055842">
            <w:pPr>
              <w:widowControl w:val="0"/>
              <w:spacing w:line="240" w:lineRule="auto"/>
              <w:rPr>
                <w:rFonts w:ascii="Calibri" w:eastAsia="Calibri" w:hAnsi="Calibri" w:cs="Calibri"/>
              </w:rPr>
            </w:pPr>
            <w:r>
              <w:rPr>
                <w:rFonts w:ascii="Calibri" w:eastAsia="Calibri" w:hAnsi="Calibri" w:cs="Calibri"/>
              </w:rPr>
              <w:t>Les systèmes de transmission font intervenir des fonctions sinusoïdales ainsi que des signaux de base (périodiques ou non) soumis à des transformations (retard, dilatation, amplification, offset) qui sont explicitées par cette ressource. On veillera à montrer l'intérêt des concepts présentés pour modéliser les systèmes électroniques et on choisira de préférence des exercices en lien avec l'électronique et les télécommunications.</w:t>
            </w:r>
          </w:p>
          <w:p w14:paraId="24D878DE"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p>
          <w:p w14:paraId="1FA1A81B" w14:textId="77777777" w:rsidR="006F2519" w:rsidRDefault="00055842">
            <w:pPr>
              <w:spacing w:line="240" w:lineRule="auto"/>
              <w:rPr>
                <w:rFonts w:ascii="Calibri" w:eastAsia="Calibri" w:hAnsi="Calibri" w:cs="Calibri"/>
                <w:b/>
                <w:sz w:val="20"/>
                <w:szCs w:val="20"/>
              </w:rPr>
            </w:pPr>
            <w:r>
              <w:rPr>
                <w:rFonts w:ascii="Calibri" w:eastAsia="Calibri" w:hAnsi="Calibri" w:cs="Calibri"/>
                <w:b/>
                <w:sz w:val="20"/>
                <w:szCs w:val="20"/>
              </w:rPr>
              <w:t>1) Introduction aux signaux</w:t>
            </w:r>
          </w:p>
          <w:p w14:paraId="17BAC3EA"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graphe d’un signal</w:t>
            </w:r>
          </w:p>
          <w:p w14:paraId="72FAB302"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symétries : parité, imparité, ...</w:t>
            </w:r>
          </w:p>
          <w:p w14:paraId="16B24D1D"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causalité, support temporel</w:t>
            </w:r>
          </w:p>
          <w:p w14:paraId="51450EE7"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équation de droite</w:t>
            </w:r>
          </w:p>
          <w:p w14:paraId="615984B0"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fonction définie par morceaux (ex. : valeur absolue)</w:t>
            </w:r>
          </w:p>
          <w:p w14:paraId="42444CCC"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signaux de base : (ex. : porte, triangle, échelon, rampe…)</w:t>
            </w:r>
          </w:p>
          <w:p w14:paraId="5143076C"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opérations sur les signaux : avance, retard, dilatation, amplification, offset (interprétation géométrique sur le graphe), somme de signaux</w:t>
            </w:r>
          </w:p>
          <w:p w14:paraId="1380A7DC"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Cette partie sera l’occasion de réviser les règles de calculs de base par l’intermédiaire du calcul d’images et d’antécédents.</w:t>
            </w:r>
          </w:p>
          <w:p w14:paraId="49B44C6F" w14:textId="77777777" w:rsidR="006F2519" w:rsidRDefault="00055842">
            <w:pPr>
              <w:spacing w:line="240" w:lineRule="auto"/>
              <w:rPr>
                <w:rFonts w:ascii="Calibri" w:eastAsia="Calibri" w:hAnsi="Calibri" w:cs="Calibri"/>
                <w:b/>
                <w:sz w:val="20"/>
                <w:szCs w:val="20"/>
              </w:rPr>
            </w:pPr>
            <w:r>
              <w:rPr>
                <w:rFonts w:ascii="Calibri" w:eastAsia="Calibri" w:hAnsi="Calibri" w:cs="Calibri"/>
                <w:b/>
                <w:sz w:val="20"/>
                <w:szCs w:val="20"/>
              </w:rPr>
              <w:t xml:space="preserve">2) Éléments de trigonométrie </w:t>
            </w:r>
          </w:p>
          <w:p w14:paraId="24E509EE"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définition du radian</w:t>
            </w:r>
          </w:p>
          <w:p w14:paraId="01BAAD81"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cercle trigonométrique</w:t>
            </w:r>
          </w:p>
          <w:p w14:paraId="719EF09F"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xml:space="preserve">- formules </w:t>
            </w:r>
            <m:oMath>
              <m:box>
                <m:boxPr>
                  <m:opEmu m:val="1"/>
                  <m:ctrlPr>
                    <w:rPr>
                      <w:rFonts w:ascii="Cambria Math" w:hAnsi="Cambria Math"/>
                    </w:rPr>
                  </m:ctrlPr>
                </m:boxPr>
                <m:e>
                  <m:r>
                    <w:rPr>
                      <w:rFonts w:ascii="Cambria Math" w:hAnsi="Cambria Math"/>
                    </w:rPr>
                    <m:t>cos</m:t>
                  </m:r>
                </m:e>
              </m:box>
              <m:r>
                <w:rPr>
                  <w:rFonts w:ascii="Calibri" w:eastAsia="Calibri" w:hAnsi="Calibri" w:cs="Calibri"/>
                  <w:sz w:val="20"/>
                  <w:szCs w:val="20"/>
                </w:rPr>
                <m:t>(-x)</m:t>
              </m:r>
            </m:oMath>
            <w:r>
              <w:rPr>
                <w:rFonts w:ascii="Calibri" w:eastAsia="Calibri" w:hAnsi="Calibri" w:cs="Calibri"/>
                <w:sz w:val="20"/>
                <w:szCs w:val="20"/>
              </w:rPr>
              <w:t xml:space="preserve">, </w:t>
            </w:r>
            <m:oMath>
              <m:box>
                <m:boxPr>
                  <m:opEmu m:val="1"/>
                  <m:ctrlPr>
                    <w:rPr>
                      <w:rFonts w:ascii="Cambria Math" w:hAnsi="Cambria Math"/>
                    </w:rPr>
                  </m:ctrlPr>
                </m:boxPr>
                <m:e>
                  <m:r>
                    <w:rPr>
                      <w:rFonts w:ascii="Cambria Math" w:hAnsi="Cambria Math"/>
                    </w:rPr>
                    <m:t>cos</m:t>
                  </m:r>
                </m:e>
              </m:box>
              <m:r>
                <w:rPr>
                  <w:rFonts w:ascii="Calibri" w:eastAsia="Calibri" w:hAnsi="Calibri" w:cs="Calibri"/>
                  <w:sz w:val="20"/>
                  <w:szCs w:val="20"/>
                </w:rPr>
                <m:t>(π+x)</m:t>
              </m:r>
            </m:oMath>
            <w:r>
              <w:rPr>
                <w:rFonts w:ascii="Calibri" w:eastAsia="Calibri" w:hAnsi="Calibri" w:cs="Calibri"/>
                <w:sz w:val="20"/>
                <w:szCs w:val="20"/>
              </w:rPr>
              <w:t xml:space="preserve">, </w:t>
            </w:r>
            <m:oMath>
              <m:box>
                <m:boxPr>
                  <m:opEmu m:val="1"/>
                  <m:ctrlPr>
                    <w:rPr>
                      <w:rFonts w:ascii="Cambria Math" w:hAnsi="Cambria Math"/>
                    </w:rPr>
                  </m:ctrlPr>
                </m:boxPr>
                <m:e>
                  <m:r>
                    <w:rPr>
                      <w:rFonts w:ascii="Cambria Math" w:hAnsi="Cambria Math"/>
                    </w:rPr>
                    <m:t>cos</m:t>
                  </m:r>
                </m:e>
              </m:box>
              <m:r>
                <w:rPr>
                  <w:rFonts w:ascii="Calibri" w:eastAsia="Calibri" w:hAnsi="Calibri" w:cs="Calibri"/>
                  <w:sz w:val="20"/>
                  <w:szCs w:val="20"/>
                </w:rPr>
                <m:t>(π-x)</m:t>
              </m:r>
            </m:oMath>
            <w:r>
              <w:rPr>
                <w:rFonts w:ascii="Calibri" w:eastAsia="Calibri" w:hAnsi="Calibri" w:cs="Calibri"/>
                <w:sz w:val="20"/>
                <w:szCs w:val="20"/>
              </w:rPr>
              <w:t xml:space="preserve">, </w:t>
            </w:r>
            <m:oMath>
              <m:box>
                <m:boxPr>
                  <m:opEmu m:val="1"/>
                  <m:ctrlPr>
                    <w:rPr>
                      <w:rFonts w:ascii="Cambria Math" w:hAnsi="Cambria Math"/>
                    </w:rPr>
                  </m:ctrlPr>
                </m:boxPr>
                <m:e>
                  <m:r>
                    <w:rPr>
                      <w:rFonts w:ascii="Cambria Math" w:hAnsi="Cambria Math"/>
                    </w:rPr>
                    <m:t>cos</m:t>
                  </m:r>
                </m:e>
              </m:box>
              <m:r>
                <w:rPr>
                  <w:rFonts w:ascii="Calibri" w:eastAsia="Calibri" w:hAnsi="Calibri" w:cs="Calibri"/>
                  <w:sz w:val="20"/>
                  <w:szCs w:val="20"/>
                </w:rPr>
                <m:t>(π/2-x)</m:t>
              </m:r>
            </m:oMath>
            <w:r>
              <w:rPr>
                <w:rFonts w:ascii="Calibri" w:eastAsia="Calibri" w:hAnsi="Calibri" w:cs="Calibri"/>
                <w:sz w:val="20"/>
                <w:szCs w:val="20"/>
              </w:rPr>
              <w:t xml:space="preserve">et </w:t>
            </w:r>
            <m:oMath>
              <m:box>
                <m:boxPr>
                  <m:opEmu m:val="1"/>
                  <m:ctrlPr>
                    <w:rPr>
                      <w:rFonts w:ascii="Cambria Math" w:hAnsi="Cambria Math"/>
                    </w:rPr>
                  </m:ctrlPr>
                </m:boxPr>
                <m:e>
                  <m:r>
                    <w:rPr>
                      <w:rFonts w:ascii="Cambria Math" w:hAnsi="Cambria Math"/>
                    </w:rPr>
                    <m:t>cos</m:t>
                  </m:r>
                </m:e>
              </m:box>
              <m:r>
                <w:rPr>
                  <w:rFonts w:ascii="Calibri" w:eastAsia="Calibri" w:hAnsi="Calibri" w:cs="Calibri"/>
                  <w:sz w:val="20"/>
                  <w:szCs w:val="20"/>
                </w:rPr>
                <m:t>(π/2+x)</m:t>
              </m:r>
            </m:oMath>
            <w:r>
              <w:rPr>
                <w:rFonts w:ascii="Calibri" w:eastAsia="Calibri" w:hAnsi="Calibri" w:cs="Calibri"/>
                <w:sz w:val="20"/>
                <w:szCs w:val="20"/>
              </w:rPr>
              <w:t xml:space="preserve"> et idem avec sinus</w:t>
            </w:r>
          </w:p>
          <w:p w14:paraId="7981FDE5"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angles remarquables</w:t>
            </w:r>
          </w:p>
          <w:p w14:paraId="0AF62DF6" w14:textId="77777777" w:rsidR="006F2519" w:rsidRDefault="00055842">
            <w:pPr>
              <w:spacing w:line="240" w:lineRule="auto"/>
              <w:rPr>
                <w:rFonts w:ascii="Calibri" w:eastAsia="Calibri" w:hAnsi="Calibri" w:cs="Calibri"/>
                <w:b/>
                <w:sz w:val="20"/>
                <w:szCs w:val="20"/>
              </w:rPr>
            </w:pPr>
            <w:r>
              <w:rPr>
                <w:rFonts w:ascii="Calibri" w:eastAsia="Calibri" w:hAnsi="Calibri" w:cs="Calibri"/>
                <w:b/>
                <w:sz w:val="20"/>
                <w:szCs w:val="20"/>
              </w:rPr>
              <w:t>3) Signaux périodiques</w:t>
            </w:r>
          </w:p>
          <w:p w14:paraId="214DDBE9"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période, fréquence, pulsation</w:t>
            </w:r>
          </w:p>
          <w:p w14:paraId="42FA2D32"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signaux périodiques de base : créneau, dent de scie, sinus, cosinus...</w:t>
            </w:r>
          </w:p>
          <w:p w14:paraId="12A4AFCF"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fréquence/période/pulsation d’un signal dilaté, d’une combinaison linéaire de signaux périodiques</w:t>
            </w:r>
          </w:p>
          <w:p w14:paraId="52F9471A" w14:textId="77777777" w:rsidR="006F2519" w:rsidRDefault="00055842">
            <w:pPr>
              <w:spacing w:line="240" w:lineRule="auto"/>
              <w:rPr>
                <w:rFonts w:ascii="Calibri" w:eastAsia="Calibri" w:hAnsi="Calibri" w:cs="Calibri"/>
                <w:sz w:val="20"/>
                <w:szCs w:val="20"/>
              </w:rPr>
            </w:pPr>
            <w:r>
              <w:rPr>
                <w:rFonts w:ascii="Calibri" w:eastAsia="Calibri" w:hAnsi="Calibri" w:cs="Calibri"/>
                <w:sz w:val="20"/>
                <w:szCs w:val="20"/>
              </w:rPr>
              <w:t>- graphe des signaux avancés, retardés, dilatés…</w:t>
            </w:r>
          </w:p>
          <w:p w14:paraId="4029A569" w14:textId="77777777" w:rsidR="006F2519" w:rsidRDefault="00055842">
            <w:pPr>
              <w:spacing w:line="240" w:lineRule="auto"/>
              <w:rPr>
                <w:rFonts w:ascii="Calibri" w:eastAsia="Calibri" w:hAnsi="Calibri" w:cs="Calibri"/>
              </w:rPr>
            </w:pPr>
            <w:r>
              <w:rPr>
                <w:rFonts w:ascii="Calibri" w:eastAsia="Calibri" w:hAnsi="Calibri" w:cs="Calibri"/>
                <w:sz w:val="20"/>
                <w:szCs w:val="20"/>
              </w:rPr>
              <w:t xml:space="preserve">- graphe de  </w:t>
            </w:r>
            <m:oMath>
              <m:r>
                <w:rPr>
                  <w:rFonts w:ascii="Calibri" w:eastAsia="Calibri" w:hAnsi="Calibri" w:cs="Calibri"/>
                  <w:sz w:val="20"/>
                  <w:szCs w:val="20"/>
                </w:rPr>
                <m:t xml:space="preserve">A </m:t>
              </m:r>
              <m:box>
                <m:boxPr>
                  <m:opEmu m:val="1"/>
                  <m:ctrlPr>
                    <w:rPr>
                      <w:rFonts w:ascii="Calibri" w:eastAsia="Calibri" w:hAnsi="Calibri" w:cs="Calibri"/>
                      <w:sz w:val="20"/>
                      <w:szCs w:val="20"/>
                    </w:rPr>
                  </m:ctrlPr>
                </m:boxPr>
                <m:e>
                  <m:r>
                    <w:rPr>
                      <w:rFonts w:ascii="Calibri" w:eastAsia="Calibri" w:hAnsi="Calibri" w:cs="Calibri"/>
                      <w:sz w:val="20"/>
                      <w:szCs w:val="20"/>
                    </w:rPr>
                    <m:t>cos</m:t>
                  </m:r>
                </m:e>
              </m:box>
              <m:r>
                <w:rPr>
                  <w:rFonts w:ascii="Calibri" w:eastAsia="Calibri" w:hAnsi="Calibri" w:cs="Calibri"/>
                  <w:sz w:val="20"/>
                  <w:szCs w:val="20"/>
                </w:rPr>
                <m:t>(ωt + φ)</m:t>
              </m:r>
            </m:oMath>
            <w:r>
              <w:rPr>
                <w:rFonts w:ascii="Calibri" w:eastAsia="Calibri" w:hAnsi="Calibri" w:cs="Calibri"/>
                <w:sz w:val="20"/>
                <w:szCs w:val="20"/>
              </w:rPr>
              <w:t xml:space="preserve">, </w:t>
            </w:r>
            <m:oMath>
              <m:r>
                <w:rPr>
                  <w:rFonts w:ascii="Calibri" w:eastAsia="Calibri" w:hAnsi="Calibri" w:cs="Calibri"/>
                  <w:sz w:val="20"/>
                  <w:szCs w:val="20"/>
                </w:rPr>
                <m:t>A</m:t>
              </m:r>
              <m:box>
                <m:boxPr>
                  <m:opEmu m:val="1"/>
                  <m:ctrlPr>
                    <w:rPr>
                      <w:rFonts w:ascii="Calibri" w:eastAsia="Calibri" w:hAnsi="Calibri" w:cs="Calibri"/>
                      <w:sz w:val="20"/>
                      <w:szCs w:val="20"/>
                    </w:rPr>
                  </m:ctrlPr>
                </m:boxPr>
                <m:e>
                  <m:r>
                    <w:rPr>
                      <w:rFonts w:ascii="Calibri" w:eastAsia="Calibri" w:hAnsi="Calibri" w:cs="Calibri"/>
                      <w:sz w:val="20"/>
                      <w:szCs w:val="20"/>
                    </w:rPr>
                    <m:t>sin</m:t>
                  </m:r>
                </m:e>
              </m:box>
              <m:r>
                <w:rPr>
                  <w:rFonts w:ascii="Calibri" w:eastAsia="Calibri" w:hAnsi="Calibri" w:cs="Calibri"/>
                  <w:sz w:val="20"/>
                  <w:szCs w:val="20"/>
                </w:rPr>
                <m:t>(ωt + φ)</m:t>
              </m:r>
            </m:oMath>
          </w:p>
        </w:tc>
      </w:tr>
      <w:tr w:rsidR="006F2519" w14:paraId="5DF21EDF" w14:textId="77777777">
        <w:tc>
          <w:tcPr>
            <w:tcW w:w="3030" w:type="dxa"/>
            <w:shd w:val="clear" w:color="auto" w:fill="auto"/>
            <w:tcMar>
              <w:top w:w="100" w:type="dxa"/>
              <w:left w:w="100" w:type="dxa"/>
              <w:bottom w:w="100" w:type="dxa"/>
              <w:right w:w="100" w:type="dxa"/>
            </w:tcMar>
          </w:tcPr>
          <w:p w14:paraId="6A92C19C"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5996" w:type="dxa"/>
            <w:gridSpan w:val="2"/>
            <w:shd w:val="clear" w:color="auto" w:fill="auto"/>
            <w:tcMar>
              <w:top w:w="100" w:type="dxa"/>
              <w:left w:w="100" w:type="dxa"/>
              <w:bottom w:w="100" w:type="dxa"/>
              <w:right w:w="100" w:type="dxa"/>
            </w:tcMar>
          </w:tcPr>
          <w:p w14:paraId="1B1A606E" w14:textId="77777777" w:rsidR="006F2519" w:rsidRDefault="00055842">
            <w:pPr>
              <w:widowControl w:val="0"/>
              <w:spacing w:line="240" w:lineRule="auto"/>
              <w:rPr>
                <w:rFonts w:ascii="Calibri" w:eastAsia="Calibri" w:hAnsi="Calibri" w:cs="Calibri"/>
              </w:rPr>
            </w:pPr>
            <w:r>
              <w:rPr>
                <w:rFonts w:ascii="Calibri" w:eastAsia="Calibri" w:hAnsi="Calibri" w:cs="Calibri"/>
              </w:rPr>
              <w:t>Signaux, signaux périodiques</w:t>
            </w:r>
          </w:p>
        </w:tc>
      </w:tr>
    </w:tbl>
    <w:p w14:paraId="2C9732B8" w14:textId="77777777" w:rsidR="006F2519" w:rsidRDefault="006F2519">
      <w:pPr>
        <w:widowControl w:val="0"/>
        <w:pBdr>
          <w:top w:val="nil"/>
          <w:left w:val="nil"/>
          <w:bottom w:val="nil"/>
          <w:right w:val="nil"/>
          <w:between w:val="nil"/>
        </w:pBdr>
      </w:pPr>
    </w:p>
    <w:p w14:paraId="3F81914A" w14:textId="77777777" w:rsidR="006F2519" w:rsidRDefault="006F2519"/>
    <w:p w14:paraId="68AF928E" w14:textId="77777777" w:rsidR="006F2519" w:rsidRDefault="00055842">
      <w:pPr>
        <w:widowControl w:val="0"/>
        <w:pBdr>
          <w:top w:val="nil"/>
          <w:left w:val="nil"/>
          <w:bottom w:val="nil"/>
          <w:right w:val="nil"/>
          <w:between w:val="nil"/>
        </w:pBdr>
        <w:rPr>
          <w:color w:val="000000"/>
        </w:rPr>
      </w:pPr>
      <w:r>
        <w:br w:type="page"/>
      </w:r>
    </w:p>
    <w:p w14:paraId="32964726" w14:textId="77777777" w:rsidR="006F2519" w:rsidRDefault="00055842">
      <w:r>
        <w:rPr>
          <w:rFonts w:ascii="Calibri" w:eastAsia="Calibri" w:hAnsi="Calibri" w:cs="Calibri"/>
          <w:b/>
          <w:sz w:val="24"/>
          <w:szCs w:val="24"/>
        </w:rPr>
        <w:lastRenderedPageBreak/>
        <w:t>ANNEXE D – fiche Ressource BUT R&amp;T 1ère année</w:t>
      </w:r>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759"/>
        <w:gridCol w:w="3009"/>
      </w:tblGrid>
      <w:tr w:rsidR="006F2519" w14:paraId="502C27C1" w14:textId="77777777" w:rsidTr="0040767C">
        <w:trPr>
          <w:trHeight w:val="420"/>
        </w:trPr>
        <w:tc>
          <w:tcPr>
            <w:tcW w:w="2258" w:type="dxa"/>
            <w:shd w:val="clear" w:color="auto" w:fill="auto"/>
            <w:tcMar>
              <w:top w:w="100" w:type="dxa"/>
              <w:left w:w="100" w:type="dxa"/>
              <w:bottom w:w="100" w:type="dxa"/>
              <w:right w:w="100" w:type="dxa"/>
            </w:tcMar>
          </w:tcPr>
          <w:p w14:paraId="4A34566B"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768" w:type="dxa"/>
            <w:gridSpan w:val="2"/>
            <w:shd w:val="clear" w:color="auto" w:fill="auto"/>
            <w:tcMar>
              <w:top w:w="100" w:type="dxa"/>
              <w:left w:w="100" w:type="dxa"/>
              <w:bottom w:w="100" w:type="dxa"/>
              <w:right w:w="100" w:type="dxa"/>
            </w:tcMar>
          </w:tcPr>
          <w:p w14:paraId="54E42A0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Mathématiques des transmissions</w:t>
            </w:r>
          </w:p>
        </w:tc>
      </w:tr>
      <w:tr w:rsidR="006F2519" w14:paraId="6F648F09" w14:textId="77777777" w:rsidTr="0040767C">
        <w:trPr>
          <w:trHeight w:val="420"/>
        </w:trPr>
        <w:tc>
          <w:tcPr>
            <w:tcW w:w="2258" w:type="dxa"/>
            <w:shd w:val="clear" w:color="auto" w:fill="auto"/>
            <w:tcMar>
              <w:top w:w="100" w:type="dxa"/>
              <w:left w:w="100" w:type="dxa"/>
              <w:bottom w:w="100" w:type="dxa"/>
              <w:right w:w="100" w:type="dxa"/>
            </w:tcMar>
          </w:tcPr>
          <w:p w14:paraId="48FDE43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768" w:type="dxa"/>
            <w:gridSpan w:val="2"/>
            <w:shd w:val="clear" w:color="auto" w:fill="auto"/>
            <w:tcMar>
              <w:top w:w="100" w:type="dxa"/>
              <w:left w:w="100" w:type="dxa"/>
              <w:bottom w:w="100" w:type="dxa"/>
              <w:right w:w="100" w:type="dxa"/>
            </w:tcMar>
          </w:tcPr>
          <w:p w14:paraId="4F28E84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R114</w:t>
            </w:r>
          </w:p>
        </w:tc>
      </w:tr>
      <w:tr w:rsidR="006F2519" w14:paraId="135C889F" w14:textId="77777777" w:rsidTr="0040767C">
        <w:trPr>
          <w:trHeight w:val="420"/>
        </w:trPr>
        <w:tc>
          <w:tcPr>
            <w:tcW w:w="2258" w:type="dxa"/>
            <w:shd w:val="clear" w:color="auto" w:fill="auto"/>
            <w:tcMar>
              <w:top w:w="100" w:type="dxa"/>
              <w:left w:w="100" w:type="dxa"/>
              <w:bottom w:w="100" w:type="dxa"/>
              <w:right w:w="100" w:type="dxa"/>
            </w:tcMar>
          </w:tcPr>
          <w:p w14:paraId="7FD04DE4"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768" w:type="dxa"/>
            <w:gridSpan w:val="2"/>
            <w:shd w:val="clear" w:color="auto" w:fill="auto"/>
            <w:tcMar>
              <w:top w:w="100" w:type="dxa"/>
              <w:left w:w="100" w:type="dxa"/>
              <w:bottom w:w="100" w:type="dxa"/>
              <w:right w:w="100" w:type="dxa"/>
            </w:tcMar>
          </w:tcPr>
          <w:p w14:paraId="75492D5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1</w:t>
            </w:r>
          </w:p>
        </w:tc>
      </w:tr>
      <w:tr w:rsidR="006F2519" w14:paraId="3B04FD14" w14:textId="77777777" w:rsidTr="0040767C">
        <w:trPr>
          <w:trHeight w:val="627"/>
        </w:trPr>
        <w:tc>
          <w:tcPr>
            <w:tcW w:w="2258" w:type="dxa"/>
            <w:shd w:val="clear" w:color="auto" w:fill="auto"/>
            <w:tcMar>
              <w:top w:w="100" w:type="dxa"/>
              <w:left w:w="100" w:type="dxa"/>
              <w:bottom w:w="100" w:type="dxa"/>
              <w:right w:w="100" w:type="dxa"/>
            </w:tcMar>
          </w:tcPr>
          <w:p w14:paraId="5FF1E98B"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768" w:type="dxa"/>
            <w:gridSpan w:val="2"/>
            <w:shd w:val="clear" w:color="auto" w:fill="auto"/>
            <w:tcMar>
              <w:top w:w="100" w:type="dxa"/>
              <w:left w:w="100" w:type="dxa"/>
              <w:bottom w:w="100" w:type="dxa"/>
              <w:right w:w="100" w:type="dxa"/>
            </w:tcMar>
          </w:tcPr>
          <w:p w14:paraId="5E9952A9"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76215F96" w14:textId="77777777" w:rsidTr="0040767C">
        <w:trPr>
          <w:trHeight w:val="627"/>
        </w:trPr>
        <w:tc>
          <w:tcPr>
            <w:tcW w:w="2258" w:type="dxa"/>
            <w:shd w:val="clear" w:color="auto" w:fill="auto"/>
            <w:tcMar>
              <w:top w:w="100" w:type="dxa"/>
              <w:left w:w="100" w:type="dxa"/>
              <w:bottom w:w="100" w:type="dxa"/>
              <w:right w:w="100" w:type="dxa"/>
            </w:tcMar>
          </w:tcPr>
          <w:p w14:paraId="496DC062"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768" w:type="dxa"/>
            <w:gridSpan w:val="2"/>
            <w:shd w:val="clear" w:color="auto" w:fill="auto"/>
            <w:tcMar>
              <w:top w:w="100" w:type="dxa"/>
              <w:left w:w="100" w:type="dxa"/>
              <w:bottom w:w="100" w:type="dxa"/>
              <w:right w:w="100" w:type="dxa"/>
            </w:tcMar>
          </w:tcPr>
          <w:p w14:paraId="127A3A75" w14:textId="77777777" w:rsidR="006F2519" w:rsidRDefault="00055842">
            <w:pPr>
              <w:widowControl w:val="0"/>
              <w:spacing w:line="240" w:lineRule="auto"/>
              <w:rPr>
                <w:rFonts w:ascii="Calibri" w:eastAsia="Calibri" w:hAnsi="Calibri" w:cs="Calibri"/>
              </w:rPr>
            </w:pPr>
            <w:r>
              <w:rPr>
                <w:rFonts w:ascii="Calibri" w:eastAsia="Calibri" w:hAnsi="Calibri" w:cs="Calibri"/>
              </w:rPr>
              <w:t>6h</w:t>
            </w:r>
          </w:p>
        </w:tc>
      </w:tr>
      <w:tr w:rsidR="006F2519" w14:paraId="7C754A53" w14:textId="77777777" w:rsidTr="0040767C">
        <w:trPr>
          <w:trHeight w:val="420"/>
        </w:trPr>
        <w:tc>
          <w:tcPr>
            <w:tcW w:w="9026" w:type="dxa"/>
            <w:gridSpan w:val="3"/>
            <w:shd w:val="clear" w:color="auto" w:fill="auto"/>
            <w:tcMar>
              <w:top w:w="100" w:type="dxa"/>
              <w:left w:w="100" w:type="dxa"/>
              <w:bottom w:w="100" w:type="dxa"/>
              <w:right w:w="100" w:type="dxa"/>
            </w:tcMar>
          </w:tcPr>
          <w:p w14:paraId="795CE97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0168B84" w14:textId="77777777" w:rsidTr="0040767C">
        <w:tc>
          <w:tcPr>
            <w:tcW w:w="2258" w:type="dxa"/>
            <w:shd w:val="clear" w:color="auto" w:fill="auto"/>
            <w:tcMar>
              <w:top w:w="100" w:type="dxa"/>
              <w:left w:w="100" w:type="dxa"/>
              <w:bottom w:w="100" w:type="dxa"/>
              <w:right w:w="100" w:type="dxa"/>
            </w:tcMar>
          </w:tcPr>
          <w:p w14:paraId="3AB1591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759" w:type="dxa"/>
            <w:shd w:val="clear" w:color="auto" w:fill="auto"/>
            <w:tcMar>
              <w:top w:w="100" w:type="dxa"/>
              <w:left w:w="100" w:type="dxa"/>
              <w:bottom w:w="100" w:type="dxa"/>
              <w:right w:w="100" w:type="dxa"/>
            </w:tcMar>
          </w:tcPr>
          <w:p w14:paraId="40B3F32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52847F5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01FD8F1C" w14:textId="77777777" w:rsidTr="0040767C">
        <w:tc>
          <w:tcPr>
            <w:tcW w:w="2258" w:type="dxa"/>
            <w:shd w:val="clear" w:color="auto" w:fill="auto"/>
            <w:tcMar>
              <w:top w:w="100" w:type="dxa"/>
              <w:left w:w="100" w:type="dxa"/>
              <w:bottom w:w="100" w:type="dxa"/>
              <w:right w:w="100" w:type="dxa"/>
            </w:tcMar>
          </w:tcPr>
          <w:p w14:paraId="3BF32F67"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3759" w:type="dxa"/>
            <w:shd w:val="clear" w:color="auto" w:fill="auto"/>
            <w:tcMar>
              <w:top w:w="100" w:type="dxa"/>
              <w:left w:w="100" w:type="dxa"/>
              <w:bottom w:w="100" w:type="dxa"/>
              <w:right w:w="100" w:type="dxa"/>
            </w:tcMar>
          </w:tcPr>
          <w:p w14:paraId="7B6E6432"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5506D3F0"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r>
      <w:tr w:rsidR="006F2519" w14:paraId="64655BB2" w14:textId="77777777" w:rsidTr="0040767C">
        <w:tc>
          <w:tcPr>
            <w:tcW w:w="9026" w:type="dxa"/>
            <w:gridSpan w:val="3"/>
            <w:shd w:val="clear" w:color="auto" w:fill="auto"/>
            <w:tcMar>
              <w:top w:w="100" w:type="dxa"/>
              <w:left w:w="100" w:type="dxa"/>
              <w:bottom w:w="100" w:type="dxa"/>
              <w:right w:w="100" w:type="dxa"/>
            </w:tcMar>
          </w:tcPr>
          <w:p w14:paraId="7767CE61"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4837CEC0" w14:textId="77777777" w:rsidTr="0040767C">
        <w:tc>
          <w:tcPr>
            <w:tcW w:w="2258" w:type="dxa"/>
            <w:shd w:val="clear" w:color="auto" w:fill="auto"/>
            <w:tcMar>
              <w:top w:w="100" w:type="dxa"/>
              <w:left w:w="100" w:type="dxa"/>
              <w:bottom w:w="100" w:type="dxa"/>
              <w:right w:w="100" w:type="dxa"/>
            </w:tcMar>
          </w:tcPr>
          <w:p w14:paraId="1F7BA13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759" w:type="dxa"/>
            <w:shd w:val="clear" w:color="auto" w:fill="auto"/>
            <w:tcMar>
              <w:top w:w="100" w:type="dxa"/>
              <w:left w:w="100" w:type="dxa"/>
              <w:bottom w:w="100" w:type="dxa"/>
              <w:right w:w="100" w:type="dxa"/>
            </w:tcMar>
          </w:tcPr>
          <w:p w14:paraId="64E3B35C"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0E64B31B"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0E7686D5" w14:textId="77777777" w:rsidTr="0040767C">
        <w:trPr>
          <w:trHeight w:val="1245"/>
        </w:trPr>
        <w:tc>
          <w:tcPr>
            <w:tcW w:w="2258" w:type="dxa"/>
            <w:shd w:val="clear" w:color="auto" w:fill="auto"/>
            <w:tcMar>
              <w:top w:w="100" w:type="dxa"/>
              <w:left w:w="100" w:type="dxa"/>
              <w:bottom w:w="100" w:type="dxa"/>
              <w:right w:w="100" w:type="dxa"/>
            </w:tcMar>
          </w:tcPr>
          <w:p w14:paraId="20038194"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AC0111|Maîtriser les lois fondamentales de l’électricité afin d’intervenir sur des équipements de réseaux et télécommunications</w:t>
            </w:r>
          </w:p>
          <w:p w14:paraId="418EDED6" w14:textId="38468AD5"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759" w:type="dxa"/>
            <w:shd w:val="clear" w:color="auto" w:fill="auto"/>
            <w:tcMar>
              <w:top w:w="100" w:type="dxa"/>
              <w:left w:w="100" w:type="dxa"/>
              <w:bottom w:w="100" w:type="dxa"/>
              <w:right w:w="100" w:type="dxa"/>
            </w:tcMar>
          </w:tcPr>
          <w:p w14:paraId="2777683B" w14:textId="725C0C2D" w:rsidR="00287736" w:rsidRDefault="00287736">
            <w:pPr>
              <w:widowControl w:val="0"/>
              <w:spacing w:line="240" w:lineRule="auto"/>
              <w:rPr>
                <w:rFonts w:ascii="Calibri" w:eastAsia="Calibri" w:hAnsi="Calibri" w:cs="Calibri"/>
              </w:rPr>
            </w:pPr>
            <w:r>
              <w:rPr>
                <w:rFonts w:ascii="Calibri" w:eastAsia="Calibri" w:hAnsi="Calibri" w:cs="Calibri"/>
              </w:rPr>
              <w:t>- AC0</w:t>
            </w:r>
            <w:r>
              <w:rPr>
                <w:rFonts w:ascii="Calibri" w:eastAsia="Calibri" w:hAnsi="Calibri" w:cs="Calibri"/>
              </w:rPr>
              <w:t>2</w:t>
            </w:r>
            <w:r>
              <w:rPr>
                <w:rFonts w:ascii="Calibri" w:eastAsia="Calibri" w:hAnsi="Calibri" w:cs="Calibri"/>
              </w:rPr>
              <w:t>12|</w:t>
            </w:r>
            <w:r>
              <w:rPr>
                <w:rFonts w:ascii="LMSans12-Regular" w:hAnsi="LMSans12-Regular" w:cs="LMSans12-Regular"/>
                <w:sz w:val="24"/>
                <w:szCs w:val="24"/>
                <w:lang w:val="fr-FR"/>
              </w:rPr>
              <w:t>Caractériser des systèmes de transmissions élémentaires et découvrir la modélisation mathématique de leur fonctionnement</w:t>
            </w:r>
          </w:p>
          <w:p w14:paraId="210789F1" w14:textId="08D67C9E" w:rsidR="006F2519" w:rsidRDefault="00C9031A">
            <w:pPr>
              <w:widowControl w:val="0"/>
              <w:spacing w:line="240" w:lineRule="auto"/>
              <w:rPr>
                <w:rFonts w:ascii="Calibri" w:eastAsia="Calibri" w:hAnsi="Calibri" w:cs="Calibri"/>
              </w:rPr>
            </w:pPr>
            <w:r>
              <w:rPr>
                <w:rFonts w:ascii="Calibri" w:eastAsia="Calibri" w:hAnsi="Calibri" w:cs="Calibri"/>
              </w:rPr>
              <w:t>- AC0211|Mesurer et analyser les signaux</w:t>
            </w:r>
          </w:p>
          <w:p w14:paraId="39439FFE" w14:textId="556055E1" w:rsidR="006F2519" w:rsidRDefault="006F2519">
            <w:pPr>
              <w:widowControl w:val="0"/>
              <w:spacing w:line="240" w:lineRule="auto"/>
              <w:rPr>
                <w:rFonts w:ascii="Calibri" w:eastAsia="Calibri" w:hAnsi="Calibri" w:cs="Calibri"/>
              </w:rPr>
            </w:pPr>
          </w:p>
        </w:tc>
        <w:tc>
          <w:tcPr>
            <w:tcW w:w="3009" w:type="dxa"/>
            <w:shd w:val="clear" w:color="auto" w:fill="auto"/>
            <w:tcMar>
              <w:top w:w="100" w:type="dxa"/>
              <w:left w:w="100" w:type="dxa"/>
              <w:bottom w:w="100" w:type="dxa"/>
              <w:right w:w="100" w:type="dxa"/>
            </w:tcMar>
          </w:tcPr>
          <w:p w14:paraId="725DAB03" w14:textId="77777777" w:rsidR="006F2519" w:rsidRDefault="006F2519">
            <w:pPr>
              <w:widowControl w:val="0"/>
              <w:spacing w:line="240" w:lineRule="auto"/>
              <w:ind w:left="720"/>
              <w:rPr>
                <w:rFonts w:ascii="Calibri" w:eastAsia="Calibri" w:hAnsi="Calibri" w:cs="Calibri"/>
              </w:rPr>
            </w:pPr>
          </w:p>
        </w:tc>
      </w:tr>
      <w:tr w:rsidR="006F2519" w14:paraId="733DDE24" w14:textId="77777777" w:rsidTr="0040767C">
        <w:trPr>
          <w:trHeight w:val="838"/>
        </w:trPr>
        <w:tc>
          <w:tcPr>
            <w:tcW w:w="2258" w:type="dxa"/>
            <w:shd w:val="clear" w:color="auto" w:fill="auto"/>
            <w:tcMar>
              <w:top w:w="100" w:type="dxa"/>
              <w:left w:w="100" w:type="dxa"/>
              <w:bottom w:w="100" w:type="dxa"/>
              <w:right w:w="100" w:type="dxa"/>
            </w:tcMar>
          </w:tcPr>
          <w:p w14:paraId="741F4CDA"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768" w:type="dxa"/>
            <w:gridSpan w:val="2"/>
            <w:shd w:val="clear" w:color="auto" w:fill="auto"/>
            <w:tcMar>
              <w:top w:w="100" w:type="dxa"/>
              <w:left w:w="100" w:type="dxa"/>
              <w:bottom w:w="100" w:type="dxa"/>
              <w:right w:w="100" w:type="dxa"/>
            </w:tcMar>
          </w:tcPr>
          <w:p w14:paraId="6FD43F3A" w14:textId="77777777" w:rsidR="006F2519" w:rsidRDefault="00055842">
            <w:pPr>
              <w:widowControl w:val="0"/>
              <w:spacing w:line="240" w:lineRule="auto"/>
              <w:rPr>
                <w:rFonts w:ascii="Calibri" w:eastAsia="Calibri" w:hAnsi="Calibri" w:cs="Calibri"/>
              </w:rPr>
            </w:pPr>
            <w:r>
              <w:rPr>
                <w:rFonts w:ascii="Calibri" w:eastAsia="Calibri" w:hAnsi="Calibri" w:cs="Calibri"/>
                <w:i/>
              </w:rPr>
              <w:t>-</w:t>
            </w:r>
            <w:r>
              <w:rPr>
                <w:rFonts w:ascii="Calibri" w:eastAsia="Calibri" w:hAnsi="Calibri" w:cs="Calibri"/>
              </w:rPr>
              <w:t xml:space="preserve"> SAE13</w:t>
            </w:r>
          </w:p>
          <w:p w14:paraId="3C8A93F9" w14:textId="77777777" w:rsidR="006F2519" w:rsidRDefault="00055842">
            <w:pPr>
              <w:widowControl w:val="0"/>
              <w:spacing w:line="240" w:lineRule="auto"/>
              <w:rPr>
                <w:rFonts w:ascii="Calibri" w:eastAsia="Calibri" w:hAnsi="Calibri" w:cs="Calibri"/>
              </w:rPr>
            </w:pPr>
            <w:r>
              <w:rPr>
                <w:rFonts w:ascii="Calibri" w:eastAsia="Calibri" w:hAnsi="Calibri" w:cs="Calibri"/>
              </w:rPr>
              <w:t>- SAE22</w:t>
            </w:r>
          </w:p>
          <w:p w14:paraId="2B5B93B2" w14:textId="77777777" w:rsidR="006F2519" w:rsidRDefault="00055842">
            <w:pPr>
              <w:widowControl w:val="0"/>
              <w:spacing w:line="240" w:lineRule="auto"/>
              <w:rPr>
                <w:rFonts w:ascii="Calibri" w:eastAsia="Calibri" w:hAnsi="Calibri" w:cs="Calibri"/>
              </w:rPr>
            </w:pPr>
            <w:r>
              <w:rPr>
                <w:rFonts w:ascii="Calibri" w:eastAsia="Calibri" w:hAnsi="Calibri" w:cs="Calibri"/>
              </w:rPr>
              <w:t>- SAE24</w:t>
            </w:r>
          </w:p>
        </w:tc>
      </w:tr>
      <w:tr w:rsidR="006F2519" w14:paraId="21294D6D" w14:textId="77777777" w:rsidTr="0040767C">
        <w:tc>
          <w:tcPr>
            <w:tcW w:w="2258" w:type="dxa"/>
            <w:shd w:val="clear" w:color="auto" w:fill="auto"/>
            <w:tcMar>
              <w:top w:w="100" w:type="dxa"/>
              <w:left w:w="100" w:type="dxa"/>
              <w:bottom w:w="100" w:type="dxa"/>
              <w:right w:w="100" w:type="dxa"/>
            </w:tcMar>
          </w:tcPr>
          <w:p w14:paraId="277FFA0C"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768" w:type="dxa"/>
            <w:gridSpan w:val="2"/>
            <w:shd w:val="clear" w:color="auto" w:fill="auto"/>
            <w:tcMar>
              <w:top w:w="100" w:type="dxa"/>
              <w:left w:w="100" w:type="dxa"/>
              <w:bottom w:w="100" w:type="dxa"/>
              <w:right w:w="100" w:type="dxa"/>
            </w:tcMar>
          </w:tcPr>
          <w:p w14:paraId="73A878A5"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R113</w:t>
            </w:r>
          </w:p>
        </w:tc>
      </w:tr>
      <w:tr w:rsidR="006F2519" w14:paraId="6262DF9F" w14:textId="77777777" w:rsidTr="0040767C">
        <w:trPr>
          <w:trHeight w:val="4095"/>
        </w:trPr>
        <w:tc>
          <w:tcPr>
            <w:tcW w:w="2258" w:type="dxa"/>
            <w:shd w:val="clear" w:color="auto" w:fill="auto"/>
            <w:tcMar>
              <w:top w:w="100" w:type="dxa"/>
              <w:left w:w="100" w:type="dxa"/>
              <w:bottom w:w="100" w:type="dxa"/>
              <w:right w:w="100" w:type="dxa"/>
            </w:tcMar>
          </w:tcPr>
          <w:p w14:paraId="488C0F43"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768" w:type="dxa"/>
            <w:gridSpan w:val="2"/>
            <w:shd w:val="clear" w:color="auto" w:fill="auto"/>
            <w:tcMar>
              <w:top w:w="100" w:type="dxa"/>
              <w:left w:w="100" w:type="dxa"/>
              <w:bottom w:w="100" w:type="dxa"/>
              <w:right w:w="100" w:type="dxa"/>
            </w:tcMar>
          </w:tcPr>
          <w:p w14:paraId="40324DD0" w14:textId="77777777" w:rsidR="006F2519" w:rsidRDefault="00055842">
            <w:pPr>
              <w:widowControl w:val="0"/>
              <w:spacing w:line="240" w:lineRule="auto"/>
              <w:rPr>
                <w:rFonts w:ascii="Calibri" w:eastAsia="Calibri" w:hAnsi="Calibri" w:cs="Calibri"/>
              </w:rPr>
            </w:pPr>
            <w:r>
              <w:rPr>
                <w:rFonts w:ascii="Calibri" w:eastAsia="Calibri" w:hAnsi="Calibri" w:cs="Calibri"/>
              </w:rPr>
              <w:t>Les systèmes de transmission font intervenir des fonctions sinusoïdales et peuvent être modélisés à l’aide de nombres complexes. De plus, l’échelle logarithmique est couramment utilisée pour représenter certains signaux dont la puissance est mesurée en décibels qui nécessitent la connaissance des fonctions exponentielle et logarithme.  On veillera à montrer l'intérêt des concepts présentés pour modéliser les systèmes électroniques et on choisira de préférence des exercices en lien avec l'électronique et les télécommunications.</w:t>
            </w:r>
          </w:p>
          <w:p w14:paraId="64E0018C" w14:textId="77777777" w:rsidR="006F2519" w:rsidRDefault="006F2519">
            <w:pPr>
              <w:widowControl w:val="0"/>
              <w:spacing w:line="240" w:lineRule="auto"/>
              <w:rPr>
                <w:rFonts w:ascii="Calibri" w:eastAsia="Calibri" w:hAnsi="Calibri" w:cs="Calibri"/>
              </w:rPr>
            </w:pPr>
          </w:p>
          <w:p w14:paraId="00A841AA"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p>
          <w:p w14:paraId="51EBB627" w14:textId="77777777" w:rsidR="006F2519" w:rsidRDefault="00055842">
            <w:pPr>
              <w:spacing w:line="240" w:lineRule="auto"/>
              <w:rPr>
                <w:rFonts w:ascii="Calibri" w:eastAsia="Calibri" w:hAnsi="Calibri" w:cs="Calibri"/>
                <w:b/>
              </w:rPr>
            </w:pPr>
            <w:r>
              <w:rPr>
                <w:rFonts w:ascii="Calibri" w:eastAsia="Calibri" w:hAnsi="Calibri" w:cs="Calibri"/>
                <w:b/>
              </w:rPr>
              <w:t>1) Trigonométrie</w:t>
            </w:r>
          </w:p>
          <w:p w14:paraId="5AB7D421" w14:textId="77777777" w:rsidR="006F2519" w:rsidRDefault="00055842">
            <w:pPr>
              <w:spacing w:line="240" w:lineRule="auto"/>
              <w:rPr>
                <w:rFonts w:ascii="Calibri" w:eastAsia="Calibri" w:hAnsi="Calibri" w:cs="Calibri"/>
              </w:rPr>
            </w:pPr>
            <w:r>
              <w:rPr>
                <w:rFonts w:ascii="Calibri" w:eastAsia="Calibri" w:hAnsi="Calibri" w:cs="Calibri"/>
              </w:rPr>
              <w:t xml:space="preserve">- formules  </w:t>
            </w:r>
            <m:oMath>
              <m:box>
                <m:boxPr>
                  <m:opEmu m:val="1"/>
                  <m:ctrlPr>
                    <w:rPr>
                      <w:rFonts w:ascii="Cambria Math" w:hAnsi="Cambria Math"/>
                    </w:rPr>
                  </m:ctrlPr>
                </m:boxPr>
                <m:e>
                  <m:r>
                    <w:rPr>
                      <w:rFonts w:ascii="Cambria Math" w:hAnsi="Cambria Math"/>
                    </w:rPr>
                    <m:t>cos</m:t>
                  </m:r>
                </m:e>
              </m:box>
              <m:r>
                <w:rPr>
                  <w:rFonts w:ascii="Calibri" w:eastAsia="Calibri" w:hAnsi="Calibri" w:cs="Calibri"/>
                </w:rPr>
                <m:t xml:space="preserve">(a+b), </m:t>
              </m:r>
              <m:box>
                <m:boxPr>
                  <m:opEmu m:val="1"/>
                  <m:ctrlPr>
                    <w:rPr>
                      <w:rFonts w:ascii="Calibri" w:eastAsia="Calibri" w:hAnsi="Calibri" w:cs="Calibri"/>
                    </w:rPr>
                  </m:ctrlPr>
                </m:boxPr>
                <m:e>
                  <m:r>
                    <w:rPr>
                      <w:rFonts w:ascii="Calibri" w:eastAsia="Calibri" w:hAnsi="Calibri" w:cs="Calibri"/>
                    </w:rPr>
                    <m:t>cos</m:t>
                  </m:r>
                </m:e>
              </m:box>
              <m:r>
                <w:rPr>
                  <w:rFonts w:ascii="Calibri" w:eastAsia="Calibri" w:hAnsi="Calibri" w:cs="Calibri"/>
                </w:rPr>
                <m:t xml:space="preserve">(a-b), </m:t>
              </m:r>
              <m:box>
                <m:boxPr>
                  <m:opEmu m:val="1"/>
                  <m:ctrlPr>
                    <w:rPr>
                      <w:rFonts w:ascii="Calibri" w:eastAsia="Calibri" w:hAnsi="Calibri" w:cs="Calibri"/>
                    </w:rPr>
                  </m:ctrlPr>
                </m:boxPr>
                <m:e>
                  <m:r>
                    <w:rPr>
                      <w:rFonts w:ascii="Calibri" w:eastAsia="Calibri" w:hAnsi="Calibri" w:cs="Calibri"/>
                    </w:rPr>
                    <m:t>cos</m:t>
                  </m:r>
                </m:e>
              </m:box>
              <m:r>
                <w:rPr>
                  <w:rFonts w:ascii="Calibri" w:eastAsia="Calibri" w:hAnsi="Calibri" w:cs="Calibri"/>
                </w:rPr>
                <m:t>(a)</m:t>
              </m:r>
              <m:box>
                <m:boxPr>
                  <m:opEmu m:val="1"/>
                  <m:ctrlPr>
                    <w:rPr>
                      <w:rFonts w:ascii="Calibri" w:eastAsia="Calibri" w:hAnsi="Calibri" w:cs="Calibri"/>
                    </w:rPr>
                  </m:ctrlPr>
                </m:boxPr>
                <m:e>
                  <m:r>
                    <w:rPr>
                      <w:rFonts w:ascii="Calibri" w:eastAsia="Calibri" w:hAnsi="Calibri" w:cs="Calibri"/>
                    </w:rPr>
                    <m:t>cos</m:t>
                  </m:r>
                </m:e>
              </m:box>
              <m:r>
                <w:rPr>
                  <w:rFonts w:ascii="Calibri" w:eastAsia="Calibri" w:hAnsi="Calibri" w:cs="Calibri"/>
                </w:rPr>
                <m:t xml:space="preserve">(b), </m:t>
              </m:r>
              <m:box>
                <m:boxPr>
                  <m:opEmu m:val="1"/>
                  <m:ctrlPr>
                    <w:rPr>
                      <w:rFonts w:ascii="Calibri" w:eastAsia="Calibri" w:hAnsi="Calibri" w:cs="Calibri"/>
                    </w:rPr>
                  </m:ctrlPr>
                </m:boxPr>
                <m:e>
                  <m:r>
                    <w:rPr>
                      <w:rFonts w:ascii="Calibri" w:eastAsia="Calibri" w:hAnsi="Calibri" w:cs="Calibri"/>
                    </w:rPr>
                    <m:t>cos</m:t>
                  </m:r>
                </m:e>
              </m:box>
              <m:sSup>
                <m:sSupPr>
                  <m:ctrlPr>
                    <w:rPr>
                      <w:rFonts w:ascii="Calibri" w:eastAsia="Calibri" w:hAnsi="Calibri" w:cs="Calibri"/>
                    </w:rPr>
                  </m:ctrlPr>
                </m:sSupPr>
                <m:e/>
                <m:sup>
                  <m:r>
                    <w:rPr>
                      <w:rFonts w:ascii="Calibri" w:eastAsia="Calibri" w:hAnsi="Calibri" w:cs="Calibri"/>
                    </w:rPr>
                    <m:t>2</m:t>
                  </m:r>
                </m:sup>
              </m:sSup>
              <m:r>
                <w:rPr>
                  <w:rFonts w:ascii="Calibri" w:eastAsia="Calibri" w:hAnsi="Calibri" w:cs="Calibri"/>
                </w:rPr>
                <m:t>(a)</m:t>
              </m:r>
            </m:oMath>
            <w:r>
              <w:rPr>
                <w:rFonts w:ascii="Calibri" w:eastAsia="Calibri" w:hAnsi="Calibri" w:cs="Calibri"/>
              </w:rPr>
              <w:t>, idem avec sinus</w:t>
            </w:r>
          </w:p>
          <w:p w14:paraId="5951D2C0" w14:textId="77777777" w:rsidR="006F2519" w:rsidRDefault="00055842">
            <w:pPr>
              <w:spacing w:line="240" w:lineRule="auto"/>
              <w:rPr>
                <w:rFonts w:ascii="Calibri" w:eastAsia="Calibri" w:hAnsi="Calibri" w:cs="Calibri"/>
              </w:rPr>
            </w:pPr>
            <w:r>
              <w:rPr>
                <w:rFonts w:ascii="Calibri" w:eastAsia="Calibri" w:hAnsi="Calibri" w:cs="Calibri"/>
              </w:rPr>
              <w:t>- lien avec les vecteurs et le produit scalaire</w:t>
            </w:r>
          </w:p>
          <w:p w14:paraId="330EE4A5" w14:textId="77777777" w:rsidR="006F2519" w:rsidRDefault="00055842">
            <w:pPr>
              <w:spacing w:line="240" w:lineRule="auto"/>
              <w:rPr>
                <w:rFonts w:ascii="Calibri" w:eastAsia="Calibri" w:hAnsi="Calibri" w:cs="Calibri"/>
                <w:sz w:val="20"/>
                <w:szCs w:val="20"/>
              </w:rPr>
            </w:pPr>
            <w:r>
              <w:rPr>
                <w:rFonts w:ascii="Calibri" w:eastAsia="Calibri" w:hAnsi="Calibri" w:cs="Calibri"/>
              </w:rPr>
              <w:t xml:space="preserve">- forme </w:t>
            </w:r>
            <m:oMath>
              <m:r>
                <w:rPr>
                  <w:rFonts w:ascii="Calibri" w:eastAsia="Calibri" w:hAnsi="Calibri" w:cs="Calibri"/>
                  <w:sz w:val="20"/>
                  <w:szCs w:val="20"/>
                </w:rPr>
                <m:t>a</m:t>
              </m:r>
              <m:box>
                <m:boxPr>
                  <m:opEmu m:val="1"/>
                  <m:ctrlPr>
                    <w:rPr>
                      <w:rFonts w:ascii="Calibri" w:eastAsia="Calibri" w:hAnsi="Calibri" w:cs="Calibri"/>
                      <w:sz w:val="20"/>
                      <w:szCs w:val="20"/>
                    </w:rPr>
                  </m:ctrlPr>
                </m:boxPr>
                <m:e>
                  <m:r>
                    <w:rPr>
                      <w:rFonts w:ascii="Calibri" w:eastAsia="Calibri" w:hAnsi="Calibri" w:cs="Calibri"/>
                      <w:sz w:val="20"/>
                      <w:szCs w:val="20"/>
                    </w:rPr>
                    <m:t>cos</m:t>
                  </m:r>
                </m:e>
              </m:box>
              <m:r>
                <w:rPr>
                  <w:rFonts w:ascii="Calibri" w:eastAsia="Calibri" w:hAnsi="Calibri" w:cs="Calibri"/>
                  <w:sz w:val="20"/>
                  <w:szCs w:val="20"/>
                </w:rPr>
                <m:t>(</m:t>
              </m:r>
              <m:sSub>
                <m:sSubPr>
                  <m:ctrlPr>
                    <w:rPr>
                      <w:rFonts w:ascii="Calibri" w:eastAsia="Calibri" w:hAnsi="Calibri" w:cs="Calibri"/>
                      <w:sz w:val="20"/>
                      <w:szCs w:val="20"/>
                    </w:rPr>
                  </m:ctrlPr>
                </m:sSubPr>
                <m:e>
                  <m:r>
                    <w:rPr>
                      <w:rFonts w:ascii="Calibri" w:eastAsia="Calibri" w:hAnsi="Calibri" w:cs="Calibri"/>
                      <w:sz w:val="20"/>
                      <w:szCs w:val="20"/>
                    </w:rPr>
                    <m:t>ω</m:t>
                  </m:r>
                </m:e>
                <m:sub>
                  <m:r>
                    <w:rPr>
                      <w:rFonts w:ascii="Calibri" w:eastAsia="Calibri" w:hAnsi="Calibri" w:cs="Calibri"/>
                      <w:sz w:val="20"/>
                      <w:szCs w:val="20"/>
                    </w:rPr>
                    <m:t>0</m:t>
                  </m:r>
                </m:sub>
              </m:sSub>
              <m:r>
                <w:rPr>
                  <w:rFonts w:ascii="Calibri" w:eastAsia="Calibri" w:hAnsi="Calibri" w:cs="Calibri"/>
                  <w:sz w:val="20"/>
                  <w:szCs w:val="20"/>
                </w:rPr>
                <m:t>t)+b</m:t>
              </m:r>
              <m:box>
                <m:boxPr>
                  <m:opEmu m:val="1"/>
                  <m:ctrlPr>
                    <w:rPr>
                      <w:rFonts w:ascii="Calibri" w:eastAsia="Calibri" w:hAnsi="Calibri" w:cs="Calibri"/>
                      <w:sz w:val="20"/>
                      <w:szCs w:val="20"/>
                    </w:rPr>
                  </m:ctrlPr>
                </m:boxPr>
                <m:e>
                  <m:r>
                    <w:rPr>
                      <w:rFonts w:ascii="Calibri" w:eastAsia="Calibri" w:hAnsi="Calibri" w:cs="Calibri"/>
                      <w:sz w:val="20"/>
                      <w:szCs w:val="20"/>
                    </w:rPr>
                    <m:t>sin</m:t>
                  </m:r>
                </m:e>
              </m:box>
              <m:r>
                <w:rPr>
                  <w:rFonts w:ascii="Calibri" w:eastAsia="Calibri" w:hAnsi="Calibri" w:cs="Calibri"/>
                  <w:sz w:val="20"/>
                  <w:szCs w:val="20"/>
                </w:rPr>
                <m:t>(</m:t>
              </m:r>
              <m:sSub>
                <m:sSubPr>
                  <m:ctrlPr>
                    <w:rPr>
                      <w:rFonts w:ascii="Calibri" w:eastAsia="Calibri" w:hAnsi="Calibri" w:cs="Calibri"/>
                      <w:sz w:val="20"/>
                      <w:szCs w:val="20"/>
                    </w:rPr>
                  </m:ctrlPr>
                </m:sSubPr>
                <m:e>
                  <m:r>
                    <w:rPr>
                      <w:rFonts w:ascii="Calibri" w:eastAsia="Calibri" w:hAnsi="Calibri" w:cs="Calibri"/>
                      <w:sz w:val="20"/>
                      <w:szCs w:val="20"/>
                    </w:rPr>
                    <m:t>ω</m:t>
                  </m:r>
                </m:e>
                <m:sub>
                  <m:r>
                    <w:rPr>
                      <w:rFonts w:ascii="Calibri" w:eastAsia="Calibri" w:hAnsi="Calibri" w:cs="Calibri"/>
                      <w:sz w:val="20"/>
                      <w:szCs w:val="20"/>
                    </w:rPr>
                    <m:t>0</m:t>
                  </m:r>
                </m:sub>
              </m:sSub>
              <m:r>
                <w:rPr>
                  <w:rFonts w:ascii="Calibri" w:eastAsia="Calibri" w:hAnsi="Calibri" w:cs="Calibri"/>
                  <w:sz w:val="20"/>
                  <w:szCs w:val="20"/>
                </w:rPr>
                <m:t>t)=A</m:t>
              </m:r>
              <m:box>
                <m:boxPr>
                  <m:opEmu m:val="1"/>
                  <m:ctrlPr>
                    <w:rPr>
                      <w:rFonts w:ascii="Calibri" w:eastAsia="Calibri" w:hAnsi="Calibri" w:cs="Calibri"/>
                      <w:sz w:val="20"/>
                      <w:szCs w:val="20"/>
                    </w:rPr>
                  </m:ctrlPr>
                </m:boxPr>
                <m:e>
                  <m:r>
                    <w:rPr>
                      <w:rFonts w:ascii="Calibri" w:eastAsia="Calibri" w:hAnsi="Calibri" w:cs="Calibri"/>
                      <w:sz w:val="20"/>
                      <w:szCs w:val="20"/>
                    </w:rPr>
                    <m:t>cos</m:t>
                  </m:r>
                </m:e>
              </m:box>
              <m:r>
                <w:rPr>
                  <w:rFonts w:ascii="Calibri" w:eastAsia="Calibri" w:hAnsi="Calibri" w:cs="Calibri"/>
                  <w:sz w:val="20"/>
                  <w:szCs w:val="20"/>
                </w:rPr>
                <m:t>(</m:t>
              </m:r>
              <m:sSub>
                <m:sSubPr>
                  <m:ctrlPr>
                    <w:rPr>
                      <w:rFonts w:ascii="Calibri" w:eastAsia="Calibri" w:hAnsi="Calibri" w:cs="Calibri"/>
                      <w:sz w:val="20"/>
                      <w:szCs w:val="20"/>
                    </w:rPr>
                  </m:ctrlPr>
                </m:sSubPr>
                <m:e>
                  <m:r>
                    <w:rPr>
                      <w:rFonts w:ascii="Calibri" w:eastAsia="Calibri" w:hAnsi="Calibri" w:cs="Calibri"/>
                      <w:sz w:val="20"/>
                      <w:szCs w:val="20"/>
                    </w:rPr>
                    <m:t>ω</m:t>
                  </m:r>
                </m:e>
                <m:sub>
                  <m:r>
                    <w:rPr>
                      <w:rFonts w:ascii="Calibri" w:eastAsia="Calibri" w:hAnsi="Calibri" w:cs="Calibri"/>
                      <w:sz w:val="20"/>
                      <w:szCs w:val="20"/>
                    </w:rPr>
                    <m:t>0</m:t>
                  </m:r>
                </m:sub>
              </m:sSub>
              <m:r>
                <w:rPr>
                  <w:rFonts w:ascii="Calibri" w:eastAsia="Calibri" w:hAnsi="Calibri" w:cs="Calibri"/>
                  <w:sz w:val="20"/>
                  <w:szCs w:val="20"/>
                </w:rPr>
                <m:t>t+φ)=A</m:t>
              </m:r>
              <m:box>
                <m:boxPr>
                  <m:opEmu m:val="1"/>
                  <m:ctrlPr>
                    <w:rPr>
                      <w:rFonts w:ascii="Calibri" w:eastAsia="Calibri" w:hAnsi="Calibri" w:cs="Calibri"/>
                      <w:sz w:val="20"/>
                      <w:szCs w:val="20"/>
                    </w:rPr>
                  </m:ctrlPr>
                </m:boxPr>
                <m:e>
                  <m:r>
                    <w:rPr>
                      <w:rFonts w:ascii="Calibri" w:eastAsia="Calibri" w:hAnsi="Calibri" w:cs="Calibri"/>
                      <w:sz w:val="20"/>
                      <w:szCs w:val="20"/>
                    </w:rPr>
                    <m:t>cos</m:t>
                  </m:r>
                </m:e>
              </m:box>
              <m:r>
                <w:rPr>
                  <w:rFonts w:ascii="Calibri" w:eastAsia="Calibri" w:hAnsi="Calibri" w:cs="Calibri"/>
                  <w:sz w:val="20"/>
                  <w:szCs w:val="20"/>
                </w:rPr>
                <m:t>(2π</m:t>
              </m:r>
              <m:sSub>
                <m:sSubPr>
                  <m:ctrlPr>
                    <w:rPr>
                      <w:rFonts w:ascii="Calibri" w:eastAsia="Calibri" w:hAnsi="Calibri" w:cs="Calibri"/>
                      <w:sz w:val="20"/>
                      <w:szCs w:val="20"/>
                    </w:rPr>
                  </m:ctrlPr>
                </m:sSubPr>
                <m:e>
                  <m:r>
                    <w:rPr>
                      <w:rFonts w:ascii="Calibri" w:eastAsia="Calibri" w:hAnsi="Calibri" w:cs="Calibri"/>
                      <w:sz w:val="20"/>
                      <w:szCs w:val="20"/>
                    </w:rPr>
                    <m:t>f</m:t>
                  </m:r>
                </m:e>
                <m:sub>
                  <m:r>
                    <w:rPr>
                      <w:rFonts w:ascii="Calibri" w:eastAsia="Calibri" w:hAnsi="Calibri" w:cs="Calibri"/>
                      <w:sz w:val="20"/>
                      <w:szCs w:val="20"/>
                    </w:rPr>
                    <m:t>0</m:t>
                  </m:r>
                </m:sub>
              </m:sSub>
              <m:r>
                <w:rPr>
                  <w:rFonts w:ascii="Calibri" w:eastAsia="Calibri" w:hAnsi="Calibri" w:cs="Calibri"/>
                  <w:sz w:val="20"/>
                  <w:szCs w:val="20"/>
                </w:rPr>
                <m:t>t+φ)</m:t>
              </m:r>
            </m:oMath>
          </w:p>
          <w:p w14:paraId="5D666010" w14:textId="77777777" w:rsidR="006F2519" w:rsidRDefault="00055842">
            <w:pPr>
              <w:spacing w:line="240" w:lineRule="auto"/>
              <w:rPr>
                <w:rFonts w:ascii="Calibri" w:eastAsia="Calibri" w:hAnsi="Calibri" w:cs="Calibri"/>
              </w:rPr>
            </w:pPr>
            <w:r>
              <w:rPr>
                <w:rFonts w:ascii="Calibri" w:eastAsia="Calibri" w:hAnsi="Calibri" w:cs="Calibri"/>
              </w:rPr>
              <w:t>- fonctions trigonométriques réciproques (en particulier arctangente)</w:t>
            </w:r>
          </w:p>
          <w:p w14:paraId="3B8022A6" w14:textId="77777777" w:rsidR="006F2519" w:rsidRDefault="006F2519">
            <w:pPr>
              <w:spacing w:line="240" w:lineRule="auto"/>
              <w:rPr>
                <w:rFonts w:ascii="Calibri" w:eastAsia="Calibri" w:hAnsi="Calibri" w:cs="Calibri"/>
              </w:rPr>
            </w:pPr>
          </w:p>
          <w:p w14:paraId="3DBE162B" w14:textId="77777777" w:rsidR="006F2519" w:rsidRDefault="00055842">
            <w:pPr>
              <w:spacing w:line="240" w:lineRule="auto"/>
              <w:rPr>
                <w:rFonts w:ascii="Calibri" w:eastAsia="Calibri" w:hAnsi="Calibri" w:cs="Calibri"/>
                <w:b/>
              </w:rPr>
            </w:pPr>
            <w:r>
              <w:rPr>
                <w:rFonts w:ascii="Calibri" w:eastAsia="Calibri" w:hAnsi="Calibri" w:cs="Calibri"/>
                <w:b/>
              </w:rPr>
              <w:t>2) Fonctions logarithme et exponentielle, puissances</w:t>
            </w:r>
          </w:p>
          <w:p w14:paraId="40653D9F" w14:textId="77777777" w:rsidR="006F2519" w:rsidRDefault="00055842">
            <w:pPr>
              <w:spacing w:line="240" w:lineRule="auto"/>
              <w:rPr>
                <w:rFonts w:ascii="Calibri" w:eastAsia="Calibri" w:hAnsi="Calibri" w:cs="Calibri"/>
              </w:rPr>
            </w:pPr>
            <w:r>
              <w:rPr>
                <w:rFonts w:ascii="Calibri" w:eastAsia="Calibri" w:hAnsi="Calibri" w:cs="Calibri"/>
              </w:rPr>
              <w:t>- graphes</w:t>
            </w:r>
          </w:p>
          <w:p w14:paraId="06F9D9FA" w14:textId="77777777" w:rsidR="006F2519" w:rsidRDefault="00055842">
            <w:pPr>
              <w:spacing w:line="240" w:lineRule="auto"/>
              <w:rPr>
                <w:rFonts w:ascii="Calibri" w:eastAsia="Calibri" w:hAnsi="Calibri" w:cs="Calibri"/>
              </w:rPr>
            </w:pPr>
            <w:r>
              <w:rPr>
                <w:rFonts w:ascii="Calibri" w:eastAsia="Calibri" w:hAnsi="Calibri" w:cs="Calibri"/>
              </w:rPr>
              <w:t>- propriétés, retour sur les propriétés des puissances</w:t>
            </w:r>
          </w:p>
          <w:p w14:paraId="3A2BFDCC" w14:textId="77777777" w:rsidR="006F2519" w:rsidRDefault="00055842">
            <w:pPr>
              <w:spacing w:line="240" w:lineRule="auto"/>
              <w:rPr>
                <w:rFonts w:ascii="Calibri" w:eastAsia="Calibri" w:hAnsi="Calibri" w:cs="Calibri"/>
              </w:rPr>
            </w:pPr>
            <w:r>
              <w:rPr>
                <w:rFonts w:ascii="Calibri" w:eastAsia="Calibri" w:hAnsi="Calibri" w:cs="Calibri"/>
              </w:rPr>
              <w:t>- application au dB</w:t>
            </w:r>
          </w:p>
          <w:p w14:paraId="44B45ADE" w14:textId="77777777" w:rsidR="006F2519" w:rsidRDefault="00055842">
            <w:pPr>
              <w:spacing w:line="240" w:lineRule="auto"/>
              <w:rPr>
                <w:rFonts w:ascii="Calibri" w:eastAsia="Calibri" w:hAnsi="Calibri" w:cs="Calibri"/>
                <w:b/>
              </w:rPr>
            </w:pPr>
            <w:r>
              <w:rPr>
                <w:rFonts w:ascii="Calibri" w:eastAsia="Calibri" w:hAnsi="Calibri" w:cs="Calibri"/>
                <w:b/>
              </w:rPr>
              <w:t>3) Nombres complexes</w:t>
            </w:r>
          </w:p>
          <w:p w14:paraId="560ED5BB" w14:textId="77777777" w:rsidR="006F2519" w:rsidRDefault="00055842">
            <w:pPr>
              <w:spacing w:line="240" w:lineRule="auto"/>
              <w:rPr>
                <w:rFonts w:ascii="Calibri" w:eastAsia="Calibri" w:hAnsi="Calibri" w:cs="Calibri"/>
              </w:rPr>
            </w:pPr>
            <w:r>
              <w:rPr>
                <w:rFonts w:ascii="Calibri" w:eastAsia="Calibri" w:hAnsi="Calibri" w:cs="Calibri"/>
              </w:rPr>
              <w:t>- forme algébrique</w:t>
            </w:r>
          </w:p>
          <w:p w14:paraId="122A5408" w14:textId="77777777" w:rsidR="006F2519" w:rsidRDefault="00055842">
            <w:pPr>
              <w:spacing w:line="240" w:lineRule="auto"/>
              <w:rPr>
                <w:rFonts w:ascii="Calibri" w:eastAsia="Calibri" w:hAnsi="Calibri" w:cs="Calibri"/>
              </w:rPr>
            </w:pPr>
            <w:r>
              <w:rPr>
                <w:rFonts w:ascii="Calibri" w:eastAsia="Calibri" w:hAnsi="Calibri" w:cs="Calibri"/>
              </w:rPr>
              <w:t>- addition, multiplication et division avec la forme algébrique</w:t>
            </w:r>
          </w:p>
          <w:p w14:paraId="7CE67C5D" w14:textId="77777777" w:rsidR="006F2519" w:rsidRDefault="00055842">
            <w:pPr>
              <w:spacing w:line="240" w:lineRule="auto"/>
              <w:rPr>
                <w:rFonts w:ascii="Calibri" w:eastAsia="Calibri" w:hAnsi="Calibri" w:cs="Calibri"/>
              </w:rPr>
            </w:pPr>
            <w:r>
              <w:rPr>
                <w:rFonts w:ascii="Calibri" w:eastAsia="Calibri" w:hAnsi="Calibri" w:cs="Calibri"/>
              </w:rPr>
              <w:t>- forme exponentielle (retour sur les propriétés de l’expo)</w:t>
            </w:r>
          </w:p>
          <w:p w14:paraId="313DE43D" w14:textId="77777777" w:rsidR="006F2519" w:rsidRDefault="00055842">
            <w:pPr>
              <w:spacing w:line="240" w:lineRule="auto"/>
              <w:rPr>
                <w:rFonts w:ascii="Calibri" w:eastAsia="Calibri" w:hAnsi="Calibri" w:cs="Calibri"/>
              </w:rPr>
            </w:pPr>
            <w:r>
              <w:rPr>
                <w:rFonts w:ascii="Calibri" w:eastAsia="Calibri" w:hAnsi="Calibri" w:cs="Calibri"/>
              </w:rPr>
              <w:t>- addition, multiplication et division avec la forme exponentielle</w:t>
            </w:r>
          </w:p>
          <w:p w14:paraId="2E69B3BB" w14:textId="77777777" w:rsidR="006F2519" w:rsidRDefault="00055842">
            <w:pPr>
              <w:spacing w:line="240" w:lineRule="auto"/>
              <w:rPr>
                <w:rFonts w:ascii="Calibri" w:eastAsia="Calibri" w:hAnsi="Calibri" w:cs="Calibri"/>
              </w:rPr>
            </w:pPr>
            <w:r>
              <w:rPr>
                <w:rFonts w:ascii="Calibri" w:eastAsia="Calibri" w:hAnsi="Calibri" w:cs="Calibri"/>
              </w:rPr>
              <w:t>- formules d’Euler</w:t>
            </w:r>
          </w:p>
          <w:p w14:paraId="2820CFEC" w14:textId="77777777" w:rsidR="006F2519" w:rsidRDefault="00055842">
            <w:pPr>
              <w:spacing w:line="240" w:lineRule="auto"/>
              <w:rPr>
                <w:rFonts w:ascii="Calibri" w:eastAsia="Calibri" w:hAnsi="Calibri" w:cs="Calibri"/>
              </w:rPr>
            </w:pPr>
            <w:r>
              <w:rPr>
                <w:rFonts w:ascii="Calibri" w:eastAsia="Calibri" w:hAnsi="Calibri" w:cs="Calibri"/>
              </w:rPr>
              <w:t>- interprétation géométrique, lien avec les vecteurs</w:t>
            </w:r>
          </w:p>
          <w:p w14:paraId="0DD5530D" w14:textId="77777777" w:rsidR="006F2519" w:rsidRDefault="00055842">
            <w:pPr>
              <w:spacing w:line="240" w:lineRule="auto"/>
              <w:rPr>
                <w:rFonts w:ascii="Calibri" w:eastAsia="Calibri" w:hAnsi="Calibri" w:cs="Calibri"/>
              </w:rPr>
            </w:pPr>
            <w:r>
              <w:rPr>
                <w:rFonts w:ascii="Calibri" w:eastAsia="Calibri" w:hAnsi="Calibri" w:cs="Calibri"/>
              </w:rPr>
              <w:t>- lien avec la trigonométrie</w:t>
            </w:r>
          </w:p>
          <w:p w14:paraId="4BDFC3AF" w14:textId="77777777" w:rsidR="006F2519" w:rsidRDefault="00055842">
            <w:pPr>
              <w:spacing w:line="240" w:lineRule="auto"/>
              <w:rPr>
                <w:rFonts w:ascii="Calibri" w:eastAsia="Calibri" w:hAnsi="Calibri" w:cs="Calibri"/>
              </w:rPr>
            </w:pPr>
            <w:r>
              <w:rPr>
                <w:rFonts w:ascii="Calibri" w:eastAsia="Calibri" w:hAnsi="Calibri" w:cs="Calibri"/>
              </w:rPr>
              <w:t>- racines complexes d’un polynôme de degré 2 (à coefficients réels)</w:t>
            </w:r>
          </w:p>
        </w:tc>
      </w:tr>
      <w:tr w:rsidR="006F2519" w14:paraId="5BAF8279" w14:textId="77777777" w:rsidTr="0040767C">
        <w:tc>
          <w:tcPr>
            <w:tcW w:w="2258" w:type="dxa"/>
            <w:shd w:val="clear" w:color="auto" w:fill="auto"/>
            <w:tcMar>
              <w:top w:w="100" w:type="dxa"/>
              <w:left w:w="100" w:type="dxa"/>
              <w:bottom w:w="100" w:type="dxa"/>
              <w:right w:w="100" w:type="dxa"/>
            </w:tcMar>
          </w:tcPr>
          <w:p w14:paraId="0629C8CE"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768" w:type="dxa"/>
            <w:gridSpan w:val="2"/>
            <w:shd w:val="clear" w:color="auto" w:fill="auto"/>
            <w:tcMar>
              <w:top w:w="100" w:type="dxa"/>
              <w:left w:w="100" w:type="dxa"/>
              <w:bottom w:w="100" w:type="dxa"/>
              <w:right w:w="100" w:type="dxa"/>
            </w:tcMar>
          </w:tcPr>
          <w:p w14:paraId="0C094BD9" w14:textId="77777777" w:rsidR="006F2519" w:rsidRDefault="00055842">
            <w:pPr>
              <w:widowControl w:val="0"/>
              <w:spacing w:line="240" w:lineRule="auto"/>
              <w:rPr>
                <w:rFonts w:ascii="Calibri" w:eastAsia="Calibri" w:hAnsi="Calibri" w:cs="Calibri"/>
              </w:rPr>
            </w:pPr>
            <w:r>
              <w:rPr>
                <w:rFonts w:ascii="Calibri" w:eastAsia="Calibri" w:hAnsi="Calibri" w:cs="Calibri"/>
              </w:rPr>
              <w:t>Trigonométrie, logarithme, exponentielle, complexes</w:t>
            </w:r>
          </w:p>
        </w:tc>
      </w:tr>
    </w:tbl>
    <w:p w14:paraId="772D3019" w14:textId="77777777" w:rsidR="006F2519" w:rsidRDefault="006F2519">
      <w:pPr>
        <w:widowControl w:val="0"/>
        <w:pBdr>
          <w:top w:val="nil"/>
          <w:left w:val="nil"/>
          <w:bottom w:val="nil"/>
          <w:right w:val="nil"/>
          <w:between w:val="nil"/>
        </w:pBdr>
      </w:pPr>
    </w:p>
    <w:p w14:paraId="1B9B2E9D" w14:textId="77777777" w:rsidR="006F2519" w:rsidRDefault="006F2519"/>
    <w:p w14:paraId="2B57F682" w14:textId="77777777" w:rsidR="006F2519" w:rsidRDefault="00055842">
      <w:pPr>
        <w:widowControl w:val="0"/>
        <w:pBdr>
          <w:top w:val="nil"/>
          <w:left w:val="nil"/>
          <w:bottom w:val="nil"/>
          <w:right w:val="nil"/>
          <w:between w:val="nil"/>
        </w:pBdr>
        <w:rPr>
          <w:color w:val="000000"/>
        </w:rPr>
      </w:pPr>
      <w:r>
        <w:br w:type="page"/>
      </w:r>
    </w:p>
    <w:p w14:paraId="689898EA" w14:textId="77777777" w:rsidR="006F2519" w:rsidRDefault="00055842">
      <w:r>
        <w:rPr>
          <w:rFonts w:ascii="Calibri" w:eastAsia="Calibri" w:hAnsi="Calibri" w:cs="Calibri"/>
          <w:b/>
          <w:sz w:val="24"/>
          <w:szCs w:val="24"/>
        </w:rPr>
        <w:lastRenderedPageBreak/>
        <w:t>ANNEXE D – fiche Ressource BUT R&amp;T 1ère année</w:t>
      </w: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1107AC2B" w14:textId="77777777">
        <w:trPr>
          <w:trHeight w:val="420"/>
        </w:trPr>
        <w:tc>
          <w:tcPr>
            <w:tcW w:w="3008" w:type="dxa"/>
            <w:shd w:val="clear" w:color="auto" w:fill="auto"/>
            <w:tcMar>
              <w:top w:w="100" w:type="dxa"/>
              <w:left w:w="100" w:type="dxa"/>
              <w:bottom w:w="100" w:type="dxa"/>
              <w:right w:w="100" w:type="dxa"/>
            </w:tcMar>
          </w:tcPr>
          <w:p w14:paraId="412F31FC" w14:textId="77777777" w:rsidR="006F2519" w:rsidRDefault="00055842">
            <w:pPr>
              <w:widowControl w:val="0"/>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4A9D5661" w14:textId="77777777" w:rsidR="006F2519" w:rsidRDefault="00055842">
            <w:pPr>
              <w:widowControl w:val="0"/>
              <w:spacing w:line="240" w:lineRule="auto"/>
              <w:rPr>
                <w:rFonts w:ascii="Calibri" w:eastAsia="Calibri" w:hAnsi="Calibri" w:cs="Calibri"/>
              </w:rPr>
            </w:pPr>
            <w:r>
              <w:rPr>
                <w:rFonts w:ascii="Calibri" w:eastAsia="Calibri" w:hAnsi="Calibri" w:cs="Calibri"/>
                <w:b/>
              </w:rPr>
              <w:t>Gestion de projet</w:t>
            </w:r>
            <w:r>
              <w:rPr>
                <w:rFonts w:ascii="Calibri" w:eastAsia="Calibri" w:hAnsi="Calibri" w:cs="Calibri"/>
              </w:rPr>
              <w:t xml:space="preserve"> </w:t>
            </w:r>
          </w:p>
        </w:tc>
      </w:tr>
      <w:tr w:rsidR="006F2519" w14:paraId="3CC55F13" w14:textId="77777777">
        <w:trPr>
          <w:trHeight w:val="420"/>
        </w:trPr>
        <w:tc>
          <w:tcPr>
            <w:tcW w:w="3008" w:type="dxa"/>
            <w:shd w:val="clear" w:color="auto" w:fill="auto"/>
            <w:tcMar>
              <w:top w:w="100" w:type="dxa"/>
              <w:left w:w="100" w:type="dxa"/>
              <w:bottom w:w="100" w:type="dxa"/>
              <w:right w:w="100" w:type="dxa"/>
            </w:tcMar>
          </w:tcPr>
          <w:p w14:paraId="6E64BACB" w14:textId="77777777" w:rsidR="006F2519" w:rsidRDefault="00055842">
            <w:pPr>
              <w:widowControl w:val="0"/>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295F0166" w14:textId="77777777" w:rsidR="006F2519" w:rsidRDefault="00055842">
            <w:pPr>
              <w:widowControl w:val="0"/>
              <w:spacing w:line="240" w:lineRule="auto"/>
              <w:rPr>
                <w:rFonts w:ascii="Calibri" w:eastAsia="Calibri" w:hAnsi="Calibri" w:cs="Calibri"/>
                <w:b/>
              </w:rPr>
            </w:pPr>
            <w:r>
              <w:rPr>
                <w:rFonts w:ascii="Calibri" w:eastAsia="Calibri" w:hAnsi="Calibri" w:cs="Calibri"/>
                <w:b/>
              </w:rPr>
              <w:t>R115</w:t>
            </w:r>
          </w:p>
        </w:tc>
      </w:tr>
      <w:tr w:rsidR="006F2519" w14:paraId="53216A56" w14:textId="77777777">
        <w:trPr>
          <w:trHeight w:val="420"/>
        </w:trPr>
        <w:tc>
          <w:tcPr>
            <w:tcW w:w="3008" w:type="dxa"/>
            <w:shd w:val="clear" w:color="auto" w:fill="auto"/>
            <w:tcMar>
              <w:top w:w="100" w:type="dxa"/>
              <w:left w:w="100" w:type="dxa"/>
              <w:bottom w:w="100" w:type="dxa"/>
              <w:right w:w="100" w:type="dxa"/>
            </w:tcMar>
          </w:tcPr>
          <w:p w14:paraId="7ADD3E81" w14:textId="77777777" w:rsidR="006F2519" w:rsidRDefault="00055842">
            <w:pPr>
              <w:widowControl w:val="0"/>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14B3DC91" w14:textId="77777777" w:rsidR="006F2519" w:rsidRDefault="00055842">
            <w:pPr>
              <w:widowControl w:val="0"/>
              <w:spacing w:line="240" w:lineRule="auto"/>
              <w:rPr>
                <w:rFonts w:ascii="Calibri" w:eastAsia="Calibri" w:hAnsi="Calibri" w:cs="Calibri"/>
              </w:rPr>
            </w:pPr>
            <w:r>
              <w:rPr>
                <w:rFonts w:ascii="Calibri" w:eastAsia="Calibri" w:hAnsi="Calibri" w:cs="Calibri"/>
              </w:rPr>
              <w:t>S1</w:t>
            </w:r>
          </w:p>
        </w:tc>
      </w:tr>
      <w:tr w:rsidR="006F2519" w14:paraId="6ECB2228" w14:textId="77777777">
        <w:trPr>
          <w:trHeight w:val="420"/>
        </w:trPr>
        <w:tc>
          <w:tcPr>
            <w:tcW w:w="3008" w:type="dxa"/>
            <w:shd w:val="clear" w:color="auto" w:fill="auto"/>
            <w:tcMar>
              <w:top w:w="100" w:type="dxa"/>
              <w:left w:w="100" w:type="dxa"/>
              <w:bottom w:w="100" w:type="dxa"/>
              <w:right w:w="100" w:type="dxa"/>
            </w:tcMar>
          </w:tcPr>
          <w:p w14:paraId="43F93FE8"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4C1578E1" w14:textId="77777777" w:rsidR="006F2519" w:rsidRDefault="00055842">
            <w:pPr>
              <w:widowControl w:val="0"/>
              <w:spacing w:line="240" w:lineRule="auto"/>
              <w:rPr>
                <w:rFonts w:ascii="Calibri" w:eastAsia="Calibri" w:hAnsi="Calibri" w:cs="Calibri"/>
              </w:rPr>
            </w:pPr>
            <w:r>
              <w:rPr>
                <w:rFonts w:ascii="Calibri" w:eastAsia="Calibri" w:hAnsi="Calibri" w:cs="Calibri"/>
              </w:rPr>
              <w:t>12h</w:t>
            </w:r>
          </w:p>
        </w:tc>
      </w:tr>
      <w:tr w:rsidR="006F2519" w14:paraId="271C874B" w14:textId="77777777">
        <w:trPr>
          <w:trHeight w:val="420"/>
        </w:trPr>
        <w:tc>
          <w:tcPr>
            <w:tcW w:w="3008" w:type="dxa"/>
            <w:shd w:val="clear" w:color="auto" w:fill="auto"/>
            <w:tcMar>
              <w:top w:w="100" w:type="dxa"/>
              <w:left w:w="100" w:type="dxa"/>
              <w:bottom w:w="100" w:type="dxa"/>
              <w:right w:w="100" w:type="dxa"/>
            </w:tcMar>
          </w:tcPr>
          <w:p w14:paraId="01EA513F"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153B82FB" w14:textId="77777777" w:rsidR="006F2519" w:rsidRDefault="00055842">
            <w:pPr>
              <w:widowControl w:val="0"/>
              <w:spacing w:line="240" w:lineRule="auto"/>
              <w:rPr>
                <w:rFonts w:ascii="Calibri" w:eastAsia="Calibri" w:hAnsi="Calibri" w:cs="Calibri"/>
              </w:rPr>
            </w:pPr>
            <w:r>
              <w:rPr>
                <w:rFonts w:ascii="Calibri" w:eastAsia="Calibri" w:hAnsi="Calibri" w:cs="Calibri"/>
              </w:rPr>
              <w:t>4h</w:t>
            </w:r>
          </w:p>
        </w:tc>
      </w:tr>
      <w:tr w:rsidR="006F2519" w14:paraId="7FC50BC7" w14:textId="77777777">
        <w:trPr>
          <w:trHeight w:val="420"/>
        </w:trPr>
        <w:tc>
          <w:tcPr>
            <w:tcW w:w="9024" w:type="dxa"/>
            <w:gridSpan w:val="3"/>
            <w:shd w:val="clear" w:color="auto" w:fill="auto"/>
            <w:tcMar>
              <w:top w:w="100" w:type="dxa"/>
              <w:left w:w="100" w:type="dxa"/>
              <w:bottom w:w="100" w:type="dxa"/>
              <w:right w:w="100" w:type="dxa"/>
            </w:tcMar>
          </w:tcPr>
          <w:p w14:paraId="0C7F03E4"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Compétence(s) ciblée(s)</w:t>
            </w:r>
          </w:p>
        </w:tc>
      </w:tr>
      <w:tr w:rsidR="006F2519" w14:paraId="709C2BDB" w14:textId="77777777">
        <w:tc>
          <w:tcPr>
            <w:tcW w:w="3008" w:type="dxa"/>
            <w:shd w:val="clear" w:color="auto" w:fill="auto"/>
            <w:tcMar>
              <w:top w:w="100" w:type="dxa"/>
              <w:left w:w="100" w:type="dxa"/>
              <w:bottom w:w="100" w:type="dxa"/>
              <w:right w:w="100" w:type="dxa"/>
            </w:tcMar>
          </w:tcPr>
          <w:p w14:paraId="4561DC36"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5649D477"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6968B2B1"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3507A623" w14:textId="77777777">
        <w:tc>
          <w:tcPr>
            <w:tcW w:w="3008" w:type="dxa"/>
            <w:shd w:val="clear" w:color="auto" w:fill="auto"/>
            <w:tcMar>
              <w:top w:w="100" w:type="dxa"/>
              <w:left w:w="100" w:type="dxa"/>
              <w:bottom w:w="100" w:type="dxa"/>
              <w:right w:w="100" w:type="dxa"/>
            </w:tcMar>
          </w:tcPr>
          <w:p w14:paraId="324B5E8E" w14:textId="77777777" w:rsidR="006F2519" w:rsidRDefault="006F2519">
            <w:pPr>
              <w:widowControl w:val="0"/>
              <w:spacing w:line="240" w:lineRule="auto"/>
              <w:jc w:val="center"/>
              <w:rPr>
                <w:rFonts w:ascii="Calibri" w:eastAsia="Calibri" w:hAnsi="Calibri" w:cs="Calibri"/>
              </w:rPr>
            </w:pPr>
          </w:p>
        </w:tc>
        <w:tc>
          <w:tcPr>
            <w:tcW w:w="3008" w:type="dxa"/>
            <w:shd w:val="clear" w:color="auto" w:fill="auto"/>
            <w:tcMar>
              <w:top w:w="100" w:type="dxa"/>
              <w:left w:w="100" w:type="dxa"/>
              <w:bottom w:w="100" w:type="dxa"/>
              <w:right w:w="100" w:type="dxa"/>
            </w:tcMar>
          </w:tcPr>
          <w:p w14:paraId="107739F1"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48F6898C"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r>
      <w:tr w:rsidR="006F2519" w14:paraId="427B0B44" w14:textId="77777777">
        <w:tc>
          <w:tcPr>
            <w:tcW w:w="9024" w:type="dxa"/>
            <w:gridSpan w:val="3"/>
            <w:shd w:val="clear" w:color="auto" w:fill="auto"/>
            <w:tcMar>
              <w:top w:w="100" w:type="dxa"/>
              <w:left w:w="100" w:type="dxa"/>
              <w:bottom w:w="100" w:type="dxa"/>
              <w:right w:w="100" w:type="dxa"/>
            </w:tcMar>
          </w:tcPr>
          <w:p w14:paraId="017D643C"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3BFB5DA3" w14:textId="77777777">
        <w:tc>
          <w:tcPr>
            <w:tcW w:w="3008" w:type="dxa"/>
            <w:shd w:val="clear" w:color="auto" w:fill="auto"/>
            <w:tcMar>
              <w:top w:w="100" w:type="dxa"/>
              <w:left w:w="100" w:type="dxa"/>
              <w:bottom w:w="100" w:type="dxa"/>
              <w:right w:w="100" w:type="dxa"/>
            </w:tcMar>
          </w:tcPr>
          <w:p w14:paraId="056C15C3"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1E8B818E"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68F5E266"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05A0CCE9" w14:textId="77777777">
        <w:trPr>
          <w:trHeight w:val="1245"/>
        </w:trPr>
        <w:tc>
          <w:tcPr>
            <w:tcW w:w="3008" w:type="dxa"/>
            <w:shd w:val="clear" w:color="auto" w:fill="auto"/>
            <w:tcMar>
              <w:top w:w="100" w:type="dxa"/>
              <w:left w:w="100" w:type="dxa"/>
              <w:bottom w:w="100" w:type="dxa"/>
              <w:right w:w="100" w:type="dxa"/>
            </w:tcMar>
          </w:tcPr>
          <w:p w14:paraId="35441659"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101A2FE6"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AC0215 </w:t>
            </w:r>
            <w:r>
              <w:rPr>
                <w:rFonts w:ascii="Calibri" w:eastAsia="Calibri" w:hAnsi="Calibri" w:cs="Calibri"/>
              </w:rPr>
              <w:t>| Communiquer avec un client ou un collaborateur</w:t>
            </w:r>
          </w:p>
        </w:tc>
        <w:tc>
          <w:tcPr>
            <w:tcW w:w="3008" w:type="dxa"/>
            <w:shd w:val="clear" w:color="auto" w:fill="auto"/>
            <w:tcMar>
              <w:top w:w="100" w:type="dxa"/>
              <w:left w:w="100" w:type="dxa"/>
              <w:bottom w:w="100" w:type="dxa"/>
              <w:right w:w="100" w:type="dxa"/>
            </w:tcMar>
          </w:tcPr>
          <w:p w14:paraId="57AC3CAE"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AC0316 </w:t>
            </w:r>
            <w:r>
              <w:rPr>
                <w:rFonts w:ascii="Calibri" w:eastAsia="Calibri" w:hAnsi="Calibri" w:cs="Calibri"/>
              </w:rPr>
              <w:t>| S’intégrer dans un environnement propice au développement et au travail collaboratif</w:t>
            </w:r>
          </w:p>
        </w:tc>
      </w:tr>
      <w:tr w:rsidR="006F2519" w14:paraId="34F0FE07" w14:textId="77777777">
        <w:trPr>
          <w:trHeight w:val="838"/>
        </w:trPr>
        <w:tc>
          <w:tcPr>
            <w:tcW w:w="3008" w:type="dxa"/>
            <w:shd w:val="clear" w:color="auto" w:fill="auto"/>
            <w:tcMar>
              <w:top w:w="100" w:type="dxa"/>
              <w:left w:w="100" w:type="dxa"/>
              <w:bottom w:w="100" w:type="dxa"/>
              <w:right w:w="100" w:type="dxa"/>
            </w:tcMar>
          </w:tcPr>
          <w:p w14:paraId="04E1B721"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623B0E1B" w14:textId="77777777" w:rsidR="006F2519" w:rsidRDefault="00055842">
            <w:pPr>
              <w:widowControl w:val="0"/>
              <w:spacing w:line="240" w:lineRule="auto"/>
              <w:rPr>
                <w:rFonts w:ascii="Calibri" w:eastAsia="Calibri" w:hAnsi="Calibri" w:cs="Calibri"/>
              </w:rPr>
            </w:pPr>
            <w:r>
              <w:rPr>
                <w:rFonts w:ascii="Calibri" w:eastAsia="Calibri" w:hAnsi="Calibri" w:cs="Calibri"/>
              </w:rPr>
              <w:t>Toutes les SAÉs de S1 et de la suite de la formation</w:t>
            </w:r>
          </w:p>
          <w:p w14:paraId="0E990697" w14:textId="77777777" w:rsidR="006F2519" w:rsidRDefault="00055842">
            <w:pPr>
              <w:widowControl w:val="0"/>
              <w:spacing w:line="240" w:lineRule="auto"/>
              <w:rPr>
                <w:rFonts w:ascii="Calibri" w:eastAsia="Calibri" w:hAnsi="Calibri" w:cs="Calibri"/>
                <w:i/>
              </w:rPr>
            </w:pPr>
            <w:r>
              <w:rPr>
                <w:rFonts w:ascii="Calibri" w:eastAsia="Calibri" w:hAnsi="Calibri" w:cs="Calibri"/>
                <w:b/>
              </w:rPr>
              <w:t xml:space="preserve">SAÉ11 </w:t>
            </w:r>
          </w:p>
          <w:p w14:paraId="1F9E8E19" w14:textId="77777777" w:rsidR="006F2519" w:rsidRDefault="00055842">
            <w:pPr>
              <w:widowControl w:val="0"/>
              <w:spacing w:line="240" w:lineRule="auto"/>
              <w:rPr>
                <w:rFonts w:ascii="Calibri" w:eastAsia="Calibri" w:hAnsi="Calibri" w:cs="Calibri"/>
                <w:b/>
              </w:rPr>
            </w:pPr>
            <w:r>
              <w:rPr>
                <w:rFonts w:ascii="Calibri" w:eastAsia="Calibri" w:hAnsi="Calibri" w:cs="Calibri"/>
                <w:b/>
              </w:rPr>
              <w:t>SAÉ12</w:t>
            </w:r>
          </w:p>
          <w:p w14:paraId="20BE1440" w14:textId="77777777" w:rsidR="006F2519" w:rsidRDefault="00055842">
            <w:pPr>
              <w:widowControl w:val="0"/>
              <w:spacing w:line="240" w:lineRule="auto"/>
              <w:rPr>
                <w:rFonts w:ascii="Calibri" w:eastAsia="Calibri" w:hAnsi="Calibri" w:cs="Calibri"/>
                <w:b/>
              </w:rPr>
            </w:pPr>
            <w:r>
              <w:rPr>
                <w:rFonts w:ascii="Calibri" w:eastAsia="Calibri" w:hAnsi="Calibri" w:cs="Calibri"/>
                <w:b/>
              </w:rPr>
              <w:t>SAÉ13</w:t>
            </w:r>
          </w:p>
          <w:p w14:paraId="371B9372" w14:textId="77777777" w:rsidR="006F2519" w:rsidRDefault="00055842">
            <w:pPr>
              <w:widowControl w:val="0"/>
              <w:spacing w:line="240" w:lineRule="auto"/>
              <w:rPr>
                <w:rFonts w:ascii="Calibri" w:eastAsia="Calibri" w:hAnsi="Calibri" w:cs="Calibri"/>
                <w:b/>
              </w:rPr>
            </w:pPr>
            <w:r>
              <w:rPr>
                <w:rFonts w:ascii="Calibri" w:eastAsia="Calibri" w:hAnsi="Calibri" w:cs="Calibri"/>
                <w:b/>
              </w:rPr>
              <w:t>SAÉ14</w:t>
            </w:r>
          </w:p>
          <w:p w14:paraId="37F45F18" w14:textId="77777777" w:rsidR="006F2519" w:rsidRDefault="00055842">
            <w:pPr>
              <w:widowControl w:val="0"/>
              <w:spacing w:line="240" w:lineRule="auto"/>
              <w:rPr>
                <w:rFonts w:ascii="Calibri" w:eastAsia="Calibri" w:hAnsi="Calibri" w:cs="Calibri"/>
                <w:i/>
              </w:rPr>
            </w:pPr>
            <w:r>
              <w:rPr>
                <w:rFonts w:ascii="Calibri" w:eastAsia="Calibri" w:hAnsi="Calibri" w:cs="Calibri"/>
                <w:b/>
              </w:rPr>
              <w:t>SAÉ15</w:t>
            </w:r>
          </w:p>
        </w:tc>
      </w:tr>
      <w:tr w:rsidR="006F2519" w14:paraId="2C46264F" w14:textId="77777777">
        <w:tc>
          <w:tcPr>
            <w:tcW w:w="3008" w:type="dxa"/>
            <w:shd w:val="clear" w:color="auto" w:fill="auto"/>
            <w:tcMar>
              <w:top w:w="100" w:type="dxa"/>
              <w:left w:w="100" w:type="dxa"/>
              <w:bottom w:w="100" w:type="dxa"/>
              <w:right w:w="100" w:type="dxa"/>
            </w:tcMar>
          </w:tcPr>
          <w:p w14:paraId="1C4E1202"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A15AACB" w14:textId="77777777" w:rsidR="006F2519" w:rsidRDefault="00055842">
            <w:pPr>
              <w:widowControl w:val="0"/>
              <w:spacing w:line="240" w:lineRule="auto"/>
              <w:rPr>
                <w:rFonts w:ascii="Calibri" w:eastAsia="Calibri" w:hAnsi="Calibri" w:cs="Calibri"/>
              </w:rPr>
            </w:pPr>
            <w:r>
              <w:rPr>
                <w:rFonts w:ascii="Calibri" w:eastAsia="Calibri" w:hAnsi="Calibri" w:cs="Calibri"/>
              </w:rPr>
              <w:t>Aucun</w:t>
            </w:r>
          </w:p>
        </w:tc>
      </w:tr>
      <w:tr w:rsidR="006F2519" w14:paraId="5695A0FB" w14:textId="77777777">
        <w:trPr>
          <w:trHeight w:val="4095"/>
        </w:trPr>
        <w:tc>
          <w:tcPr>
            <w:tcW w:w="3008" w:type="dxa"/>
            <w:shd w:val="clear" w:color="auto" w:fill="auto"/>
            <w:tcMar>
              <w:top w:w="100" w:type="dxa"/>
              <w:left w:w="100" w:type="dxa"/>
              <w:bottom w:w="100" w:type="dxa"/>
              <w:right w:w="100" w:type="dxa"/>
            </w:tcMar>
          </w:tcPr>
          <w:p w14:paraId="1A386238"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60543A63" w14:textId="77777777" w:rsidR="0040767C" w:rsidRPr="0040767C" w:rsidRDefault="0040767C" w:rsidP="0040767C">
            <w:pPr>
              <w:spacing w:line="240" w:lineRule="auto"/>
              <w:rPr>
                <w:rFonts w:ascii="Times New Roman" w:eastAsia="Times New Roman" w:hAnsi="Times New Roman" w:cs="Times New Roman"/>
                <w:sz w:val="24"/>
                <w:szCs w:val="24"/>
                <w:lang w:val="fr-FR"/>
              </w:rPr>
            </w:pPr>
            <w:r w:rsidRPr="0040767C">
              <w:rPr>
                <w:rFonts w:ascii="Calibri" w:eastAsia="Times New Roman" w:hAnsi="Calibri" w:cs="Calibri"/>
                <w:color w:val="000000"/>
                <w:lang w:val="fr-FR"/>
              </w:rPr>
              <w:t>Le professionnel R&amp;T peut être impliqué dans différents projets l’amenant à travailler en équipe. </w:t>
            </w:r>
          </w:p>
          <w:p w14:paraId="1A50E22D" w14:textId="77777777" w:rsidR="0040767C" w:rsidRPr="0040767C" w:rsidRDefault="0040767C" w:rsidP="0040767C">
            <w:pPr>
              <w:spacing w:line="240" w:lineRule="auto"/>
              <w:rPr>
                <w:rFonts w:ascii="Times New Roman" w:eastAsia="Times New Roman" w:hAnsi="Times New Roman" w:cs="Times New Roman"/>
                <w:sz w:val="24"/>
                <w:szCs w:val="24"/>
                <w:lang w:val="fr-FR"/>
              </w:rPr>
            </w:pPr>
          </w:p>
          <w:p w14:paraId="2C0195A4" w14:textId="77777777" w:rsidR="0040767C" w:rsidRPr="0040767C" w:rsidRDefault="0040767C" w:rsidP="0040767C">
            <w:pPr>
              <w:spacing w:line="240" w:lineRule="auto"/>
              <w:rPr>
                <w:rFonts w:ascii="Times New Roman" w:eastAsia="Times New Roman" w:hAnsi="Times New Roman" w:cs="Times New Roman"/>
                <w:sz w:val="24"/>
                <w:szCs w:val="24"/>
                <w:lang w:val="fr-FR"/>
              </w:rPr>
            </w:pPr>
            <w:r w:rsidRPr="0040767C">
              <w:rPr>
                <w:rFonts w:ascii="Calibri" w:eastAsia="Times New Roman" w:hAnsi="Calibri" w:cs="Calibri"/>
                <w:b/>
                <w:bCs/>
                <w:color w:val="000000"/>
                <w:lang w:val="fr-FR"/>
              </w:rPr>
              <w:t>Contenus détaillés</w:t>
            </w:r>
            <w:r w:rsidRPr="0040767C">
              <w:rPr>
                <w:rFonts w:ascii="Calibri" w:eastAsia="Times New Roman" w:hAnsi="Calibri" w:cs="Calibri"/>
                <w:color w:val="000000"/>
                <w:lang w:val="fr-FR"/>
              </w:rPr>
              <w:t xml:space="preserve"> :  </w:t>
            </w:r>
          </w:p>
          <w:p w14:paraId="53D67E62" w14:textId="77777777" w:rsidR="0040767C" w:rsidRPr="0040767C" w:rsidRDefault="0040767C" w:rsidP="0040767C">
            <w:pPr>
              <w:spacing w:line="240" w:lineRule="auto"/>
              <w:rPr>
                <w:rFonts w:ascii="Times New Roman" w:eastAsia="Times New Roman" w:hAnsi="Times New Roman" w:cs="Times New Roman"/>
                <w:sz w:val="24"/>
                <w:szCs w:val="24"/>
                <w:lang w:val="fr-FR"/>
              </w:rPr>
            </w:pPr>
            <w:r w:rsidRPr="0040767C">
              <w:rPr>
                <w:rFonts w:ascii="Calibri" w:eastAsia="Times New Roman" w:hAnsi="Calibri" w:cs="Calibri"/>
                <w:color w:val="000000"/>
                <w:lang w:val="fr-FR"/>
              </w:rPr>
              <w:t>Dans le cadre de cette ressource transversale, l’étudiant devra :</w:t>
            </w:r>
          </w:p>
          <w:p w14:paraId="68996E8D" w14:textId="77777777" w:rsidR="006F2519" w:rsidRDefault="006F2519">
            <w:pPr>
              <w:widowControl w:val="0"/>
              <w:spacing w:line="240" w:lineRule="auto"/>
              <w:rPr>
                <w:rFonts w:ascii="Calibri" w:eastAsia="Calibri" w:hAnsi="Calibri" w:cs="Calibri"/>
              </w:rPr>
            </w:pPr>
          </w:p>
          <w:p w14:paraId="613317A6"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Partager de façon collective l’information :</w:t>
            </w:r>
          </w:p>
          <w:p w14:paraId="001F3046" w14:textId="77777777" w:rsidR="006F2519" w:rsidRDefault="00055842">
            <w:pPr>
              <w:widowControl w:val="0"/>
              <w:numPr>
                <w:ilvl w:val="1"/>
                <w:numId w:val="8"/>
              </w:numPr>
              <w:spacing w:line="240" w:lineRule="auto"/>
              <w:ind w:left="1440" w:hanging="360"/>
              <w:rPr>
                <w:rFonts w:ascii="Calibri" w:eastAsia="Calibri" w:hAnsi="Calibri" w:cs="Calibri"/>
              </w:rPr>
            </w:pPr>
            <w:r>
              <w:rPr>
                <w:rFonts w:ascii="Calibri" w:eastAsia="Calibri" w:hAnsi="Calibri" w:cs="Calibri"/>
              </w:rPr>
              <w:t>Utilisation avancée du mail : création d’une adresse générique, utilisation du CC et du CCI .</w:t>
            </w:r>
          </w:p>
          <w:p w14:paraId="478B8F4C" w14:textId="77777777" w:rsidR="006F2519" w:rsidRDefault="00055842">
            <w:pPr>
              <w:widowControl w:val="0"/>
              <w:numPr>
                <w:ilvl w:val="1"/>
                <w:numId w:val="8"/>
              </w:numPr>
              <w:spacing w:line="240" w:lineRule="auto"/>
              <w:ind w:left="1440" w:hanging="360"/>
              <w:rPr>
                <w:rFonts w:ascii="Calibri" w:eastAsia="Calibri" w:hAnsi="Calibri" w:cs="Calibri"/>
              </w:rPr>
            </w:pPr>
            <w:r>
              <w:rPr>
                <w:rFonts w:ascii="Calibri" w:eastAsia="Calibri" w:hAnsi="Calibri" w:cs="Calibri"/>
              </w:rPr>
              <w:t>Utilisation d’outils collaboratifs adaptés (par exemple Mattermost, Slack, MSTeams, Google Drive, OnlyOffice)</w:t>
            </w:r>
          </w:p>
          <w:p w14:paraId="50053458"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Organiser son travail et celui de l’équipe à partir d’outils de planification (Gantt, PERT)</w:t>
            </w:r>
          </w:p>
          <w:p w14:paraId="72B6051C"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Prendre sa place dans une équipe en connaissant les différents rôles d’une équipe projet</w:t>
            </w:r>
          </w:p>
          <w:p w14:paraId="4BEEE7A6"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Conceptualiser les étapes des tâches à réaliser à l’aide d’outils adaptés (cartes mentales, infographies, etc.)</w:t>
            </w:r>
          </w:p>
          <w:p w14:paraId="2739BB79"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Prendre  conscience des délais et échéances dans un travail en mode projet</w:t>
            </w:r>
          </w:p>
          <w:p w14:paraId="6CD9E792"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Savoir s’adapter à des profils professionnels différents (manager, collaborateur, client) qui interviennent dans un projet</w:t>
            </w:r>
          </w:p>
          <w:p w14:paraId="7E95CB57"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Apprendre à faire un bilan régulier sur l’avancée d’un projet : points bloquants, solutions apportées</w:t>
            </w:r>
          </w:p>
          <w:p w14:paraId="53A6B9D2"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Appliquer la critique constructive dans l’intérêt du projet</w:t>
            </w:r>
          </w:p>
          <w:p w14:paraId="3E3398D0"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 xml:space="preserve">Organiser des réunions de projet </w:t>
            </w:r>
          </w:p>
          <w:p w14:paraId="5C7A3023" w14:textId="77777777" w:rsidR="006F2519" w:rsidRDefault="00055842">
            <w:pPr>
              <w:widowControl w:val="0"/>
              <w:numPr>
                <w:ilvl w:val="0"/>
                <w:numId w:val="8"/>
              </w:numPr>
              <w:spacing w:line="240" w:lineRule="auto"/>
              <w:ind w:left="720" w:hanging="360"/>
              <w:rPr>
                <w:rFonts w:ascii="Calibri" w:eastAsia="Calibri" w:hAnsi="Calibri" w:cs="Calibri"/>
              </w:rPr>
            </w:pPr>
            <w:r>
              <w:rPr>
                <w:rFonts w:ascii="Calibri" w:eastAsia="Calibri" w:hAnsi="Calibri" w:cs="Calibri"/>
              </w:rPr>
              <w:t>Présenter un projet selon les spécificités du projet et le public visé.</w:t>
            </w:r>
          </w:p>
        </w:tc>
      </w:tr>
      <w:tr w:rsidR="006F2519" w14:paraId="41FFF87A" w14:textId="77777777">
        <w:tc>
          <w:tcPr>
            <w:tcW w:w="3008" w:type="dxa"/>
            <w:shd w:val="clear" w:color="auto" w:fill="auto"/>
            <w:tcMar>
              <w:top w:w="100" w:type="dxa"/>
              <w:left w:w="100" w:type="dxa"/>
              <w:bottom w:w="100" w:type="dxa"/>
              <w:right w:w="100" w:type="dxa"/>
            </w:tcMar>
          </w:tcPr>
          <w:p w14:paraId="454D9719"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4CAA72B9" w14:textId="77777777" w:rsidR="006F2519" w:rsidRDefault="00055842">
            <w:pPr>
              <w:widowControl w:val="0"/>
              <w:spacing w:line="240" w:lineRule="auto"/>
              <w:jc w:val="both"/>
              <w:rPr>
                <w:rFonts w:ascii="Calibri" w:eastAsia="Calibri" w:hAnsi="Calibri" w:cs="Calibri"/>
                <w:b/>
              </w:rPr>
            </w:pPr>
            <w:r>
              <w:rPr>
                <w:rFonts w:ascii="Calibri" w:eastAsia="Calibri" w:hAnsi="Calibri" w:cs="Calibri"/>
                <w:b/>
              </w:rPr>
              <w:t>Planification, partage d’informations, organisation, conceptualisation,  réunion.</w:t>
            </w:r>
          </w:p>
        </w:tc>
      </w:tr>
    </w:tbl>
    <w:p w14:paraId="13EC2EEC" w14:textId="77777777" w:rsidR="006F2519" w:rsidRDefault="006F2519">
      <w:pPr>
        <w:widowControl w:val="0"/>
        <w:pBdr>
          <w:top w:val="nil"/>
          <w:left w:val="nil"/>
          <w:bottom w:val="nil"/>
          <w:right w:val="nil"/>
          <w:between w:val="nil"/>
        </w:pBdr>
      </w:pPr>
    </w:p>
    <w:p w14:paraId="66D0DBF7" w14:textId="77777777" w:rsidR="006F2519" w:rsidRDefault="006F2519">
      <w:pPr>
        <w:rPr>
          <w:color w:val="000000"/>
        </w:rPr>
      </w:pPr>
    </w:p>
    <w:p w14:paraId="75937076" w14:textId="77777777" w:rsidR="006F2519" w:rsidRDefault="006F2519">
      <w:pPr>
        <w:rPr>
          <w:color w:val="000000"/>
        </w:rPr>
      </w:pPr>
    </w:p>
    <w:p w14:paraId="344E67FD" w14:textId="77777777" w:rsidR="006F2519" w:rsidRDefault="006F2519">
      <w:pPr>
        <w:rPr>
          <w:rFonts w:ascii="Calibri" w:eastAsia="Calibri" w:hAnsi="Calibri" w:cs="Calibri"/>
          <w:b/>
          <w:color w:val="FF0000"/>
          <w:sz w:val="24"/>
          <w:szCs w:val="24"/>
        </w:rPr>
      </w:pPr>
    </w:p>
    <w:p w14:paraId="3EF817F9" w14:textId="77777777" w:rsidR="006F2519" w:rsidRDefault="006F2519">
      <w:pPr>
        <w:rPr>
          <w:color w:val="000000"/>
        </w:rPr>
      </w:pPr>
    </w:p>
    <w:p w14:paraId="4EBC74BD" w14:textId="77777777" w:rsidR="006F2519" w:rsidRDefault="006F2519"/>
    <w:p w14:paraId="2ED742DD" w14:textId="77777777" w:rsidR="006F2519" w:rsidRDefault="00055842">
      <w:pPr>
        <w:widowControl w:val="0"/>
        <w:pBdr>
          <w:top w:val="nil"/>
          <w:left w:val="nil"/>
          <w:bottom w:val="nil"/>
          <w:right w:val="nil"/>
          <w:between w:val="nil"/>
        </w:pBdr>
        <w:rPr>
          <w:color w:val="000000"/>
        </w:rPr>
      </w:pPr>
      <w:r>
        <w:br w:type="page"/>
      </w:r>
    </w:p>
    <w:p w14:paraId="132CE7B6" w14:textId="77777777" w:rsidR="006F2519" w:rsidRDefault="00055842">
      <w:r>
        <w:rPr>
          <w:rFonts w:ascii="Calibri" w:eastAsia="Calibri" w:hAnsi="Calibri" w:cs="Calibri"/>
          <w:b/>
          <w:sz w:val="24"/>
          <w:szCs w:val="24"/>
        </w:rPr>
        <w:lastRenderedPageBreak/>
        <w:t>ANNEXE D – fiche Ressource BUT R&amp;T 1ère année</w:t>
      </w:r>
    </w:p>
    <w:tbl>
      <w:tblPr>
        <w:tblStyle w:val="af"/>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181BEA9C" w14:textId="77777777">
        <w:trPr>
          <w:trHeight w:val="420"/>
        </w:trPr>
        <w:tc>
          <w:tcPr>
            <w:tcW w:w="3008" w:type="dxa"/>
            <w:shd w:val="clear" w:color="auto" w:fill="auto"/>
            <w:tcMar>
              <w:top w:w="100" w:type="dxa"/>
              <w:left w:w="100" w:type="dxa"/>
              <w:bottom w:w="100" w:type="dxa"/>
              <w:right w:w="100" w:type="dxa"/>
            </w:tcMar>
          </w:tcPr>
          <w:p w14:paraId="3CC1F946"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7884C93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Technologies de l’Internet</w:t>
            </w:r>
          </w:p>
          <w:p w14:paraId="19276A0B"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r>
      <w:tr w:rsidR="006F2519" w14:paraId="3D2155ED" w14:textId="77777777">
        <w:trPr>
          <w:trHeight w:val="420"/>
        </w:trPr>
        <w:tc>
          <w:tcPr>
            <w:tcW w:w="3008" w:type="dxa"/>
            <w:shd w:val="clear" w:color="auto" w:fill="auto"/>
            <w:tcMar>
              <w:top w:w="100" w:type="dxa"/>
              <w:left w:w="100" w:type="dxa"/>
              <w:bottom w:w="100" w:type="dxa"/>
              <w:right w:w="100" w:type="dxa"/>
            </w:tcMar>
          </w:tcPr>
          <w:p w14:paraId="02042882"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7492C1CA"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R201</w:t>
            </w:r>
          </w:p>
        </w:tc>
      </w:tr>
      <w:tr w:rsidR="006F2519" w14:paraId="65D1CC96" w14:textId="77777777">
        <w:trPr>
          <w:trHeight w:val="420"/>
        </w:trPr>
        <w:tc>
          <w:tcPr>
            <w:tcW w:w="3008" w:type="dxa"/>
            <w:shd w:val="clear" w:color="auto" w:fill="auto"/>
            <w:tcMar>
              <w:top w:w="100" w:type="dxa"/>
              <w:left w:w="100" w:type="dxa"/>
              <w:bottom w:w="100" w:type="dxa"/>
              <w:right w:w="100" w:type="dxa"/>
            </w:tcMar>
          </w:tcPr>
          <w:p w14:paraId="42EA3319"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2DB7234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5E732DF9" w14:textId="77777777">
        <w:trPr>
          <w:trHeight w:val="687"/>
        </w:trPr>
        <w:tc>
          <w:tcPr>
            <w:tcW w:w="3008" w:type="dxa"/>
            <w:shd w:val="clear" w:color="auto" w:fill="auto"/>
            <w:tcMar>
              <w:top w:w="100" w:type="dxa"/>
              <w:left w:w="100" w:type="dxa"/>
              <w:bottom w:w="100" w:type="dxa"/>
              <w:right w:w="100" w:type="dxa"/>
            </w:tcMar>
          </w:tcPr>
          <w:p w14:paraId="3CA27640"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3F9F5456" w14:textId="77777777" w:rsidR="006F2519" w:rsidRDefault="00055842">
            <w:pPr>
              <w:widowControl w:val="0"/>
              <w:spacing w:line="240" w:lineRule="auto"/>
              <w:rPr>
                <w:rFonts w:ascii="Calibri" w:eastAsia="Calibri" w:hAnsi="Calibri" w:cs="Calibri"/>
              </w:rPr>
            </w:pPr>
            <w:r>
              <w:rPr>
                <w:rFonts w:ascii="Calibri" w:eastAsia="Calibri" w:hAnsi="Calibri" w:cs="Calibri"/>
              </w:rPr>
              <w:t>60h</w:t>
            </w:r>
          </w:p>
        </w:tc>
      </w:tr>
      <w:tr w:rsidR="006F2519" w14:paraId="1091054F" w14:textId="77777777">
        <w:trPr>
          <w:trHeight w:val="420"/>
        </w:trPr>
        <w:tc>
          <w:tcPr>
            <w:tcW w:w="3008" w:type="dxa"/>
            <w:shd w:val="clear" w:color="auto" w:fill="auto"/>
            <w:tcMar>
              <w:top w:w="100" w:type="dxa"/>
              <w:left w:w="100" w:type="dxa"/>
              <w:bottom w:w="100" w:type="dxa"/>
              <w:right w:w="100" w:type="dxa"/>
            </w:tcMar>
          </w:tcPr>
          <w:p w14:paraId="03B79548"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34E6AD3E"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6543FC4D" w14:textId="77777777">
        <w:trPr>
          <w:trHeight w:val="420"/>
        </w:trPr>
        <w:tc>
          <w:tcPr>
            <w:tcW w:w="9024" w:type="dxa"/>
            <w:gridSpan w:val="3"/>
            <w:shd w:val="clear" w:color="auto" w:fill="auto"/>
            <w:tcMar>
              <w:top w:w="100" w:type="dxa"/>
              <w:left w:w="100" w:type="dxa"/>
              <w:bottom w:w="100" w:type="dxa"/>
              <w:right w:w="100" w:type="dxa"/>
            </w:tcMar>
          </w:tcPr>
          <w:p w14:paraId="26855CC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BC2C692" w14:textId="77777777">
        <w:tc>
          <w:tcPr>
            <w:tcW w:w="3008" w:type="dxa"/>
            <w:shd w:val="clear" w:color="auto" w:fill="auto"/>
            <w:tcMar>
              <w:top w:w="100" w:type="dxa"/>
              <w:left w:w="100" w:type="dxa"/>
              <w:bottom w:w="100" w:type="dxa"/>
              <w:right w:w="100" w:type="dxa"/>
            </w:tcMar>
          </w:tcPr>
          <w:p w14:paraId="7C330BE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4D5CBFBD"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7A34844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367B9A8A" w14:textId="77777777">
        <w:tc>
          <w:tcPr>
            <w:tcW w:w="3008" w:type="dxa"/>
            <w:shd w:val="clear" w:color="auto" w:fill="auto"/>
            <w:tcMar>
              <w:top w:w="100" w:type="dxa"/>
              <w:left w:w="100" w:type="dxa"/>
              <w:bottom w:w="100" w:type="dxa"/>
              <w:right w:w="100" w:type="dxa"/>
            </w:tcMar>
          </w:tcPr>
          <w:p w14:paraId="0A48ACC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21190AB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58BBC4D9"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r>
      <w:tr w:rsidR="006F2519" w14:paraId="5D592070" w14:textId="77777777">
        <w:tc>
          <w:tcPr>
            <w:tcW w:w="9024" w:type="dxa"/>
            <w:gridSpan w:val="3"/>
            <w:shd w:val="clear" w:color="auto" w:fill="auto"/>
            <w:tcMar>
              <w:top w:w="100" w:type="dxa"/>
              <w:left w:w="100" w:type="dxa"/>
              <w:bottom w:w="100" w:type="dxa"/>
              <w:right w:w="100" w:type="dxa"/>
            </w:tcMar>
          </w:tcPr>
          <w:p w14:paraId="3EE47494"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3EEEB43" w14:textId="77777777">
        <w:tc>
          <w:tcPr>
            <w:tcW w:w="3008" w:type="dxa"/>
            <w:shd w:val="clear" w:color="auto" w:fill="auto"/>
            <w:tcMar>
              <w:top w:w="100" w:type="dxa"/>
              <w:left w:w="100" w:type="dxa"/>
              <w:bottom w:w="100" w:type="dxa"/>
              <w:right w:w="100" w:type="dxa"/>
            </w:tcMar>
          </w:tcPr>
          <w:p w14:paraId="3F3E5E4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56B296DD"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1C527F6B"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C3E3169" w14:textId="77777777">
        <w:trPr>
          <w:trHeight w:val="1245"/>
        </w:trPr>
        <w:tc>
          <w:tcPr>
            <w:tcW w:w="3008" w:type="dxa"/>
            <w:shd w:val="clear" w:color="auto" w:fill="auto"/>
            <w:tcMar>
              <w:top w:w="100" w:type="dxa"/>
              <w:left w:w="100" w:type="dxa"/>
              <w:bottom w:w="100" w:type="dxa"/>
              <w:right w:w="100" w:type="dxa"/>
            </w:tcMar>
          </w:tcPr>
          <w:p w14:paraId="1FC43671"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AC0113 </w:t>
            </w:r>
            <w:r>
              <w:rPr>
                <w:rFonts w:ascii="Calibri" w:eastAsia="Calibri" w:hAnsi="Calibri" w:cs="Calibri"/>
              </w:rPr>
              <w:t>| Configurer les fonctions de base du réseau local</w:t>
            </w:r>
          </w:p>
          <w:p w14:paraId="4569635E"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p w14:paraId="7715F093"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1FBB3908"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 xml:space="preserve">AC0213 </w:t>
            </w:r>
            <w:r>
              <w:rPr>
                <w:rFonts w:ascii="Calibri" w:eastAsia="Calibri" w:hAnsi="Calibri" w:cs="Calibri"/>
              </w:rPr>
              <w:t>| Déployer des supports de transmission</w:t>
            </w:r>
          </w:p>
          <w:p w14:paraId="6C87A4AC" w14:textId="77777777" w:rsidR="006F2519" w:rsidRDefault="006F2519">
            <w:pPr>
              <w:widowControl w:val="0"/>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2AC5403D"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AC311 </w:t>
            </w:r>
            <w:r>
              <w:rPr>
                <w:rFonts w:ascii="Calibri" w:eastAsia="Calibri" w:hAnsi="Calibri" w:cs="Calibri"/>
              </w:rPr>
              <w:t>| Utiliser un système informatique et ses outils</w:t>
            </w:r>
          </w:p>
        </w:tc>
      </w:tr>
      <w:tr w:rsidR="006F2519" w14:paraId="03C58F48" w14:textId="77777777">
        <w:trPr>
          <w:trHeight w:val="838"/>
        </w:trPr>
        <w:tc>
          <w:tcPr>
            <w:tcW w:w="3008" w:type="dxa"/>
            <w:shd w:val="clear" w:color="auto" w:fill="auto"/>
            <w:tcMar>
              <w:top w:w="100" w:type="dxa"/>
              <w:left w:w="100" w:type="dxa"/>
              <w:bottom w:w="100" w:type="dxa"/>
              <w:right w:w="100" w:type="dxa"/>
            </w:tcMar>
          </w:tcPr>
          <w:p w14:paraId="28FA6D66"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2A43BD65"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SAE21</w:t>
            </w:r>
            <w:r>
              <w:rPr>
                <w:rFonts w:ascii="Calibri" w:eastAsia="Calibri" w:hAnsi="Calibri" w:cs="Calibri"/>
              </w:rPr>
              <w:br/>
              <w:t xml:space="preserve">- </w:t>
            </w:r>
            <w:r>
              <w:rPr>
                <w:rFonts w:ascii="Calibri" w:eastAsia="Calibri" w:hAnsi="Calibri" w:cs="Calibri"/>
                <w:b/>
              </w:rPr>
              <w:t xml:space="preserve">SAE24 </w:t>
            </w:r>
            <w:r>
              <w:rPr>
                <w:rFonts w:ascii="Calibri" w:eastAsia="Calibri" w:hAnsi="Calibri" w:cs="Calibri"/>
              </w:rPr>
              <w:t>| Projet intégratif de S2</w:t>
            </w:r>
          </w:p>
        </w:tc>
      </w:tr>
      <w:tr w:rsidR="006F2519" w14:paraId="0CB55492" w14:textId="77777777">
        <w:tc>
          <w:tcPr>
            <w:tcW w:w="3008" w:type="dxa"/>
            <w:shd w:val="clear" w:color="auto" w:fill="auto"/>
            <w:tcMar>
              <w:top w:w="100" w:type="dxa"/>
              <w:left w:w="100" w:type="dxa"/>
              <w:bottom w:w="100" w:type="dxa"/>
              <w:right w:w="100" w:type="dxa"/>
            </w:tcMar>
          </w:tcPr>
          <w:p w14:paraId="4D166A7D"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0001320"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p w14:paraId="4DEAAB09"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R102</w:t>
            </w:r>
            <w:r>
              <w:rPr>
                <w:rFonts w:ascii="Calibri" w:eastAsia="Calibri" w:hAnsi="Calibri" w:cs="Calibri"/>
              </w:rPr>
              <w:t xml:space="preserve"> | Principes et architecture des réseaux</w:t>
            </w:r>
          </w:p>
          <w:p w14:paraId="3EB04E36"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R103 </w:t>
            </w:r>
            <w:r>
              <w:rPr>
                <w:rFonts w:ascii="Calibri" w:eastAsia="Calibri" w:hAnsi="Calibri" w:cs="Calibri"/>
              </w:rPr>
              <w:t>|</w:t>
            </w:r>
            <w:r>
              <w:rPr>
                <w:rFonts w:ascii="Calibri" w:eastAsia="Calibri" w:hAnsi="Calibri" w:cs="Calibri"/>
                <w:b/>
              </w:rPr>
              <w:t xml:space="preserve"> </w:t>
            </w:r>
            <w:r>
              <w:rPr>
                <w:rFonts w:ascii="Calibri" w:eastAsia="Calibri" w:hAnsi="Calibri" w:cs="Calibri"/>
              </w:rPr>
              <w:t>Réseaux locaux et équipements actifs</w:t>
            </w:r>
          </w:p>
        </w:tc>
      </w:tr>
      <w:tr w:rsidR="006F2519" w14:paraId="1C6D51B1" w14:textId="77777777">
        <w:trPr>
          <w:trHeight w:val="4095"/>
        </w:trPr>
        <w:tc>
          <w:tcPr>
            <w:tcW w:w="3008" w:type="dxa"/>
            <w:shd w:val="clear" w:color="auto" w:fill="auto"/>
            <w:tcMar>
              <w:top w:w="100" w:type="dxa"/>
              <w:left w:w="100" w:type="dxa"/>
              <w:bottom w:w="100" w:type="dxa"/>
              <w:right w:w="100" w:type="dxa"/>
            </w:tcMar>
          </w:tcPr>
          <w:p w14:paraId="237A2E8C"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21586B9B" w14:textId="77777777" w:rsidR="006F2519" w:rsidRDefault="00055842">
            <w:pPr>
              <w:spacing w:line="240" w:lineRule="auto"/>
              <w:rPr>
                <w:rFonts w:ascii="Times New Roman" w:eastAsia="Times New Roman" w:hAnsi="Times New Roman" w:cs="Times New Roman"/>
                <w:sz w:val="24"/>
                <w:szCs w:val="24"/>
              </w:rPr>
            </w:pPr>
            <w:r>
              <w:rPr>
                <w:rFonts w:ascii="Calibri" w:eastAsia="Calibri" w:hAnsi="Calibri" w:cs="Calibri"/>
                <w:b/>
              </w:rPr>
              <w:t>Contexte et ancrage professionnel :</w:t>
            </w:r>
          </w:p>
          <w:p w14:paraId="5824DC5E" w14:textId="77777777" w:rsidR="006F2519" w:rsidRDefault="00055842">
            <w:pPr>
              <w:spacing w:line="240" w:lineRule="auto"/>
              <w:rPr>
                <w:rFonts w:ascii="Calibri" w:eastAsia="Calibri" w:hAnsi="Calibri" w:cs="Calibri"/>
              </w:rPr>
            </w:pPr>
            <w:r>
              <w:rPr>
                <w:rFonts w:ascii="Calibri" w:eastAsia="Calibri" w:hAnsi="Calibri" w:cs="Calibri"/>
              </w:rPr>
              <w:t>Cette ressource apporte le socle de connaissances et savoirs-faire pour les compétences de cœur de métier "Administrer les réseaux et l'Internet" (RT1) et "Connecter les entreprises et les usagers" (RT2). Elle vise à fournir à l'étudiant les connaissances et les compétences indispensables pour pouvoir concevoir, déployer et maintenir les infrastructures réseaux grande distance (Internet), plus précisément l’adressage, le routage et le transport de paquets. Une première approche du filtrage (sécurité) y est aussi abordée.</w:t>
            </w:r>
          </w:p>
          <w:p w14:paraId="1926F1CB" w14:textId="77777777" w:rsidR="006F2519" w:rsidRDefault="00055842">
            <w:pPr>
              <w:spacing w:line="240" w:lineRule="auto"/>
              <w:rPr>
                <w:rFonts w:ascii="Calibri" w:eastAsia="Calibri" w:hAnsi="Calibri" w:cs="Calibri"/>
              </w:rPr>
            </w:pPr>
            <w:r>
              <w:rPr>
                <w:rFonts w:ascii="Calibri" w:eastAsia="Calibri" w:hAnsi="Calibri" w:cs="Calibri"/>
              </w:rPr>
              <w:t>Elle contribue aussi à la compétence "Créer des outils et applications informatiques pour les R&amp;T" (RT3) à travers la découverte du poste client et de son environnement logiciel. </w:t>
            </w:r>
          </w:p>
          <w:p w14:paraId="0616C4F4" w14:textId="77777777" w:rsidR="006F2519" w:rsidRDefault="006F2519">
            <w:pPr>
              <w:widowControl w:val="0"/>
              <w:spacing w:line="240" w:lineRule="auto"/>
              <w:rPr>
                <w:rFonts w:ascii="Calibri" w:eastAsia="Calibri" w:hAnsi="Calibri" w:cs="Calibri"/>
              </w:rPr>
            </w:pPr>
          </w:p>
          <w:p w14:paraId="328E6DB4" w14:textId="77777777" w:rsidR="006F2519" w:rsidRDefault="00055842">
            <w:pPr>
              <w:widowControl w:val="0"/>
              <w:spacing w:line="240" w:lineRule="auto"/>
              <w:rPr>
                <w:sz w:val="20"/>
                <w:szCs w:val="20"/>
              </w:rPr>
            </w:pPr>
            <w:r>
              <w:rPr>
                <w:rFonts w:ascii="Calibri" w:eastAsia="Calibri" w:hAnsi="Calibri" w:cs="Calibri"/>
              </w:rPr>
              <w:t>On introduira des notions de sécurité informatique (les ressources associées aux recommandations de l’ANSSI, CyberEdu, CyberMalveillance pourront servir de support)</w:t>
            </w:r>
          </w:p>
          <w:p w14:paraId="1D135A8D" w14:textId="77777777" w:rsidR="006F2519" w:rsidRDefault="006F2519">
            <w:pPr>
              <w:widowControl w:val="0"/>
              <w:spacing w:line="240" w:lineRule="auto"/>
              <w:rPr>
                <w:rFonts w:ascii="Calibri" w:eastAsia="Calibri" w:hAnsi="Calibri" w:cs="Calibri"/>
                <w:b/>
                <w:highlight w:val="yellow"/>
              </w:rPr>
            </w:pPr>
          </w:p>
          <w:p w14:paraId="0A8583A1" w14:textId="77777777" w:rsidR="006F2519" w:rsidRDefault="00055842">
            <w:pPr>
              <w:widowControl w:val="0"/>
              <w:spacing w:before="240" w:after="240" w:line="240" w:lineRule="auto"/>
              <w:rPr>
                <w:sz w:val="20"/>
                <w:szCs w:val="20"/>
              </w:rPr>
            </w:pPr>
            <w:r>
              <w:rPr>
                <w:b/>
                <w:sz w:val="20"/>
                <w:szCs w:val="20"/>
              </w:rPr>
              <w:t>Contenus indicatifs</w:t>
            </w:r>
            <w:r>
              <w:rPr>
                <w:sz w:val="20"/>
                <w:szCs w:val="20"/>
              </w:rPr>
              <w:t xml:space="preserve"> </w:t>
            </w:r>
          </w:p>
          <w:p w14:paraId="3F177800" w14:textId="77777777" w:rsidR="006F2519" w:rsidRDefault="00055842">
            <w:pPr>
              <w:widowControl w:val="0"/>
              <w:numPr>
                <w:ilvl w:val="0"/>
                <w:numId w:val="25"/>
              </w:numPr>
              <w:spacing w:before="240" w:line="240" w:lineRule="auto"/>
              <w:ind w:left="720" w:hanging="360"/>
              <w:rPr>
                <w:rFonts w:ascii="Calibri" w:eastAsia="Calibri" w:hAnsi="Calibri" w:cs="Calibri"/>
              </w:rPr>
            </w:pPr>
            <w:r>
              <w:rPr>
                <w:rFonts w:ascii="Calibri" w:eastAsia="Calibri" w:hAnsi="Calibri" w:cs="Calibri"/>
              </w:rPr>
              <w:t>Protocole et adressage IPv4&amp;6.</w:t>
            </w:r>
          </w:p>
          <w:p w14:paraId="026380E7" w14:textId="77777777" w:rsidR="006F2519" w:rsidRDefault="00055842">
            <w:pPr>
              <w:widowControl w:val="0"/>
              <w:numPr>
                <w:ilvl w:val="0"/>
                <w:numId w:val="25"/>
              </w:numPr>
              <w:spacing w:line="240" w:lineRule="auto"/>
              <w:ind w:left="720" w:hanging="360"/>
              <w:rPr>
                <w:rFonts w:ascii="Calibri" w:eastAsia="Calibri" w:hAnsi="Calibri" w:cs="Calibri"/>
              </w:rPr>
            </w:pPr>
            <w:r>
              <w:rPr>
                <w:rFonts w:ascii="Calibri" w:eastAsia="Calibri" w:hAnsi="Calibri" w:cs="Calibri"/>
              </w:rPr>
              <w:t>Traduction d'adresses (NAT/PAT).</w:t>
            </w:r>
          </w:p>
          <w:p w14:paraId="3E54DCC9" w14:textId="77777777" w:rsidR="006F2519" w:rsidRDefault="00055842">
            <w:pPr>
              <w:widowControl w:val="0"/>
              <w:numPr>
                <w:ilvl w:val="0"/>
                <w:numId w:val="25"/>
              </w:numPr>
              <w:spacing w:line="240" w:lineRule="auto"/>
              <w:ind w:left="720" w:hanging="360"/>
              <w:rPr>
                <w:rFonts w:ascii="Calibri" w:eastAsia="Calibri" w:hAnsi="Calibri" w:cs="Calibri"/>
              </w:rPr>
            </w:pPr>
            <w:r>
              <w:rPr>
                <w:rFonts w:ascii="Calibri" w:eastAsia="Calibri" w:hAnsi="Calibri" w:cs="Calibri"/>
              </w:rPr>
              <w:t>Routage statique et routage dynamique (OSPF).</w:t>
            </w:r>
          </w:p>
          <w:p w14:paraId="58A6CDB5" w14:textId="77777777" w:rsidR="006F2519" w:rsidRDefault="00055842">
            <w:pPr>
              <w:widowControl w:val="0"/>
              <w:numPr>
                <w:ilvl w:val="0"/>
                <w:numId w:val="25"/>
              </w:numPr>
              <w:spacing w:line="240" w:lineRule="auto"/>
              <w:ind w:left="720" w:hanging="360"/>
              <w:rPr>
                <w:rFonts w:ascii="Calibri" w:eastAsia="Calibri" w:hAnsi="Calibri" w:cs="Calibri"/>
              </w:rPr>
            </w:pPr>
            <w:r>
              <w:rPr>
                <w:rFonts w:ascii="Calibri" w:eastAsia="Calibri" w:hAnsi="Calibri" w:cs="Calibri"/>
              </w:rPr>
              <w:t>TCP, UDP.</w:t>
            </w:r>
          </w:p>
          <w:p w14:paraId="122E7C90" w14:textId="77777777" w:rsidR="006F2519" w:rsidRDefault="00055842">
            <w:pPr>
              <w:widowControl w:val="0"/>
              <w:numPr>
                <w:ilvl w:val="0"/>
                <w:numId w:val="25"/>
              </w:numPr>
              <w:spacing w:after="240" w:line="240" w:lineRule="auto"/>
              <w:ind w:left="720" w:hanging="360"/>
              <w:rPr>
                <w:rFonts w:ascii="Calibri" w:eastAsia="Calibri" w:hAnsi="Calibri" w:cs="Calibri"/>
              </w:rPr>
            </w:pPr>
            <w:r>
              <w:rPr>
                <w:rFonts w:ascii="Calibri" w:eastAsia="Calibri" w:hAnsi="Calibri" w:cs="Calibri"/>
              </w:rPr>
              <w:t xml:space="preserve">Politiques de filtrage ACL. </w:t>
            </w:r>
          </w:p>
        </w:tc>
      </w:tr>
      <w:tr w:rsidR="006F2519" w14:paraId="78EAE8DD" w14:textId="77777777">
        <w:tc>
          <w:tcPr>
            <w:tcW w:w="3008" w:type="dxa"/>
            <w:shd w:val="clear" w:color="auto" w:fill="auto"/>
            <w:tcMar>
              <w:top w:w="100" w:type="dxa"/>
              <w:left w:w="100" w:type="dxa"/>
              <w:bottom w:w="100" w:type="dxa"/>
              <w:right w:w="100" w:type="dxa"/>
            </w:tcMar>
          </w:tcPr>
          <w:p w14:paraId="28E3C1AD"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4489E389" w14:textId="77777777" w:rsidR="006F2519" w:rsidRDefault="00055842">
            <w:pPr>
              <w:widowControl w:val="0"/>
              <w:spacing w:line="240" w:lineRule="auto"/>
              <w:rPr>
                <w:rFonts w:ascii="Calibri" w:eastAsia="Calibri" w:hAnsi="Calibri" w:cs="Calibri"/>
              </w:rPr>
            </w:pPr>
            <w:r>
              <w:rPr>
                <w:sz w:val="20"/>
                <w:szCs w:val="20"/>
              </w:rPr>
              <w:t>Plan d’adressage, routage état de lien, stratégies de filtrage,, CIDR, VLSM, agrégation de routes, IPv6, NDP</w:t>
            </w:r>
          </w:p>
        </w:tc>
      </w:tr>
    </w:tbl>
    <w:p w14:paraId="66F46E47" w14:textId="77777777" w:rsidR="006F2519" w:rsidRDefault="006F2519">
      <w:pPr>
        <w:widowControl w:val="0"/>
        <w:pBdr>
          <w:top w:val="nil"/>
          <w:left w:val="nil"/>
          <w:bottom w:val="nil"/>
          <w:right w:val="nil"/>
          <w:between w:val="nil"/>
        </w:pBdr>
      </w:pPr>
    </w:p>
    <w:p w14:paraId="4A378DB5" w14:textId="77777777" w:rsidR="006F2519" w:rsidRDefault="006F2519"/>
    <w:p w14:paraId="50443284" w14:textId="77777777" w:rsidR="006F2519" w:rsidRDefault="00055842">
      <w:pPr>
        <w:widowControl w:val="0"/>
        <w:pBdr>
          <w:top w:val="nil"/>
          <w:left w:val="nil"/>
          <w:bottom w:val="nil"/>
          <w:right w:val="nil"/>
          <w:between w:val="nil"/>
        </w:pBdr>
        <w:rPr>
          <w:color w:val="000000"/>
        </w:rPr>
      </w:pPr>
      <w:r>
        <w:br w:type="page"/>
      </w:r>
    </w:p>
    <w:p w14:paraId="6352E305" w14:textId="77777777" w:rsidR="006F2519" w:rsidRDefault="00055842">
      <w:r>
        <w:rPr>
          <w:rFonts w:ascii="Calibri" w:eastAsia="Calibri" w:hAnsi="Calibri" w:cs="Calibri"/>
          <w:b/>
          <w:sz w:val="24"/>
          <w:szCs w:val="24"/>
        </w:rPr>
        <w:lastRenderedPageBreak/>
        <w:t>ANNEXE D – fiche Ressource BUT R&amp;T 1ère année</w:t>
      </w: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70BBED7F" w14:textId="77777777">
        <w:trPr>
          <w:trHeight w:val="420"/>
        </w:trPr>
        <w:tc>
          <w:tcPr>
            <w:tcW w:w="3008" w:type="dxa"/>
            <w:shd w:val="clear" w:color="auto" w:fill="auto"/>
            <w:tcMar>
              <w:top w:w="100" w:type="dxa"/>
              <w:left w:w="100" w:type="dxa"/>
              <w:bottom w:w="100" w:type="dxa"/>
              <w:right w:w="100" w:type="dxa"/>
            </w:tcMar>
          </w:tcPr>
          <w:p w14:paraId="7DDC145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7F04A85D"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b/>
                <w:color w:val="222222"/>
              </w:rPr>
              <w:t>Administration système et fondamentaux de la virtualisation</w:t>
            </w:r>
          </w:p>
        </w:tc>
      </w:tr>
      <w:tr w:rsidR="006F2519" w14:paraId="45AB28FE" w14:textId="77777777">
        <w:trPr>
          <w:trHeight w:val="420"/>
        </w:trPr>
        <w:tc>
          <w:tcPr>
            <w:tcW w:w="3008" w:type="dxa"/>
            <w:shd w:val="clear" w:color="auto" w:fill="auto"/>
            <w:tcMar>
              <w:top w:w="100" w:type="dxa"/>
              <w:left w:w="100" w:type="dxa"/>
              <w:bottom w:w="100" w:type="dxa"/>
              <w:right w:w="100" w:type="dxa"/>
            </w:tcMar>
          </w:tcPr>
          <w:p w14:paraId="749308C2"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47C402C5" w14:textId="77777777" w:rsidR="006F2519" w:rsidRDefault="00055842">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rPr>
              <w:t>R202</w:t>
            </w:r>
          </w:p>
        </w:tc>
      </w:tr>
      <w:tr w:rsidR="006F2519" w14:paraId="5D1724CE" w14:textId="77777777">
        <w:trPr>
          <w:trHeight w:val="420"/>
        </w:trPr>
        <w:tc>
          <w:tcPr>
            <w:tcW w:w="3008" w:type="dxa"/>
            <w:shd w:val="clear" w:color="auto" w:fill="auto"/>
            <w:tcMar>
              <w:top w:w="100" w:type="dxa"/>
              <w:left w:w="100" w:type="dxa"/>
              <w:bottom w:w="100" w:type="dxa"/>
              <w:right w:w="100" w:type="dxa"/>
            </w:tcMar>
          </w:tcPr>
          <w:p w14:paraId="5250618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70BB50C9"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12112388" w14:textId="77777777">
        <w:trPr>
          <w:trHeight w:val="420"/>
        </w:trPr>
        <w:tc>
          <w:tcPr>
            <w:tcW w:w="3008" w:type="dxa"/>
            <w:shd w:val="clear" w:color="auto" w:fill="auto"/>
            <w:tcMar>
              <w:top w:w="100" w:type="dxa"/>
              <w:left w:w="100" w:type="dxa"/>
              <w:bottom w:w="100" w:type="dxa"/>
              <w:right w:w="100" w:type="dxa"/>
            </w:tcMar>
          </w:tcPr>
          <w:p w14:paraId="5BEBE15B"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033136D4"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30</w:t>
            </w:r>
          </w:p>
        </w:tc>
      </w:tr>
      <w:tr w:rsidR="006F2519" w14:paraId="3D4017A4" w14:textId="77777777">
        <w:trPr>
          <w:trHeight w:val="420"/>
        </w:trPr>
        <w:tc>
          <w:tcPr>
            <w:tcW w:w="3008" w:type="dxa"/>
            <w:shd w:val="clear" w:color="auto" w:fill="auto"/>
            <w:tcMar>
              <w:top w:w="100" w:type="dxa"/>
              <w:left w:w="100" w:type="dxa"/>
              <w:bottom w:w="100" w:type="dxa"/>
              <w:right w:w="100" w:type="dxa"/>
            </w:tcMar>
          </w:tcPr>
          <w:p w14:paraId="368CDAF2"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54B84BC8" w14:textId="77777777" w:rsidR="006F2519" w:rsidRDefault="00055842">
            <w:pPr>
              <w:widowControl w:val="0"/>
              <w:spacing w:line="240" w:lineRule="auto"/>
              <w:rPr>
                <w:rFonts w:ascii="Calibri" w:eastAsia="Calibri" w:hAnsi="Calibri" w:cs="Calibri"/>
              </w:rPr>
            </w:pPr>
            <w:r>
              <w:rPr>
                <w:rFonts w:ascii="Calibri" w:eastAsia="Calibri" w:hAnsi="Calibri" w:cs="Calibri"/>
              </w:rPr>
              <w:t>20</w:t>
            </w:r>
          </w:p>
        </w:tc>
      </w:tr>
      <w:tr w:rsidR="006F2519" w14:paraId="155BF7A0" w14:textId="77777777">
        <w:trPr>
          <w:trHeight w:val="420"/>
        </w:trPr>
        <w:tc>
          <w:tcPr>
            <w:tcW w:w="9024" w:type="dxa"/>
            <w:gridSpan w:val="3"/>
            <w:shd w:val="clear" w:color="auto" w:fill="auto"/>
            <w:tcMar>
              <w:top w:w="100" w:type="dxa"/>
              <w:left w:w="100" w:type="dxa"/>
              <w:bottom w:w="100" w:type="dxa"/>
              <w:right w:w="100" w:type="dxa"/>
            </w:tcMar>
          </w:tcPr>
          <w:p w14:paraId="5ED7BC3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6CEC7A50" w14:textId="77777777">
        <w:tc>
          <w:tcPr>
            <w:tcW w:w="3008" w:type="dxa"/>
            <w:shd w:val="clear" w:color="auto" w:fill="auto"/>
            <w:tcMar>
              <w:top w:w="100" w:type="dxa"/>
              <w:left w:w="100" w:type="dxa"/>
              <w:bottom w:w="100" w:type="dxa"/>
              <w:right w:w="100" w:type="dxa"/>
            </w:tcMar>
          </w:tcPr>
          <w:p w14:paraId="04377BB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5F91ACA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7298D9E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78F34185" w14:textId="77777777">
        <w:tc>
          <w:tcPr>
            <w:tcW w:w="3008" w:type="dxa"/>
            <w:shd w:val="clear" w:color="auto" w:fill="auto"/>
            <w:tcMar>
              <w:top w:w="100" w:type="dxa"/>
              <w:left w:w="100" w:type="dxa"/>
              <w:bottom w:w="100" w:type="dxa"/>
              <w:right w:w="100" w:type="dxa"/>
            </w:tcMar>
          </w:tcPr>
          <w:p w14:paraId="471D319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460468AA"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3230106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665D9F60" w14:textId="77777777">
        <w:tc>
          <w:tcPr>
            <w:tcW w:w="9024" w:type="dxa"/>
            <w:gridSpan w:val="3"/>
            <w:shd w:val="clear" w:color="auto" w:fill="auto"/>
            <w:tcMar>
              <w:top w:w="100" w:type="dxa"/>
              <w:left w:w="100" w:type="dxa"/>
              <w:bottom w:w="100" w:type="dxa"/>
              <w:right w:w="100" w:type="dxa"/>
            </w:tcMar>
          </w:tcPr>
          <w:p w14:paraId="27258B4C"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6DC70269" w14:textId="77777777">
        <w:tc>
          <w:tcPr>
            <w:tcW w:w="3008" w:type="dxa"/>
            <w:shd w:val="clear" w:color="auto" w:fill="auto"/>
            <w:tcMar>
              <w:top w:w="100" w:type="dxa"/>
              <w:left w:w="100" w:type="dxa"/>
              <w:bottom w:w="100" w:type="dxa"/>
              <w:right w:w="100" w:type="dxa"/>
            </w:tcMar>
          </w:tcPr>
          <w:p w14:paraId="30B80BA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1FA2EC97"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485B332C"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0F2EAFB0" w14:textId="77777777">
        <w:trPr>
          <w:trHeight w:val="1245"/>
        </w:trPr>
        <w:tc>
          <w:tcPr>
            <w:tcW w:w="3008" w:type="dxa"/>
            <w:shd w:val="clear" w:color="auto" w:fill="auto"/>
            <w:tcMar>
              <w:top w:w="100" w:type="dxa"/>
              <w:left w:w="100" w:type="dxa"/>
              <w:bottom w:w="100" w:type="dxa"/>
              <w:right w:w="100" w:type="dxa"/>
            </w:tcMar>
          </w:tcPr>
          <w:p w14:paraId="06B477C6"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 xml:space="preserve">AC0113 </w:t>
            </w:r>
            <w:r>
              <w:rPr>
                <w:rFonts w:ascii="Calibri" w:eastAsia="Calibri" w:hAnsi="Calibri" w:cs="Calibri"/>
              </w:rPr>
              <w:t>| Configurer les fonctions de base du réseau local</w:t>
            </w:r>
          </w:p>
          <w:p w14:paraId="5463A3B2"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AC0114</w:t>
            </w:r>
            <w:r>
              <w:rPr>
                <w:rFonts w:ascii="Calibri" w:eastAsia="Calibri" w:hAnsi="Calibri" w:cs="Calibri"/>
              </w:rPr>
              <w:t xml:space="preserve"> | Maîtriser les rôles et les principes fondamentaux des systèmes d’exploitation afin d’interagir avec ceux-ci pour la configuration et administration des réseaux et services fournis</w:t>
            </w:r>
          </w:p>
          <w:p w14:paraId="0D8BC96C"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p w14:paraId="46BADAF9"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096F58C7"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0FAD875D"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tc>
      </w:tr>
      <w:tr w:rsidR="006F2519" w14:paraId="7D5D8468" w14:textId="77777777">
        <w:trPr>
          <w:trHeight w:val="838"/>
        </w:trPr>
        <w:tc>
          <w:tcPr>
            <w:tcW w:w="3008" w:type="dxa"/>
            <w:shd w:val="clear" w:color="auto" w:fill="auto"/>
            <w:tcMar>
              <w:top w:w="100" w:type="dxa"/>
              <w:left w:w="100" w:type="dxa"/>
              <w:bottom w:w="100" w:type="dxa"/>
              <w:right w:w="100" w:type="dxa"/>
            </w:tcMar>
          </w:tcPr>
          <w:p w14:paraId="0D16AF8F"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3A59B267"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SAE24 | Projet intégratif de S2</w:t>
            </w:r>
          </w:p>
          <w:p w14:paraId="1E1DEEC4"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SAE21 | Construire un réseau informatique pour une petite structure</w:t>
            </w:r>
          </w:p>
        </w:tc>
      </w:tr>
      <w:tr w:rsidR="006F2519" w14:paraId="161EB0B4" w14:textId="77777777">
        <w:tc>
          <w:tcPr>
            <w:tcW w:w="3008" w:type="dxa"/>
            <w:shd w:val="clear" w:color="auto" w:fill="auto"/>
            <w:tcMar>
              <w:top w:w="100" w:type="dxa"/>
              <w:left w:w="100" w:type="dxa"/>
              <w:bottom w:w="100" w:type="dxa"/>
              <w:right w:w="100" w:type="dxa"/>
            </w:tcMar>
          </w:tcPr>
          <w:p w14:paraId="07AD7442"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2451BFCD"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Initiation aux réseaux informatiques</w:t>
            </w:r>
          </w:p>
          <w:p w14:paraId="6F37DB4F"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Bases des systèmes d’exploitation</w:t>
            </w:r>
          </w:p>
          <w:p w14:paraId="4CE55C9C"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Bases de la programmation</w:t>
            </w:r>
          </w:p>
        </w:tc>
      </w:tr>
      <w:tr w:rsidR="006F2519" w14:paraId="47D61A1E" w14:textId="77777777">
        <w:trPr>
          <w:trHeight w:val="4095"/>
        </w:trPr>
        <w:tc>
          <w:tcPr>
            <w:tcW w:w="3008" w:type="dxa"/>
            <w:shd w:val="clear" w:color="auto" w:fill="auto"/>
            <w:tcMar>
              <w:top w:w="100" w:type="dxa"/>
              <w:left w:w="100" w:type="dxa"/>
              <w:bottom w:w="100" w:type="dxa"/>
              <w:right w:w="100" w:type="dxa"/>
            </w:tcMar>
          </w:tcPr>
          <w:p w14:paraId="326DAFAD"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34F941DC" w14:textId="77777777" w:rsidR="006F2519" w:rsidRDefault="006F2519">
            <w:pPr>
              <w:widowControl w:val="0"/>
              <w:spacing w:line="240" w:lineRule="auto"/>
              <w:rPr>
                <w:rFonts w:ascii="Calibri" w:eastAsia="Calibri" w:hAnsi="Calibri" w:cs="Calibri"/>
                <w:i/>
                <w:sz w:val="12"/>
                <w:szCs w:val="12"/>
                <w:highlight w:val="yellow"/>
              </w:rPr>
            </w:pPr>
          </w:p>
          <w:p w14:paraId="59606FBC" w14:textId="77777777" w:rsidR="006F2519" w:rsidRDefault="00055842">
            <w:pPr>
              <w:spacing w:line="240" w:lineRule="auto"/>
              <w:rPr>
                <w:rFonts w:ascii="Times New Roman" w:eastAsia="Times New Roman" w:hAnsi="Times New Roman" w:cs="Times New Roman"/>
                <w:sz w:val="24"/>
                <w:szCs w:val="24"/>
              </w:rPr>
            </w:pPr>
            <w:r>
              <w:rPr>
                <w:rFonts w:ascii="Calibri" w:eastAsia="Calibri" w:hAnsi="Calibri" w:cs="Calibri"/>
                <w:b/>
              </w:rPr>
              <w:t>Contexte et ancrage professionnel :</w:t>
            </w:r>
          </w:p>
          <w:p w14:paraId="63AB5ED4" w14:textId="77777777" w:rsidR="006F2519" w:rsidRDefault="00055842">
            <w:pPr>
              <w:spacing w:line="240" w:lineRule="auto"/>
              <w:rPr>
                <w:rFonts w:ascii="Calibri" w:eastAsia="Calibri" w:hAnsi="Calibri" w:cs="Calibri"/>
              </w:rPr>
            </w:pPr>
            <w:r>
              <w:rPr>
                <w:rFonts w:ascii="Calibri" w:eastAsia="Calibri" w:hAnsi="Calibri" w:cs="Calibri"/>
              </w:rPr>
              <w:t>Cette ressource apporte le socle de connaissances et savoir-faire pour les compétences de cœur de métier "Administrer les réseaux et l'Internet" (RT1). Elle donne aux étudiants toutes les compétences pour effectuer des tâches simples d’administration du système d’information de l’entreprise (processus, utilisateurs, automatisation) et pour utiliser des solutions de virtualisation, de conteneurisation.</w:t>
            </w:r>
          </w:p>
          <w:p w14:paraId="4061DB8F" w14:textId="77777777" w:rsidR="006F2519" w:rsidRDefault="00055842">
            <w:pPr>
              <w:spacing w:line="240" w:lineRule="auto"/>
              <w:ind w:firstLine="720"/>
              <w:rPr>
                <w:rFonts w:ascii="Calibri" w:eastAsia="Calibri" w:hAnsi="Calibri" w:cs="Calibri"/>
              </w:rPr>
            </w:pPr>
            <w:r>
              <w:rPr>
                <w:rFonts w:ascii="Calibri" w:eastAsia="Calibri" w:hAnsi="Calibri" w:cs="Calibri"/>
              </w:rPr>
              <w:t xml:space="preserve">Elle contribue aussi à la compétence "Créer des outils et applications informatiques pour les R&amp;T" (RT3) à travers la découverte du poste client et de son environnement logiciel. </w:t>
            </w:r>
          </w:p>
          <w:p w14:paraId="0530D00C" w14:textId="77777777" w:rsidR="006F2519" w:rsidRDefault="006F2519">
            <w:pPr>
              <w:widowControl w:val="0"/>
              <w:spacing w:line="240" w:lineRule="auto"/>
              <w:rPr>
                <w:rFonts w:ascii="Calibri" w:eastAsia="Calibri" w:hAnsi="Calibri" w:cs="Calibri"/>
              </w:rPr>
            </w:pPr>
          </w:p>
          <w:p w14:paraId="3CAA20B2"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b/>
              </w:rPr>
              <w:t>Contenus</w:t>
            </w:r>
            <w:r>
              <w:rPr>
                <w:rFonts w:ascii="Calibri" w:eastAsia="Calibri" w:hAnsi="Calibri" w:cs="Calibri"/>
              </w:rPr>
              <w:t xml:space="preserve"> :   </w:t>
            </w:r>
          </w:p>
          <w:p w14:paraId="65B51950" w14:textId="77777777" w:rsidR="006F2519" w:rsidRDefault="006F2519">
            <w:pPr>
              <w:widowControl w:val="0"/>
              <w:spacing w:line="240" w:lineRule="auto"/>
              <w:ind w:left="720"/>
              <w:rPr>
                <w:rFonts w:ascii="Calibri" w:eastAsia="Calibri" w:hAnsi="Calibri" w:cs="Calibri"/>
              </w:rPr>
            </w:pPr>
          </w:p>
          <w:p w14:paraId="6F990B4B"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color w:val="222222"/>
              </w:rPr>
              <w:t>Gestion des systèmes de fichiers</w:t>
            </w:r>
          </w:p>
          <w:p w14:paraId="5D533867"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color w:val="222222"/>
              </w:rPr>
              <w:t xml:space="preserve">Gestion de processus et services </w:t>
            </w:r>
          </w:p>
          <w:p w14:paraId="5CA7A082" w14:textId="77777777" w:rsidR="006F2519" w:rsidRDefault="00055842">
            <w:pPr>
              <w:widowControl w:val="0"/>
              <w:numPr>
                <w:ilvl w:val="0"/>
                <w:numId w:val="14"/>
              </w:numPr>
              <w:spacing w:line="240" w:lineRule="auto"/>
              <w:ind w:left="180"/>
              <w:rPr>
                <w:rFonts w:ascii="Calibri" w:eastAsia="Calibri" w:hAnsi="Calibri" w:cs="Calibri"/>
                <w:color w:val="222222"/>
              </w:rPr>
            </w:pPr>
            <w:r>
              <w:rPr>
                <w:rFonts w:ascii="Calibri" w:eastAsia="Calibri" w:hAnsi="Calibri" w:cs="Calibri"/>
                <w:color w:val="222222"/>
              </w:rPr>
              <w:t>Gestion de ressources utilisateurs (comptes, quotas)</w:t>
            </w:r>
          </w:p>
          <w:p w14:paraId="25C573F2" w14:textId="77777777" w:rsidR="006F2519" w:rsidRDefault="00055842">
            <w:pPr>
              <w:widowControl w:val="0"/>
              <w:numPr>
                <w:ilvl w:val="0"/>
                <w:numId w:val="14"/>
              </w:numPr>
              <w:spacing w:line="240" w:lineRule="auto"/>
              <w:ind w:left="180"/>
              <w:rPr>
                <w:rFonts w:ascii="Calibri" w:eastAsia="Calibri" w:hAnsi="Calibri" w:cs="Calibri"/>
                <w:color w:val="222222"/>
              </w:rPr>
            </w:pPr>
            <w:r>
              <w:rPr>
                <w:rFonts w:ascii="Calibri" w:eastAsia="Calibri" w:hAnsi="Calibri" w:cs="Calibri"/>
                <w:color w:val="222222"/>
              </w:rPr>
              <w:t>Scripts pour l’automatisation de séquences de commandes</w:t>
            </w:r>
          </w:p>
          <w:p w14:paraId="22FDC0CA" w14:textId="77777777" w:rsidR="006F2519" w:rsidRDefault="00055842">
            <w:pPr>
              <w:widowControl w:val="0"/>
              <w:numPr>
                <w:ilvl w:val="0"/>
                <w:numId w:val="14"/>
              </w:numPr>
              <w:spacing w:line="240" w:lineRule="auto"/>
              <w:ind w:left="180"/>
              <w:rPr>
                <w:rFonts w:ascii="Calibri" w:eastAsia="Calibri" w:hAnsi="Calibri" w:cs="Calibri"/>
                <w:color w:val="222222"/>
              </w:rPr>
            </w:pPr>
            <w:r>
              <w:rPr>
                <w:rFonts w:ascii="Calibri" w:eastAsia="Calibri" w:hAnsi="Calibri" w:cs="Calibri"/>
                <w:color w:val="222222"/>
              </w:rPr>
              <w:t>Utilisation de fichiers de traces</w:t>
            </w:r>
          </w:p>
          <w:p w14:paraId="7BD9CFDC"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Initiation et mise en oeuvre d’infrastructures de virtualisation et/ou de conteneurisation</w:t>
            </w:r>
          </w:p>
          <w:p w14:paraId="6E0819E3" w14:textId="77777777" w:rsidR="006F2519" w:rsidRDefault="006F2519">
            <w:pPr>
              <w:widowControl w:val="0"/>
              <w:spacing w:line="240" w:lineRule="auto"/>
              <w:rPr>
                <w:rFonts w:ascii="Calibri" w:eastAsia="Calibri" w:hAnsi="Calibri" w:cs="Calibri"/>
                <w:strike/>
              </w:rPr>
            </w:pPr>
          </w:p>
        </w:tc>
      </w:tr>
      <w:tr w:rsidR="006F2519" w14:paraId="2F6A9F0C" w14:textId="77777777">
        <w:tc>
          <w:tcPr>
            <w:tcW w:w="3008" w:type="dxa"/>
            <w:shd w:val="clear" w:color="auto" w:fill="auto"/>
            <w:tcMar>
              <w:top w:w="100" w:type="dxa"/>
              <w:left w:w="100" w:type="dxa"/>
              <w:bottom w:w="100" w:type="dxa"/>
              <w:right w:w="100" w:type="dxa"/>
            </w:tcMar>
          </w:tcPr>
          <w:p w14:paraId="7BB4C617"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61204E59" w14:textId="77777777" w:rsidR="006F2519" w:rsidRDefault="00055842">
            <w:pPr>
              <w:widowControl w:val="0"/>
              <w:spacing w:line="240" w:lineRule="auto"/>
              <w:rPr>
                <w:rFonts w:ascii="Calibri" w:eastAsia="Calibri" w:hAnsi="Calibri" w:cs="Calibri"/>
              </w:rPr>
            </w:pPr>
            <w:r>
              <w:rPr>
                <w:rFonts w:ascii="Calibri" w:eastAsia="Calibri" w:hAnsi="Calibri" w:cs="Calibri"/>
              </w:rPr>
              <w:t>Systèmes d'exploitation, Linux, Windows, Scripts, Virtualisation, Conteneurisation, Cybersécurité.</w:t>
            </w:r>
          </w:p>
        </w:tc>
      </w:tr>
    </w:tbl>
    <w:p w14:paraId="28646CB9" w14:textId="77777777" w:rsidR="006F2519" w:rsidRDefault="006F2519">
      <w:pPr>
        <w:widowControl w:val="0"/>
        <w:pBdr>
          <w:top w:val="nil"/>
          <w:left w:val="nil"/>
          <w:bottom w:val="nil"/>
          <w:right w:val="nil"/>
          <w:between w:val="nil"/>
        </w:pBdr>
      </w:pPr>
    </w:p>
    <w:p w14:paraId="2FABB51F" w14:textId="77777777" w:rsidR="006F2519" w:rsidRDefault="006F2519"/>
    <w:p w14:paraId="69503DC7" w14:textId="77777777" w:rsidR="006F2519" w:rsidRDefault="00055842">
      <w:pPr>
        <w:widowControl w:val="0"/>
        <w:pBdr>
          <w:top w:val="nil"/>
          <w:left w:val="nil"/>
          <w:bottom w:val="nil"/>
          <w:right w:val="nil"/>
          <w:between w:val="nil"/>
        </w:pBdr>
        <w:rPr>
          <w:color w:val="000000"/>
        </w:rPr>
      </w:pPr>
      <w:r>
        <w:br w:type="page"/>
      </w:r>
    </w:p>
    <w:p w14:paraId="465EDB20" w14:textId="77777777" w:rsidR="006F2519" w:rsidRDefault="00055842">
      <w:r>
        <w:rPr>
          <w:rFonts w:ascii="Calibri" w:eastAsia="Calibri" w:hAnsi="Calibri" w:cs="Calibri"/>
          <w:b/>
          <w:sz w:val="24"/>
          <w:szCs w:val="24"/>
        </w:rPr>
        <w:lastRenderedPageBreak/>
        <w:t>ANNEXE D – fiche Ressource BUT R&amp;T 1ère année</w:t>
      </w:r>
    </w:p>
    <w:tbl>
      <w:tblPr>
        <w:tblStyle w:val="af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1769057D" w14:textId="77777777">
        <w:trPr>
          <w:trHeight w:val="420"/>
        </w:trPr>
        <w:tc>
          <w:tcPr>
            <w:tcW w:w="3008" w:type="dxa"/>
            <w:shd w:val="clear" w:color="auto" w:fill="auto"/>
            <w:tcMar>
              <w:top w:w="100" w:type="dxa"/>
              <w:left w:w="100" w:type="dxa"/>
              <w:bottom w:w="100" w:type="dxa"/>
              <w:right w:w="100" w:type="dxa"/>
            </w:tcMar>
          </w:tcPr>
          <w:p w14:paraId="400940AD"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3E0315D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Bases des services réseaux</w:t>
            </w:r>
          </w:p>
        </w:tc>
      </w:tr>
      <w:tr w:rsidR="006F2519" w14:paraId="616784EC" w14:textId="77777777">
        <w:trPr>
          <w:trHeight w:val="420"/>
        </w:trPr>
        <w:tc>
          <w:tcPr>
            <w:tcW w:w="3008" w:type="dxa"/>
            <w:shd w:val="clear" w:color="auto" w:fill="auto"/>
            <w:tcMar>
              <w:top w:w="100" w:type="dxa"/>
              <w:left w:w="100" w:type="dxa"/>
              <w:bottom w:w="100" w:type="dxa"/>
              <w:right w:w="100" w:type="dxa"/>
            </w:tcMar>
          </w:tcPr>
          <w:p w14:paraId="33044AFA"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46BD25F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R203</w:t>
            </w:r>
          </w:p>
        </w:tc>
      </w:tr>
      <w:tr w:rsidR="006F2519" w14:paraId="219E7C50" w14:textId="77777777">
        <w:trPr>
          <w:trHeight w:val="420"/>
        </w:trPr>
        <w:tc>
          <w:tcPr>
            <w:tcW w:w="3008" w:type="dxa"/>
            <w:shd w:val="clear" w:color="auto" w:fill="auto"/>
            <w:tcMar>
              <w:top w:w="100" w:type="dxa"/>
              <w:left w:w="100" w:type="dxa"/>
              <w:bottom w:w="100" w:type="dxa"/>
              <w:right w:w="100" w:type="dxa"/>
            </w:tcMar>
          </w:tcPr>
          <w:p w14:paraId="5B63310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075D4EA3"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623E5443" w14:textId="77777777">
        <w:trPr>
          <w:trHeight w:val="420"/>
        </w:trPr>
        <w:tc>
          <w:tcPr>
            <w:tcW w:w="3008" w:type="dxa"/>
            <w:shd w:val="clear" w:color="auto" w:fill="auto"/>
            <w:tcMar>
              <w:top w:w="100" w:type="dxa"/>
              <w:left w:w="100" w:type="dxa"/>
              <w:bottom w:w="100" w:type="dxa"/>
              <w:right w:w="100" w:type="dxa"/>
            </w:tcMar>
          </w:tcPr>
          <w:p w14:paraId="5813CC46"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0A9070A6"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30h</w:t>
            </w:r>
          </w:p>
        </w:tc>
      </w:tr>
      <w:tr w:rsidR="006F2519" w14:paraId="79C5BB1D" w14:textId="77777777">
        <w:trPr>
          <w:trHeight w:val="420"/>
        </w:trPr>
        <w:tc>
          <w:tcPr>
            <w:tcW w:w="3008" w:type="dxa"/>
            <w:shd w:val="clear" w:color="auto" w:fill="auto"/>
            <w:tcMar>
              <w:top w:w="100" w:type="dxa"/>
              <w:left w:w="100" w:type="dxa"/>
              <w:bottom w:w="100" w:type="dxa"/>
              <w:right w:w="100" w:type="dxa"/>
            </w:tcMar>
          </w:tcPr>
          <w:p w14:paraId="0C3384E1"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2F7D6CDA" w14:textId="77777777" w:rsidR="006F2519" w:rsidRDefault="00055842">
            <w:pPr>
              <w:widowControl w:val="0"/>
              <w:spacing w:line="240" w:lineRule="auto"/>
              <w:rPr>
                <w:rFonts w:ascii="Calibri" w:eastAsia="Calibri" w:hAnsi="Calibri" w:cs="Calibri"/>
              </w:rPr>
            </w:pPr>
            <w:r>
              <w:rPr>
                <w:rFonts w:ascii="Calibri" w:eastAsia="Calibri" w:hAnsi="Calibri" w:cs="Calibri"/>
              </w:rPr>
              <w:t>18h</w:t>
            </w:r>
          </w:p>
        </w:tc>
      </w:tr>
      <w:tr w:rsidR="006F2519" w14:paraId="1C9914A8" w14:textId="77777777">
        <w:trPr>
          <w:trHeight w:val="420"/>
        </w:trPr>
        <w:tc>
          <w:tcPr>
            <w:tcW w:w="9024" w:type="dxa"/>
            <w:gridSpan w:val="3"/>
            <w:shd w:val="clear" w:color="auto" w:fill="auto"/>
            <w:tcMar>
              <w:top w:w="100" w:type="dxa"/>
              <w:left w:w="100" w:type="dxa"/>
              <w:bottom w:w="100" w:type="dxa"/>
              <w:right w:w="100" w:type="dxa"/>
            </w:tcMar>
          </w:tcPr>
          <w:p w14:paraId="31A8322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3DE0BD4B" w14:textId="77777777">
        <w:tc>
          <w:tcPr>
            <w:tcW w:w="3008" w:type="dxa"/>
            <w:shd w:val="clear" w:color="auto" w:fill="auto"/>
            <w:tcMar>
              <w:top w:w="100" w:type="dxa"/>
              <w:left w:w="100" w:type="dxa"/>
              <w:bottom w:w="100" w:type="dxa"/>
              <w:right w:w="100" w:type="dxa"/>
            </w:tcMar>
          </w:tcPr>
          <w:p w14:paraId="37BA28A1"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7BB579C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7C0DF0ED"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142980CA" w14:textId="77777777">
        <w:tc>
          <w:tcPr>
            <w:tcW w:w="3008" w:type="dxa"/>
            <w:shd w:val="clear" w:color="auto" w:fill="auto"/>
            <w:tcMar>
              <w:top w:w="100" w:type="dxa"/>
              <w:left w:w="100" w:type="dxa"/>
              <w:bottom w:w="100" w:type="dxa"/>
              <w:right w:w="100" w:type="dxa"/>
            </w:tcMar>
          </w:tcPr>
          <w:p w14:paraId="71CAB03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07D67916"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49EFEB7A"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r>
      <w:tr w:rsidR="006F2519" w14:paraId="51FD299C" w14:textId="77777777">
        <w:tc>
          <w:tcPr>
            <w:tcW w:w="9024" w:type="dxa"/>
            <w:gridSpan w:val="3"/>
            <w:shd w:val="clear" w:color="auto" w:fill="auto"/>
            <w:tcMar>
              <w:top w:w="100" w:type="dxa"/>
              <w:left w:w="100" w:type="dxa"/>
              <w:bottom w:w="100" w:type="dxa"/>
              <w:right w:w="100" w:type="dxa"/>
            </w:tcMar>
          </w:tcPr>
          <w:p w14:paraId="173E7437"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3BBCF438" w14:textId="77777777">
        <w:tc>
          <w:tcPr>
            <w:tcW w:w="3008" w:type="dxa"/>
            <w:shd w:val="clear" w:color="auto" w:fill="auto"/>
            <w:tcMar>
              <w:top w:w="100" w:type="dxa"/>
              <w:left w:w="100" w:type="dxa"/>
              <w:bottom w:w="100" w:type="dxa"/>
              <w:right w:w="100" w:type="dxa"/>
            </w:tcMar>
          </w:tcPr>
          <w:p w14:paraId="7832386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39AA0B54"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4B815594"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05B0752" w14:textId="77777777">
        <w:trPr>
          <w:trHeight w:val="1245"/>
        </w:trPr>
        <w:tc>
          <w:tcPr>
            <w:tcW w:w="3008" w:type="dxa"/>
            <w:shd w:val="clear" w:color="auto" w:fill="auto"/>
            <w:tcMar>
              <w:top w:w="100" w:type="dxa"/>
              <w:left w:w="100" w:type="dxa"/>
              <w:bottom w:w="100" w:type="dxa"/>
              <w:right w:w="100" w:type="dxa"/>
            </w:tcMar>
          </w:tcPr>
          <w:p w14:paraId="5AF1DFEF"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 xml:space="preserve">AC0113 </w:t>
            </w:r>
            <w:r>
              <w:rPr>
                <w:rFonts w:ascii="Calibri" w:eastAsia="Calibri" w:hAnsi="Calibri" w:cs="Calibri"/>
              </w:rPr>
              <w:t>| Configurer les fonctions de base du réseau local</w:t>
            </w:r>
          </w:p>
          <w:p w14:paraId="0C28BAA1"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AC0114</w:t>
            </w:r>
            <w:r>
              <w:rPr>
                <w:rFonts w:ascii="Calibri" w:eastAsia="Calibri" w:hAnsi="Calibri" w:cs="Calibri"/>
              </w:rPr>
              <w:t xml:space="preserve"> | Maîtriser les rôles et les principes fondamentaux des systèmes d’exploitation afin d’interagir avec ceux-ci pour la configuration et administration des réseaux et services fournis</w:t>
            </w:r>
          </w:p>
          <w:p w14:paraId="118C6E0F"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tc>
        <w:tc>
          <w:tcPr>
            <w:tcW w:w="3008" w:type="dxa"/>
            <w:shd w:val="clear" w:color="auto" w:fill="auto"/>
            <w:tcMar>
              <w:top w:w="100" w:type="dxa"/>
              <w:left w:w="100" w:type="dxa"/>
              <w:bottom w:w="100" w:type="dxa"/>
              <w:right w:w="100" w:type="dxa"/>
            </w:tcMar>
          </w:tcPr>
          <w:p w14:paraId="5366F86F"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3055A300" w14:textId="77777777" w:rsidR="006F2519" w:rsidRDefault="006F2519">
            <w:pPr>
              <w:widowControl w:val="0"/>
              <w:spacing w:line="240" w:lineRule="auto"/>
              <w:rPr>
                <w:rFonts w:ascii="Calibri" w:eastAsia="Calibri" w:hAnsi="Calibri" w:cs="Calibri"/>
                <w:highlight w:val="magenta"/>
              </w:rPr>
            </w:pPr>
          </w:p>
        </w:tc>
      </w:tr>
      <w:tr w:rsidR="006F2519" w14:paraId="5308B75D" w14:textId="77777777">
        <w:trPr>
          <w:trHeight w:val="838"/>
        </w:trPr>
        <w:tc>
          <w:tcPr>
            <w:tcW w:w="3008" w:type="dxa"/>
            <w:shd w:val="clear" w:color="auto" w:fill="auto"/>
            <w:tcMar>
              <w:top w:w="100" w:type="dxa"/>
              <w:left w:w="100" w:type="dxa"/>
              <w:bottom w:w="100" w:type="dxa"/>
              <w:right w:w="100" w:type="dxa"/>
            </w:tcMar>
          </w:tcPr>
          <w:p w14:paraId="1F34CA34"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473DF891" w14:textId="77777777" w:rsidR="006F2519" w:rsidRDefault="00055842">
            <w:pPr>
              <w:widowControl w:val="0"/>
              <w:numPr>
                <w:ilvl w:val="0"/>
                <w:numId w:val="14"/>
              </w:numPr>
              <w:spacing w:line="240" w:lineRule="auto"/>
              <w:ind w:left="180" w:hanging="180"/>
              <w:rPr>
                <w:rFonts w:ascii="Calibri" w:eastAsia="Calibri" w:hAnsi="Calibri" w:cs="Calibri"/>
                <w:b/>
              </w:rPr>
            </w:pPr>
            <w:r>
              <w:rPr>
                <w:rFonts w:ascii="Calibri" w:eastAsia="Calibri" w:hAnsi="Calibri" w:cs="Calibri"/>
                <w:b/>
              </w:rPr>
              <w:t>SAE21</w:t>
            </w:r>
          </w:p>
          <w:p w14:paraId="2F75BE0D" w14:textId="77777777" w:rsidR="006F2519" w:rsidRDefault="00055842">
            <w:pPr>
              <w:widowControl w:val="0"/>
              <w:numPr>
                <w:ilvl w:val="0"/>
                <w:numId w:val="14"/>
              </w:numPr>
              <w:spacing w:line="240" w:lineRule="auto"/>
              <w:ind w:left="180" w:hanging="180"/>
              <w:rPr>
                <w:rFonts w:ascii="Calibri" w:eastAsia="Calibri" w:hAnsi="Calibri" w:cs="Calibri"/>
                <w:b/>
              </w:rPr>
            </w:pPr>
            <w:r>
              <w:rPr>
                <w:rFonts w:ascii="Calibri" w:eastAsia="Calibri" w:hAnsi="Calibri" w:cs="Calibri"/>
                <w:b/>
              </w:rPr>
              <w:t>SAE24</w:t>
            </w:r>
          </w:p>
        </w:tc>
      </w:tr>
      <w:tr w:rsidR="006F2519" w14:paraId="3C07C548" w14:textId="77777777">
        <w:tc>
          <w:tcPr>
            <w:tcW w:w="3008" w:type="dxa"/>
            <w:shd w:val="clear" w:color="auto" w:fill="auto"/>
            <w:tcMar>
              <w:top w:w="100" w:type="dxa"/>
              <w:left w:w="100" w:type="dxa"/>
              <w:bottom w:w="100" w:type="dxa"/>
              <w:right w:w="100" w:type="dxa"/>
            </w:tcMar>
          </w:tcPr>
          <w:p w14:paraId="106F3EEF"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16CE09A1" w14:textId="77777777" w:rsidR="006F2519" w:rsidRDefault="00055842">
            <w:pPr>
              <w:widowControl w:val="0"/>
              <w:numPr>
                <w:ilvl w:val="0"/>
                <w:numId w:val="14"/>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p w14:paraId="79541ECE" w14:textId="77777777" w:rsidR="006F2519" w:rsidRDefault="00055842">
            <w:pPr>
              <w:widowControl w:val="0"/>
              <w:numPr>
                <w:ilvl w:val="0"/>
                <w:numId w:val="14"/>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R102</w:t>
            </w:r>
            <w:r>
              <w:rPr>
                <w:rFonts w:ascii="Calibri" w:eastAsia="Calibri" w:hAnsi="Calibri" w:cs="Calibri"/>
              </w:rPr>
              <w:t xml:space="preserve"> | Principes et architecture des réseaux</w:t>
            </w:r>
          </w:p>
          <w:p w14:paraId="2B2EC351" w14:textId="77777777" w:rsidR="006F2519" w:rsidRDefault="00055842">
            <w:pPr>
              <w:widowControl w:val="0"/>
              <w:numPr>
                <w:ilvl w:val="0"/>
                <w:numId w:val="14"/>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R108</w:t>
            </w:r>
            <w:r>
              <w:rPr>
                <w:rFonts w:ascii="Calibri" w:eastAsia="Calibri" w:hAnsi="Calibri" w:cs="Calibri"/>
              </w:rPr>
              <w:t xml:space="preserve"> | Bases des systèmes d’exploitation</w:t>
            </w:r>
          </w:p>
        </w:tc>
      </w:tr>
      <w:tr w:rsidR="006F2519" w14:paraId="5478AFBD" w14:textId="77777777">
        <w:trPr>
          <w:trHeight w:val="4095"/>
        </w:trPr>
        <w:tc>
          <w:tcPr>
            <w:tcW w:w="3008" w:type="dxa"/>
            <w:shd w:val="clear" w:color="auto" w:fill="auto"/>
            <w:tcMar>
              <w:top w:w="100" w:type="dxa"/>
              <w:left w:w="100" w:type="dxa"/>
              <w:bottom w:w="100" w:type="dxa"/>
              <w:right w:w="100" w:type="dxa"/>
            </w:tcMar>
          </w:tcPr>
          <w:p w14:paraId="1128203E"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4B69B022"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w:t>
            </w:r>
          </w:p>
          <w:p w14:paraId="3096D860" w14:textId="77777777" w:rsidR="006F2519" w:rsidRDefault="00055842">
            <w:pPr>
              <w:widowControl w:val="0"/>
              <w:spacing w:line="240" w:lineRule="auto"/>
              <w:rPr>
                <w:rFonts w:ascii="Calibri" w:eastAsia="Calibri" w:hAnsi="Calibri" w:cs="Calibri"/>
                <w:color w:val="FF0000"/>
              </w:rPr>
            </w:pPr>
            <w:r>
              <w:rPr>
                <w:rFonts w:ascii="Calibri" w:eastAsia="Calibri" w:hAnsi="Calibri" w:cs="Calibri"/>
              </w:rPr>
              <w:t xml:space="preserve">Cette ressource apporte les connaissances et compétences de base nécessaires à la mise en oeuvre des services réseaux  dans un système d’information </w:t>
            </w:r>
          </w:p>
          <w:p w14:paraId="25F7B46B" w14:textId="77777777" w:rsidR="006F2519" w:rsidRDefault="00055842">
            <w:pPr>
              <w:spacing w:line="240" w:lineRule="auto"/>
              <w:rPr>
                <w:rFonts w:ascii="Calibri" w:eastAsia="Calibri" w:hAnsi="Calibri" w:cs="Calibri"/>
              </w:rPr>
            </w:pPr>
            <w:r>
              <w:rPr>
                <w:rFonts w:ascii="Calibri" w:eastAsia="Calibri" w:hAnsi="Calibri" w:cs="Calibri"/>
              </w:rPr>
              <w:t>Les services abordés sont des services essentiels à tout SI tels que le DNS, le DHCP ou le transfert de fichiers pour les configurations d'appareils réseaux pour n'en citer que quelques-uns. Cette découverte des premiers protocoles applicatifs permettra également de sensibiliser les étudiants aux risques de sécurité liés à la configuration de ces services</w:t>
            </w:r>
          </w:p>
          <w:p w14:paraId="2AD122AC" w14:textId="77777777" w:rsidR="006F2519" w:rsidRDefault="006F2519">
            <w:pPr>
              <w:spacing w:line="240" w:lineRule="auto"/>
              <w:rPr>
                <w:rFonts w:ascii="Calibri" w:eastAsia="Calibri" w:hAnsi="Calibri" w:cs="Calibri"/>
              </w:rPr>
            </w:pPr>
          </w:p>
          <w:p w14:paraId="342BE3FF" w14:textId="77777777" w:rsidR="006F2519" w:rsidRDefault="00055842">
            <w:pPr>
              <w:widowControl w:val="0"/>
              <w:spacing w:line="240" w:lineRule="auto"/>
              <w:rPr>
                <w:rFonts w:ascii="Calibri" w:eastAsia="Calibri" w:hAnsi="Calibri" w:cs="Calibri"/>
              </w:rPr>
            </w:pPr>
            <w:r>
              <w:rPr>
                <w:rFonts w:ascii="Calibri" w:eastAsia="Calibri" w:hAnsi="Calibri" w:cs="Calibri"/>
              </w:rPr>
              <w:t>On introduira des notions de sécurité informatique (les ressources associées aux recommandations de l’ANSSI, CyberEdu, CyberMalveillance pourront servir de support).</w:t>
            </w:r>
          </w:p>
          <w:p w14:paraId="12D67A5E" w14:textId="77777777" w:rsidR="006F2519" w:rsidRDefault="006F2519">
            <w:pPr>
              <w:widowControl w:val="0"/>
              <w:spacing w:line="240" w:lineRule="auto"/>
              <w:rPr>
                <w:rFonts w:ascii="Calibri" w:eastAsia="Calibri" w:hAnsi="Calibri" w:cs="Calibri"/>
              </w:rPr>
            </w:pPr>
          </w:p>
          <w:p w14:paraId="49211BA0"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r>
              <w:rPr>
                <w:rFonts w:ascii="Calibri" w:eastAsia="Calibri" w:hAnsi="Calibri" w:cs="Calibri"/>
              </w:rPr>
              <w:t xml:space="preserve"> </w:t>
            </w:r>
            <w:r>
              <w:rPr>
                <w:rFonts w:ascii="Calibri" w:eastAsia="Calibri" w:hAnsi="Calibri" w:cs="Calibri"/>
                <w:b/>
              </w:rPr>
              <w:t>indicatifs</w:t>
            </w:r>
          </w:p>
          <w:p w14:paraId="162D9ACD"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Rappels sur les protocoles de transport (TCP, UDP)</w:t>
            </w:r>
          </w:p>
          <w:p w14:paraId="6E985D7F"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Utilisation de ssh pour l’accès distant</w:t>
            </w:r>
          </w:p>
          <w:p w14:paraId="6647C5B9"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Principe, installation, configuration et tests des services :</w:t>
            </w:r>
          </w:p>
          <w:p w14:paraId="6A793C52" w14:textId="77777777" w:rsidR="006F2519" w:rsidRDefault="00055842">
            <w:pPr>
              <w:widowControl w:val="0"/>
              <w:numPr>
                <w:ilvl w:val="0"/>
                <w:numId w:val="6"/>
              </w:numPr>
              <w:spacing w:line="240" w:lineRule="auto"/>
              <w:ind w:left="1440" w:hanging="360"/>
              <w:rPr>
                <w:rFonts w:ascii="Calibri" w:eastAsia="Calibri" w:hAnsi="Calibri" w:cs="Calibri"/>
              </w:rPr>
            </w:pPr>
            <w:r>
              <w:rPr>
                <w:rFonts w:ascii="Calibri" w:eastAsia="Calibri" w:hAnsi="Calibri" w:cs="Calibri"/>
              </w:rPr>
              <w:t>DHCP</w:t>
            </w:r>
          </w:p>
          <w:p w14:paraId="480C0821" w14:textId="77777777" w:rsidR="006F2519" w:rsidRDefault="00055842">
            <w:pPr>
              <w:widowControl w:val="0"/>
              <w:numPr>
                <w:ilvl w:val="0"/>
                <w:numId w:val="6"/>
              </w:numPr>
              <w:spacing w:line="240" w:lineRule="auto"/>
              <w:ind w:left="1440" w:hanging="360"/>
              <w:rPr>
                <w:rFonts w:ascii="Calibri" w:eastAsia="Calibri" w:hAnsi="Calibri" w:cs="Calibri"/>
              </w:rPr>
            </w:pPr>
            <w:r>
              <w:rPr>
                <w:rFonts w:ascii="Calibri" w:eastAsia="Calibri" w:hAnsi="Calibri" w:cs="Calibri"/>
              </w:rPr>
              <w:t>DNS (fonctions de base)</w:t>
            </w:r>
          </w:p>
          <w:p w14:paraId="10A0BAE0" w14:textId="77777777" w:rsidR="006F2519" w:rsidRDefault="00055842">
            <w:pPr>
              <w:widowControl w:val="0"/>
              <w:numPr>
                <w:ilvl w:val="0"/>
                <w:numId w:val="6"/>
              </w:numPr>
              <w:spacing w:line="240" w:lineRule="auto"/>
              <w:ind w:left="1440" w:hanging="360"/>
              <w:rPr>
                <w:rFonts w:ascii="Calibri" w:eastAsia="Calibri" w:hAnsi="Calibri" w:cs="Calibri"/>
              </w:rPr>
            </w:pPr>
            <w:r>
              <w:rPr>
                <w:rFonts w:ascii="Calibri" w:eastAsia="Calibri" w:hAnsi="Calibri" w:cs="Calibri"/>
              </w:rPr>
              <w:t>HTTP</w:t>
            </w:r>
          </w:p>
          <w:p w14:paraId="012DD189" w14:textId="77777777" w:rsidR="006F2519" w:rsidRDefault="00055842">
            <w:pPr>
              <w:widowControl w:val="0"/>
              <w:numPr>
                <w:ilvl w:val="0"/>
                <w:numId w:val="6"/>
              </w:numPr>
              <w:spacing w:line="240" w:lineRule="auto"/>
              <w:ind w:left="1440" w:hanging="360"/>
              <w:rPr>
                <w:rFonts w:ascii="Calibri" w:eastAsia="Calibri" w:hAnsi="Calibri" w:cs="Calibri"/>
              </w:rPr>
            </w:pPr>
            <w:r>
              <w:rPr>
                <w:rFonts w:ascii="Calibri" w:eastAsia="Calibri" w:hAnsi="Calibri" w:cs="Calibri"/>
              </w:rPr>
              <w:t>TFTP, FTP</w:t>
            </w:r>
          </w:p>
          <w:p w14:paraId="55CC240C" w14:textId="77777777" w:rsidR="006F2519" w:rsidRDefault="00055842">
            <w:pPr>
              <w:widowControl w:val="0"/>
              <w:numPr>
                <w:ilvl w:val="0"/>
                <w:numId w:val="6"/>
              </w:numPr>
              <w:spacing w:line="240" w:lineRule="auto"/>
              <w:ind w:left="1440" w:hanging="360"/>
              <w:rPr>
                <w:rFonts w:ascii="Calibri" w:eastAsia="Calibri" w:hAnsi="Calibri" w:cs="Calibri"/>
              </w:rPr>
            </w:pPr>
            <w:r>
              <w:rPr>
                <w:rFonts w:ascii="Calibri" w:eastAsia="Calibri" w:hAnsi="Calibri" w:cs="Calibri"/>
              </w:rPr>
              <w:t>NTP</w:t>
            </w:r>
          </w:p>
          <w:p w14:paraId="138FD1CE" w14:textId="77777777" w:rsidR="006F2519" w:rsidRDefault="006F2519">
            <w:pPr>
              <w:widowControl w:val="0"/>
              <w:spacing w:line="240" w:lineRule="auto"/>
              <w:ind w:left="720"/>
              <w:rPr>
                <w:rFonts w:ascii="Calibri" w:eastAsia="Calibri" w:hAnsi="Calibri" w:cs="Calibri"/>
              </w:rPr>
            </w:pPr>
          </w:p>
          <w:p w14:paraId="0F708AEE" w14:textId="77777777" w:rsidR="006F2519" w:rsidRDefault="006F2519">
            <w:pPr>
              <w:widowControl w:val="0"/>
              <w:spacing w:line="240" w:lineRule="auto"/>
              <w:rPr>
                <w:rFonts w:ascii="Calibri" w:eastAsia="Calibri" w:hAnsi="Calibri" w:cs="Calibri"/>
              </w:rPr>
            </w:pPr>
          </w:p>
          <w:p w14:paraId="6B8E7DB0" w14:textId="77777777" w:rsidR="006F2519" w:rsidRDefault="006F2519">
            <w:pPr>
              <w:widowControl w:val="0"/>
              <w:spacing w:line="240" w:lineRule="auto"/>
              <w:rPr>
                <w:rFonts w:ascii="Calibri" w:eastAsia="Calibri" w:hAnsi="Calibri" w:cs="Calibri"/>
              </w:rPr>
            </w:pPr>
          </w:p>
        </w:tc>
      </w:tr>
      <w:tr w:rsidR="006F2519" w14:paraId="744B1490" w14:textId="77777777">
        <w:tc>
          <w:tcPr>
            <w:tcW w:w="3008" w:type="dxa"/>
            <w:shd w:val="clear" w:color="auto" w:fill="auto"/>
            <w:tcMar>
              <w:top w:w="100" w:type="dxa"/>
              <w:left w:w="100" w:type="dxa"/>
              <w:bottom w:w="100" w:type="dxa"/>
              <w:right w:w="100" w:type="dxa"/>
            </w:tcMar>
          </w:tcPr>
          <w:p w14:paraId="34FAC798"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13C7D535" w14:textId="77777777" w:rsidR="006F2519" w:rsidRDefault="00055842">
            <w:pPr>
              <w:widowControl w:val="0"/>
              <w:spacing w:line="240" w:lineRule="auto"/>
              <w:rPr>
                <w:rFonts w:ascii="Calibri" w:eastAsia="Calibri" w:hAnsi="Calibri" w:cs="Calibri"/>
              </w:rPr>
            </w:pPr>
            <w:r>
              <w:rPr>
                <w:rFonts w:ascii="Calibri" w:eastAsia="Calibri" w:hAnsi="Calibri" w:cs="Calibri"/>
              </w:rPr>
              <w:t>Protocoles et ports applicatifs, services, systèmes d'exploitation.</w:t>
            </w:r>
          </w:p>
        </w:tc>
      </w:tr>
    </w:tbl>
    <w:p w14:paraId="7F60CEFF" w14:textId="77777777" w:rsidR="006F2519" w:rsidRDefault="006F2519">
      <w:pPr>
        <w:widowControl w:val="0"/>
        <w:pBdr>
          <w:top w:val="nil"/>
          <w:left w:val="nil"/>
          <w:bottom w:val="nil"/>
          <w:right w:val="nil"/>
          <w:between w:val="nil"/>
        </w:pBdr>
      </w:pPr>
    </w:p>
    <w:p w14:paraId="3FF2020D" w14:textId="77777777" w:rsidR="006F2519" w:rsidRDefault="006F2519"/>
    <w:p w14:paraId="4245787A" w14:textId="77777777" w:rsidR="006F2519" w:rsidRDefault="00055842">
      <w:pPr>
        <w:widowControl w:val="0"/>
        <w:pBdr>
          <w:top w:val="nil"/>
          <w:left w:val="nil"/>
          <w:bottom w:val="nil"/>
          <w:right w:val="nil"/>
          <w:between w:val="nil"/>
        </w:pBdr>
        <w:rPr>
          <w:color w:val="000000"/>
        </w:rPr>
      </w:pPr>
      <w:r>
        <w:br w:type="page"/>
      </w:r>
    </w:p>
    <w:p w14:paraId="7E2BAC4B" w14:textId="77777777" w:rsidR="006F2519" w:rsidRDefault="00055842">
      <w:r>
        <w:rPr>
          <w:rFonts w:ascii="Calibri" w:eastAsia="Calibri" w:hAnsi="Calibri" w:cs="Calibri"/>
          <w:b/>
          <w:sz w:val="24"/>
          <w:szCs w:val="24"/>
        </w:rPr>
        <w:lastRenderedPageBreak/>
        <w:t>ANNEXE D – fiche Ressource BUT R&amp;T 1ère année</w:t>
      </w: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701FD0D5" w14:textId="77777777">
        <w:trPr>
          <w:trHeight w:val="420"/>
        </w:trPr>
        <w:tc>
          <w:tcPr>
            <w:tcW w:w="3008" w:type="dxa"/>
            <w:shd w:val="clear" w:color="auto" w:fill="auto"/>
            <w:tcMar>
              <w:top w:w="100" w:type="dxa"/>
              <w:left w:w="100" w:type="dxa"/>
              <w:bottom w:w="100" w:type="dxa"/>
              <w:right w:w="100" w:type="dxa"/>
            </w:tcMar>
          </w:tcPr>
          <w:p w14:paraId="6C7DC07D"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2F4E765E"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Initiation à la téléphonie d’entreprise</w:t>
            </w:r>
          </w:p>
        </w:tc>
      </w:tr>
      <w:tr w:rsidR="006F2519" w14:paraId="0094D140" w14:textId="77777777">
        <w:trPr>
          <w:trHeight w:val="420"/>
        </w:trPr>
        <w:tc>
          <w:tcPr>
            <w:tcW w:w="3008" w:type="dxa"/>
            <w:shd w:val="clear" w:color="auto" w:fill="auto"/>
            <w:tcMar>
              <w:top w:w="100" w:type="dxa"/>
              <w:left w:w="100" w:type="dxa"/>
              <w:bottom w:w="100" w:type="dxa"/>
              <w:right w:w="100" w:type="dxa"/>
            </w:tcMar>
          </w:tcPr>
          <w:p w14:paraId="0F9B6FAC"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5917C95D"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R204</w:t>
            </w:r>
          </w:p>
        </w:tc>
      </w:tr>
      <w:tr w:rsidR="006F2519" w14:paraId="5BD14749" w14:textId="77777777">
        <w:trPr>
          <w:trHeight w:val="420"/>
        </w:trPr>
        <w:tc>
          <w:tcPr>
            <w:tcW w:w="3008" w:type="dxa"/>
            <w:shd w:val="clear" w:color="auto" w:fill="auto"/>
            <w:tcMar>
              <w:top w:w="100" w:type="dxa"/>
              <w:left w:w="100" w:type="dxa"/>
              <w:bottom w:w="100" w:type="dxa"/>
              <w:right w:w="100" w:type="dxa"/>
            </w:tcMar>
          </w:tcPr>
          <w:p w14:paraId="682C3D45"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043762A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47CF6A4D" w14:textId="77777777">
        <w:trPr>
          <w:trHeight w:val="627"/>
        </w:trPr>
        <w:tc>
          <w:tcPr>
            <w:tcW w:w="3008" w:type="dxa"/>
            <w:shd w:val="clear" w:color="auto" w:fill="auto"/>
            <w:tcMar>
              <w:top w:w="100" w:type="dxa"/>
              <w:left w:w="100" w:type="dxa"/>
              <w:bottom w:w="100" w:type="dxa"/>
              <w:right w:w="100" w:type="dxa"/>
            </w:tcMar>
          </w:tcPr>
          <w:p w14:paraId="06A89D74"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0DAD2E21"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40CA0526" w14:textId="77777777">
        <w:trPr>
          <w:trHeight w:val="465"/>
        </w:trPr>
        <w:tc>
          <w:tcPr>
            <w:tcW w:w="3008" w:type="dxa"/>
            <w:shd w:val="clear" w:color="auto" w:fill="auto"/>
            <w:tcMar>
              <w:top w:w="100" w:type="dxa"/>
              <w:left w:w="100" w:type="dxa"/>
              <w:bottom w:w="100" w:type="dxa"/>
              <w:right w:w="100" w:type="dxa"/>
            </w:tcMar>
          </w:tcPr>
          <w:p w14:paraId="7B2DDC4B"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29691EA9" w14:textId="77777777" w:rsidR="006F2519" w:rsidRDefault="00055842">
            <w:pPr>
              <w:widowControl w:val="0"/>
              <w:spacing w:line="240" w:lineRule="auto"/>
              <w:rPr>
                <w:rFonts w:ascii="Calibri" w:eastAsia="Calibri" w:hAnsi="Calibri" w:cs="Calibri"/>
              </w:rPr>
            </w:pPr>
            <w:r>
              <w:rPr>
                <w:rFonts w:ascii="Calibri" w:eastAsia="Calibri" w:hAnsi="Calibri" w:cs="Calibri"/>
              </w:rPr>
              <w:t>15h</w:t>
            </w:r>
          </w:p>
        </w:tc>
      </w:tr>
      <w:tr w:rsidR="006F2519" w14:paraId="6EBF2F89" w14:textId="77777777">
        <w:trPr>
          <w:trHeight w:val="420"/>
        </w:trPr>
        <w:tc>
          <w:tcPr>
            <w:tcW w:w="9024" w:type="dxa"/>
            <w:gridSpan w:val="3"/>
            <w:shd w:val="clear" w:color="auto" w:fill="auto"/>
            <w:tcMar>
              <w:top w:w="100" w:type="dxa"/>
              <w:left w:w="100" w:type="dxa"/>
              <w:bottom w:w="100" w:type="dxa"/>
              <w:right w:w="100" w:type="dxa"/>
            </w:tcMar>
          </w:tcPr>
          <w:p w14:paraId="21344EC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1A1E8C12" w14:textId="77777777">
        <w:tc>
          <w:tcPr>
            <w:tcW w:w="3008" w:type="dxa"/>
            <w:shd w:val="clear" w:color="auto" w:fill="auto"/>
            <w:tcMar>
              <w:top w:w="100" w:type="dxa"/>
              <w:left w:w="100" w:type="dxa"/>
              <w:bottom w:w="100" w:type="dxa"/>
              <w:right w:w="100" w:type="dxa"/>
            </w:tcMar>
          </w:tcPr>
          <w:p w14:paraId="378F95A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1A6CFD5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623EB12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45B1C54B" w14:textId="77777777">
        <w:tc>
          <w:tcPr>
            <w:tcW w:w="3008" w:type="dxa"/>
            <w:shd w:val="clear" w:color="auto" w:fill="auto"/>
            <w:tcMar>
              <w:top w:w="100" w:type="dxa"/>
              <w:left w:w="100" w:type="dxa"/>
              <w:bottom w:w="100" w:type="dxa"/>
              <w:right w:w="100" w:type="dxa"/>
            </w:tcMar>
          </w:tcPr>
          <w:p w14:paraId="20F047C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3CFEBB2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135F2F9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75BE2280" w14:textId="77777777">
        <w:tc>
          <w:tcPr>
            <w:tcW w:w="9024" w:type="dxa"/>
            <w:gridSpan w:val="3"/>
            <w:shd w:val="clear" w:color="auto" w:fill="auto"/>
            <w:tcMar>
              <w:top w:w="100" w:type="dxa"/>
              <w:left w:w="100" w:type="dxa"/>
              <w:bottom w:w="100" w:type="dxa"/>
              <w:right w:w="100" w:type="dxa"/>
            </w:tcMar>
          </w:tcPr>
          <w:p w14:paraId="4FEA9760"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4D76452B" w14:textId="77777777">
        <w:tc>
          <w:tcPr>
            <w:tcW w:w="3008" w:type="dxa"/>
            <w:shd w:val="clear" w:color="auto" w:fill="auto"/>
            <w:tcMar>
              <w:top w:w="100" w:type="dxa"/>
              <w:left w:w="100" w:type="dxa"/>
              <w:bottom w:w="100" w:type="dxa"/>
              <w:right w:w="100" w:type="dxa"/>
            </w:tcMar>
          </w:tcPr>
          <w:p w14:paraId="1A3E8688"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6BBBD6F6"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2032871E"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3FF7D606" w14:textId="77777777">
        <w:trPr>
          <w:trHeight w:val="1245"/>
        </w:trPr>
        <w:tc>
          <w:tcPr>
            <w:tcW w:w="3008" w:type="dxa"/>
            <w:shd w:val="clear" w:color="auto" w:fill="auto"/>
            <w:tcMar>
              <w:top w:w="100" w:type="dxa"/>
              <w:left w:w="100" w:type="dxa"/>
              <w:bottom w:w="100" w:type="dxa"/>
              <w:right w:w="100" w:type="dxa"/>
            </w:tcMar>
          </w:tcPr>
          <w:p w14:paraId="4D485019"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AC0113 </w:t>
            </w:r>
            <w:r>
              <w:rPr>
                <w:rFonts w:ascii="Calibri" w:eastAsia="Calibri" w:hAnsi="Calibri" w:cs="Calibri"/>
              </w:rPr>
              <w:t>| Configurer les fonctions de base du réseau local</w:t>
            </w:r>
          </w:p>
          <w:p w14:paraId="6A35A1E0"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p w14:paraId="26900391"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AC0116</w:t>
            </w:r>
            <w:r>
              <w:rPr>
                <w:rFonts w:ascii="Calibri" w:eastAsia="Calibri" w:hAnsi="Calibri" w:cs="Calibri"/>
              </w:rPr>
              <w:t xml:space="preserve"> | Installer un poste client</w:t>
            </w:r>
          </w:p>
        </w:tc>
        <w:tc>
          <w:tcPr>
            <w:tcW w:w="3008" w:type="dxa"/>
            <w:shd w:val="clear" w:color="auto" w:fill="auto"/>
            <w:tcMar>
              <w:top w:w="100" w:type="dxa"/>
              <w:left w:w="100" w:type="dxa"/>
              <w:bottom w:w="100" w:type="dxa"/>
              <w:right w:w="100" w:type="dxa"/>
            </w:tcMar>
          </w:tcPr>
          <w:p w14:paraId="7DE58872" w14:textId="77777777" w:rsidR="006F2519" w:rsidRDefault="00055842">
            <w:pPr>
              <w:widowControl w:val="0"/>
              <w:numPr>
                <w:ilvl w:val="0"/>
                <w:numId w:val="13"/>
              </w:numPr>
              <w:spacing w:line="240" w:lineRule="auto"/>
              <w:ind w:left="180"/>
              <w:rPr>
                <w:rFonts w:ascii="Calibri" w:eastAsia="Calibri" w:hAnsi="Calibri" w:cs="Calibri"/>
              </w:rPr>
            </w:pPr>
            <w:r>
              <w:rPr>
                <w:rFonts w:ascii="Calibri" w:eastAsia="Calibri" w:hAnsi="Calibri" w:cs="Calibri"/>
                <w:b/>
              </w:rPr>
              <w:t xml:space="preserve">AC0213 </w:t>
            </w:r>
            <w:r>
              <w:rPr>
                <w:rFonts w:ascii="Calibri" w:eastAsia="Calibri" w:hAnsi="Calibri" w:cs="Calibri"/>
              </w:rPr>
              <w:t>| Déployer des supports de transmission</w:t>
            </w:r>
          </w:p>
          <w:p w14:paraId="69B07526" w14:textId="77777777" w:rsidR="006F2519" w:rsidRDefault="006F2519">
            <w:pPr>
              <w:widowControl w:val="0"/>
              <w:spacing w:line="240" w:lineRule="auto"/>
              <w:ind w:left="720"/>
              <w:rPr>
                <w:rFonts w:ascii="Calibri" w:eastAsia="Calibri" w:hAnsi="Calibri" w:cs="Calibri"/>
              </w:rPr>
            </w:pPr>
          </w:p>
        </w:tc>
        <w:tc>
          <w:tcPr>
            <w:tcW w:w="3008" w:type="dxa"/>
            <w:shd w:val="clear" w:color="auto" w:fill="auto"/>
            <w:tcMar>
              <w:top w:w="100" w:type="dxa"/>
              <w:left w:w="100" w:type="dxa"/>
              <w:bottom w:w="100" w:type="dxa"/>
              <w:right w:w="100" w:type="dxa"/>
            </w:tcMar>
          </w:tcPr>
          <w:p w14:paraId="318B16D6"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tc>
      </w:tr>
      <w:tr w:rsidR="006F2519" w14:paraId="69826E96" w14:textId="77777777">
        <w:trPr>
          <w:trHeight w:val="525"/>
        </w:trPr>
        <w:tc>
          <w:tcPr>
            <w:tcW w:w="3008" w:type="dxa"/>
            <w:shd w:val="clear" w:color="auto" w:fill="auto"/>
            <w:tcMar>
              <w:top w:w="100" w:type="dxa"/>
              <w:left w:w="100" w:type="dxa"/>
              <w:bottom w:w="100" w:type="dxa"/>
              <w:right w:w="100" w:type="dxa"/>
            </w:tcMar>
          </w:tcPr>
          <w:p w14:paraId="21DA8C8F"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584EFE66"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 xml:space="preserve">- </w:t>
            </w:r>
            <w:r>
              <w:rPr>
                <w:rFonts w:ascii="Calibri" w:eastAsia="Calibri" w:hAnsi="Calibri" w:cs="Calibri"/>
                <w:b/>
              </w:rPr>
              <w:t>SAE24</w:t>
            </w:r>
            <w:r>
              <w:rPr>
                <w:rFonts w:ascii="Calibri" w:eastAsia="Calibri" w:hAnsi="Calibri" w:cs="Calibri"/>
              </w:rPr>
              <w:t xml:space="preserve"> | projet intégratif de S2</w:t>
            </w:r>
          </w:p>
        </w:tc>
      </w:tr>
      <w:tr w:rsidR="006F2519" w14:paraId="3AE004B3" w14:textId="77777777">
        <w:tc>
          <w:tcPr>
            <w:tcW w:w="3008" w:type="dxa"/>
            <w:shd w:val="clear" w:color="auto" w:fill="auto"/>
            <w:tcMar>
              <w:top w:w="100" w:type="dxa"/>
              <w:left w:w="100" w:type="dxa"/>
              <w:bottom w:w="100" w:type="dxa"/>
              <w:right w:w="100" w:type="dxa"/>
            </w:tcMar>
          </w:tcPr>
          <w:p w14:paraId="4BD96109"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6D6C695D" w14:textId="77777777" w:rsidR="006F2519" w:rsidRDefault="00055842">
            <w:pPr>
              <w:widowControl w:val="0"/>
              <w:numPr>
                <w:ilvl w:val="0"/>
                <w:numId w:val="19"/>
              </w:numPr>
              <w:spacing w:line="240" w:lineRule="auto"/>
              <w:ind w:left="141"/>
              <w:rPr>
                <w:rFonts w:ascii="Calibri" w:eastAsia="Calibri" w:hAnsi="Calibri" w:cs="Calibri"/>
              </w:rPr>
            </w:pPr>
            <w:r>
              <w:rPr>
                <w:rFonts w:ascii="Calibri" w:eastAsia="Calibri" w:hAnsi="Calibri" w:cs="Calibri"/>
                <w:b/>
              </w:rPr>
              <w:t>R101</w:t>
            </w:r>
            <w:r>
              <w:rPr>
                <w:rFonts w:ascii="Calibri" w:eastAsia="Calibri" w:hAnsi="Calibri" w:cs="Calibri"/>
              </w:rPr>
              <w:t xml:space="preserve"> | Initiation aux réseaux informatiques</w:t>
            </w:r>
          </w:p>
          <w:p w14:paraId="7312FF7B" w14:textId="77777777" w:rsidR="006F2519" w:rsidRDefault="00055842">
            <w:pPr>
              <w:widowControl w:val="0"/>
              <w:numPr>
                <w:ilvl w:val="0"/>
                <w:numId w:val="27"/>
              </w:numPr>
              <w:spacing w:line="240" w:lineRule="auto"/>
              <w:ind w:left="141" w:hanging="180"/>
              <w:rPr>
                <w:rFonts w:ascii="Calibri" w:eastAsia="Calibri" w:hAnsi="Calibri" w:cs="Calibri"/>
              </w:rPr>
            </w:pPr>
            <w:r>
              <w:rPr>
                <w:rFonts w:ascii="Calibri" w:eastAsia="Calibri" w:hAnsi="Calibri" w:cs="Calibri"/>
                <w:b/>
              </w:rPr>
              <w:t xml:space="preserve">R103 </w:t>
            </w:r>
            <w:r>
              <w:rPr>
                <w:rFonts w:ascii="Calibri" w:eastAsia="Calibri" w:hAnsi="Calibri" w:cs="Calibri"/>
              </w:rPr>
              <w:t>|</w:t>
            </w:r>
            <w:r>
              <w:rPr>
                <w:rFonts w:ascii="Calibri" w:eastAsia="Calibri" w:hAnsi="Calibri" w:cs="Calibri"/>
                <w:b/>
              </w:rPr>
              <w:t xml:space="preserve"> </w:t>
            </w:r>
            <w:r>
              <w:rPr>
                <w:rFonts w:ascii="Calibri" w:eastAsia="Calibri" w:hAnsi="Calibri" w:cs="Calibri"/>
              </w:rPr>
              <w:t>Réseaux locaux et équipements actifs</w:t>
            </w:r>
          </w:p>
        </w:tc>
      </w:tr>
      <w:tr w:rsidR="006F2519" w14:paraId="76AA7607" w14:textId="77777777">
        <w:trPr>
          <w:trHeight w:val="4095"/>
        </w:trPr>
        <w:tc>
          <w:tcPr>
            <w:tcW w:w="3008" w:type="dxa"/>
            <w:shd w:val="clear" w:color="auto" w:fill="auto"/>
            <w:tcMar>
              <w:top w:w="100" w:type="dxa"/>
              <w:left w:w="100" w:type="dxa"/>
              <w:bottom w:w="100" w:type="dxa"/>
              <w:right w:w="100" w:type="dxa"/>
            </w:tcMar>
          </w:tcPr>
          <w:p w14:paraId="3F2119F9"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73EE4237"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w:t>
            </w:r>
          </w:p>
          <w:p w14:paraId="166F333E" w14:textId="77777777" w:rsidR="006F2519" w:rsidRDefault="006F2519">
            <w:pPr>
              <w:widowControl w:val="0"/>
              <w:spacing w:line="240" w:lineRule="auto"/>
              <w:rPr>
                <w:rFonts w:ascii="Calibri" w:eastAsia="Calibri" w:hAnsi="Calibri" w:cs="Calibri"/>
              </w:rPr>
            </w:pPr>
          </w:p>
          <w:p w14:paraId="430D7D5B" w14:textId="77777777" w:rsidR="006F2519" w:rsidRDefault="00055842">
            <w:pPr>
              <w:widowControl w:val="0"/>
              <w:spacing w:line="240" w:lineRule="auto"/>
              <w:jc w:val="both"/>
              <w:rPr>
                <w:rFonts w:ascii="Calibri" w:eastAsia="Calibri" w:hAnsi="Calibri" w:cs="Calibri"/>
              </w:rPr>
            </w:pPr>
            <w:r>
              <w:rPr>
                <w:rFonts w:ascii="Calibri" w:eastAsia="Calibri" w:hAnsi="Calibri" w:cs="Calibri"/>
              </w:rPr>
              <w:t>Cette ressource a pour objectif de donner aux étudiants les compétences de mise en œuvre d’un système téléphonique d’entreprise. Il permettra d’aborder les différents types de téléphonie (hors téléphonie mobile) utilisés de nos jours, que ce soit sur un réseau dédié (téléphonie analogique, numérique) ou un réseau partagé (ToIP). Une découverte des services téléphoniques utiles à la communication dans l’entreprise sera réalisée, ainsi qu’une première approche des réseaux publics existants.</w:t>
            </w:r>
          </w:p>
          <w:p w14:paraId="778EEFDC" w14:textId="77777777" w:rsidR="006F2519" w:rsidRDefault="006F2519">
            <w:pPr>
              <w:widowControl w:val="0"/>
              <w:spacing w:line="240" w:lineRule="auto"/>
              <w:rPr>
                <w:rFonts w:ascii="Calibri" w:eastAsia="Calibri" w:hAnsi="Calibri" w:cs="Calibri"/>
              </w:rPr>
            </w:pPr>
          </w:p>
          <w:p w14:paraId="4194C907" w14:textId="77777777" w:rsidR="006F2519" w:rsidRDefault="00055842">
            <w:pPr>
              <w:widowControl w:val="0"/>
              <w:spacing w:line="240" w:lineRule="auto"/>
              <w:jc w:val="both"/>
              <w:rPr>
                <w:rFonts w:ascii="Calibri" w:eastAsia="Calibri" w:hAnsi="Calibri" w:cs="Calibri"/>
              </w:rPr>
            </w:pPr>
            <w:r>
              <w:rPr>
                <w:rFonts w:ascii="Calibri" w:eastAsia="Calibri" w:hAnsi="Calibri" w:cs="Calibri"/>
              </w:rPr>
              <w:t>En fonction du contexte local, on pourra orienter l’étude vers un réseau téléphonique mixte (TDM/IP) ou TOIP.</w:t>
            </w:r>
          </w:p>
          <w:p w14:paraId="03F0DFFF" w14:textId="77777777" w:rsidR="006F2519" w:rsidRDefault="006F2519">
            <w:pPr>
              <w:widowControl w:val="0"/>
              <w:spacing w:line="240" w:lineRule="auto"/>
              <w:rPr>
                <w:rFonts w:ascii="Calibri" w:eastAsia="Calibri" w:hAnsi="Calibri" w:cs="Calibri"/>
                <w:highlight w:val="yellow"/>
              </w:rPr>
            </w:pPr>
          </w:p>
          <w:p w14:paraId="4ACDF3EE"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r>
              <w:rPr>
                <w:rFonts w:ascii="Calibri" w:eastAsia="Calibri" w:hAnsi="Calibri" w:cs="Calibri"/>
              </w:rPr>
              <w:t xml:space="preserve"> </w:t>
            </w:r>
            <w:r>
              <w:rPr>
                <w:rFonts w:ascii="Calibri" w:eastAsia="Calibri" w:hAnsi="Calibri" w:cs="Calibri"/>
                <w:b/>
              </w:rPr>
              <w:t>indicatifs</w:t>
            </w:r>
          </w:p>
          <w:p w14:paraId="5A13D770" w14:textId="77777777" w:rsidR="006F2519" w:rsidRDefault="00055842">
            <w:pPr>
              <w:widowControl w:val="0"/>
              <w:spacing w:line="240" w:lineRule="auto"/>
              <w:rPr>
                <w:rFonts w:ascii="Calibri" w:eastAsia="Calibri" w:hAnsi="Calibri" w:cs="Calibri"/>
              </w:rPr>
            </w:pPr>
            <w:r>
              <w:rPr>
                <w:rFonts w:ascii="Calibri" w:eastAsia="Calibri" w:hAnsi="Calibri" w:cs="Calibri"/>
              </w:rPr>
              <w:t>• Présentation des principes généraux de la téléphonie.</w:t>
            </w:r>
          </w:p>
          <w:p w14:paraId="463CC5B2" w14:textId="77777777" w:rsidR="006F2519" w:rsidRDefault="00055842">
            <w:pPr>
              <w:widowControl w:val="0"/>
              <w:spacing w:line="240" w:lineRule="auto"/>
              <w:rPr>
                <w:rFonts w:ascii="Calibri" w:eastAsia="Calibri" w:hAnsi="Calibri" w:cs="Calibri"/>
              </w:rPr>
            </w:pPr>
            <w:r>
              <w:rPr>
                <w:rFonts w:ascii="Calibri" w:eastAsia="Calibri" w:hAnsi="Calibri" w:cs="Calibri"/>
              </w:rPr>
              <w:t>• Numérisation, utilisation de codecs en téléphonie, et transport de la voix.</w:t>
            </w:r>
          </w:p>
          <w:p w14:paraId="2479079F" w14:textId="77777777" w:rsidR="006F2519" w:rsidRDefault="00055842">
            <w:pPr>
              <w:widowControl w:val="0"/>
              <w:spacing w:line="240" w:lineRule="auto"/>
              <w:rPr>
                <w:rFonts w:ascii="Calibri" w:eastAsia="Calibri" w:hAnsi="Calibri" w:cs="Calibri"/>
              </w:rPr>
            </w:pPr>
            <w:r>
              <w:rPr>
                <w:rFonts w:ascii="Calibri" w:eastAsia="Calibri" w:hAnsi="Calibri" w:cs="Calibri"/>
              </w:rPr>
              <w:t>• Scénario d’un appel de base.</w:t>
            </w:r>
          </w:p>
          <w:p w14:paraId="52261CF4" w14:textId="77777777" w:rsidR="006F2519" w:rsidRDefault="00055842">
            <w:pPr>
              <w:widowControl w:val="0"/>
              <w:spacing w:line="240" w:lineRule="auto"/>
              <w:rPr>
                <w:rFonts w:ascii="Calibri" w:eastAsia="Calibri" w:hAnsi="Calibri" w:cs="Calibri"/>
              </w:rPr>
            </w:pPr>
            <w:r>
              <w:rPr>
                <w:rFonts w:ascii="Calibri" w:eastAsia="Calibri" w:hAnsi="Calibri" w:cs="Calibri"/>
              </w:rPr>
              <w:t>• Architectures des réseaux publics et privés (commutation, signalisation, services, normes de câblage, PoE).</w:t>
            </w:r>
          </w:p>
          <w:p w14:paraId="1B318D57" w14:textId="77777777" w:rsidR="006F2519" w:rsidRDefault="00055842">
            <w:pPr>
              <w:widowControl w:val="0"/>
              <w:spacing w:line="240" w:lineRule="auto"/>
              <w:rPr>
                <w:rFonts w:ascii="Calibri" w:eastAsia="Calibri" w:hAnsi="Calibri" w:cs="Calibri"/>
              </w:rPr>
            </w:pPr>
            <w:r>
              <w:rPr>
                <w:rFonts w:ascii="Calibri" w:eastAsia="Calibri" w:hAnsi="Calibri" w:cs="Calibri"/>
              </w:rPr>
              <w:t>• Installation d’un système téléphonique d’entreprise (insertion/raccordement de postes, connexion au réseau de l’opérateur).</w:t>
            </w:r>
          </w:p>
          <w:p w14:paraId="57080E22" w14:textId="77777777" w:rsidR="006F2519" w:rsidRDefault="00055842">
            <w:pPr>
              <w:widowControl w:val="0"/>
              <w:spacing w:line="240" w:lineRule="auto"/>
              <w:rPr>
                <w:rFonts w:ascii="Calibri" w:eastAsia="Calibri" w:hAnsi="Calibri" w:cs="Calibri"/>
              </w:rPr>
            </w:pPr>
            <w:r>
              <w:rPr>
                <w:rFonts w:ascii="Calibri" w:eastAsia="Calibri" w:hAnsi="Calibri" w:cs="Calibri"/>
              </w:rPr>
              <w:t>• Configuration d’un système téléphonique d’entreprise et de ses services associés.</w:t>
            </w:r>
          </w:p>
          <w:p w14:paraId="6B130BC9" w14:textId="77777777" w:rsidR="006F2519" w:rsidRDefault="006F2519">
            <w:pPr>
              <w:widowControl w:val="0"/>
              <w:spacing w:line="240" w:lineRule="auto"/>
              <w:rPr>
                <w:rFonts w:ascii="Calibri" w:eastAsia="Calibri" w:hAnsi="Calibri" w:cs="Calibri"/>
              </w:rPr>
            </w:pPr>
          </w:p>
          <w:p w14:paraId="54B80B44" w14:textId="77777777" w:rsidR="006F2519" w:rsidRDefault="00055842">
            <w:pPr>
              <w:widowControl w:val="0"/>
              <w:spacing w:line="240" w:lineRule="auto"/>
              <w:jc w:val="both"/>
              <w:rPr>
                <w:rFonts w:ascii="Calibri" w:eastAsia="Calibri" w:hAnsi="Calibri" w:cs="Calibri"/>
              </w:rPr>
            </w:pPr>
            <w:r>
              <w:rPr>
                <w:rFonts w:ascii="Calibri" w:eastAsia="Calibri" w:hAnsi="Calibri" w:cs="Calibri"/>
              </w:rPr>
              <w:t>On veillera à relier chaque contenu à des problématiques de sécurité informatique.</w:t>
            </w:r>
          </w:p>
          <w:p w14:paraId="33950340" w14:textId="77777777" w:rsidR="006F2519" w:rsidRDefault="006F2519">
            <w:pPr>
              <w:widowControl w:val="0"/>
              <w:spacing w:line="240" w:lineRule="auto"/>
              <w:rPr>
                <w:rFonts w:ascii="Calibri" w:eastAsia="Calibri" w:hAnsi="Calibri" w:cs="Calibri"/>
              </w:rPr>
            </w:pPr>
          </w:p>
        </w:tc>
      </w:tr>
      <w:tr w:rsidR="006F2519" w14:paraId="05F43B0F" w14:textId="77777777">
        <w:tc>
          <w:tcPr>
            <w:tcW w:w="3008" w:type="dxa"/>
            <w:shd w:val="clear" w:color="auto" w:fill="auto"/>
            <w:tcMar>
              <w:top w:w="100" w:type="dxa"/>
              <w:left w:w="100" w:type="dxa"/>
              <w:bottom w:w="100" w:type="dxa"/>
              <w:right w:w="100" w:type="dxa"/>
            </w:tcMar>
          </w:tcPr>
          <w:p w14:paraId="047EEB33"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1411B25C" w14:textId="77777777" w:rsidR="006F2519" w:rsidRDefault="00055842">
            <w:pPr>
              <w:widowControl w:val="0"/>
              <w:spacing w:line="240" w:lineRule="auto"/>
              <w:rPr>
                <w:rFonts w:ascii="Calibri" w:eastAsia="Calibri" w:hAnsi="Calibri" w:cs="Calibri"/>
              </w:rPr>
            </w:pPr>
            <w:r>
              <w:rPr>
                <w:rFonts w:ascii="Calibri" w:eastAsia="Calibri" w:hAnsi="Calibri" w:cs="Calibri"/>
              </w:rPr>
              <w:t>IPBX, PABX, TDM/IP, postes et services téléphoniques, visiophonie, plan de numérotation, réseaux téléphoniques publics.</w:t>
            </w:r>
          </w:p>
        </w:tc>
      </w:tr>
    </w:tbl>
    <w:p w14:paraId="058A5471" w14:textId="77777777" w:rsidR="006F2519" w:rsidRDefault="006F2519">
      <w:pPr>
        <w:widowControl w:val="0"/>
        <w:pBdr>
          <w:top w:val="nil"/>
          <w:left w:val="nil"/>
          <w:bottom w:val="nil"/>
          <w:right w:val="nil"/>
          <w:between w:val="nil"/>
        </w:pBdr>
      </w:pPr>
    </w:p>
    <w:p w14:paraId="26D62A0D" w14:textId="77777777" w:rsidR="006F2519" w:rsidRDefault="006F2519"/>
    <w:p w14:paraId="0117F4A4" w14:textId="77777777" w:rsidR="006F2519" w:rsidRDefault="00055842">
      <w:pPr>
        <w:widowControl w:val="0"/>
        <w:pBdr>
          <w:top w:val="nil"/>
          <w:left w:val="nil"/>
          <w:bottom w:val="nil"/>
          <w:right w:val="nil"/>
          <w:between w:val="nil"/>
        </w:pBdr>
        <w:rPr>
          <w:color w:val="000000"/>
        </w:rPr>
      </w:pPr>
      <w:r>
        <w:br w:type="page"/>
      </w:r>
    </w:p>
    <w:p w14:paraId="0F10E8BC" w14:textId="77777777" w:rsidR="006F2519" w:rsidRDefault="00055842">
      <w:r>
        <w:rPr>
          <w:rFonts w:ascii="Calibri" w:eastAsia="Calibri" w:hAnsi="Calibri" w:cs="Calibri"/>
          <w:b/>
          <w:sz w:val="24"/>
          <w:szCs w:val="24"/>
        </w:rPr>
        <w:lastRenderedPageBreak/>
        <w:t>ANNEXE D – fiche Ressource BUT R&amp;T 1ère année</w:t>
      </w:r>
    </w:p>
    <w:tbl>
      <w:tblPr>
        <w:tblStyle w:val="af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592A48BC" w14:textId="77777777">
        <w:trPr>
          <w:trHeight w:val="420"/>
        </w:trPr>
        <w:tc>
          <w:tcPr>
            <w:tcW w:w="3008" w:type="dxa"/>
            <w:shd w:val="clear" w:color="auto" w:fill="auto"/>
            <w:tcMar>
              <w:top w:w="100" w:type="dxa"/>
              <w:left w:w="100" w:type="dxa"/>
              <w:bottom w:w="100" w:type="dxa"/>
              <w:right w:w="100" w:type="dxa"/>
            </w:tcMar>
          </w:tcPr>
          <w:p w14:paraId="16BD2DC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7291A9C1" w14:textId="77777777" w:rsidR="006F2519" w:rsidRDefault="00055842">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color w:val="000000"/>
              </w:rPr>
              <w:t>Signaux et Systèmes pour les transmissions</w:t>
            </w:r>
          </w:p>
        </w:tc>
      </w:tr>
      <w:tr w:rsidR="006F2519" w14:paraId="6112D9CD" w14:textId="77777777">
        <w:trPr>
          <w:trHeight w:val="420"/>
        </w:trPr>
        <w:tc>
          <w:tcPr>
            <w:tcW w:w="3008" w:type="dxa"/>
            <w:shd w:val="clear" w:color="auto" w:fill="auto"/>
            <w:tcMar>
              <w:top w:w="100" w:type="dxa"/>
              <w:left w:w="100" w:type="dxa"/>
              <w:bottom w:w="100" w:type="dxa"/>
              <w:right w:w="100" w:type="dxa"/>
            </w:tcMar>
          </w:tcPr>
          <w:p w14:paraId="4635410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040C25C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R205</w:t>
            </w:r>
          </w:p>
        </w:tc>
      </w:tr>
      <w:tr w:rsidR="006F2519" w14:paraId="6DED3BD4" w14:textId="77777777">
        <w:trPr>
          <w:trHeight w:val="420"/>
        </w:trPr>
        <w:tc>
          <w:tcPr>
            <w:tcW w:w="3008" w:type="dxa"/>
            <w:shd w:val="clear" w:color="auto" w:fill="auto"/>
            <w:tcMar>
              <w:top w:w="100" w:type="dxa"/>
              <w:left w:w="100" w:type="dxa"/>
              <w:bottom w:w="100" w:type="dxa"/>
              <w:right w:w="100" w:type="dxa"/>
            </w:tcMar>
          </w:tcPr>
          <w:p w14:paraId="2B3A6D62"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7B830F4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13973925" w14:textId="77777777">
        <w:trPr>
          <w:trHeight w:val="627"/>
        </w:trPr>
        <w:tc>
          <w:tcPr>
            <w:tcW w:w="3008" w:type="dxa"/>
            <w:shd w:val="clear" w:color="auto" w:fill="auto"/>
            <w:tcMar>
              <w:top w:w="100" w:type="dxa"/>
              <w:left w:w="100" w:type="dxa"/>
              <w:bottom w:w="100" w:type="dxa"/>
              <w:right w:w="100" w:type="dxa"/>
            </w:tcMar>
          </w:tcPr>
          <w:p w14:paraId="411D20BD"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8" w:type="dxa"/>
            <w:gridSpan w:val="2"/>
            <w:shd w:val="clear" w:color="auto" w:fill="auto"/>
            <w:tcMar>
              <w:top w:w="100" w:type="dxa"/>
              <w:left w:w="100" w:type="dxa"/>
              <w:bottom w:w="100" w:type="dxa"/>
              <w:right w:w="100" w:type="dxa"/>
            </w:tcMar>
          </w:tcPr>
          <w:p w14:paraId="157DBBB8" w14:textId="77777777" w:rsidR="006F2519" w:rsidRDefault="00055842">
            <w:pPr>
              <w:widowControl w:val="0"/>
              <w:spacing w:line="240" w:lineRule="auto"/>
              <w:rPr>
                <w:rFonts w:ascii="Calibri" w:eastAsia="Calibri" w:hAnsi="Calibri" w:cs="Calibri"/>
              </w:rPr>
            </w:pPr>
            <w:r>
              <w:rPr>
                <w:rFonts w:ascii="Calibri" w:eastAsia="Calibri" w:hAnsi="Calibri" w:cs="Calibri"/>
              </w:rPr>
              <w:t>36h</w:t>
            </w:r>
          </w:p>
        </w:tc>
      </w:tr>
      <w:tr w:rsidR="006F2519" w14:paraId="4C93508B" w14:textId="77777777">
        <w:trPr>
          <w:trHeight w:val="627"/>
        </w:trPr>
        <w:tc>
          <w:tcPr>
            <w:tcW w:w="3008" w:type="dxa"/>
            <w:shd w:val="clear" w:color="auto" w:fill="auto"/>
            <w:tcMar>
              <w:top w:w="100" w:type="dxa"/>
              <w:left w:w="100" w:type="dxa"/>
              <w:bottom w:w="100" w:type="dxa"/>
              <w:right w:w="100" w:type="dxa"/>
            </w:tcMar>
          </w:tcPr>
          <w:p w14:paraId="2B77F5DE"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34200CAE" w14:textId="77777777" w:rsidR="006F2519" w:rsidRDefault="00055842">
            <w:pPr>
              <w:widowControl w:val="0"/>
              <w:spacing w:line="240" w:lineRule="auto"/>
              <w:rPr>
                <w:rFonts w:ascii="Calibri" w:eastAsia="Calibri" w:hAnsi="Calibri" w:cs="Calibri"/>
              </w:rPr>
            </w:pPr>
            <w:r>
              <w:rPr>
                <w:rFonts w:ascii="Calibri" w:eastAsia="Calibri" w:hAnsi="Calibri" w:cs="Calibri"/>
              </w:rPr>
              <w:t>15h</w:t>
            </w:r>
          </w:p>
        </w:tc>
      </w:tr>
      <w:tr w:rsidR="006F2519" w14:paraId="079BDE27" w14:textId="77777777">
        <w:trPr>
          <w:trHeight w:val="420"/>
        </w:trPr>
        <w:tc>
          <w:tcPr>
            <w:tcW w:w="9026" w:type="dxa"/>
            <w:gridSpan w:val="3"/>
            <w:shd w:val="clear" w:color="auto" w:fill="auto"/>
            <w:tcMar>
              <w:top w:w="100" w:type="dxa"/>
              <w:left w:w="100" w:type="dxa"/>
              <w:bottom w:w="100" w:type="dxa"/>
              <w:right w:w="100" w:type="dxa"/>
            </w:tcMar>
          </w:tcPr>
          <w:p w14:paraId="4A85BC7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356BD56D" w14:textId="77777777">
        <w:tc>
          <w:tcPr>
            <w:tcW w:w="3008" w:type="dxa"/>
            <w:shd w:val="clear" w:color="auto" w:fill="auto"/>
            <w:tcMar>
              <w:top w:w="100" w:type="dxa"/>
              <w:left w:w="100" w:type="dxa"/>
              <w:bottom w:w="100" w:type="dxa"/>
              <w:right w:w="100" w:type="dxa"/>
            </w:tcMar>
          </w:tcPr>
          <w:p w14:paraId="01A6252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5DEB4E3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272444B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044B143E" w14:textId="77777777">
        <w:tc>
          <w:tcPr>
            <w:tcW w:w="3008" w:type="dxa"/>
            <w:shd w:val="clear" w:color="auto" w:fill="auto"/>
            <w:tcMar>
              <w:top w:w="100" w:type="dxa"/>
              <w:left w:w="100" w:type="dxa"/>
              <w:bottom w:w="100" w:type="dxa"/>
              <w:right w:w="100" w:type="dxa"/>
            </w:tcMar>
          </w:tcPr>
          <w:p w14:paraId="04E78700"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4132BAA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522F8696"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r>
      <w:tr w:rsidR="006F2519" w14:paraId="6F99FE7A" w14:textId="77777777">
        <w:tc>
          <w:tcPr>
            <w:tcW w:w="9026" w:type="dxa"/>
            <w:gridSpan w:val="3"/>
            <w:shd w:val="clear" w:color="auto" w:fill="auto"/>
            <w:tcMar>
              <w:top w:w="100" w:type="dxa"/>
              <w:left w:w="100" w:type="dxa"/>
              <w:bottom w:w="100" w:type="dxa"/>
              <w:right w:w="100" w:type="dxa"/>
            </w:tcMar>
          </w:tcPr>
          <w:p w14:paraId="4F5449A4"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51DA386E" w14:textId="77777777">
        <w:tc>
          <w:tcPr>
            <w:tcW w:w="3008" w:type="dxa"/>
            <w:shd w:val="clear" w:color="auto" w:fill="auto"/>
            <w:tcMar>
              <w:top w:w="100" w:type="dxa"/>
              <w:left w:w="100" w:type="dxa"/>
              <w:bottom w:w="100" w:type="dxa"/>
              <w:right w:w="100" w:type="dxa"/>
            </w:tcMar>
          </w:tcPr>
          <w:p w14:paraId="01C48FBA"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6CCA7A5B"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2EC4E036"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1972CDD" w14:textId="77777777">
        <w:trPr>
          <w:trHeight w:val="1245"/>
        </w:trPr>
        <w:tc>
          <w:tcPr>
            <w:tcW w:w="3008" w:type="dxa"/>
            <w:shd w:val="clear" w:color="auto" w:fill="auto"/>
            <w:tcMar>
              <w:top w:w="100" w:type="dxa"/>
              <w:left w:w="100" w:type="dxa"/>
              <w:bottom w:w="100" w:type="dxa"/>
              <w:right w:w="100" w:type="dxa"/>
            </w:tcMar>
          </w:tcPr>
          <w:p w14:paraId="3BB3B25F"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AC0111 | Maîtriser les lois fondamentales de l’électricité afin d’intervenir sur des équipements de réseaux et télécommunications</w:t>
            </w:r>
          </w:p>
        </w:tc>
        <w:tc>
          <w:tcPr>
            <w:tcW w:w="3009" w:type="dxa"/>
            <w:shd w:val="clear" w:color="auto" w:fill="auto"/>
            <w:tcMar>
              <w:top w:w="100" w:type="dxa"/>
              <w:left w:w="100" w:type="dxa"/>
              <w:bottom w:w="100" w:type="dxa"/>
              <w:right w:w="100" w:type="dxa"/>
            </w:tcMar>
          </w:tcPr>
          <w:p w14:paraId="77CEBB41"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AC0211 | Mesurer et analyser les signaux</w:t>
            </w:r>
          </w:p>
          <w:p w14:paraId="50F29729"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AC0212 | Caractériser des systèmes de transmissions élémentaires et découvrir la modélisation mathématique de leur fonctionnement</w:t>
            </w:r>
          </w:p>
          <w:p w14:paraId="059DE520" w14:textId="77777777" w:rsidR="006F2519" w:rsidRDefault="006F2519">
            <w:pPr>
              <w:widowControl w:val="0"/>
              <w:numPr>
                <w:ilvl w:val="0"/>
                <w:numId w:val="9"/>
              </w:numPr>
              <w:spacing w:line="240" w:lineRule="auto"/>
              <w:ind w:left="180" w:hanging="360"/>
              <w:rPr>
                <w:rFonts w:ascii="Calibri" w:eastAsia="Calibri" w:hAnsi="Calibri" w:cs="Calibri"/>
              </w:rPr>
            </w:pPr>
          </w:p>
        </w:tc>
        <w:tc>
          <w:tcPr>
            <w:tcW w:w="3009" w:type="dxa"/>
            <w:shd w:val="clear" w:color="auto" w:fill="auto"/>
            <w:tcMar>
              <w:top w:w="100" w:type="dxa"/>
              <w:left w:w="100" w:type="dxa"/>
              <w:bottom w:w="100" w:type="dxa"/>
              <w:right w:w="100" w:type="dxa"/>
            </w:tcMar>
          </w:tcPr>
          <w:p w14:paraId="156BBF50" w14:textId="77777777" w:rsidR="006F2519" w:rsidRDefault="006F2519">
            <w:pPr>
              <w:widowControl w:val="0"/>
              <w:numPr>
                <w:ilvl w:val="0"/>
                <w:numId w:val="9"/>
              </w:numPr>
              <w:spacing w:line="240" w:lineRule="auto"/>
              <w:ind w:left="180" w:hanging="360"/>
              <w:rPr>
                <w:rFonts w:ascii="Calibri" w:eastAsia="Calibri" w:hAnsi="Calibri" w:cs="Calibri"/>
              </w:rPr>
            </w:pPr>
          </w:p>
        </w:tc>
      </w:tr>
      <w:tr w:rsidR="006F2519" w14:paraId="32E451E8" w14:textId="77777777">
        <w:trPr>
          <w:trHeight w:val="480"/>
        </w:trPr>
        <w:tc>
          <w:tcPr>
            <w:tcW w:w="3008" w:type="dxa"/>
            <w:shd w:val="clear" w:color="auto" w:fill="auto"/>
            <w:tcMar>
              <w:top w:w="100" w:type="dxa"/>
              <w:left w:w="100" w:type="dxa"/>
              <w:bottom w:w="100" w:type="dxa"/>
              <w:right w:w="100" w:type="dxa"/>
            </w:tcMar>
          </w:tcPr>
          <w:p w14:paraId="7FA0FB17"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5DCD9545" w14:textId="77777777" w:rsidR="006F2519" w:rsidRDefault="00055842">
            <w:pPr>
              <w:widowControl w:val="0"/>
              <w:spacing w:line="240" w:lineRule="auto"/>
              <w:rPr>
                <w:rFonts w:ascii="Calibri" w:eastAsia="Calibri" w:hAnsi="Calibri" w:cs="Calibri"/>
                <w:i/>
              </w:rPr>
            </w:pPr>
            <w:r>
              <w:rPr>
                <w:rFonts w:ascii="Calibri" w:eastAsia="Calibri" w:hAnsi="Calibri" w:cs="Calibri"/>
              </w:rPr>
              <w:t xml:space="preserve">SAE22 | Mesures et caractérisation d’un signal ou d’un système </w:t>
            </w:r>
          </w:p>
        </w:tc>
      </w:tr>
      <w:tr w:rsidR="006F2519" w14:paraId="16D81536" w14:textId="77777777">
        <w:tc>
          <w:tcPr>
            <w:tcW w:w="3008" w:type="dxa"/>
            <w:shd w:val="clear" w:color="auto" w:fill="auto"/>
            <w:tcMar>
              <w:top w:w="100" w:type="dxa"/>
              <w:left w:w="100" w:type="dxa"/>
              <w:bottom w:w="100" w:type="dxa"/>
              <w:right w:w="100" w:type="dxa"/>
            </w:tcMar>
          </w:tcPr>
          <w:p w14:paraId="7C2702F3"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7FA92407" w14:textId="77777777" w:rsidR="006F2519" w:rsidRDefault="00055842">
            <w:pPr>
              <w:widowControl w:val="0"/>
              <w:spacing w:line="240" w:lineRule="auto"/>
              <w:rPr>
                <w:rFonts w:ascii="Calibri" w:eastAsia="Calibri" w:hAnsi="Calibri" w:cs="Calibri"/>
                <w:i/>
              </w:rPr>
            </w:pPr>
            <w:r>
              <w:rPr>
                <w:rFonts w:ascii="Calibri" w:eastAsia="Calibri" w:hAnsi="Calibri" w:cs="Calibri"/>
              </w:rPr>
              <w:t>R113, R114, R104</w:t>
            </w:r>
          </w:p>
        </w:tc>
      </w:tr>
      <w:tr w:rsidR="006F2519" w14:paraId="786DB12A" w14:textId="77777777">
        <w:trPr>
          <w:trHeight w:val="4095"/>
        </w:trPr>
        <w:tc>
          <w:tcPr>
            <w:tcW w:w="3008" w:type="dxa"/>
            <w:shd w:val="clear" w:color="auto" w:fill="auto"/>
            <w:tcMar>
              <w:top w:w="100" w:type="dxa"/>
              <w:left w:w="100" w:type="dxa"/>
              <w:bottom w:w="100" w:type="dxa"/>
              <w:right w:w="100" w:type="dxa"/>
            </w:tcMar>
          </w:tcPr>
          <w:p w14:paraId="7AB2650C"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8" w:type="dxa"/>
            <w:gridSpan w:val="2"/>
            <w:shd w:val="clear" w:color="auto" w:fill="auto"/>
            <w:tcMar>
              <w:top w:w="100" w:type="dxa"/>
              <w:left w:w="100" w:type="dxa"/>
              <w:bottom w:w="100" w:type="dxa"/>
              <w:right w:w="100" w:type="dxa"/>
            </w:tcMar>
          </w:tcPr>
          <w:p w14:paraId="28DB728D" w14:textId="77777777" w:rsidR="006F2519" w:rsidRDefault="00055842">
            <w:pPr>
              <w:spacing w:line="240" w:lineRule="auto"/>
              <w:rPr>
                <w:rFonts w:ascii="Calibri" w:eastAsia="Calibri" w:hAnsi="Calibri" w:cs="Calibri"/>
              </w:rPr>
            </w:pPr>
            <w:r>
              <w:rPr>
                <w:rFonts w:ascii="Calibri" w:eastAsia="Calibri" w:hAnsi="Calibri" w:cs="Calibri"/>
              </w:rPr>
              <w:t>Cette ressource apporte le socle de connaissances et savoir-faire pour les compétences de cœur de métier "Administrer les réseaux et l'Internet" (RT1) et "Connecter les entreprises et les usagers" (RT2)</w:t>
            </w:r>
          </w:p>
          <w:p w14:paraId="05C64200" w14:textId="77777777" w:rsidR="006F2519" w:rsidRDefault="006F2519">
            <w:pPr>
              <w:spacing w:line="240" w:lineRule="auto"/>
              <w:rPr>
                <w:rFonts w:ascii="Calibri" w:eastAsia="Calibri" w:hAnsi="Calibri" w:cs="Calibri"/>
              </w:rPr>
            </w:pPr>
          </w:p>
          <w:p w14:paraId="21DEA503" w14:textId="77777777" w:rsidR="006F2519" w:rsidRDefault="00055842">
            <w:pPr>
              <w:spacing w:line="240" w:lineRule="auto"/>
              <w:rPr>
                <w:rFonts w:ascii="Calibri" w:eastAsia="Calibri" w:hAnsi="Calibri" w:cs="Calibri"/>
              </w:rPr>
            </w:pPr>
            <w:r>
              <w:rPr>
                <w:rFonts w:ascii="Calibri" w:eastAsia="Calibri" w:hAnsi="Calibri" w:cs="Calibri"/>
              </w:rPr>
              <w:t>La caractérisation du comportement d’un système télécom en fonction de la fréquence permet au technicien d’appréhender la notion de bande passante et d’introduire celle de canal de transmission.</w:t>
            </w:r>
          </w:p>
          <w:p w14:paraId="756D219A" w14:textId="77777777" w:rsidR="006F2519" w:rsidRDefault="00055842">
            <w:pPr>
              <w:spacing w:line="240" w:lineRule="auto"/>
              <w:rPr>
                <w:rFonts w:ascii="Calibri" w:eastAsia="Calibri" w:hAnsi="Calibri" w:cs="Calibri"/>
              </w:rPr>
            </w:pPr>
            <w:r>
              <w:rPr>
                <w:rFonts w:ascii="Calibri" w:eastAsia="Calibri" w:hAnsi="Calibri" w:cs="Calibri"/>
              </w:rPr>
              <w:t>La représentation spectrale des signaux permet de comprendre quelles modifications ces signaux vont subir dans un système télécom.</w:t>
            </w:r>
          </w:p>
          <w:p w14:paraId="76AF1604" w14:textId="77777777" w:rsidR="006F2519" w:rsidRDefault="006F2519">
            <w:pPr>
              <w:spacing w:line="240" w:lineRule="auto"/>
              <w:rPr>
                <w:rFonts w:ascii="Calibri" w:eastAsia="Calibri" w:hAnsi="Calibri" w:cs="Calibri"/>
              </w:rPr>
            </w:pPr>
          </w:p>
          <w:p w14:paraId="35EC8812" w14:textId="77777777" w:rsidR="006F2519" w:rsidRDefault="00055842">
            <w:pPr>
              <w:spacing w:line="240" w:lineRule="auto"/>
              <w:rPr>
                <w:rFonts w:ascii="Calibri" w:eastAsia="Calibri" w:hAnsi="Calibri" w:cs="Calibri"/>
                <w:b/>
              </w:rPr>
            </w:pPr>
            <w:r>
              <w:rPr>
                <w:rFonts w:ascii="Calibri" w:eastAsia="Calibri" w:hAnsi="Calibri" w:cs="Calibri"/>
                <w:b/>
              </w:rPr>
              <w:t>Contenus :</w:t>
            </w:r>
          </w:p>
          <w:p w14:paraId="4E2CF4AD" w14:textId="77777777" w:rsidR="006F2519" w:rsidRDefault="00055842">
            <w:pPr>
              <w:spacing w:line="240" w:lineRule="auto"/>
              <w:rPr>
                <w:rFonts w:ascii="Calibri" w:eastAsia="Calibri" w:hAnsi="Calibri" w:cs="Calibri"/>
              </w:rPr>
            </w:pPr>
            <w:r>
              <w:rPr>
                <w:rFonts w:ascii="Calibri" w:eastAsia="Calibri" w:hAnsi="Calibri" w:cs="Calibri"/>
              </w:rPr>
              <w:t>Étude de la fonction de transfert d’un système linéaire  – Notion de filtrage – Réponse fréquentielle d’un support de transmission – Notion de bande passante. Atténuation, amplification des systèmes.</w:t>
            </w:r>
          </w:p>
          <w:p w14:paraId="2DB37E65" w14:textId="77777777" w:rsidR="006F2519" w:rsidRDefault="006F2519">
            <w:pPr>
              <w:spacing w:line="240" w:lineRule="auto"/>
              <w:rPr>
                <w:rFonts w:ascii="Calibri" w:eastAsia="Calibri" w:hAnsi="Calibri" w:cs="Calibri"/>
              </w:rPr>
            </w:pPr>
          </w:p>
          <w:p w14:paraId="5A04B198" w14:textId="77777777" w:rsidR="006F2519" w:rsidRDefault="00055842">
            <w:pPr>
              <w:spacing w:line="240" w:lineRule="auto"/>
              <w:rPr>
                <w:rFonts w:ascii="Calibri" w:eastAsia="Calibri" w:hAnsi="Calibri" w:cs="Calibri"/>
              </w:rPr>
            </w:pPr>
            <w:r>
              <w:rPr>
                <w:rFonts w:ascii="Calibri" w:eastAsia="Calibri" w:hAnsi="Calibri" w:cs="Calibri"/>
              </w:rPr>
              <w:t xml:space="preserve">Représentations temporelles et fréquentielles des signaux - Analyse spectrale de signaux réels (exemples : audio, WiFi, ADSL, etc.). </w:t>
            </w:r>
          </w:p>
          <w:p w14:paraId="011E0A4F" w14:textId="77777777" w:rsidR="006F2519" w:rsidRDefault="006F2519">
            <w:pPr>
              <w:spacing w:line="240" w:lineRule="auto"/>
              <w:rPr>
                <w:rFonts w:ascii="Calibri" w:eastAsia="Calibri" w:hAnsi="Calibri" w:cs="Calibri"/>
              </w:rPr>
            </w:pPr>
          </w:p>
          <w:p w14:paraId="787E365D" w14:textId="77777777" w:rsidR="006F2519" w:rsidRDefault="00055842">
            <w:pPr>
              <w:spacing w:line="240" w:lineRule="auto"/>
              <w:rPr>
                <w:rFonts w:ascii="Calibri" w:eastAsia="Calibri" w:hAnsi="Calibri" w:cs="Calibri"/>
              </w:rPr>
            </w:pPr>
            <w:r>
              <w:rPr>
                <w:rFonts w:ascii="Calibri" w:eastAsia="Calibri" w:hAnsi="Calibri" w:cs="Calibri"/>
              </w:rPr>
              <w:t>Influence de la fonction de transfert d’un système sur un signal (exemples : audio, numérique, …)</w:t>
            </w:r>
          </w:p>
          <w:p w14:paraId="1CF87A6F" w14:textId="77777777" w:rsidR="006F2519" w:rsidRDefault="006F2519">
            <w:pPr>
              <w:spacing w:line="240" w:lineRule="auto"/>
              <w:rPr>
                <w:rFonts w:ascii="Calibri" w:eastAsia="Calibri" w:hAnsi="Calibri" w:cs="Calibri"/>
              </w:rPr>
            </w:pPr>
          </w:p>
          <w:p w14:paraId="037DC1E1" w14:textId="77777777" w:rsidR="006F2519" w:rsidRDefault="00055842">
            <w:pPr>
              <w:spacing w:line="240" w:lineRule="auto"/>
              <w:rPr>
                <w:rFonts w:ascii="Calibri" w:eastAsia="Calibri" w:hAnsi="Calibri" w:cs="Calibri"/>
              </w:rPr>
            </w:pPr>
            <w:r>
              <w:rPr>
                <w:rFonts w:ascii="Calibri" w:eastAsia="Calibri" w:hAnsi="Calibri" w:cs="Calibri"/>
              </w:rPr>
              <w:t>Bilans de liaison de systèmes de transmissions</w:t>
            </w:r>
          </w:p>
          <w:p w14:paraId="0A838825" w14:textId="77777777" w:rsidR="006F2519" w:rsidRDefault="006F2519">
            <w:pPr>
              <w:spacing w:line="240" w:lineRule="auto"/>
              <w:rPr>
                <w:rFonts w:ascii="Calibri" w:eastAsia="Calibri" w:hAnsi="Calibri" w:cs="Calibri"/>
                <w:i/>
              </w:rPr>
            </w:pPr>
          </w:p>
          <w:p w14:paraId="730A97C7" w14:textId="77777777" w:rsidR="006F2519" w:rsidRDefault="006F2519">
            <w:pPr>
              <w:spacing w:line="240" w:lineRule="auto"/>
              <w:rPr>
                <w:rFonts w:ascii="Calibri" w:eastAsia="Calibri" w:hAnsi="Calibri" w:cs="Calibri"/>
                <w:i/>
              </w:rPr>
            </w:pPr>
          </w:p>
        </w:tc>
      </w:tr>
      <w:tr w:rsidR="006F2519" w14:paraId="752810E2" w14:textId="77777777">
        <w:tc>
          <w:tcPr>
            <w:tcW w:w="3008" w:type="dxa"/>
            <w:shd w:val="clear" w:color="auto" w:fill="auto"/>
            <w:tcMar>
              <w:top w:w="100" w:type="dxa"/>
              <w:left w:w="100" w:type="dxa"/>
              <w:bottom w:w="100" w:type="dxa"/>
              <w:right w:w="100" w:type="dxa"/>
            </w:tcMar>
          </w:tcPr>
          <w:p w14:paraId="23328C79"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8" w:type="dxa"/>
            <w:gridSpan w:val="2"/>
            <w:shd w:val="clear" w:color="auto" w:fill="auto"/>
            <w:tcMar>
              <w:top w:w="100" w:type="dxa"/>
              <w:left w:w="100" w:type="dxa"/>
              <w:bottom w:w="100" w:type="dxa"/>
              <w:right w:w="100" w:type="dxa"/>
            </w:tcMar>
          </w:tcPr>
          <w:p w14:paraId="6543CD4E" w14:textId="77777777" w:rsidR="006F2519" w:rsidRDefault="00055842">
            <w:pPr>
              <w:widowControl w:val="0"/>
              <w:spacing w:line="240" w:lineRule="auto"/>
              <w:rPr>
                <w:rFonts w:ascii="Calibri" w:eastAsia="Calibri" w:hAnsi="Calibri" w:cs="Calibri"/>
              </w:rPr>
            </w:pPr>
            <w:bookmarkStart w:id="0" w:name="_gjdgxs" w:colFirst="0" w:colLast="0"/>
            <w:bookmarkEnd w:id="0"/>
            <w:r>
              <w:rPr>
                <w:rFonts w:ascii="Calibri" w:eastAsia="Calibri" w:hAnsi="Calibri" w:cs="Calibri"/>
              </w:rPr>
              <w:t>Représentations temporelles et fréquentielles des signaux; fonction de transfert; bande passante; analyse spectrale.</w:t>
            </w:r>
          </w:p>
        </w:tc>
      </w:tr>
    </w:tbl>
    <w:p w14:paraId="1D1CAF5B" w14:textId="77777777" w:rsidR="006F2519" w:rsidRDefault="006F2519">
      <w:pPr>
        <w:widowControl w:val="0"/>
        <w:pBdr>
          <w:top w:val="nil"/>
          <w:left w:val="nil"/>
          <w:bottom w:val="nil"/>
          <w:right w:val="nil"/>
          <w:between w:val="nil"/>
        </w:pBdr>
        <w:rPr>
          <w:color w:val="000000"/>
        </w:rPr>
      </w:pPr>
    </w:p>
    <w:p w14:paraId="707FF645" w14:textId="77777777" w:rsidR="006F2519" w:rsidRDefault="006F2519"/>
    <w:p w14:paraId="7817A874" w14:textId="77777777" w:rsidR="006F2519" w:rsidRDefault="00055842">
      <w:pPr>
        <w:widowControl w:val="0"/>
        <w:pBdr>
          <w:top w:val="nil"/>
          <w:left w:val="nil"/>
          <w:bottom w:val="nil"/>
          <w:right w:val="nil"/>
          <w:between w:val="nil"/>
        </w:pBdr>
        <w:rPr>
          <w:color w:val="000000"/>
        </w:rPr>
      </w:pPr>
      <w:r>
        <w:br w:type="page"/>
      </w:r>
    </w:p>
    <w:p w14:paraId="3EA65FDA" w14:textId="77777777" w:rsidR="006F2519" w:rsidRDefault="00055842">
      <w:r>
        <w:rPr>
          <w:rFonts w:ascii="Calibri" w:eastAsia="Calibri" w:hAnsi="Calibri" w:cs="Calibri"/>
          <w:b/>
          <w:sz w:val="24"/>
          <w:szCs w:val="24"/>
        </w:rPr>
        <w:lastRenderedPageBreak/>
        <w:t>ANNEXE D – fiche Ressource BUT R&amp;T 1ère année</w:t>
      </w:r>
    </w:p>
    <w:tbl>
      <w:tblPr>
        <w:tblStyle w:val="af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79949CD2" w14:textId="77777777">
        <w:trPr>
          <w:trHeight w:val="420"/>
        </w:trPr>
        <w:tc>
          <w:tcPr>
            <w:tcW w:w="3008" w:type="dxa"/>
            <w:shd w:val="clear" w:color="auto" w:fill="auto"/>
            <w:tcMar>
              <w:top w:w="100" w:type="dxa"/>
              <w:left w:w="100" w:type="dxa"/>
              <w:bottom w:w="100" w:type="dxa"/>
              <w:right w:w="100" w:type="dxa"/>
            </w:tcMar>
          </w:tcPr>
          <w:p w14:paraId="0FB815D3"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2429FB26" w14:textId="77777777" w:rsidR="006F2519" w:rsidRDefault="00055842">
            <w:pPr>
              <w:widowControl w:val="0"/>
              <w:pBdr>
                <w:top w:val="nil"/>
                <w:left w:val="nil"/>
                <w:bottom w:val="nil"/>
                <w:right w:val="nil"/>
                <w:between w:val="nil"/>
              </w:pBdr>
              <w:spacing w:line="240" w:lineRule="auto"/>
              <w:rPr>
                <w:rFonts w:ascii="Calibri" w:eastAsia="Calibri" w:hAnsi="Calibri" w:cs="Calibri"/>
                <w:highlight w:val="yellow"/>
              </w:rPr>
            </w:pPr>
            <w:r>
              <w:rPr>
                <w:rFonts w:ascii="Calibri" w:eastAsia="Calibri" w:hAnsi="Calibri" w:cs="Calibri"/>
                <w:color w:val="000000"/>
              </w:rPr>
              <w:t>Numérisation de l'informatio</w:t>
            </w:r>
            <w:r>
              <w:rPr>
                <w:rFonts w:ascii="Calibri" w:eastAsia="Calibri" w:hAnsi="Calibri" w:cs="Calibri"/>
              </w:rPr>
              <w:t>n</w:t>
            </w:r>
          </w:p>
        </w:tc>
      </w:tr>
      <w:tr w:rsidR="006F2519" w14:paraId="5940181F" w14:textId="77777777">
        <w:trPr>
          <w:trHeight w:val="493"/>
        </w:trPr>
        <w:tc>
          <w:tcPr>
            <w:tcW w:w="3008" w:type="dxa"/>
            <w:shd w:val="clear" w:color="auto" w:fill="auto"/>
            <w:tcMar>
              <w:top w:w="100" w:type="dxa"/>
              <w:left w:w="100" w:type="dxa"/>
              <w:bottom w:w="100" w:type="dxa"/>
              <w:right w:w="100" w:type="dxa"/>
            </w:tcMar>
          </w:tcPr>
          <w:p w14:paraId="5551111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220948F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R206</w:t>
            </w:r>
          </w:p>
        </w:tc>
      </w:tr>
      <w:tr w:rsidR="006F2519" w14:paraId="7C7594E2" w14:textId="77777777">
        <w:trPr>
          <w:trHeight w:val="420"/>
        </w:trPr>
        <w:tc>
          <w:tcPr>
            <w:tcW w:w="3008" w:type="dxa"/>
            <w:shd w:val="clear" w:color="auto" w:fill="auto"/>
            <w:tcMar>
              <w:top w:w="100" w:type="dxa"/>
              <w:left w:w="100" w:type="dxa"/>
              <w:bottom w:w="100" w:type="dxa"/>
              <w:right w:w="100" w:type="dxa"/>
            </w:tcMar>
          </w:tcPr>
          <w:p w14:paraId="0AEA3D8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5747E6FE"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58B449C5" w14:textId="77777777">
        <w:trPr>
          <w:trHeight w:val="627"/>
        </w:trPr>
        <w:tc>
          <w:tcPr>
            <w:tcW w:w="3008" w:type="dxa"/>
            <w:shd w:val="clear" w:color="auto" w:fill="auto"/>
            <w:tcMar>
              <w:top w:w="100" w:type="dxa"/>
              <w:left w:w="100" w:type="dxa"/>
              <w:bottom w:w="100" w:type="dxa"/>
              <w:right w:w="100" w:type="dxa"/>
            </w:tcMar>
          </w:tcPr>
          <w:p w14:paraId="45DD908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8" w:type="dxa"/>
            <w:gridSpan w:val="2"/>
            <w:shd w:val="clear" w:color="auto" w:fill="auto"/>
            <w:tcMar>
              <w:top w:w="100" w:type="dxa"/>
              <w:left w:w="100" w:type="dxa"/>
              <w:bottom w:w="100" w:type="dxa"/>
              <w:right w:w="100" w:type="dxa"/>
            </w:tcMar>
          </w:tcPr>
          <w:p w14:paraId="5FFF1ACE" w14:textId="77777777" w:rsidR="006F2519" w:rsidRDefault="00055842">
            <w:pPr>
              <w:widowControl w:val="0"/>
              <w:spacing w:line="240" w:lineRule="auto"/>
              <w:rPr>
                <w:rFonts w:ascii="Calibri" w:eastAsia="Calibri" w:hAnsi="Calibri" w:cs="Calibri"/>
              </w:rPr>
            </w:pPr>
            <w:r>
              <w:rPr>
                <w:rFonts w:ascii="Calibri" w:eastAsia="Calibri" w:hAnsi="Calibri" w:cs="Calibri"/>
              </w:rPr>
              <w:t>24h</w:t>
            </w:r>
          </w:p>
        </w:tc>
      </w:tr>
      <w:tr w:rsidR="006F2519" w14:paraId="74563D20" w14:textId="77777777">
        <w:trPr>
          <w:trHeight w:val="627"/>
        </w:trPr>
        <w:tc>
          <w:tcPr>
            <w:tcW w:w="3008" w:type="dxa"/>
            <w:shd w:val="clear" w:color="auto" w:fill="auto"/>
            <w:tcMar>
              <w:top w:w="100" w:type="dxa"/>
              <w:left w:w="100" w:type="dxa"/>
              <w:bottom w:w="100" w:type="dxa"/>
              <w:right w:w="100" w:type="dxa"/>
            </w:tcMar>
          </w:tcPr>
          <w:p w14:paraId="177EEADA"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7B047054" w14:textId="77777777" w:rsidR="006F2519" w:rsidRDefault="00055842">
            <w:pPr>
              <w:widowControl w:val="0"/>
              <w:spacing w:line="240" w:lineRule="auto"/>
              <w:rPr>
                <w:rFonts w:ascii="Calibri" w:eastAsia="Calibri" w:hAnsi="Calibri" w:cs="Calibri"/>
              </w:rPr>
            </w:pPr>
            <w:r>
              <w:rPr>
                <w:rFonts w:ascii="Calibri" w:eastAsia="Calibri" w:hAnsi="Calibri" w:cs="Calibri"/>
              </w:rPr>
              <w:t>12h</w:t>
            </w:r>
          </w:p>
        </w:tc>
      </w:tr>
      <w:tr w:rsidR="006F2519" w14:paraId="17DDD949" w14:textId="77777777">
        <w:trPr>
          <w:trHeight w:val="420"/>
        </w:trPr>
        <w:tc>
          <w:tcPr>
            <w:tcW w:w="9026" w:type="dxa"/>
            <w:gridSpan w:val="3"/>
            <w:shd w:val="clear" w:color="auto" w:fill="auto"/>
            <w:tcMar>
              <w:top w:w="100" w:type="dxa"/>
              <w:left w:w="100" w:type="dxa"/>
              <w:bottom w:w="100" w:type="dxa"/>
              <w:right w:w="100" w:type="dxa"/>
            </w:tcMar>
          </w:tcPr>
          <w:p w14:paraId="2B73E32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3F476B8" w14:textId="77777777">
        <w:tc>
          <w:tcPr>
            <w:tcW w:w="3008" w:type="dxa"/>
            <w:shd w:val="clear" w:color="auto" w:fill="auto"/>
            <w:tcMar>
              <w:top w:w="100" w:type="dxa"/>
              <w:left w:w="100" w:type="dxa"/>
              <w:bottom w:w="100" w:type="dxa"/>
              <w:right w:w="100" w:type="dxa"/>
            </w:tcMar>
          </w:tcPr>
          <w:p w14:paraId="34E58D01"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655F1DC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0D0640E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20F325CB" w14:textId="77777777">
        <w:tc>
          <w:tcPr>
            <w:tcW w:w="3008" w:type="dxa"/>
            <w:shd w:val="clear" w:color="auto" w:fill="auto"/>
            <w:tcMar>
              <w:top w:w="100" w:type="dxa"/>
              <w:left w:w="100" w:type="dxa"/>
              <w:bottom w:w="100" w:type="dxa"/>
              <w:right w:w="100" w:type="dxa"/>
            </w:tcMar>
          </w:tcPr>
          <w:p w14:paraId="147B4F6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59A2051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37AA7264"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r>
      <w:tr w:rsidR="006F2519" w14:paraId="6175141F" w14:textId="77777777">
        <w:tc>
          <w:tcPr>
            <w:tcW w:w="9026" w:type="dxa"/>
            <w:gridSpan w:val="3"/>
            <w:shd w:val="clear" w:color="auto" w:fill="auto"/>
            <w:tcMar>
              <w:top w:w="100" w:type="dxa"/>
              <w:left w:w="100" w:type="dxa"/>
              <w:bottom w:w="100" w:type="dxa"/>
              <w:right w:w="100" w:type="dxa"/>
            </w:tcMar>
          </w:tcPr>
          <w:p w14:paraId="2AFDB0D1"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65860639" w14:textId="77777777">
        <w:trPr>
          <w:trHeight w:val="628"/>
        </w:trPr>
        <w:tc>
          <w:tcPr>
            <w:tcW w:w="3008" w:type="dxa"/>
            <w:shd w:val="clear" w:color="auto" w:fill="auto"/>
            <w:tcMar>
              <w:top w:w="100" w:type="dxa"/>
              <w:left w:w="100" w:type="dxa"/>
              <w:bottom w:w="100" w:type="dxa"/>
              <w:right w:w="100" w:type="dxa"/>
            </w:tcMar>
          </w:tcPr>
          <w:p w14:paraId="6391CD1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6B74DCEA"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7D4BF1BE"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378106D1" w14:textId="77777777">
        <w:trPr>
          <w:trHeight w:val="1245"/>
        </w:trPr>
        <w:tc>
          <w:tcPr>
            <w:tcW w:w="3008" w:type="dxa"/>
            <w:shd w:val="clear" w:color="auto" w:fill="auto"/>
            <w:tcMar>
              <w:top w:w="100" w:type="dxa"/>
              <w:left w:w="100" w:type="dxa"/>
              <w:bottom w:w="100" w:type="dxa"/>
              <w:right w:w="100" w:type="dxa"/>
            </w:tcMar>
          </w:tcPr>
          <w:p w14:paraId="61A9B0D1" w14:textId="77777777" w:rsidR="006F2519" w:rsidRDefault="00055842">
            <w:pPr>
              <w:widowControl w:val="0"/>
              <w:numPr>
                <w:ilvl w:val="0"/>
                <w:numId w:val="9"/>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AC0112 | Comprendre l’architecture des systèmes numériques et les principes du codage de l’information</w:t>
            </w:r>
          </w:p>
        </w:tc>
        <w:tc>
          <w:tcPr>
            <w:tcW w:w="3009" w:type="dxa"/>
            <w:shd w:val="clear" w:color="auto" w:fill="auto"/>
            <w:tcMar>
              <w:top w:w="100" w:type="dxa"/>
              <w:left w:w="100" w:type="dxa"/>
              <w:bottom w:w="100" w:type="dxa"/>
              <w:right w:w="100" w:type="dxa"/>
            </w:tcMar>
          </w:tcPr>
          <w:p w14:paraId="45F12249" w14:textId="77777777" w:rsidR="006F2519" w:rsidRDefault="00055842">
            <w:pPr>
              <w:widowControl w:val="0"/>
              <w:numPr>
                <w:ilvl w:val="0"/>
                <w:numId w:val="9"/>
              </w:numPr>
              <w:spacing w:line="240" w:lineRule="auto"/>
              <w:ind w:left="180" w:hanging="360"/>
              <w:rPr>
                <w:rFonts w:ascii="Calibri" w:eastAsia="Calibri" w:hAnsi="Calibri" w:cs="Calibri"/>
              </w:rPr>
            </w:pPr>
            <w:r>
              <w:rPr>
                <w:rFonts w:ascii="Calibri" w:eastAsia="Calibri" w:hAnsi="Calibri" w:cs="Calibri"/>
              </w:rPr>
              <w:t>- AC0211 | Mesurer et analyser les signaux</w:t>
            </w:r>
          </w:p>
          <w:p w14:paraId="4EBD149F" w14:textId="77777777" w:rsidR="006F2519" w:rsidRDefault="00055842">
            <w:pPr>
              <w:widowControl w:val="0"/>
              <w:numPr>
                <w:ilvl w:val="0"/>
                <w:numId w:val="9"/>
              </w:numPr>
              <w:spacing w:line="240" w:lineRule="auto"/>
              <w:ind w:left="180" w:hanging="360"/>
              <w:rPr>
                <w:rFonts w:ascii="Calibri" w:eastAsia="Calibri" w:hAnsi="Calibri" w:cs="Calibri"/>
              </w:rPr>
            </w:pPr>
            <w:r>
              <w:rPr>
                <w:rFonts w:ascii="Calibri" w:eastAsia="Calibri" w:hAnsi="Calibri" w:cs="Calibri"/>
              </w:rPr>
              <w:t>- AC0212 | Caractériser des systèmes de transmissions élémentaires et découvrir la modélisation mathématique de leur fonctionnement</w:t>
            </w:r>
          </w:p>
          <w:p w14:paraId="46CD0A41" w14:textId="77777777" w:rsidR="006F2519" w:rsidRDefault="006F2519">
            <w:pPr>
              <w:widowControl w:val="0"/>
              <w:numPr>
                <w:ilvl w:val="0"/>
                <w:numId w:val="9"/>
              </w:numPr>
              <w:spacing w:line="240" w:lineRule="auto"/>
              <w:ind w:left="180" w:hanging="360"/>
              <w:rPr>
                <w:rFonts w:ascii="Calibri" w:eastAsia="Calibri" w:hAnsi="Calibri" w:cs="Calibri"/>
                <w:color w:val="FF0000"/>
              </w:rPr>
            </w:pPr>
          </w:p>
        </w:tc>
        <w:tc>
          <w:tcPr>
            <w:tcW w:w="3009" w:type="dxa"/>
            <w:shd w:val="clear" w:color="auto" w:fill="auto"/>
            <w:tcMar>
              <w:top w:w="100" w:type="dxa"/>
              <w:left w:w="100" w:type="dxa"/>
              <w:bottom w:w="100" w:type="dxa"/>
              <w:right w:w="100" w:type="dxa"/>
            </w:tcMar>
          </w:tcPr>
          <w:p w14:paraId="430F2812" w14:textId="77777777" w:rsidR="006F2519" w:rsidRDefault="006F2519">
            <w:pPr>
              <w:widowControl w:val="0"/>
              <w:numPr>
                <w:ilvl w:val="0"/>
                <w:numId w:val="9"/>
              </w:numPr>
              <w:spacing w:line="240" w:lineRule="auto"/>
              <w:ind w:left="180" w:hanging="360"/>
              <w:rPr>
                <w:rFonts w:ascii="Calibri" w:eastAsia="Calibri" w:hAnsi="Calibri" w:cs="Calibri"/>
              </w:rPr>
            </w:pPr>
          </w:p>
        </w:tc>
      </w:tr>
      <w:tr w:rsidR="006F2519" w14:paraId="469CB4CB" w14:textId="77777777">
        <w:trPr>
          <w:trHeight w:val="838"/>
        </w:trPr>
        <w:tc>
          <w:tcPr>
            <w:tcW w:w="3008" w:type="dxa"/>
            <w:shd w:val="clear" w:color="auto" w:fill="auto"/>
            <w:tcMar>
              <w:top w:w="100" w:type="dxa"/>
              <w:left w:w="100" w:type="dxa"/>
              <w:bottom w:w="100" w:type="dxa"/>
              <w:right w:w="100" w:type="dxa"/>
            </w:tcMar>
          </w:tcPr>
          <w:p w14:paraId="6BEF5651"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57CF4BD3" w14:textId="77777777" w:rsidR="006F2519" w:rsidRDefault="00055842">
            <w:pPr>
              <w:widowControl w:val="0"/>
              <w:numPr>
                <w:ilvl w:val="0"/>
                <w:numId w:val="1"/>
              </w:numPr>
              <w:spacing w:line="240" w:lineRule="auto"/>
              <w:ind w:left="180" w:hanging="180"/>
            </w:pPr>
            <w:r>
              <w:rPr>
                <w:rFonts w:ascii="Calibri" w:eastAsia="Calibri" w:hAnsi="Calibri" w:cs="Calibri"/>
              </w:rPr>
              <w:t>SAE22 | Mesures et caractérisation d’un signal ou d’un système</w:t>
            </w:r>
          </w:p>
        </w:tc>
      </w:tr>
      <w:tr w:rsidR="006F2519" w14:paraId="54B5F9C3" w14:textId="77777777">
        <w:tc>
          <w:tcPr>
            <w:tcW w:w="3008" w:type="dxa"/>
            <w:shd w:val="clear" w:color="auto" w:fill="auto"/>
            <w:tcMar>
              <w:top w:w="100" w:type="dxa"/>
              <w:left w:w="100" w:type="dxa"/>
              <w:bottom w:w="100" w:type="dxa"/>
              <w:right w:w="100" w:type="dxa"/>
            </w:tcMar>
          </w:tcPr>
          <w:p w14:paraId="04D0B31B"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5573C0BD" w14:textId="77777777" w:rsidR="006F2519" w:rsidRDefault="00055842">
            <w:pPr>
              <w:widowControl w:val="0"/>
              <w:spacing w:line="240" w:lineRule="auto"/>
              <w:rPr>
                <w:rFonts w:ascii="Calibri" w:eastAsia="Calibri" w:hAnsi="Calibri" w:cs="Calibri"/>
                <w:color w:val="FF0000"/>
              </w:rPr>
            </w:pPr>
            <w:r>
              <w:rPr>
                <w:rFonts w:ascii="Calibri" w:eastAsia="Calibri" w:hAnsi="Calibri" w:cs="Calibri"/>
              </w:rPr>
              <w:t xml:space="preserve"> R113, R114, R205</w:t>
            </w:r>
          </w:p>
        </w:tc>
      </w:tr>
      <w:tr w:rsidR="006F2519" w14:paraId="513F556C" w14:textId="77777777">
        <w:trPr>
          <w:trHeight w:val="4095"/>
        </w:trPr>
        <w:tc>
          <w:tcPr>
            <w:tcW w:w="3008" w:type="dxa"/>
            <w:shd w:val="clear" w:color="auto" w:fill="auto"/>
            <w:tcMar>
              <w:top w:w="100" w:type="dxa"/>
              <w:left w:w="100" w:type="dxa"/>
              <w:bottom w:w="100" w:type="dxa"/>
              <w:right w:w="100" w:type="dxa"/>
            </w:tcMar>
          </w:tcPr>
          <w:p w14:paraId="643B8547"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8" w:type="dxa"/>
            <w:gridSpan w:val="2"/>
            <w:shd w:val="clear" w:color="auto" w:fill="auto"/>
            <w:tcMar>
              <w:top w:w="100" w:type="dxa"/>
              <w:left w:w="100" w:type="dxa"/>
              <w:bottom w:w="100" w:type="dxa"/>
              <w:right w:w="100" w:type="dxa"/>
            </w:tcMar>
          </w:tcPr>
          <w:p w14:paraId="5A74F405" w14:textId="77777777" w:rsidR="006F2519" w:rsidRDefault="00055842">
            <w:pPr>
              <w:spacing w:after="240" w:line="240" w:lineRule="auto"/>
              <w:rPr>
                <w:rFonts w:ascii="Calibri" w:eastAsia="Calibri" w:hAnsi="Calibri" w:cs="Calibri"/>
              </w:rPr>
            </w:pPr>
            <w:r>
              <w:rPr>
                <w:rFonts w:ascii="Calibri" w:eastAsia="Calibri" w:hAnsi="Calibri" w:cs="Calibri"/>
              </w:rPr>
              <w:t>Cette ressource apporte le socle de connaissances et savoir-faire pour les compétences de cœur de métier "Administrer les réseaux et l'Internet" (RT1) et "Connecter les entreprises et les usagers" (RT2)</w:t>
            </w:r>
          </w:p>
          <w:p w14:paraId="53C24DFD" w14:textId="77777777" w:rsidR="006F2519" w:rsidRDefault="00055842">
            <w:pPr>
              <w:spacing w:before="240" w:after="240" w:line="240" w:lineRule="auto"/>
              <w:rPr>
                <w:rFonts w:ascii="Calibri" w:eastAsia="Calibri" w:hAnsi="Calibri" w:cs="Calibri"/>
              </w:rPr>
            </w:pPr>
            <w:r>
              <w:rPr>
                <w:rFonts w:ascii="Calibri" w:eastAsia="Calibri" w:hAnsi="Calibri" w:cs="Calibri"/>
              </w:rPr>
              <w:t>Les systèmes de Réseaux et Télécoms véhiculent en permanence de données numérisées. Ce module vient donc présenter les principes de la numérisation de l’information, les contraintes de cette numérisation et les conséquences sur la qualité du signal. Il trouvera des prolongements en téléphonie, ou en télécommunications numériques.</w:t>
            </w:r>
          </w:p>
          <w:p w14:paraId="6036CB82" w14:textId="77777777" w:rsidR="006F2519" w:rsidRDefault="006F2519">
            <w:pPr>
              <w:spacing w:before="240" w:after="240" w:line="240" w:lineRule="auto"/>
              <w:rPr>
                <w:rFonts w:ascii="Calibri" w:eastAsia="Calibri" w:hAnsi="Calibri" w:cs="Calibri"/>
              </w:rPr>
            </w:pPr>
          </w:p>
          <w:p w14:paraId="312A29F2" w14:textId="77777777" w:rsidR="006F2519" w:rsidRDefault="00055842">
            <w:pPr>
              <w:spacing w:before="240" w:after="240" w:line="240" w:lineRule="auto"/>
              <w:rPr>
                <w:rFonts w:ascii="Calibri" w:eastAsia="Calibri" w:hAnsi="Calibri" w:cs="Calibri"/>
                <w:b/>
              </w:rPr>
            </w:pPr>
            <w:r>
              <w:rPr>
                <w:rFonts w:ascii="Calibri" w:eastAsia="Calibri" w:hAnsi="Calibri" w:cs="Calibri"/>
                <w:b/>
              </w:rPr>
              <w:t>Contenus :</w:t>
            </w:r>
          </w:p>
          <w:p w14:paraId="3997FC16" w14:textId="77777777" w:rsidR="006F2519" w:rsidRDefault="00055842">
            <w:pPr>
              <w:numPr>
                <w:ilvl w:val="0"/>
                <w:numId w:val="2"/>
              </w:numPr>
              <w:spacing w:before="240" w:line="240" w:lineRule="auto"/>
              <w:ind w:left="360"/>
              <w:rPr>
                <w:rFonts w:ascii="Calibri" w:eastAsia="Calibri" w:hAnsi="Calibri" w:cs="Calibri"/>
              </w:rPr>
            </w:pPr>
            <w:r>
              <w:rPr>
                <w:rFonts w:ascii="Calibri" w:eastAsia="Calibri" w:hAnsi="Calibri" w:cs="Calibri"/>
              </w:rPr>
              <w:t>Comprendre la notion de signal numérique, et le principe de la numérisation et de la restitution de signaux analogique</w:t>
            </w:r>
          </w:p>
          <w:p w14:paraId="16AEA34C" w14:textId="77777777" w:rsidR="006F2519" w:rsidRDefault="00055842">
            <w:pPr>
              <w:numPr>
                <w:ilvl w:val="0"/>
                <w:numId w:val="2"/>
              </w:numPr>
              <w:spacing w:line="240" w:lineRule="auto"/>
              <w:ind w:left="360"/>
              <w:rPr>
                <w:rFonts w:ascii="Calibri" w:eastAsia="Calibri" w:hAnsi="Calibri" w:cs="Calibri"/>
              </w:rPr>
            </w:pPr>
            <w:r>
              <w:rPr>
                <w:rFonts w:ascii="Calibri" w:eastAsia="Calibri" w:hAnsi="Calibri" w:cs="Calibri"/>
              </w:rPr>
              <w:t>Échantillonnage des signaux : choix d’une fréquence adéquate d’échantillonnage</w:t>
            </w:r>
          </w:p>
          <w:p w14:paraId="44BB6324" w14:textId="77777777" w:rsidR="006F2519" w:rsidRDefault="00055842">
            <w:pPr>
              <w:numPr>
                <w:ilvl w:val="0"/>
                <w:numId w:val="2"/>
              </w:numPr>
              <w:spacing w:line="240" w:lineRule="auto"/>
              <w:ind w:left="360"/>
              <w:rPr>
                <w:rFonts w:ascii="Calibri" w:eastAsia="Calibri" w:hAnsi="Calibri" w:cs="Calibri"/>
              </w:rPr>
            </w:pPr>
            <w:r>
              <w:rPr>
                <w:rFonts w:ascii="Calibri" w:eastAsia="Calibri" w:hAnsi="Calibri" w:cs="Calibri"/>
              </w:rPr>
              <w:t>Quantification des signaux – Erreur de quantification</w:t>
            </w:r>
          </w:p>
          <w:p w14:paraId="63D72F52" w14:textId="77777777" w:rsidR="006F2519" w:rsidRDefault="00055842">
            <w:pPr>
              <w:numPr>
                <w:ilvl w:val="0"/>
                <w:numId w:val="2"/>
              </w:numPr>
              <w:spacing w:after="240" w:line="240" w:lineRule="auto"/>
              <w:ind w:left="360"/>
              <w:rPr>
                <w:rFonts w:ascii="Calibri" w:eastAsia="Calibri" w:hAnsi="Calibri" w:cs="Calibri"/>
              </w:rPr>
            </w:pPr>
            <w:r>
              <w:rPr>
                <w:rFonts w:ascii="Calibri" w:eastAsia="Calibri" w:hAnsi="Calibri" w:cs="Calibri"/>
              </w:rPr>
              <w:t>Filtre Anti-repliement et filtre de restitution.</w:t>
            </w:r>
          </w:p>
        </w:tc>
      </w:tr>
      <w:tr w:rsidR="006F2519" w14:paraId="2D4ED815" w14:textId="77777777">
        <w:trPr>
          <w:trHeight w:val="717"/>
        </w:trPr>
        <w:tc>
          <w:tcPr>
            <w:tcW w:w="3008" w:type="dxa"/>
            <w:shd w:val="clear" w:color="auto" w:fill="auto"/>
            <w:tcMar>
              <w:top w:w="100" w:type="dxa"/>
              <w:left w:w="100" w:type="dxa"/>
              <w:bottom w:w="100" w:type="dxa"/>
              <w:right w:w="100" w:type="dxa"/>
            </w:tcMar>
          </w:tcPr>
          <w:p w14:paraId="05BCFB03"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8" w:type="dxa"/>
            <w:gridSpan w:val="2"/>
            <w:shd w:val="clear" w:color="auto" w:fill="auto"/>
            <w:tcMar>
              <w:top w:w="100" w:type="dxa"/>
              <w:left w:w="100" w:type="dxa"/>
              <w:bottom w:w="100" w:type="dxa"/>
              <w:right w:w="100" w:type="dxa"/>
            </w:tcMar>
          </w:tcPr>
          <w:p w14:paraId="3DF64F59" w14:textId="77777777" w:rsidR="006F2519" w:rsidRDefault="00055842">
            <w:pPr>
              <w:widowControl w:val="0"/>
              <w:spacing w:line="240" w:lineRule="auto"/>
              <w:rPr>
                <w:rFonts w:ascii="Calibri" w:eastAsia="Calibri" w:hAnsi="Calibri" w:cs="Calibri"/>
              </w:rPr>
            </w:pPr>
            <w:r>
              <w:rPr>
                <w:rFonts w:ascii="Calibri" w:eastAsia="Calibri" w:hAnsi="Calibri" w:cs="Calibri"/>
              </w:rPr>
              <w:t>Numérisation; échantillonnage; quantification; acquisition/restitution ;CAN et CNA.</w:t>
            </w:r>
          </w:p>
        </w:tc>
      </w:tr>
    </w:tbl>
    <w:p w14:paraId="44C473CC" w14:textId="77777777" w:rsidR="006F2519" w:rsidRDefault="006F2519">
      <w:pPr>
        <w:widowControl w:val="0"/>
        <w:pBdr>
          <w:top w:val="nil"/>
          <w:left w:val="nil"/>
          <w:bottom w:val="nil"/>
          <w:right w:val="nil"/>
          <w:between w:val="nil"/>
        </w:pBdr>
        <w:rPr>
          <w:color w:val="000000"/>
        </w:rPr>
      </w:pPr>
    </w:p>
    <w:p w14:paraId="3F9B2E9A" w14:textId="77777777" w:rsidR="006F2519" w:rsidRDefault="006F2519"/>
    <w:p w14:paraId="3F57AD73" w14:textId="77777777" w:rsidR="006F2519" w:rsidRDefault="00055842">
      <w:pPr>
        <w:widowControl w:val="0"/>
        <w:pBdr>
          <w:top w:val="nil"/>
          <w:left w:val="nil"/>
          <w:bottom w:val="nil"/>
          <w:right w:val="nil"/>
          <w:between w:val="nil"/>
        </w:pBdr>
        <w:rPr>
          <w:color w:val="000000"/>
        </w:rPr>
      </w:pPr>
      <w:r>
        <w:br w:type="page"/>
      </w:r>
    </w:p>
    <w:p w14:paraId="21A5F703" w14:textId="77777777" w:rsidR="006F2519" w:rsidRDefault="00055842">
      <w:r>
        <w:rPr>
          <w:rFonts w:ascii="Calibri" w:eastAsia="Calibri" w:hAnsi="Calibri" w:cs="Calibri"/>
          <w:b/>
          <w:sz w:val="24"/>
          <w:szCs w:val="24"/>
        </w:rPr>
        <w:lastRenderedPageBreak/>
        <w:t>ANNEXE D – fiche Ressource BUT R&amp;T 1ère année</w:t>
      </w:r>
    </w:p>
    <w:tbl>
      <w:tblPr>
        <w:tblStyle w:val="af5"/>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26736B79" w14:textId="77777777">
        <w:trPr>
          <w:trHeight w:val="420"/>
        </w:trPr>
        <w:tc>
          <w:tcPr>
            <w:tcW w:w="3008" w:type="dxa"/>
            <w:shd w:val="clear" w:color="auto" w:fill="auto"/>
            <w:tcMar>
              <w:top w:w="100" w:type="dxa"/>
              <w:left w:w="100" w:type="dxa"/>
              <w:bottom w:w="100" w:type="dxa"/>
              <w:right w:w="100" w:type="dxa"/>
            </w:tcMar>
          </w:tcPr>
          <w:p w14:paraId="7701E69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1EF7E0AF"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Sources de données</w:t>
            </w:r>
          </w:p>
        </w:tc>
      </w:tr>
      <w:tr w:rsidR="006F2519" w14:paraId="035E172E" w14:textId="77777777">
        <w:trPr>
          <w:trHeight w:val="420"/>
        </w:trPr>
        <w:tc>
          <w:tcPr>
            <w:tcW w:w="3008" w:type="dxa"/>
            <w:shd w:val="clear" w:color="auto" w:fill="auto"/>
            <w:tcMar>
              <w:top w:w="100" w:type="dxa"/>
              <w:left w:w="100" w:type="dxa"/>
              <w:bottom w:w="100" w:type="dxa"/>
              <w:right w:w="100" w:type="dxa"/>
            </w:tcMar>
          </w:tcPr>
          <w:p w14:paraId="34EEC8E4"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479D94B1"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R207</w:t>
            </w:r>
          </w:p>
        </w:tc>
      </w:tr>
      <w:tr w:rsidR="006F2519" w14:paraId="3259DD3A" w14:textId="77777777">
        <w:trPr>
          <w:trHeight w:val="420"/>
        </w:trPr>
        <w:tc>
          <w:tcPr>
            <w:tcW w:w="3008" w:type="dxa"/>
            <w:shd w:val="clear" w:color="auto" w:fill="auto"/>
            <w:tcMar>
              <w:top w:w="100" w:type="dxa"/>
              <w:left w:w="100" w:type="dxa"/>
              <w:bottom w:w="100" w:type="dxa"/>
              <w:right w:w="100" w:type="dxa"/>
            </w:tcMar>
          </w:tcPr>
          <w:p w14:paraId="4BAC011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20B3F20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470FF50A" w14:textId="77777777">
        <w:trPr>
          <w:trHeight w:val="420"/>
        </w:trPr>
        <w:tc>
          <w:tcPr>
            <w:tcW w:w="3008" w:type="dxa"/>
            <w:shd w:val="clear" w:color="auto" w:fill="auto"/>
            <w:tcMar>
              <w:top w:w="100" w:type="dxa"/>
              <w:left w:w="100" w:type="dxa"/>
              <w:bottom w:w="100" w:type="dxa"/>
              <w:right w:w="100" w:type="dxa"/>
            </w:tcMar>
          </w:tcPr>
          <w:p w14:paraId="3C88C141"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encadrées</w:t>
            </w:r>
          </w:p>
        </w:tc>
        <w:tc>
          <w:tcPr>
            <w:tcW w:w="6016" w:type="dxa"/>
            <w:gridSpan w:val="2"/>
            <w:shd w:val="clear" w:color="auto" w:fill="auto"/>
            <w:tcMar>
              <w:top w:w="100" w:type="dxa"/>
              <w:left w:w="100" w:type="dxa"/>
              <w:bottom w:w="100" w:type="dxa"/>
              <w:right w:w="100" w:type="dxa"/>
            </w:tcMar>
          </w:tcPr>
          <w:p w14:paraId="656AA384" w14:textId="77777777" w:rsidR="006F2519" w:rsidRDefault="00055842">
            <w:pPr>
              <w:widowControl w:val="0"/>
              <w:spacing w:line="240" w:lineRule="auto"/>
              <w:rPr>
                <w:rFonts w:ascii="Calibri" w:eastAsia="Calibri" w:hAnsi="Calibri" w:cs="Calibri"/>
                <w:i/>
                <w:highlight w:val="yellow"/>
              </w:rPr>
            </w:pPr>
            <w:r>
              <w:rPr>
                <w:rFonts w:ascii="Calibri" w:eastAsia="Calibri" w:hAnsi="Calibri" w:cs="Calibri"/>
              </w:rPr>
              <w:t>20h</w:t>
            </w:r>
          </w:p>
        </w:tc>
      </w:tr>
      <w:tr w:rsidR="006F2519" w14:paraId="298E2C02" w14:textId="77777777">
        <w:trPr>
          <w:trHeight w:val="420"/>
        </w:trPr>
        <w:tc>
          <w:tcPr>
            <w:tcW w:w="3008" w:type="dxa"/>
            <w:shd w:val="clear" w:color="auto" w:fill="auto"/>
            <w:tcMar>
              <w:top w:w="100" w:type="dxa"/>
              <w:left w:w="100" w:type="dxa"/>
              <w:bottom w:w="100" w:type="dxa"/>
              <w:right w:w="100" w:type="dxa"/>
            </w:tcMar>
          </w:tcPr>
          <w:p w14:paraId="4A3864A9"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707A940A" w14:textId="77777777" w:rsidR="006F2519" w:rsidRDefault="00055842">
            <w:pPr>
              <w:widowControl w:val="0"/>
              <w:spacing w:line="240" w:lineRule="auto"/>
              <w:rPr>
                <w:rFonts w:ascii="Calibri" w:eastAsia="Calibri" w:hAnsi="Calibri" w:cs="Calibri"/>
              </w:rPr>
            </w:pPr>
            <w:r>
              <w:rPr>
                <w:rFonts w:ascii="Calibri" w:eastAsia="Calibri" w:hAnsi="Calibri" w:cs="Calibri"/>
              </w:rPr>
              <w:t>12h</w:t>
            </w:r>
          </w:p>
        </w:tc>
      </w:tr>
      <w:tr w:rsidR="006F2519" w14:paraId="4DD22489" w14:textId="77777777">
        <w:trPr>
          <w:trHeight w:val="420"/>
        </w:trPr>
        <w:tc>
          <w:tcPr>
            <w:tcW w:w="9024" w:type="dxa"/>
            <w:gridSpan w:val="3"/>
            <w:shd w:val="clear" w:color="auto" w:fill="auto"/>
            <w:tcMar>
              <w:top w:w="100" w:type="dxa"/>
              <w:left w:w="100" w:type="dxa"/>
              <w:bottom w:w="100" w:type="dxa"/>
              <w:right w:w="100" w:type="dxa"/>
            </w:tcMar>
          </w:tcPr>
          <w:p w14:paraId="4E3B239D"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7CA319EE" w14:textId="77777777">
        <w:tc>
          <w:tcPr>
            <w:tcW w:w="3008" w:type="dxa"/>
            <w:shd w:val="clear" w:color="auto" w:fill="auto"/>
            <w:tcMar>
              <w:top w:w="100" w:type="dxa"/>
              <w:left w:w="100" w:type="dxa"/>
              <w:bottom w:w="100" w:type="dxa"/>
              <w:right w:w="100" w:type="dxa"/>
            </w:tcMar>
          </w:tcPr>
          <w:p w14:paraId="11D0883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0805934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58EFA53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13CAE607" w14:textId="77777777">
        <w:tc>
          <w:tcPr>
            <w:tcW w:w="3008" w:type="dxa"/>
            <w:shd w:val="clear" w:color="auto" w:fill="auto"/>
            <w:tcMar>
              <w:top w:w="100" w:type="dxa"/>
              <w:left w:w="100" w:type="dxa"/>
              <w:bottom w:w="100" w:type="dxa"/>
              <w:right w:w="100" w:type="dxa"/>
            </w:tcMar>
          </w:tcPr>
          <w:p w14:paraId="1826BA9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20D0374D"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6EE64AA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69022EFD" w14:textId="77777777">
        <w:tc>
          <w:tcPr>
            <w:tcW w:w="9024" w:type="dxa"/>
            <w:gridSpan w:val="3"/>
            <w:shd w:val="clear" w:color="auto" w:fill="auto"/>
            <w:tcMar>
              <w:top w:w="100" w:type="dxa"/>
              <w:left w:w="100" w:type="dxa"/>
              <w:bottom w:w="100" w:type="dxa"/>
              <w:right w:w="100" w:type="dxa"/>
            </w:tcMar>
          </w:tcPr>
          <w:p w14:paraId="69E749AC"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B05B310" w14:textId="77777777">
        <w:tc>
          <w:tcPr>
            <w:tcW w:w="3008" w:type="dxa"/>
            <w:shd w:val="clear" w:color="auto" w:fill="auto"/>
            <w:tcMar>
              <w:top w:w="100" w:type="dxa"/>
              <w:left w:w="100" w:type="dxa"/>
              <w:bottom w:w="100" w:type="dxa"/>
              <w:right w:w="100" w:type="dxa"/>
            </w:tcMar>
          </w:tcPr>
          <w:p w14:paraId="13D18225"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677A7DEF"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613E3860"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6FC1692" w14:textId="77777777">
        <w:trPr>
          <w:trHeight w:val="1245"/>
        </w:trPr>
        <w:tc>
          <w:tcPr>
            <w:tcW w:w="3008" w:type="dxa"/>
            <w:shd w:val="clear" w:color="auto" w:fill="auto"/>
            <w:tcMar>
              <w:top w:w="100" w:type="dxa"/>
              <w:left w:w="100" w:type="dxa"/>
              <w:bottom w:w="100" w:type="dxa"/>
              <w:right w:w="100" w:type="dxa"/>
            </w:tcMar>
          </w:tcPr>
          <w:p w14:paraId="14B32DC7"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AC0112 </w:t>
            </w:r>
            <w:r>
              <w:rPr>
                <w:rFonts w:ascii="Calibri" w:eastAsia="Calibri" w:hAnsi="Calibri" w:cs="Calibri"/>
              </w:rPr>
              <w:t>| Comprendre l’architecture des systèmes numériques et les principes du codage de l’information</w:t>
            </w:r>
          </w:p>
        </w:tc>
        <w:tc>
          <w:tcPr>
            <w:tcW w:w="3008" w:type="dxa"/>
            <w:shd w:val="clear" w:color="auto" w:fill="auto"/>
            <w:tcMar>
              <w:top w:w="100" w:type="dxa"/>
              <w:left w:w="100" w:type="dxa"/>
              <w:bottom w:w="100" w:type="dxa"/>
              <w:right w:w="100" w:type="dxa"/>
            </w:tcMar>
          </w:tcPr>
          <w:p w14:paraId="38EFF147"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6807FD4B"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p w14:paraId="158D118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AC0312 </w:t>
            </w:r>
            <w:r>
              <w:rPr>
                <w:rFonts w:ascii="Calibri" w:eastAsia="Calibri" w:hAnsi="Calibri" w:cs="Calibri"/>
              </w:rPr>
              <w:t>|Lire, exécuter, corriger et modifier un programme</w:t>
            </w:r>
          </w:p>
          <w:p w14:paraId="5FE6DF88"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AC0313 </w:t>
            </w:r>
            <w:r>
              <w:rPr>
                <w:rFonts w:ascii="Calibri" w:eastAsia="Calibri" w:hAnsi="Calibri" w:cs="Calibri"/>
              </w:rPr>
              <w:t>| Traduire un algorithme, dans un langage et pour un environnement donné</w:t>
            </w:r>
          </w:p>
          <w:p w14:paraId="371A3CA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AC0314 </w:t>
            </w:r>
            <w:r>
              <w:rPr>
                <w:rFonts w:ascii="Calibri" w:eastAsia="Calibri" w:hAnsi="Calibri" w:cs="Calibri"/>
              </w:rPr>
              <w:t>|Connaître l’architecture et les technologies d’un site Web</w:t>
            </w:r>
          </w:p>
          <w:p w14:paraId="04966B47"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AC0315 </w:t>
            </w:r>
            <w:r>
              <w:rPr>
                <w:rFonts w:ascii="Calibri" w:eastAsia="Calibri" w:hAnsi="Calibri" w:cs="Calibri"/>
              </w:rPr>
              <w:t>|Choisir les mécanismes de gestion de données adaptés au développement de l’outil</w:t>
            </w:r>
          </w:p>
          <w:p w14:paraId="199E3FA3"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AC0316 </w:t>
            </w:r>
            <w:r>
              <w:rPr>
                <w:rFonts w:ascii="Calibri" w:eastAsia="Calibri" w:hAnsi="Calibri" w:cs="Calibri"/>
              </w:rPr>
              <w:t>| S’intégrer dans un environnement propice au développement et au travail collaboratif</w:t>
            </w:r>
          </w:p>
        </w:tc>
      </w:tr>
      <w:tr w:rsidR="006F2519" w14:paraId="06866A10" w14:textId="77777777">
        <w:trPr>
          <w:trHeight w:val="838"/>
        </w:trPr>
        <w:tc>
          <w:tcPr>
            <w:tcW w:w="3008" w:type="dxa"/>
            <w:shd w:val="clear" w:color="auto" w:fill="auto"/>
            <w:tcMar>
              <w:top w:w="100" w:type="dxa"/>
              <w:left w:w="100" w:type="dxa"/>
              <w:bottom w:w="100" w:type="dxa"/>
              <w:right w:w="100" w:type="dxa"/>
            </w:tcMar>
          </w:tcPr>
          <w:p w14:paraId="6FFACE61"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03CC5C4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SAÉ23 </w:t>
            </w:r>
            <w:r>
              <w:rPr>
                <w:rFonts w:ascii="Calibri" w:eastAsia="Calibri" w:hAnsi="Calibri" w:cs="Calibri"/>
              </w:rPr>
              <w:t>| Mise en place d’une solution informatique pour l’entreprise</w:t>
            </w:r>
          </w:p>
          <w:p w14:paraId="51FD893A" w14:textId="77777777" w:rsidR="006F2519" w:rsidRDefault="00055842">
            <w:pPr>
              <w:widowControl w:val="0"/>
              <w:spacing w:line="240" w:lineRule="auto"/>
              <w:rPr>
                <w:rFonts w:ascii="Calibri" w:eastAsia="Calibri" w:hAnsi="Calibri" w:cs="Calibri"/>
                <w:i/>
              </w:rPr>
            </w:pPr>
            <w:r>
              <w:rPr>
                <w:rFonts w:ascii="Calibri" w:eastAsia="Calibri" w:hAnsi="Calibri" w:cs="Calibri"/>
                <w:b/>
              </w:rPr>
              <w:t xml:space="preserve">SAÉ24 </w:t>
            </w:r>
            <w:r>
              <w:rPr>
                <w:rFonts w:ascii="Calibri" w:eastAsia="Calibri" w:hAnsi="Calibri" w:cs="Calibri"/>
              </w:rPr>
              <w:t>| Projet intégratif de S2</w:t>
            </w:r>
          </w:p>
        </w:tc>
      </w:tr>
      <w:tr w:rsidR="006F2519" w14:paraId="2D4F2A11" w14:textId="77777777">
        <w:tc>
          <w:tcPr>
            <w:tcW w:w="3008" w:type="dxa"/>
            <w:shd w:val="clear" w:color="auto" w:fill="auto"/>
            <w:tcMar>
              <w:top w:w="100" w:type="dxa"/>
              <w:left w:w="100" w:type="dxa"/>
              <w:bottom w:w="100" w:type="dxa"/>
              <w:right w:w="100" w:type="dxa"/>
            </w:tcMar>
          </w:tcPr>
          <w:p w14:paraId="6D9FA22E"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201DABA9" w14:textId="77777777" w:rsidR="006F2519" w:rsidRDefault="00055842">
            <w:pPr>
              <w:widowControl w:val="0"/>
              <w:spacing w:line="240" w:lineRule="auto"/>
              <w:rPr>
                <w:rFonts w:ascii="Calibri" w:eastAsia="Calibri" w:hAnsi="Calibri" w:cs="Calibri"/>
              </w:rPr>
            </w:pPr>
            <w:r>
              <w:rPr>
                <w:rFonts w:ascii="Calibri" w:eastAsia="Calibri" w:hAnsi="Calibri" w:cs="Calibri"/>
              </w:rPr>
              <w:t>R107, R109.</w:t>
            </w:r>
          </w:p>
        </w:tc>
      </w:tr>
      <w:tr w:rsidR="006F2519" w14:paraId="2AA15AEC" w14:textId="77777777">
        <w:trPr>
          <w:trHeight w:val="4095"/>
        </w:trPr>
        <w:tc>
          <w:tcPr>
            <w:tcW w:w="3008" w:type="dxa"/>
            <w:shd w:val="clear" w:color="auto" w:fill="auto"/>
            <w:tcMar>
              <w:top w:w="100" w:type="dxa"/>
              <w:left w:w="100" w:type="dxa"/>
              <w:bottom w:w="100" w:type="dxa"/>
              <w:right w:w="100" w:type="dxa"/>
            </w:tcMar>
          </w:tcPr>
          <w:p w14:paraId="510DA671"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13B715D8"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 :</w:t>
            </w:r>
          </w:p>
          <w:p w14:paraId="71CDBC4F" w14:textId="77777777" w:rsidR="006F2519" w:rsidRDefault="00055842">
            <w:pPr>
              <w:widowControl w:val="0"/>
              <w:spacing w:line="240" w:lineRule="auto"/>
              <w:rPr>
                <w:rFonts w:ascii="Calibri" w:eastAsia="Calibri" w:hAnsi="Calibri" w:cs="Calibri"/>
              </w:rPr>
            </w:pPr>
            <w:r>
              <w:rPr>
                <w:rFonts w:ascii="Calibri" w:eastAsia="Calibri" w:hAnsi="Calibri" w:cs="Calibri"/>
              </w:rPr>
              <w:t>Le professionnel R&amp;T traite un grand nombre de données. Ces données (par exemple : l’annuaire des utilisateurs du réseau ou l’état des équipements informatiques) peuvent servir à la configuration et à l’administration des services réseau d’une entreprise (</w:t>
            </w:r>
            <w:r>
              <w:rPr>
                <w:rFonts w:ascii="Calibri" w:eastAsia="Calibri" w:hAnsi="Calibri" w:cs="Calibri"/>
                <w:i/>
              </w:rPr>
              <w:t>compétence RT1-Administrer</w:t>
            </w:r>
            <w:r>
              <w:rPr>
                <w:rFonts w:ascii="Calibri" w:eastAsia="Calibri" w:hAnsi="Calibri" w:cs="Calibri"/>
              </w:rPr>
              <w:t>) ou à alimenter les pages d’un site Web (</w:t>
            </w:r>
            <w:r>
              <w:rPr>
                <w:rFonts w:ascii="Calibri" w:eastAsia="Calibri" w:hAnsi="Calibri" w:cs="Calibri"/>
                <w:i/>
              </w:rPr>
              <w:t>compétence RT3-Programme</w:t>
            </w:r>
            <w:r>
              <w:rPr>
                <w:rFonts w:ascii="Calibri" w:eastAsia="Calibri" w:hAnsi="Calibri" w:cs="Calibri"/>
              </w:rPr>
              <w:t xml:space="preserve">r). Il est donc amené à stocker, organiser, gérer, protéger des données provenant de différentes sources (thématiques intégrant le PIX, cf. </w:t>
            </w:r>
            <w:hyperlink r:id="rId10">
              <w:r>
                <w:rPr>
                  <w:rFonts w:ascii="Calibri" w:eastAsia="Calibri" w:hAnsi="Calibri" w:cs="Calibri"/>
                  <w:color w:val="1155CC"/>
                  <w:u w:val="single"/>
                </w:rPr>
                <w:t>https://pix.fr/competences</w:t>
              </w:r>
            </w:hyperlink>
            <w:r>
              <w:rPr>
                <w:rFonts w:ascii="Calibri" w:eastAsia="Calibri" w:hAnsi="Calibri" w:cs="Calibri"/>
              </w:rPr>
              <w:t>), mais aussi à les traiter en développant différents outils informatiques pour ses besoins personnels ou pour son équipe (</w:t>
            </w:r>
            <w:r>
              <w:rPr>
                <w:rFonts w:ascii="Calibri" w:eastAsia="Calibri" w:hAnsi="Calibri" w:cs="Calibri"/>
                <w:i/>
              </w:rPr>
              <w:t>compétence RT3-Programmer</w:t>
            </w:r>
            <w:r>
              <w:rPr>
                <w:rFonts w:ascii="Calibri" w:eastAsia="Calibri" w:hAnsi="Calibri" w:cs="Calibri"/>
              </w:rPr>
              <w:t xml:space="preserve">). Plus largement, il contribue activement à l’exploitation et à la maintenance du système d’information de l’ entreprise. </w:t>
            </w:r>
          </w:p>
          <w:p w14:paraId="7CBE0F6B" w14:textId="77777777" w:rsidR="006F2519" w:rsidRDefault="006F2519">
            <w:pPr>
              <w:widowControl w:val="0"/>
              <w:spacing w:line="240" w:lineRule="auto"/>
              <w:rPr>
                <w:rFonts w:ascii="Calibri" w:eastAsia="Calibri" w:hAnsi="Calibri" w:cs="Calibri"/>
              </w:rPr>
            </w:pPr>
          </w:p>
          <w:p w14:paraId="22626B4B"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Cette ressource introduit les éléments fondamentaux des systèmes de gestion de base de données en contribuant à la validation des apprentissages critiques mentionnés précédemment. Elle présente différentes alternatives technologiques pour le stockage et le codage de l’information, en fonction des données, de leur usage. L’accès aux données utilise des langages et des scripts spécifiques qui seront introduits. </w:t>
            </w:r>
          </w:p>
          <w:p w14:paraId="34BAD39E" w14:textId="77777777" w:rsidR="006F2519" w:rsidRDefault="006F2519">
            <w:pPr>
              <w:widowControl w:val="0"/>
              <w:spacing w:line="240" w:lineRule="auto"/>
              <w:rPr>
                <w:rFonts w:ascii="Calibri" w:eastAsia="Calibri" w:hAnsi="Calibri" w:cs="Calibri"/>
              </w:rPr>
            </w:pPr>
          </w:p>
          <w:p w14:paraId="7E553727"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p>
          <w:p w14:paraId="2631BC72"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 Stockage et accès aux données  : </w:t>
            </w:r>
          </w:p>
          <w:p w14:paraId="5D171CD5" w14:textId="77777777" w:rsidR="006F2519" w:rsidRDefault="00055842">
            <w:pPr>
              <w:widowControl w:val="0"/>
              <w:numPr>
                <w:ilvl w:val="0"/>
                <w:numId w:val="18"/>
              </w:numPr>
              <w:spacing w:line="240" w:lineRule="auto"/>
              <w:ind w:left="720" w:hanging="360"/>
              <w:rPr>
                <w:rFonts w:ascii="Calibri" w:eastAsia="Calibri" w:hAnsi="Calibri" w:cs="Calibri"/>
              </w:rPr>
            </w:pPr>
            <w:r>
              <w:rPr>
                <w:rFonts w:ascii="Calibri" w:eastAsia="Calibri" w:hAnsi="Calibri" w:cs="Calibri"/>
              </w:rPr>
              <w:t>système de gestion de données (relationnel/non relationnel);</w:t>
            </w:r>
          </w:p>
          <w:p w14:paraId="5AB9F2CA" w14:textId="77777777" w:rsidR="006F2519" w:rsidRDefault="00055842">
            <w:pPr>
              <w:widowControl w:val="0"/>
              <w:numPr>
                <w:ilvl w:val="0"/>
                <w:numId w:val="18"/>
              </w:numPr>
              <w:spacing w:line="240" w:lineRule="auto"/>
              <w:ind w:left="720" w:hanging="360"/>
              <w:rPr>
                <w:rFonts w:ascii="Calibri" w:eastAsia="Calibri" w:hAnsi="Calibri" w:cs="Calibri"/>
              </w:rPr>
            </w:pPr>
            <w:r>
              <w:rPr>
                <w:rFonts w:ascii="Calibri" w:eastAsia="Calibri" w:hAnsi="Calibri" w:cs="Calibri"/>
              </w:rPr>
              <w:t xml:space="preserve">structuration des données: fichiers (CSV, JSON), exemples de sources ouvertes (open data), </w:t>
            </w:r>
            <w:r>
              <w:rPr>
                <w:rFonts w:ascii="Calibri" w:eastAsia="Calibri" w:hAnsi="Calibri" w:cs="Calibri"/>
                <w:i/>
              </w:rPr>
              <w:t>web scraping</w:t>
            </w:r>
            <w:r>
              <w:rPr>
                <w:rFonts w:ascii="Calibri" w:eastAsia="Calibri" w:hAnsi="Calibri" w:cs="Calibri"/>
              </w:rPr>
              <w:t>;</w:t>
            </w:r>
          </w:p>
          <w:p w14:paraId="2AA4204D" w14:textId="77777777" w:rsidR="006F2519" w:rsidRDefault="00055842">
            <w:pPr>
              <w:widowControl w:val="0"/>
              <w:numPr>
                <w:ilvl w:val="0"/>
                <w:numId w:val="18"/>
              </w:numPr>
              <w:spacing w:line="240" w:lineRule="auto"/>
              <w:ind w:left="720" w:hanging="360"/>
              <w:rPr>
                <w:rFonts w:ascii="Calibri" w:eastAsia="Calibri" w:hAnsi="Calibri" w:cs="Calibri"/>
              </w:rPr>
            </w:pPr>
            <w:r>
              <w:rPr>
                <w:rFonts w:ascii="Calibri" w:eastAsia="Calibri" w:hAnsi="Calibri" w:cs="Calibri"/>
              </w:rPr>
              <w:t>sensibilisation à la réglementation française et internationale (CNIL, RGPD).</w:t>
            </w:r>
          </w:p>
          <w:p w14:paraId="7577F98B" w14:textId="77777777" w:rsidR="006F2519" w:rsidRDefault="00055842">
            <w:pPr>
              <w:widowControl w:val="0"/>
              <w:spacing w:line="240" w:lineRule="auto"/>
              <w:rPr>
                <w:rFonts w:ascii="Calibri" w:eastAsia="Calibri" w:hAnsi="Calibri" w:cs="Calibri"/>
              </w:rPr>
            </w:pPr>
            <w:r>
              <w:rPr>
                <w:rFonts w:ascii="Calibri" w:eastAsia="Calibri" w:hAnsi="Calibri" w:cs="Calibri"/>
              </w:rPr>
              <w:t>* Base de données relationnelles :</w:t>
            </w:r>
          </w:p>
          <w:p w14:paraId="16AD45F4" w14:textId="77777777" w:rsidR="006F2519" w:rsidRDefault="00055842">
            <w:pPr>
              <w:widowControl w:val="0"/>
              <w:numPr>
                <w:ilvl w:val="0"/>
                <w:numId w:val="7"/>
              </w:numPr>
              <w:spacing w:line="240" w:lineRule="auto"/>
              <w:ind w:left="720" w:hanging="360"/>
              <w:rPr>
                <w:rFonts w:ascii="Calibri" w:eastAsia="Calibri" w:hAnsi="Calibri" w:cs="Calibri"/>
              </w:rPr>
            </w:pPr>
            <w:r>
              <w:rPr>
                <w:rFonts w:ascii="Calibri" w:eastAsia="Calibri" w:hAnsi="Calibri" w:cs="Calibri"/>
              </w:rPr>
              <w:t>Schéma relationnel d'une base de données</w:t>
            </w:r>
          </w:p>
          <w:p w14:paraId="1061703E" w14:textId="77777777" w:rsidR="006F2519" w:rsidRDefault="00055842">
            <w:pPr>
              <w:widowControl w:val="0"/>
              <w:numPr>
                <w:ilvl w:val="0"/>
                <w:numId w:val="7"/>
              </w:numPr>
              <w:spacing w:line="240" w:lineRule="auto"/>
              <w:ind w:left="720" w:hanging="360"/>
              <w:rPr>
                <w:rFonts w:ascii="Calibri" w:eastAsia="Calibri" w:hAnsi="Calibri" w:cs="Calibri"/>
              </w:rPr>
            </w:pPr>
            <w:r>
              <w:rPr>
                <w:rFonts w:ascii="Calibri" w:eastAsia="Calibri" w:hAnsi="Calibri" w:cs="Calibri"/>
              </w:rPr>
              <w:t>Sensibilisation aux contraintes d'intégrité</w:t>
            </w:r>
          </w:p>
          <w:p w14:paraId="051BC2C2" w14:textId="77777777" w:rsidR="006F2519" w:rsidRDefault="00055842">
            <w:pPr>
              <w:widowControl w:val="0"/>
              <w:numPr>
                <w:ilvl w:val="0"/>
                <w:numId w:val="7"/>
              </w:numPr>
              <w:spacing w:line="240" w:lineRule="auto"/>
              <w:ind w:left="720" w:hanging="360"/>
              <w:rPr>
                <w:rFonts w:ascii="Calibri" w:eastAsia="Calibri" w:hAnsi="Calibri" w:cs="Calibri"/>
              </w:rPr>
            </w:pPr>
            <w:r>
              <w:rPr>
                <w:rFonts w:ascii="Calibri" w:eastAsia="Calibri" w:hAnsi="Calibri" w:cs="Calibri"/>
              </w:rPr>
              <w:t>Création de tables simples</w:t>
            </w:r>
          </w:p>
          <w:p w14:paraId="150B43DA" w14:textId="77777777" w:rsidR="006F2519" w:rsidRDefault="00055842">
            <w:pPr>
              <w:widowControl w:val="0"/>
              <w:numPr>
                <w:ilvl w:val="0"/>
                <w:numId w:val="7"/>
              </w:numPr>
              <w:spacing w:line="240" w:lineRule="auto"/>
              <w:ind w:left="720" w:hanging="360"/>
              <w:rPr>
                <w:rFonts w:ascii="Calibri" w:eastAsia="Calibri" w:hAnsi="Calibri" w:cs="Calibri"/>
              </w:rPr>
            </w:pPr>
            <w:r>
              <w:rPr>
                <w:rFonts w:ascii="Calibri" w:eastAsia="Calibri" w:hAnsi="Calibri" w:cs="Calibri"/>
              </w:rPr>
              <w:t>Interrogation de données</w:t>
            </w:r>
          </w:p>
          <w:p w14:paraId="6C36BE96" w14:textId="77777777" w:rsidR="006F2519" w:rsidRDefault="00055842">
            <w:pPr>
              <w:widowControl w:val="0"/>
              <w:numPr>
                <w:ilvl w:val="0"/>
                <w:numId w:val="7"/>
              </w:numPr>
              <w:spacing w:line="240" w:lineRule="auto"/>
              <w:ind w:left="720" w:hanging="360"/>
              <w:rPr>
                <w:rFonts w:ascii="Calibri" w:eastAsia="Calibri" w:hAnsi="Calibri" w:cs="Calibri"/>
              </w:rPr>
            </w:pPr>
            <w:r>
              <w:rPr>
                <w:rFonts w:ascii="Calibri" w:eastAsia="Calibri" w:hAnsi="Calibri" w:cs="Calibri"/>
              </w:rPr>
              <w:t>Ajout et modification de données</w:t>
            </w:r>
          </w:p>
          <w:p w14:paraId="0B3A69C5" w14:textId="77777777" w:rsidR="006F2519" w:rsidRDefault="00055842">
            <w:pPr>
              <w:widowControl w:val="0"/>
              <w:spacing w:line="240" w:lineRule="auto"/>
              <w:rPr>
                <w:rFonts w:ascii="Calibri" w:eastAsia="Calibri" w:hAnsi="Calibri" w:cs="Calibri"/>
              </w:rPr>
            </w:pPr>
            <w:r>
              <w:rPr>
                <w:rFonts w:ascii="Calibri" w:eastAsia="Calibri" w:hAnsi="Calibri" w:cs="Calibri"/>
              </w:rPr>
              <w:t>* Lecture d'une documentation technique (UML, diagramme de classes)</w:t>
            </w:r>
          </w:p>
          <w:p w14:paraId="5AF865FC" w14:textId="77777777" w:rsidR="006F2519" w:rsidRDefault="006F2519">
            <w:pPr>
              <w:widowControl w:val="0"/>
              <w:spacing w:line="240" w:lineRule="auto"/>
              <w:rPr>
                <w:rFonts w:ascii="Calibri" w:eastAsia="Calibri" w:hAnsi="Calibri" w:cs="Calibri"/>
              </w:rPr>
            </w:pPr>
          </w:p>
          <w:p w14:paraId="066D4FF7" w14:textId="77777777" w:rsidR="006F2519" w:rsidRDefault="00055842">
            <w:pPr>
              <w:widowControl w:val="0"/>
              <w:spacing w:line="240" w:lineRule="auto"/>
              <w:rPr>
                <w:rFonts w:ascii="Calibri" w:eastAsia="Calibri" w:hAnsi="Calibri" w:cs="Calibri"/>
              </w:rPr>
            </w:pPr>
            <w:r>
              <w:rPr>
                <w:rFonts w:ascii="Calibri" w:eastAsia="Calibri" w:hAnsi="Calibri" w:cs="Calibri"/>
              </w:rPr>
              <w:t>L’utilisation de l’anglais est préconisée dans la documentation du code.</w:t>
            </w:r>
          </w:p>
        </w:tc>
      </w:tr>
      <w:tr w:rsidR="006F2519" w14:paraId="2B2CCD46" w14:textId="77777777">
        <w:tc>
          <w:tcPr>
            <w:tcW w:w="3008" w:type="dxa"/>
            <w:shd w:val="clear" w:color="auto" w:fill="auto"/>
            <w:tcMar>
              <w:top w:w="100" w:type="dxa"/>
              <w:left w:w="100" w:type="dxa"/>
              <w:bottom w:w="100" w:type="dxa"/>
              <w:right w:w="100" w:type="dxa"/>
            </w:tcMar>
          </w:tcPr>
          <w:p w14:paraId="0B29DF50"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6068AFCA" w14:textId="77777777" w:rsidR="006F2519" w:rsidRDefault="00055842">
            <w:pPr>
              <w:widowControl w:val="0"/>
              <w:spacing w:line="240" w:lineRule="auto"/>
              <w:rPr>
                <w:rFonts w:ascii="Calibri" w:eastAsia="Calibri" w:hAnsi="Calibri" w:cs="Calibri"/>
              </w:rPr>
            </w:pPr>
            <w:r>
              <w:rPr>
                <w:rFonts w:ascii="Calibri" w:eastAsia="Calibri" w:hAnsi="Calibri" w:cs="Calibri"/>
              </w:rPr>
              <w:t>Base de données; langages informatiques; programmation; algorithmes.</w:t>
            </w:r>
          </w:p>
        </w:tc>
      </w:tr>
    </w:tbl>
    <w:p w14:paraId="70CBB7B1" w14:textId="77777777" w:rsidR="006F2519" w:rsidRDefault="006F2519">
      <w:pPr>
        <w:widowControl w:val="0"/>
        <w:pBdr>
          <w:top w:val="nil"/>
          <w:left w:val="nil"/>
          <w:bottom w:val="nil"/>
          <w:right w:val="nil"/>
          <w:between w:val="nil"/>
        </w:pBdr>
      </w:pPr>
    </w:p>
    <w:p w14:paraId="5252E328" w14:textId="77777777" w:rsidR="006F2519" w:rsidRDefault="006F2519"/>
    <w:p w14:paraId="50E15810" w14:textId="77777777" w:rsidR="006F2519" w:rsidRDefault="00055842">
      <w:pPr>
        <w:widowControl w:val="0"/>
        <w:pBdr>
          <w:top w:val="nil"/>
          <w:left w:val="nil"/>
          <w:bottom w:val="nil"/>
          <w:right w:val="nil"/>
          <w:between w:val="nil"/>
        </w:pBdr>
        <w:rPr>
          <w:color w:val="000000"/>
        </w:rPr>
      </w:pPr>
      <w:r>
        <w:br w:type="page"/>
      </w:r>
    </w:p>
    <w:p w14:paraId="6FFC322E" w14:textId="77777777" w:rsidR="006F2519" w:rsidRDefault="00055842">
      <w:r>
        <w:rPr>
          <w:rFonts w:ascii="Calibri" w:eastAsia="Calibri" w:hAnsi="Calibri" w:cs="Calibri"/>
          <w:b/>
          <w:sz w:val="24"/>
          <w:szCs w:val="24"/>
        </w:rPr>
        <w:lastRenderedPageBreak/>
        <w:t>ANNEXE D – fiche Ressource BUT R&amp;T 1ère année</w:t>
      </w:r>
    </w:p>
    <w:tbl>
      <w:tblPr>
        <w:tblStyle w:val="af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3315"/>
        <w:gridCol w:w="3026"/>
      </w:tblGrid>
      <w:tr w:rsidR="006F2519" w14:paraId="5379CAEE" w14:textId="77777777">
        <w:trPr>
          <w:trHeight w:val="420"/>
        </w:trPr>
        <w:tc>
          <w:tcPr>
            <w:tcW w:w="2685" w:type="dxa"/>
            <w:shd w:val="clear" w:color="auto" w:fill="auto"/>
            <w:tcMar>
              <w:top w:w="100" w:type="dxa"/>
              <w:left w:w="100" w:type="dxa"/>
              <w:bottom w:w="100" w:type="dxa"/>
              <w:right w:w="100" w:type="dxa"/>
            </w:tcMar>
          </w:tcPr>
          <w:p w14:paraId="391DFCC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341" w:type="dxa"/>
            <w:gridSpan w:val="2"/>
            <w:shd w:val="clear" w:color="auto" w:fill="auto"/>
            <w:tcMar>
              <w:top w:w="100" w:type="dxa"/>
              <w:left w:w="100" w:type="dxa"/>
              <w:bottom w:w="100" w:type="dxa"/>
              <w:right w:w="100" w:type="dxa"/>
            </w:tcMar>
          </w:tcPr>
          <w:p w14:paraId="4E77580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Analyse et traitement de données structurées</w:t>
            </w:r>
            <w:r>
              <w:rPr>
                <w:rFonts w:ascii="Calibri" w:eastAsia="Calibri" w:hAnsi="Calibri" w:cs="Calibri"/>
              </w:rPr>
              <w:t xml:space="preserve"> </w:t>
            </w:r>
          </w:p>
        </w:tc>
      </w:tr>
      <w:tr w:rsidR="006F2519" w14:paraId="742533A6" w14:textId="77777777">
        <w:trPr>
          <w:trHeight w:val="420"/>
        </w:trPr>
        <w:tc>
          <w:tcPr>
            <w:tcW w:w="2685" w:type="dxa"/>
            <w:shd w:val="clear" w:color="auto" w:fill="auto"/>
            <w:tcMar>
              <w:top w:w="100" w:type="dxa"/>
              <w:left w:w="100" w:type="dxa"/>
              <w:bottom w:w="100" w:type="dxa"/>
              <w:right w:w="100" w:type="dxa"/>
            </w:tcMar>
          </w:tcPr>
          <w:p w14:paraId="026AEEFF"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341" w:type="dxa"/>
            <w:gridSpan w:val="2"/>
            <w:shd w:val="clear" w:color="auto" w:fill="auto"/>
            <w:tcMar>
              <w:top w:w="100" w:type="dxa"/>
              <w:left w:w="100" w:type="dxa"/>
              <w:bottom w:w="100" w:type="dxa"/>
              <w:right w:w="100" w:type="dxa"/>
            </w:tcMar>
          </w:tcPr>
          <w:p w14:paraId="5B5F5AA4"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R208</w:t>
            </w:r>
          </w:p>
        </w:tc>
      </w:tr>
      <w:tr w:rsidR="006F2519" w14:paraId="3D93E3BE" w14:textId="77777777">
        <w:trPr>
          <w:trHeight w:val="420"/>
        </w:trPr>
        <w:tc>
          <w:tcPr>
            <w:tcW w:w="2685" w:type="dxa"/>
            <w:shd w:val="clear" w:color="auto" w:fill="auto"/>
            <w:tcMar>
              <w:top w:w="100" w:type="dxa"/>
              <w:left w:w="100" w:type="dxa"/>
              <w:bottom w:w="100" w:type="dxa"/>
              <w:right w:w="100" w:type="dxa"/>
            </w:tcMar>
          </w:tcPr>
          <w:p w14:paraId="523B51A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341" w:type="dxa"/>
            <w:gridSpan w:val="2"/>
            <w:shd w:val="clear" w:color="auto" w:fill="auto"/>
            <w:tcMar>
              <w:top w:w="100" w:type="dxa"/>
              <w:left w:w="100" w:type="dxa"/>
              <w:bottom w:w="100" w:type="dxa"/>
              <w:right w:w="100" w:type="dxa"/>
            </w:tcMar>
          </w:tcPr>
          <w:p w14:paraId="48B75DB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6CB6C70B" w14:textId="77777777">
        <w:trPr>
          <w:trHeight w:val="420"/>
        </w:trPr>
        <w:tc>
          <w:tcPr>
            <w:tcW w:w="2685" w:type="dxa"/>
            <w:shd w:val="clear" w:color="auto" w:fill="auto"/>
            <w:tcMar>
              <w:top w:w="100" w:type="dxa"/>
              <w:left w:w="100" w:type="dxa"/>
              <w:bottom w:w="100" w:type="dxa"/>
              <w:right w:w="100" w:type="dxa"/>
            </w:tcMar>
          </w:tcPr>
          <w:p w14:paraId="6D94BFD2"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encadrées</w:t>
            </w:r>
          </w:p>
        </w:tc>
        <w:tc>
          <w:tcPr>
            <w:tcW w:w="6341" w:type="dxa"/>
            <w:gridSpan w:val="2"/>
            <w:shd w:val="clear" w:color="auto" w:fill="auto"/>
            <w:tcMar>
              <w:top w:w="100" w:type="dxa"/>
              <w:left w:w="100" w:type="dxa"/>
              <w:bottom w:w="100" w:type="dxa"/>
              <w:right w:w="100" w:type="dxa"/>
            </w:tcMar>
          </w:tcPr>
          <w:p w14:paraId="7E8FC648"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16h</w:t>
            </w:r>
          </w:p>
        </w:tc>
      </w:tr>
      <w:tr w:rsidR="006F2519" w14:paraId="6E5166E6" w14:textId="77777777">
        <w:trPr>
          <w:trHeight w:val="420"/>
        </w:trPr>
        <w:tc>
          <w:tcPr>
            <w:tcW w:w="2685" w:type="dxa"/>
            <w:shd w:val="clear" w:color="auto" w:fill="auto"/>
            <w:tcMar>
              <w:top w:w="100" w:type="dxa"/>
              <w:left w:w="100" w:type="dxa"/>
              <w:bottom w:w="100" w:type="dxa"/>
              <w:right w:w="100" w:type="dxa"/>
            </w:tcMar>
          </w:tcPr>
          <w:p w14:paraId="3AFED9D2"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341" w:type="dxa"/>
            <w:gridSpan w:val="2"/>
            <w:shd w:val="clear" w:color="auto" w:fill="auto"/>
            <w:tcMar>
              <w:top w:w="100" w:type="dxa"/>
              <w:left w:w="100" w:type="dxa"/>
              <w:bottom w:w="100" w:type="dxa"/>
              <w:right w:w="100" w:type="dxa"/>
            </w:tcMar>
          </w:tcPr>
          <w:p w14:paraId="5DF72B9F" w14:textId="77777777" w:rsidR="006F2519" w:rsidRDefault="00055842">
            <w:pPr>
              <w:widowControl w:val="0"/>
              <w:spacing w:line="240" w:lineRule="auto"/>
              <w:rPr>
                <w:rFonts w:ascii="Calibri" w:eastAsia="Calibri" w:hAnsi="Calibri" w:cs="Calibri"/>
              </w:rPr>
            </w:pPr>
            <w:r>
              <w:rPr>
                <w:rFonts w:ascii="Calibri" w:eastAsia="Calibri" w:hAnsi="Calibri" w:cs="Calibri"/>
              </w:rPr>
              <w:t>10h</w:t>
            </w:r>
          </w:p>
        </w:tc>
      </w:tr>
      <w:tr w:rsidR="006F2519" w14:paraId="54A8937C" w14:textId="77777777">
        <w:trPr>
          <w:trHeight w:val="420"/>
        </w:trPr>
        <w:tc>
          <w:tcPr>
            <w:tcW w:w="9026" w:type="dxa"/>
            <w:gridSpan w:val="3"/>
            <w:shd w:val="clear" w:color="auto" w:fill="auto"/>
            <w:tcMar>
              <w:top w:w="100" w:type="dxa"/>
              <w:left w:w="100" w:type="dxa"/>
              <w:bottom w:w="100" w:type="dxa"/>
              <w:right w:w="100" w:type="dxa"/>
            </w:tcMar>
          </w:tcPr>
          <w:p w14:paraId="43E5743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C16F0DE" w14:textId="77777777">
        <w:tc>
          <w:tcPr>
            <w:tcW w:w="2685" w:type="dxa"/>
            <w:shd w:val="clear" w:color="auto" w:fill="auto"/>
            <w:tcMar>
              <w:top w:w="100" w:type="dxa"/>
              <w:left w:w="100" w:type="dxa"/>
              <w:bottom w:w="100" w:type="dxa"/>
              <w:right w:w="100" w:type="dxa"/>
            </w:tcMar>
          </w:tcPr>
          <w:p w14:paraId="622EE1A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315" w:type="dxa"/>
            <w:shd w:val="clear" w:color="auto" w:fill="auto"/>
            <w:tcMar>
              <w:top w:w="100" w:type="dxa"/>
              <w:left w:w="100" w:type="dxa"/>
              <w:bottom w:w="100" w:type="dxa"/>
              <w:right w:w="100" w:type="dxa"/>
            </w:tcMar>
          </w:tcPr>
          <w:p w14:paraId="3B9382D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26" w:type="dxa"/>
            <w:shd w:val="clear" w:color="auto" w:fill="auto"/>
            <w:tcMar>
              <w:top w:w="100" w:type="dxa"/>
              <w:left w:w="100" w:type="dxa"/>
              <w:bottom w:w="100" w:type="dxa"/>
              <w:right w:w="100" w:type="dxa"/>
            </w:tcMar>
          </w:tcPr>
          <w:p w14:paraId="250F03F1"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30E5D2F5" w14:textId="77777777">
        <w:tc>
          <w:tcPr>
            <w:tcW w:w="2685" w:type="dxa"/>
            <w:shd w:val="clear" w:color="auto" w:fill="auto"/>
            <w:tcMar>
              <w:top w:w="100" w:type="dxa"/>
              <w:left w:w="100" w:type="dxa"/>
              <w:bottom w:w="100" w:type="dxa"/>
              <w:right w:w="100" w:type="dxa"/>
            </w:tcMar>
          </w:tcPr>
          <w:p w14:paraId="272356F5" w14:textId="77777777" w:rsidR="006F2519" w:rsidRDefault="006F2519">
            <w:pPr>
              <w:widowControl w:val="0"/>
              <w:pBdr>
                <w:top w:val="nil"/>
                <w:left w:val="nil"/>
                <w:bottom w:val="nil"/>
                <w:right w:val="nil"/>
                <w:between w:val="nil"/>
              </w:pBdr>
              <w:spacing w:line="240" w:lineRule="auto"/>
              <w:jc w:val="center"/>
              <w:rPr>
                <w:rFonts w:ascii="Calibri" w:eastAsia="Calibri" w:hAnsi="Calibri" w:cs="Calibri"/>
              </w:rPr>
            </w:pPr>
          </w:p>
        </w:tc>
        <w:tc>
          <w:tcPr>
            <w:tcW w:w="3315" w:type="dxa"/>
            <w:shd w:val="clear" w:color="auto" w:fill="auto"/>
            <w:tcMar>
              <w:top w:w="100" w:type="dxa"/>
              <w:left w:w="100" w:type="dxa"/>
              <w:bottom w:w="100" w:type="dxa"/>
              <w:right w:w="100" w:type="dxa"/>
            </w:tcMar>
          </w:tcPr>
          <w:p w14:paraId="11CBB479"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26" w:type="dxa"/>
            <w:shd w:val="clear" w:color="auto" w:fill="auto"/>
            <w:tcMar>
              <w:top w:w="100" w:type="dxa"/>
              <w:left w:w="100" w:type="dxa"/>
              <w:bottom w:w="100" w:type="dxa"/>
              <w:right w:w="100" w:type="dxa"/>
            </w:tcMar>
          </w:tcPr>
          <w:p w14:paraId="4ED733A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11C8F329" w14:textId="77777777">
        <w:tc>
          <w:tcPr>
            <w:tcW w:w="9026" w:type="dxa"/>
            <w:gridSpan w:val="3"/>
            <w:shd w:val="clear" w:color="auto" w:fill="auto"/>
            <w:tcMar>
              <w:top w:w="100" w:type="dxa"/>
              <w:left w:w="100" w:type="dxa"/>
              <w:bottom w:w="100" w:type="dxa"/>
              <w:right w:w="100" w:type="dxa"/>
            </w:tcMar>
          </w:tcPr>
          <w:p w14:paraId="7BDABE71"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2A6671A3" w14:textId="77777777">
        <w:tc>
          <w:tcPr>
            <w:tcW w:w="2685" w:type="dxa"/>
            <w:shd w:val="clear" w:color="auto" w:fill="auto"/>
            <w:tcMar>
              <w:top w:w="100" w:type="dxa"/>
              <w:left w:w="100" w:type="dxa"/>
              <w:bottom w:w="100" w:type="dxa"/>
              <w:right w:w="100" w:type="dxa"/>
            </w:tcMar>
          </w:tcPr>
          <w:p w14:paraId="652513F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315" w:type="dxa"/>
            <w:shd w:val="clear" w:color="auto" w:fill="auto"/>
            <w:tcMar>
              <w:top w:w="100" w:type="dxa"/>
              <w:left w:w="100" w:type="dxa"/>
              <w:bottom w:w="100" w:type="dxa"/>
              <w:right w:w="100" w:type="dxa"/>
            </w:tcMar>
          </w:tcPr>
          <w:p w14:paraId="5A7C64D7"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26" w:type="dxa"/>
            <w:shd w:val="clear" w:color="auto" w:fill="auto"/>
            <w:tcMar>
              <w:top w:w="100" w:type="dxa"/>
              <w:left w:w="100" w:type="dxa"/>
              <w:bottom w:w="100" w:type="dxa"/>
              <w:right w:w="100" w:type="dxa"/>
            </w:tcMar>
          </w:tcPr>
          <w:p w14:paraId="71357215"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52C9744B" w14:textId="77777777">
        <w:trPr>
          <w:trHeight w:val="1245"/>
        </w:trPr>
        <w:tc>
          <w:tcPr>
            <w:tcW w:w="2685" w:type="dxa"/>
            <w:shd w:val="clear" w:color="auto" w:fill="auto"/>
            <w:tcMar>
              <w:top w:w="100" w:type="dxa"/>
              <w:left w:w="100" w:type="dxa"/>
              <w:bottom w:w="100" w:type="dxa"/>
              <w:right w:w="100" w:type="dxa"/>
            </w:tcMar>
          </w:tcPr>
          <w:p w14:paraId="3722442C" w14:textId="77777777" w:rsidR="006F2519" w:rsidRDefault="006F2519">
            <w:pPr>
              <w:widowControl w:val="0"/>
              <w:spacing w:line="240" w:lineRule="auto"/>
              <w:rPr>
                <w:color w:val="70757A"/>
                <w:sz w:val="21"/>
                <w:szCs w:val="21"/>
                <w:highlight w:val="white"/>
              </w:rPr>
            </w:pPr>
          </w:p>
          <w:p w14:paraId="389E0A2D" w14:textId="77777777" w:rsidR="006F2519" w:rsidRDefault="006F2519">
            <w:pPr>
              <w:widowControl w:val="0"/>
              <w:spacing w:line="240" w:lineRule="auto"/>
              <w:rPr>
                <w:rFonts w:ascii="Calibri" w:eastAsia="Calibri" w:hAnsi="Calibri" w:cs="Calibri"/>
              </w:rPr>
            </w:pPr>
          </w:p>
        </w:tc>
        <w:tc>
          <w:tcPr>
            <w:tcW w:w="3315" w:type="dxa"/>
            <w:shd w:val="clear" w:color="auto" w:fill="auto"/>
            <w:tcMar>
              <w:top w:w="100" w:type="dxa"/>
              <w:left w:w="100" w:type="dxa"/>
              <w:bottom w:w="100" w:type="dxa"/>
              <w:right w:w="100" w:type="dxa"/>
            </w:tcMar>
          </w:tcPr>
          <w:p w14:paraId="21F9310C" w14:textId="77777777" w:rsidR="006F2519" w:rsidRDefault="006F2519">
            <w:pPr>
              <w:widowControl w:val="0"/>
              <w:spacing w:line="240" w:lineRule="auto"/>
              <w:rPr>
                <w:rFonts w:ascii="Calibri" w:eastAsia="Calibri" w:hAnsi="Calibri" w:cs="Calibri"/>
              </w:rPr>
            </w:pPr>
          </w:p>
        </w:tc>
        <w:tc>
          <w:tcPr>
            <w:tcW w:w="3026" w:type="dxa"/>
            <w:shd w:val="clear" w:color="auto" w:fill="auto"/>
            <w:tcMar>
              <w:top w:w="100" w:type="dxa"/>
              <w:left w:w="100" w:type="dxa"/>
              <w:bottom w:w="100" w:type="dxa"/>
              <w:right w:w="100" w:type="dxa"/>
            </w:tcMar>
          </w:tcPr>
          <w:p w14:paraId="6FDB64E2"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p w14:paraId="4EBA35E6"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AC0312 </w:t>
            </w:r>
            <w:r>
              <w:rPr>
                <w:rFonts w:ascii="Calibri" w:eastAsia="Calibri" w:hAnsi="Calibri" w:cs="Calibri"/>
              </w:rPr>
              <w:t>| Lire, exécuter, corriger et modifier un programme</w:t>
            </w:r>
          </w:p>
          <w:p w14:paraId="58B2A5E0"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AC0313 </w:t>
            </w:r>
            <w:r>
              <w:rPr>
                <w:rFonts w:ascii="Calibri" w:eastAsia="Calibri" w:hAnsi="Calibri" w:cs="Calibri"/>
              </w:rPr>
              <w:t>| Traduire un algorithme dans un langage et pour un environnement donné</w:t>
            </w:r>
          </w:p>
          <w:p w14:paraId="58925CBD"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AC0315 </w:t>
            </w:r>
            <w:r>
              <w:rPr>
                <w:rFonts w:ascii="Calibri" w:eastAsia="Calibri" w:hAnsi="Calibri" w:cs="Calibri"/>
              </w:rPr>
              <w:t>|Choisir les mécanismes de gestion de données adaptés au développement de l’outil</w:t>
            </w:r>
          </w:p>
          <w:p w14:paraId="01FC9AC0"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AC0316 </w:t>
            </w:r>
            <w:r>
              <w:rPr>
                <w:rFonts w:ascii="Calibri" w:eastAsia="Calibri" w:hAnsi="Calibri" w:cs="Calibri"/>
              </w:rPr>
              <w:t>| S’intégrer dans un environnement propice au développement et au travail collaboratif</w:t>
            </w:r>
          </w:p>
        </w:tc>
      </w:tr>
      <w:tr w:rsidR="006F2519" w14:paraId="159FF722" w14:textId="77777777">
        <w:trPr>
          <w:trHeight w:val="838"/>
        </w:trPr>
        <w:tc>
          <w:tcPr>
            <w:tcW w:w="2685" w:type="dxa"/>
            <w:shd w:val="clear" w:color="auto" w:fill="auto"/>
            <w:tcMar>
              <w:top w:w="100" w:type="dxa"/>
              <w:left w:w="100" w:type="dxa"/>
              <w:bottom w:w="100" w:type="dxa"/>
              <w:right w:w="100" w:type="dxa"/>
            </w:tcMar>
          </w:tcPr>
          <w:p w14:paraId="157F3219"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341" w:type="dxa"/>
            <w:gridSpan w:val="2"/>
            <w:shd w:val="clear" w:color="auto" w:fill="auto"/>
            <w:tcMar>
              <w:top w:w="100" w:type="dxa"/>
              <w:left w:w="100" w:type="dxa"/>
              <w:bottom w:w="100" w:type="dxa"/>
              <w:right w:w="100" w:type="dxa"/>
            </w:tcMar>
          </w:tcPr>
          <w:p w14:paraId="4BB1B330"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SAÉ23 </w:t>
            </w:r>
            <w:r>
              <w:rPr>
                <w:rFonts w:ascii="Calibri" w:eastAsia="Calibri" w:hAnsi="Calibri" w:cs="Calibri"/>
              </w:rPr>
              <w:t>| Mise en place d'une solution informatique pour l’entreprise</w:t>
            </w:r>
          </w:p>
          <w:p w14:paraId="7B340490" w14:textId="77777777" w:rsidR="006F2519" w:rsidRDefault="00055842">
            <w:pPr>
              <w:widowControl w:val="0"/>
              <w:spacing w:line="240" w:lineRule="auto"/>
              <w:rPr>
                <w:rFonts w:ascii="Calibri" w:eastAsia="Calibri" w:hAnsi="Calibri" w:cs="Calibri"/>
                <w:i/>
              </w:rPr>
            </w:pPr>
            <w:r>
              <w:rPr>
                <w:rFonts w:ascii="Calibri" w:eastAsia="Calibri" w:hAnsi="Calibri" w:cs="Calibri"/>
                <w:b/>
              </w:rPr>
              <w:t xml:space="preserve">SAÉ24 </w:t>
            </w:r>
            <w:r>
              <w:rPr>
                <w:rFonts w:ascii="Calibri" w:eastAsia="Calibri" w:hAnsi="Calibri" w:cs="Calibri"/>
              </w:rPr>
              <w:t>| Projet intégratif de S2</w:t>
            </w:r>
          </w:p>
        </w:tc>
      </w:tr>
      <w:tr w:rsidR="006F2519" w14:paraId="6EDE4106" w14:textId="77777777">
        <w:tc>
          <w:tcPr>
            <w:tcW w:w="2685" w:type="dxa"/>
            <w:shd w:val="clear" w:color="auto" w:fill="auto"/>
            <w:tcMar>
              <w:top w:w="100" w:type="dxa"/>
              <w:left w:w="100" w:type="dxa"/>
              <w:bottom w:w="100" w:type="dxa"/>
              <w:right w:w="100" w:type="dxa"/>
            </w:tcMar>
          </w:tcPr>
          <w:p w14:paraId="34D89FB4"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341" w:type="dxa"/>
            <w:gridSpan w:val="2"/>
            <w:shd w:val="clear" w:color="auto" w:fill="auto"/>
            <w:tcMar>
              <w:top w:w="100" w:type="dxa"/>
              <w:left w:w="100" w:type="dxa"/>
              <w:bottom w:w="100" w:type="dxa"/>
              <w:right w:w="100" w:type="dxa"/>
            </w:tcMar>
          </w:tcPr>
          <w:p w14:paraId="757399C0"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R0107 </w:t>
            </w:r>
            <w:r>
              <w:rPr>
                <w:rFonts w:ascii="Calibri" w:eastAsia="Calibri" w:hAnsi="Calibri" w:cs="Calibri"/>
              </w:rPr>
              <w:t>| Fondamentaux de la programmation</w:t>
            </w:r>
          </w:p>
        </w:tc>
      </w:tr>
      <w:tr w:rsidR="006F2519" w14:paraId="7D593486" w14:textId="77777777">
        <w:trPr>
          <w:trHeight w:val="4095"/>
        </w:trPr>
        <w:tc>
          <w:tcPr>
            <w:tcW w:w="2685" w:type="dxa"/>
            <w:shd w:val="clear" w:color="auto" w:fill="auto"/>
            <w:tcMar>
              <w:top w:w="100" w:type="dxa"/>
              <w:left w:w="100" w:type="dxa"/>
              <w:bottom w:w="100" w:type="dxa"/>
              <w:right w:w="100" w:type="dxa"/>
            </w:tcMar>
          </w:tcPr>
          <w:p w14:paraId="5F718122"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341" w:type="dxa"/>
            <w:gridSpan w:val="2"/>
            <w:shd w:val="clear" w:color="auto" w:fill="auto"/>
            <w:tcMar>
              <w:top w:w="100" w:type="dxa"/>
              <w:left w:w="100" w:type="dxa"/>
              <w:bottom w:w="100" w:type="dxa"/>
              <w:right w:w="100" w:type="dxa"/>
            </w:tcMar>
          </w:tcPr>
          <w:p w14:paraId="2073DC3B" w14:textId="77777777" w:rsidR="006F2519" w:rsidRDefault="00055842">
            <w:pPr>
              <w:widowControl w:val="0"/>
              <w:spacing w:line="240" w:lineRule="auto"/>
              <w:rPr>
                <w:rFonts w:ascii="Calibri" w:eastAsia="Calibri" w:hAnsi="Calibri" w:cs="Calibri"/>
              </w:rPr>
            </w:pPr>
            <w:r>
              <w:rPr>
                <w:rFonts w:ascii="Calibri" w:eastAsia="Calibri" w:hAnsi="Calibri" w:cs="Calibri"/>
                <w:b/>
              </w:rPr>
              <w:t>Contexte et ancrage professionnel</w:t>
            </w:r>
            <w:r>
              <w:rPr>
                <w:rFonts w:ascii="Calibri" w:eastAsia="Calibri" w:hAnsi="Calibri" w:cs="Calibri"/>
              </w:rPr>
              <w:t xml:space="preserve"> </w:t>
            </w:r>
          </w:p>
          <w:p w14:paraId="17D485F9"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Le professionnel R&amp;T est amené à développer différents outils informatiques à usage personnel ou interne à l’équipe (compétence </w:t>
            </w:r>
            <w:r>
              <w:rPr>
                <w:rFonts w:ascii="Calibri" w:eastAsia="Calibri" w:hAnsi="Calibri" w:cs="Calibri"/>
                <w:i/>
              </w:rPr>
              <w:t>RT3-Programmer</w:t>
            </w:r>
            <w:r>
              <w:rPr>
                <w:rFonts w:ascii="Calibri" w:eastAsia="Calibri" w:hAnsi="Calibri" w:cs="Calibri"/>
              </w:rPr>
              <w:t>). Ces outils peuvent traiter des données complexes, viser des fonctionnalités multiples et être développé en équipe : il est alors nécessaire - pour le professionnel R&amp;T - de structurer son travail, tant sur les variables manipulant les données, les fichiers qui les sauvegardent ou les restaurent, que sur l’organisation (arborescence) de son projet. La ressource introduit ses éléments structurels en contribuant à l’acquisition des apprentissages critiques mentionnés précédemment.</w:t>
            </w:r>
          </w:p>
          <w:p w14:paraId="4F246052" w14:textId="77777777" w:rsidR="006F2519" w:rsidRDefault="006F2519">
            <w:pPr>
              <w:widowControl w:val="0"/>
              <w:spacing w:line="240" w:lineRule="auto"/>
              <w:rPr>
                <w:rFonts w:ascii="Calibri" w:eastAsia="Calibri" w:hAnsi="Calibri" w:cs="Calibri"/>
              </w:rPr>
            </w:pPr>
          </w:p>
          <w:p w14:paraId="419012D7"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p>
          <w:p w14:paraId="4F2F8EE8" w14:textId="77777777" w:rsidR="006F2519" w:rsidRDefault="00055842">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Structure d'un programme : arborescence de fichiers, modules et packages</w:t>
            </w:r>
          </w:p>
          <w:p w14:paraId="6E8A3B16" w14:textId="77777777" w:rsidR="006F2519" w:rsidRDefault="00055842">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Contexte d’exécution : programme principal vs script</w:t>
            </w:r>
          </w:p>
          <w:p w14:paraId="4809AEE8" w14:textId="77777777" w:rsidR="006F2519" w:rsidRDefault="00055842">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 xml:space="preserve">Structure complexe de données : </w:t>
            </w:r>
          </w:p>
          <w:p w14:paraId="3687D41F"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listes 2D, tableaux associatifs/dictionnaires</w:t>
            </w:r>
          </w:p>
          <w:p w14:paraId="13E17AF0"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notion de classes (instance, attributs, méthodes)</w:t>
            </w:r>
          </w:p>
          <w:p w14:paraId="4C35FC37" w14:textId="77777777" w:rsidR="006F2519" w:rsidRDefault="00055842">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 xml:space="preserve">Manipulation de fichiers avancée : </w:t>
            </w:r>
          </w:p>
          <w:p w14:paraId="4E199834"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fichiers structurés (XML, CSV, JSON, YAML)</w:t>
            </w:r>
          </w:p>
          <w:p w14:paraId="46F0F502"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gestion de l’arborescence par le code</w:t>
            </w:r>
          </w:p>
          <w:p w14:paraId="24F419B5"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lecture/écriture de fichiers structurés</w:t>
            </w:r>
          </w:p>
          <w:p w14:paraId="438AEF46"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 xml:space="preserve">notion de sérialisation </w:t>
            </w:r>
          </w:p>
          <w:p w14:paraId="440A24F3" w14:textId="77777777" w:rsidR="006F2519" w:rsidRDefault="00055842">
            <w:pPr>
              <w:widowControl w:val="0"/>
              <w:numPr>
                <w:ilvl w:val="1"/>
                <w:numId w:val="23"/>
              </w:numPr>
              <w:spacing w:line="240" w:lineRule="auto"/>
              <w:ind w:left="1440" w:hanging="360"/>
              <w:rPr>
                <w:rFonts w:ascii="Calibri" w:eastAsia="Calibri" w:hAnsi="Calibri" w:cs="Calibri"/>
              </w:rPr>
            </w:pPr>
            <w:r>
              <w:rPr>
                <w:rFonts w:ascii="Calibri" w:eastAsia="Calibri" w:hAnsi="Calibri" w:cs="Calibri"/>
              </w:rPr>
              <w:t>notion de persistance des données</w:t>
            </w:r>
          </w:p>
          <w:p w14:paraId="543853EB" w14:textId="77777777" w:rsidR="006F2519" w:rsidRDefault="00055842">
            <w:pPr>
              <w:widowControl w:val="0"/>
              <w:numPr>
                <w:ilvl w:val="0"/>
                <w:numId w:val="23"/>
              </w:numPr>
              <w:spacing w:line="240" w:lineRule="auto"/>
              <w:ind w:left="720" w:hanging="360"/>
              <w:rPr>
                <w:rFonts w:ascii="Calibri" w:eastAsia="Calibri" w:hAnsi="Calibri" w:cs="Calibri"/>
                <w:b/>
              </w:rPr>
            </w:pPr>
            <w:r>
              <w:rPr>
                <w:rFonts w:ascii="Calibri" w:eastAsia="Calibri" w:hAnsi="Calibri" w:cs="Calibri"/>
              </w:rPr>
              <w:t>Initiation aux expressions régulières</w:t>
            </w:r>
          </w:p>
          <w:p w14:paraId="0FF84FD1" w14:textId="77777777" w:rsidR="006F2519" w:rsidRDefault="00055842">
            <w:pPr>
              <w:widowControl w:val="0"/>
              <w:numPr>
                <w:ilvl w:val="0"/>
                <w:numId w:val="23"/>
              </w:numPr>
              <w:spacing w:line="240" w:lineRule="auto"/>
              <w:ind w:left="720" w:hanging="360"/>
              <w:rPr>
                <w:rFonts w:ascii="Calibri" w:eastAsia="Calibri" w:hAnsi="Calibri" w:cs="Calibri"/>
              </w:rPr>
            </w:pPr>
            <w:r>
              <w:rPr>
                <w:rFonts w:ascii="Calibri" w:eastAsia="Calibri" w:hAnsi="Calibri" w:cs="Calibri"/>
              </w:rPr>
              <w:t>Introduction au traitement des erreurs</w:t>
            </w:r>
          </w:p>
          <w:p w14:paraId="441AB88D" w14:textId="77777777" w:rsidR="006F2519" w:rsidRDefault="006F2519">
            <w:pPr>
              <w:widowControl w:val="0"/>
              <w:spacing w:line="240" w:lineRule="auto"/>
              <w:rPr>
                <w:rFonts w:ascii="Calibri" w:eastAsia="Calibri" w:hAnsi="Calibri" w:cs="Calibri"/>
              </w:rPr>
            </w:pPr>
          </w:p>
          <w:p w14:paraId="5026D8D5" w14:textId="77777777" w:rsidR="006F2519" w:rsidRDefault="00055842">
            <w:pPr>
              <w:widowControl w:val="0"/>
              <w:spacing w:line="240" w:lineRule="auto"/>
              <w:rPr>
                <w:rFonts w:ascii="Calibri" w:eastAsia="Calibri" w:hAnsi="Calibri" w:cs="Calibri"/>
              </w:rPr>
            </w:pPr>
            <w:r>
              <w:rPr>
                <w:rFonts w:ascii="Calibri" w:eastAsia="Calibri" w:hAnsi="Calibri" w:cs="Calibri"/>
              </w:rPr>
              <w:t>L’utilisation de l’anglais est préconisée dans la documentation du code.</w:t>
            </w:r>
          </w:p>
        </w:tc>
      </w:tr>
      <w:tr w:rsidR="006F2519" w14:paraId="175895EB" w14:textId="77777777">
        <w:tc>
          <w:tcPr>
            <w:tcW w:w="2685" w:type="dxa"/>
            <w:shd w:val="clear" w:color="auto" w:fill="auto"/>
            <w:tcMar>
              <w:top w:w="100" w:type="dxa"/>
              <w:left w:w="100" w:type="dxa"/>
              <w:bottom w:w="100" w:type="dxa"/>
              <w:right w:w="100" w:type="dxa"/>
            </w:tcMar>
          </w:tcPr>
          <w:p w14:paraId="6240EE04"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341" w:type="dxa"/>
            <w:gridSpan w:val="2"/>
            <w:shd w:val="clear" w:color="auto" w:fill="auto"/>
            <w:tcMar>
              <w:top w:w="100" w:type="dxa"/>
              <w:left w:w="100" w:type="dxa"/>
              <w:bottom w:w="100" w:type="dxa"/>
              <w:right w:w="100" w:type="dxa"/>
            </w:tcMar>
          </w:tcPr>
          <w:p w14:paraId="6FF7FAAC" w14:textId="77777777" w:rsidR="006F2519" w:rsidRDefault="00055842">
            <w:pPr>
              <w:widowControl w:val="0"/>
              <w:spacing w:line="240" w:lineRule="auto"/>
              <w:rPr>
                <w:rFonts w:ascii="Calibri" w:eastAsia="Calibri" w:hAnsi="Calibri" w:cs="Calibri"/>
              </w:rPr>
            </w:pPr>
            <w:r>
              <w:rPr>
                <w:rFonts w:ascii="Calibri" w:eastAsia="Calibri" w:hAnsi="Calibri" w:cs="Calibri"/>
              </w:rPr>
              <w:t>Algorithmes, langages de programmation, structure de données, méthodologie de développement, gestion de versions</w:t>
            </w:r>
          </w:p>
        </w:tc>
      </w:tr>
    </w:tbl>
    <w:p w14:paraId="3C7C0E8B" w14:textId="77777777" w:rsidR="006F2519" w:rsidRDefault="006F2519">
      <w:pPr>
        <w:widowControl w:val="0"/>
        <w:pBdr>
          <w:top w:val="nil"/>
          <w:left w:val="nil"/>
          <w:bottom w:val="nil"/>
          <w:right w:val="nil"/>
          <w:between w:val="nil"/>
        </w:pBdr>
      </w:pPr>
    </w:p>
    <w:p w14:paraId="7E46D0D8" w14:textId="77777777" w:rsidR="006F2519" w:rsidRDefault="006F2519"/>
    <w:p w14:paraId="7DC6F350" w14:textId="77777777" w:rsidR="006F2519" w:rsidRDefault="00055842">
      <w:pPr>
        <w:widowControl w:val="0"/>
        <w:pBdr>
          <w:top w:val="nil"/>
          <w:left w:val="nil"/>
          <w:bottom w:val="nil"/>
          <w:right w:val="nil"/>
          <w:between w:val="nil"/>
        </w:pBdr>
        <w:rPr>
          <w:color w:val="000000"/>
        </w:rPr>
      </w:pPr>
      <w:r>
        <w:br w:type="page"/>
      </w:r>
    </w:p>
    <w:p w14:paraId="54714636" w14:textId="77777777" w:rsidR="006F2519" w:rsidRDefault="00055842">
      <w:r>
        <w:rPr>
          <w:rFonts w:ascii="Calibri" w:eastAsia="Calibri" w:hAnsi="Calibri" w:cs="Calibri"/>
          <w:b/>
          <w:sz w:val="24"/>
          <w:szCs w:val="24"/>
        </w:rPr>
        <w:lastRenderedPageBreak/>
        <w:t>ANNEXE D – fiche Ressource BUT R&amp;T 1ère année</w:t>
      </w:r>
    </w:p>
    <w:tbl>
      <w:tblPr>
        <w:tblStyle w:val="af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3570"/>
        <w:gridCol w:w="3026"/>
      </w:tblGrid>
      <w:tr w:rsidR="006F2519" w14:paraId="31CB4018" w14:textId="77777777">
        <w:trPr>
          <w:trHeight w:val="420"/>
        </w:trPr>
        <w:tc>
          <w:tcPr>
            <w:tcW w:w="2430" w:type="dxa"/>
            <w:shd w:val="clear" w:color="auto" w:fill="auto"/>
            <w:tcMar>
              <w:top w:w="100" w:type="dxa"/>
              <w:left w:w="100" w:type="dxa"/>
              <w:bottom w:w="100" w:type="dxa"/>
              <w:right w:w="100" w:type="dxa"/>
            </w:tcMar>
          </w:tcPr>
          <w:p w14:paraId="189F731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596" w:type="dxa"/>
            <w:gridSpan w:val="2"/>
            <w:shd w:val="clear" w:color="auto" w:fill="auto"/>
            <w:tcMar>
              <w:top w:w="100" w:type="dxa"/>
              <w:left w:w="100" w:type="dxa"/>
              <w:bottom w:w="100" w:type="dxa"/>
              <w:right w:w="100" w:type="dxa"/>
            </w:tcMar>
          </w:tcPr>
          <w:p w14:paraId="380EFB4B"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Initiation au développement Web</w:t>
            </w:r>
          </w:p>
        </w:tc>
      </w:tr>
      <w:tr w:rsidR="006F2519" w14:paraId="622FB9CF" w14:textId="77777777">
        <w:trPr>
          <w:trHeight w:val="420"/>
        </w:trPr>
        <w:tc>
          <w:tcPr>
            <w:tcW w:w="2430" w:type="dxa"/>
            <w:shd w:val="clear" w:color="auto" w:fill="auto"/>
            <w:tcMar>
              <w:top w:w="100" w:type="dxa"/>
              <w:left w:w="100" w:type="dxa"/>
              <w:bottom w:w="100" w:type="dxa"/>
              <w:right w:w="100" w:type="dxa"/>
            </w:tcMar>
          </w:tcPr>
          <w:p w14:paraId="5D669602"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596" w:type="dxa"/>
            <w:gridSpan w:val="2"/>
            <w:shd w:val="clear" w:color="auto" w:fill="auto"/>
            <w:tcMar>
              <w:top w:w="100" w:type="dxa"/>
              <w:left w:w="100" w:type="dxa"/>
              <w:bottom w:w="100" w:type="dxa"/>
              <w:right w:w="100" w:type="dxa"/>
            </w:tcMar>
          </w:tcPr>
          <w:p w14:paraId="4395BAE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R209</w:t>
            </w:r>
          </w:p>
        </w:tc>
      </w:tr>
      <w:tr w:rsidR="006F2519" w14:paraId="2C90B40A" w14:textId="77777777">
        <w:trPr>
          <w:trHeight w:val="420"/>
        </w:trPr>
        <w:tc>
          <w:tcPr>
            <w:tcW w:w="2430" w:type="dxa"/>
            <w:shd w:val="clear" w:color="auto" w:fill="auto"/>
            <w:tcMar>
              <w:top w:w="100" w:type="dxa"/>
              <w:left w:w="100" w:type="dxa"/>
              <w:bottom w:w="100" w:type="dxa"/>
              <w:right w:w="100" w:type="dxa"/>
            </w:tcMar>
          </w:tcPr>
          <w:p w14:paraId="5BF81323"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596" w:type="dxa"/>
            <w:gridSpan w:val="2"/>
            <w:shd w:val="clear" w:color="auto" w:fill="auto"/>
            <w:tcMar>
              <w:top w:w="100" w:type="dxa"/>
              <w:left w:w="100" w:type="dxa"/>
              <w:bottom w:w="100" w:type="dxa"/>
              <w:right w:w="100" w:type="dxa"/>
            </w:tcMar>
          </w:tcPr>
          <w:p w14:paraId="570316D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74BEB762" w14:textId="77777777">
        <w:trPr>
          <w:trHeight w:val="420"/>
        </w:trPr>
        <w:tc>
          <w:tcPr>
            <w:tcW w:w="2430" w:type="dxa"/>
            <w:shd w:val="clear" w:color="auto" w:fill="auto"/>
            <w:tcMar>
              <w:top w:w="100" w:type="dxa"/>
              <w:left w:w="100" w:type="dxa"/>
              <w:bottom w:w="100" w:type="dxa"/>
              <w:right w:w="100" w:type="dxa"/>
            </w:tcMar>
          </w:tcPr>
          <w:p w14:paraId="4657AD5D"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encadrées</w:t>
            </w:r>
          </w:p>
        </w:tc>
        <w:tc>
          <w:tcPr>
            <w:tcW w:w="6596" w:type="dxa"/>
            <w:gridSpan w:val="2"/>
            <w:shd w:val="clear" w:color="auto" w:fill="auto"/>
            <w:tcMar>
              <w:top w:w="100" w:type="dxa"/>
              <w:left w:w="100" w:type="dxa"/>
              <w:bottom w:w="100" w:type="dxa"/>
              <w:right w:w="100" w:type="dxa"/>
            </w:tcMar>
          </w:tcPr>
          <w:p w14:paraId="2CA2986F"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24h</w:t>
            </w:r>
          </w:p>
        </w:tc>
      </w:tr>
      <w:tr w:rsidR="006F2519" w14:paraId="1F19E903" w14:textId="77777777">
        <w:trPr>
          <w:trHeight w:val="420"/>
        </w:trPr>
        <w:tc>
          <w:tcPr>
            <w:tcW w:w="2430" w:type="dxa"/>
            <w:shd w:val="clear" w:color="auto" w:fill="auto"/>
            <w:tcMar>
              <w:top w:w="100" w:type="dxa"/>
              <w:left w:w="100" w:type="dxa"/>
              <w:bottom w:w="100" w:type="dxa"/>
              <w:right w:w="100" w:type="dxa"/>
            </w:tcMar>
          </w:tcPr>
          <w:p w14:paraId="538E1B5E"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596" w:type="dxa"/>
            <w:gridSpan w:val="2"/>
            <w:shd w:val="clear" w:color="auto" w:fill="auto"/>
            <w:tcMar>
              <w:top w:w="100" w:type="dxa"/>
              <w:left w:w="100" w:type="dxa"/>
              <w:bottom w:w="100" w:type="dxa"/>
              <w:right w:w="100" w:type="dxa"/>
            </w:tcMar>
          </w:tcPr>
          <w:p w14:paraId="0DBCCD3A" w14:textId="77777777" w:rsidR="006F2519" w:rsidRDefault="00055842">
            <w:pPr>
              <w:widowControl w:val="0"/>
              <w:spacing w:line="240" w:lineRule="auto"/>
              <w:rPr>
                <w:rFonts w:ascii="Calibri" w:eastAsia="Calibri" w:hAnsi="Calibri" w:cs="Calibri"/>
              </w:rPr>
            </w:pPr>
            <w:r>
              <w:rPr>
                <w:rFonts w:ascii="Calibri" w:eastAsia="Calibri" w:hAnsi="Calibri" w:cs="Calibri"/>
              </w:rPr>
              <w:t>15h</w:t>
            </w:r>
          </w:p>
        </w:tc>
      </w:tr>
      <w:tr w:rsidR="006F2519" w14:paraId="493D2511" w14:textId="77777777">
        <w:trPr>
          <w:trHeight w:val="420"/>
        </w:trPr>
        <w:tc>
          <w:tcPr>
            <w:tcW w:w="9026" w:type="dxa"/>
            <w:gridSpan w:val="3"/>
            <w:shd w:val="clear" w:color="auto" w:fill="auto"/>
            <w:tcMar>
              <w:top w:w="100" w:type="dxa"/>
              <w:left w:w="100" w:type="dxa"/>
              <w:bottom w:w="100" w:type="dxa"/>
              <w:right w:w="100" w:type="dxa"/>
            </w:tcMar>
          </w:tcPr>
          <w:p w14:paraId="400CE1BF"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727E429F" w14:textId="77777777">
        <w:tc>
          <w:tcPr>
            <w:tcW w:w="2430" w:type="dxa"/>
            <w:shd w:val="clear" w:color="auto" w:fill="auto"/>
            <w:tcMar>
              <w:top w:w="100" w:type="dxa"/>
              <w:left w:w="100" w:type="dxa"/>
              <w:bottom w:w="100" w:type="dxa"/>
              <w:right w:w="100" w:type="dxa"/>
            </w:tcMar>
          </w:tcPr>
          <w:p w14:paraId="49C3DE5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570" w:type="dxa"/>
            <w:shd w:val="clear" w:color="auto" w:fill="auto"/>
            <w:tcMar>
              <w:top w:w="100" w:type="dxa"/>
              <w:left w:w="100" w:type="dxa"/>
              <w:bottom w:w="100" w:type="dxa"/>
              <w:right w:w="100" w:type="dxa"/>
            </w:tcMar>
          </w:tcPr>
          <w:p w14:paraId="7A36397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26" w:type="dxa"/>
            <w:shd w:val="clear" w:color="auto" w:fill="auto"/>
            <w:tcMar>
              <w:top w:w="100" w:type="dxa"/>
              <w:left w:w="100" w:type="dxa"/>
              <w:bottom w:w="100" w:type="dxa"/>
              <w:right w:w="100" w:type="dxa"/>
            </w:tcMar>
          </w:tcPr>
          <w:p w14:paraId="0D46DC4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1B8BCA39" w14:textId="77777777">
        <w:tc>
          <w:tcPr>
            <w:tcW w:w="2430" w:type="dxa"/>
            <w:shd w:val="clear" w:color="auto" w:fill="auto"/>
            <w:tcMar>
              <w:top w:w="100" w:type="dxa"/>
              <w:left w:w="100" w:type="dxa"/>
              <w:bottom w:w="100" w:type="dxa"/>
              <w:right w:w="100" w:type="dxa"/>
            </w:tcMar>
          </w:tcPr>
          <w:p w14:paraId="70CEC6F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570" w:type="dxa"/>
            <w:shd w:val="clear" w:color="auto" w:fill="auto"/>
            <w:tcMar>
              <w:top w:w="100" w:type="dxa"/>
              <w:left w:w="100" w:type="dxa"/>
              <w:bottom w:w="100" w:type="dxa"/>
              <w:right w:w="100" w:type="dxa"/>
            </w:tcMar>
          </w:tcPr>
          <w:p w14:paraId="47B4FA94" w14:textId="77777777" w:rsidR="006F2519" w:rsidRDefault="006F2519">
            <w:pPr>
              <w:widowControl w:val="0"/>
              <w:pBdr>
                <w:top w:val="nil"/>
                <w:left w:val="nil"/>
                <w:bottom w:val="nil"/>
                <w:right w:val="nil"/>
                <w:between w:val="nil"/>
              </w:pBdr>
              <w:spacing w:line="240" w:lineRule="auto"/>
              <w:rPr>
                <w:rFonts w:ascii="Calibri" w:eastAsia="Calibri" w:hAnsi="Calibri" w:cs="Calibri"/>
              </w:rPr>
            </w:pPr>
          </w:p>
        </w:tc>
        <w:tc>
          <w:tcPr>
            <w:tcW w:w="3026" w:type="dxa"/>
            <w:shd w:val="clear" w:color="auto" w:fill="auto"/>
            <w:tcMar>
              <w:top w:w="100" w:type="dxa"/>
              <w:left w:w="100" w:type="dxa"/>
              <w:bottom w:w="100" w:type="dxa"/>
              <w:right w:w="100" w:type="dxa"/>
            </w:tcMar>
          </w:tcPr>
          <w:p w14:paraId="04FDE6C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245BB751" w14:textId="77777777">
        <w:tc>
          <w:tcPr>
            <w:tcW w:w="9026" w:type="dxa"/>
            <w:gridSpan w:val="3"/>
            <w:shd w:val="clear" w:color="auto" w:fill="auto"/>
            <w:tcMar>
              <w:top w:w="100" w:type="dxa"/>
              <w:left w:w="100" w:type="dxa"/>
              <w:bottom w:w="100" w:type="dxa"/>
              <w:right w:w="100" w:type="dxa"/>
            </w:tcMar>
          </w:tcPr>
          <w:p w14:paraId="5CD9A354"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54367E67" w14:textId="77777777">
        <w:tc>
          <w:tcPr>
            <w:tcW w:w="2430" w:type="dxa"/>
            <w:shd w:val="clear" w:color="auto" w:fill="auto"/>
            <w:tcMar>
              <w:top w:w="100" w:type="dxa"/>
              <w:left w:w="100" w:type="dxa"/>
              <w:bottom w:w="100" w:type="dxa"/>
              <w:right w:w="100" w:type="dxa"/>
            </w:tcMar>
          </w:tcPr>
          <w:p w14:paraId="6D94642E"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Niveau 1 </w:t>
            </w:r>
            <w:r>
              <w:rPr>
                <w:rFonts w:ascii="Calibri" w:eastAsia="Calibri" w:hAnsi="Calibri" w:cs="Calibri"/>
              </w:rPr>
              <w:br/>
              <w:t>de la compétence RT1</w:t>
            </w:r>
          </w:p>
        </w:tc>
        <w:tc>
          <w:tcPr>
            <w:tcW w:w="3570" w:type="dxa"/>
            <w:shd w:val="clear" w:color="auto" w:fill="auto"/>
            <w:tcMar>
              <w:top w:w="100" w:type="dxa"/>
              <w:left w:w="100" w:type="dxa"/>
              <w:bottom w:w="100" w:type="dxa"/>
              <w:right w:w="100" w:type="dxa"/>
            </w:tcMar>
          </w:tcPr>
          <w:p w14:paraId="70D43D08"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Niveau 1 </w:t>
            </w:r>
            <w:r>
              <w:rPr>
                <w:rFonts w:ascii="Calibri" w:eastAsia="Calibri" w:hAnsi="Calibri" w:cs="Calibri"/>
              </w:rPr>
              <w:br/>
              <w:t>de la compétence RT2</w:t>
            </w:r>
          </w:p>
        </w:tc>
        <w:tc>
          <w:tcPr>
            <w:tcW w:w="3026" w:type="dxa"/>
            <w:shd w:val="clear" w:color="auto" w:fill="auto"/>
            <w:tcMar>
              <w:top w:w="100" w:type="dxa"/>
              <w:left w:w="100" w:type="dxa"/>
              <w:bottom w:w="100" w:type="dxa"/>
              <w:right w:w="100" w:type="dxa"/>
            </w:tcMar>
          </w:tcPr>
          <w:p w14:paraId="193653B8"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Niveau 1 </w:t>
            </w:r>
            <w:r>
              <w:rPr>
                <w:rFonts w:ascii="Calibri" w:eastAsia="Calibri" w:hAnsi="Calibri" w:cs="Calibri"/>
              </w:rPr>
              <w:br/>
              <w:t>de la compétence RT3</w:t>
            </w:r>
          </w:p>
        </w:tc>
      </w:tr>
      <w:tr w:rsidR="006F2519" w14:paraId="32FFC25B" w14:textId="77777777">
        <w:trPr>
          <w:trHeight w:val="1245"/>
        </w:trPr>
        <w:tc>
          <w:tcPr>
            <w:tcW w:w="2430" w:type="dxa"/>
            <w:shd w:val="clear" w:color="auto" w:fill="auto"/>
            <w:tcMar>
              <w:top w:w="100" w:type="dxa"/>
              <w:left w:w="100" w:type="dxa"/>
              <w:bottom w:w="100" w:type="dxa"/>
              <w:right w:w="100" w:type="dxa"/>
            </w:tcMar>
          </w:tcPr>
          <w:p w14:paraId="499C16F9"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AC0112 </w:t>
            </w:r>
            <w:r>
              <w:rPr>
                <w:rFonts w:ascii="Calibri" w:eastAsia="Calibri" w:hAnsi="Calibri" w:cs="Calibri"/>
              </w:rPr>
              <w:t>| Comprendre l’architecture des systèmes numériques et les principes du codage de l’information</w:t>
            </w:r>
          </w:p>
          <w:p w14:paraId="042A3B55"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AC0114 </w:t>
            </w:r>
            <w:r>
              <w:rPr>
                <w:rFonts w:ascii="Calibri" w:eastAsia="Calibri" w:hAnsi="Calibri" w:cs="Calibri"/>
              </w:rPr>
              <w:t>| Maîtriser les rôles et les principes fondamentaux des systèmes d’exploitation afin d’interagir avec ceux-ci pour la configuration et l’administration des réseaux et des services fournis</w:t>
            </w:r>
          </w:p>
          <w:p w14:paraId="6332DC6E" w14:textId="77777777" w:rsidR="006F2519" w:rsidRDefault="006F2519">
            <w:pPr>
              <w:widowControl w:val="0"/>
              <w:spacing w:line="240" w:lineRule="auto"/>
              <w:rPr>
                <w:rFonts w:ascii="Calibri" w:eastAsia="Calibri" w:hAnsi="Calibri" w:cs="Calibri"/>
              </w:rPr>
            </w:pPr>
          </w:p>
        </w:tc>
        <w:tc>
          <w:tcPr>
            <w:tcW w:w="3570" w:type="dxa"/>
            <w:shd w:val="clear" w:color="auto" w:fill="auto"/>
            <w:tcMar>
              <w:top w:w="100" w:type="dxa"/>
              <w:left w:w="100" w:type="dxa"/>
              <w:bottom w:w="100" w:type="dxa"/>
              <w:right w:w="100" w:type="dxa"/>
            </w:tcMar>
          </w:tcPr>
          <w:p w14:paraId="313F5CC6" w14:textId="77777777" w:rsidR="006F2519" w:rsidRDefault="006F2519">
            <w:pPr>
              <w:widowControl w:val="0"/>
              <w:spacing w:line="240" w:lineRule="auto"/>
              <w:rPr>
                <w:rFonts w:ascii="Calibri" w:eastAsia="Calibri" w:hAnsi="Calibri" w:cs="Calibri"/>
              </w:rPr>
            </w:pPr>
          </w:p>
        </w:tc>
        <w:tc>
          <w:tcPr>
            <w:tcW w:w="3026" w:type="dxa"/>
            <w:shd w:val="clear" w:color="auto" w:fill="auto"/>
            <w:tcMar>
              <w:top w:w="100" w:type="dxa"/>
              <w:left w:w="100" w:type="dxa"/>
              <w:bottom w:w="100" w:type="dxa"/>
              <w:right w:w="100" w:type="dxa"/>
            </w:tcMar>
          </w:tcPr>
          <w:p w14:paraId="66D6F896"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AC0311 </w:t>
            </w:r>
            <w:r>
              <w:rPr>
                <w:rFonts w:ascii="Calibri" w:eastAsia="Calibri" w:hAnsi="Calibri" w:cs="Calibri"/>
              </w:rPr>
              <w:t>| Utiliser un système informatique et ses outils</w:t>
            </w:r>
          </w:p>
          <w:p w14:paraId="600B7878"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AC0312 </w:t>
            </w:r>
            <w:r>
              <w:rPr>
                <w:rFonts w:ascii="Calibri" w:eastAsia="Calibri" w:hAnsi="Calibri" w:cs="Calibri"/>
              </w:rPr>
              <w:t>| Lire, exécuter, corriger et modifier un programme</w:t>
            </w:r>
          </w:p>
          <w:p w14:paraId="3319759A"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AC0313 </w:t>
            </w:r>
            <w:r>
              <w:rPr>
                <w:rFonts w:ascii="Calibri" w:eastAsia="Calibri" w:hAnsi="Calibri" w:cs="Calibri"/>
              </w:rPr>
              <w:t>| Traduire un algorithme dans un langage et pour un environnement donné</w:t>
            </w:r>
          </w:p>
          <w:p w14:paraId="72C15EE6"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AC0314 </w:t>
            </w:r>
            <w:r>
              <w:rPr>
                <w:rFonts w:ascii="Calibri" w:eastAsia="Calibri" w:hAnsi="Calibri" w:cs="Calibri"/>
              </w:rPr>
              <w:t>| Connaître l’architecture et les technologies d’un site Web</w:t>
            </w:r>
          </w:p>
          <w:p w14:paraId="7F62821B"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AC0315 </w:t>
            </w:r>
            <w:r>
              <w:rPr>
                <w:rFonts w:ascii="Calibri" w:eastAsia="Calibri" w:hAnsi="Calibri" w:cs="Calibri"/>
              </w:rPr>
              <w:t>| Choisir les mécanismes de gestion de données adaptés au développement de l’outil</w:t>
            </w:r>
          </w:p>
          <w:p w14:paraId="01263D06"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AC0316 </w:t>
            </w:r>
            <w:r>
              <w:rPr>
                <w:rFonts w:ascii="Calibri" w:eastAsia="Calibri" w:hAnsi="Calibri" w:cs="Calibri"/>
              </w:rPr>
              <w:t>| S’intégrer dans un environnement propice au développement et au travail collaboratif</w:t>
            </w:r>
          </w:p>
        </w:tc>
      </w:tr>
      <w:tr w:rsidR="006F2519" w14:paraId="75F105F8" w14:textId="77777777">
        <w:trPr>
          <w:trHeight w:val="838"/>
        </w:trPr>
        <w:tc>
          <w:tcPr>
            <w:tcW w:w="2430" w:type="dxa"/>
            <w:shd w:val="clear" w:color="auto" w:fill="auto"/>
            <w:tcMar>
              <w:top w:w="100" w:type="dxa"/>
              <w:left w:w="100" w:type="dxa"/>
              <w:bottom w:w="100" w:type="dxa"/>
              <w:right w:w="100" w:type="dxa"/>
            </w:tcMar>
          </w:tcPr>
          <w:p w14:paraId="18CFF939"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596" w:type="dxa"/>
            <w:gridSpan w:val="2"/>
            <w:shd w:val="clear" w:color="auto" w:fill="auto"/>
            <w:tcMar>
              <w:top w:w="100" w:type="dxa"/>
              <w:left w:w="100" w:type="dxa"/>
              <w:bottom w:w="100" w:type="dxa"/>
              <w:right w:w="100" w:type="dxa"/>
            </w:tcMar>
          </w:tcPr>
          <w:p w14:paraId="7D98CEB7" w14:textId="77777777" w:rsidR="006F2519" w:rsidRDefault="00055842">
            <w:pPr>
              <w:widowControl w:val="0"/>
              <w:spacing w:line="240" w:lineRule="auto"/>
              <w:rPr>
                <w:rFonts w:ascii="Calibri" w:eastAsia="Calibri" w:hAnsi="Calibri" w:cs="Calibri"/>
              </w:rPr>
            </w:pPr>
            <w:r>
              <w:rPr>
                <w:rFonts w:ascii="Calibri" w:eastAsia="Calibri" w:hAnsi="Calibri" w:cs="Calibri"/>
                <w:b/>
              </w:rPr>
              <w:t>SAÉ23</w:t>
            </w:r>
            <w:r>
              <w:rPr>
                <w:rFonts w:ascii="Calibri" w:eastAsia="Calibri" w:hAnsi="Calibri" w:cs="Calibri"/>
              </w:rPr>
              <w:t xml:space="preserve"> | Mise en place d’une solution informatique pour l’entreprise</w:t>
            </w:r>
          </w:p>
          <w:p w14:paraId="6A3F4437"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SAÉ24 </w:t>
            </w:r>
            <w:r>
              <w:rPr>
                <w:rFonts w:ascii="Calibri" w:eastAsia="Calibri" w:hAnsi="Calibri" w:cs="Calibri"/>
              </w:rPr>
              <w:t>| Projet intégratif de S2</w:t>
            </w:r>
          </w:p>
          <w:p w14:paraId="1828F2A3" w14:textId="77777777" w:rsidR="006F2519" w:rsidRDefault="006F2519">
            <w:pPr>
              <w:widowControl w:val="0"/>
              <w:spacing w:line="240" w:lineRule="auto"/>
              <w:ind w:left="720"/>
              <w:rPr>
                <w:rFonts w:ascii="Calibri" w:eastAsia="Calibri" w:hAnsi="Calibri" w:cs="Calibri"/>
                <w:i/>
              </w:rPr>
            </w:pPr>
          </w:p>
        </w:tc>
      </w:tr>
      <w:tr w:rsidR="006F2519" w14:paraId="5F87712B" w14:textId="77777777">
        <w:tc>
          <w:tcPr>
            <w:tcW w:w="2430" w:type="dxa"/>
            <w:shd w:val="clear" w:color="auto" w:fill="auto"/>
            <w:tcMar>
              <w:top w:w="100" w:type="dxa"/>
              <w:left w:w="100" w:type="dxa"/>
              <w:bottom w:w="100" w:type="dxa"/>
              <w:right w:w="100" w:type="dxa"/>
            </w:tcMar>
          </w:tcPr>
          <w:p w14:paraId="3A7EE21F"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596" w:type="dxa"/>
            <w:gridSpan w:val="2"/>
            <w:shd w:val="clear" w:color="auto" w:fill="auto"/>
            <w:tcMar>
              <w:top w:w="100" w:type="dxa"/>
              <w:left w:w="100" w:type="dxa"/>
              <w:bottom w:w="100" w:type="dxa"/>
              <w:right w:w="100" w:type="dxa"/>
            </w:tcMar>
          </w:tcPr>
          <w:p w14:paraId="30B58FD0" w14:textId="77777777" w:rsidR="006F2519" w:rsidRDefault="00055842">
            <w:pPr>
              <w:widowControl w:val="0"/>
              <w:spacing w:line="240" w:lineRule="auto"/>
              <w:rPr>
                <w:rFonts w:ascii="Calibri" w:eastAsia="Calibri" w:hAnsi="Calibri" w:cs="Calibri"/>
              </w:rPr>
            </w:pPr>
            <w:r>
              <w:rPr>
                <w:rFonts w:ascii="Calibri" w:eastAsia="Calibri" w:hAnsi="Calibri" w:cs="Calibri"/>
                <w:b/>
              </w:rPr>
              <w:t>R107</w:t>
            </w:r>
            <w:r>
              <w:rPr>
                <w:rFonts w:ascii="Calibri" w:eastAsia="Calibri" w:hAnsi="Calibri" w:cs="Calibri"/>
              </w:rPr>
              <w:t xml:space="preserve"> | Fondamentaux de la programmation</w:t>
            </w:r>
          </w:p>
          <w:p w14:paraId="405ADC27" w14:textId="77777777" w:rsidR="006F2519" w:rsidRDefault="00055842">
            <w:pPr>
              <w:widowControl w:val="0"/>
              <w:spacing w:line="240" w:lineRule="auto"/>
              <w:rPr>
                <w:rFonts w:ascii="Calibri" w:eastAsia="Calibri" w:hAnsi="Calibri" w:cs="Calibri"/>
              </w:rPr>
            </w:pPr>
            <w:r>
              <w:rPr>
                <w:rFonts w:ascii="Calibri" w:eastAsia="Calibri" w:hAnsi="Calibri" w:cs="Calibri"/>
                <w:b/>
              </w:rPr>
              <w:t>R109</w:t>
            </w:r>
            <w:r>
              <w:rPr>
                <w:rFonts w:ascii="Calibri" w:eastAsia="Calibri" w:hAnsi="Calibri" w:cs="Calibri"/>
              </w:rPr>
              <w:t xml:space="preserve"> | Introduction aux technologies Web</w:t>
            </w:r>
          </w:p>
          <w:p w14:paraId="78BCA9D8"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R207 </w:t>
            </w:r>
            <w:r>
              <w:rPr>
                <w:rFonts w:ascii="Calibri" w:eastAsia="Calibri" w:hAnsi="Calibri" w:cs="Calibri"/>
              </w:rPr>
              <w:t>| Source de données</w:t>
            </w:r>
          </w:p>
          <w:p w14:paraId="78CCAFF6"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 xml:space="preserve">R208 </w:t>
            </w:r>
            <w:r>
              <w:rPr>
                <w:rFonts w:ascii="Calibri" w:eastAsia="Calibri" w:hAnsi="Calibri" w:cs="Calibri"/>
              </w:rPr>
              <w:t>| Traitement de données en programmation</w:t>
            </w:r>
          </w:p>
        </w:tc>
      </w:tr>
      <w:tr w:rsidR="006F2519" w14:paraId="0F4F65B3" w14:textId="77777777">
        <w:trPr>
          <w:trHeight w:val="4095"/>
        </w:trPr>
        <w:tc>
          <w:tcPr>
            <w:tcW w:w="2430" w:type="dxa"/>
            <w:shd w:val="clear" w:color="auto" w:fill="auto"/>
            <w:tcMar>
              <w:top w:w="100" w:type="dxa"/>
              <w:left w:w="100" w:type="dxa"/>
              <w:bottom w:w="100" w:type="dxa"/>
              <w:right w:w="100" w:type="dxa"/>
            </w:tcMar>
          </w:tcPr>
          <w:p w14:paraId="6A0D61C0"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596" w:type="dxa"/>
            <w:gridSpan w:val="2"/>
            <w:shd w:val="clear" w:color="auto" w:fill="auto"/>
            <w:tcMar>
              <w:top w:w="100" w:type="dxa"/>
              <w:left w:w="100" w:type="dxa"/>
              <w:bottom w:w="100" w:type="dxa"/>
              <w:right w:w="100" w:type="dxa"/>
            </w:tcMar>
          </w:tcPr>
          <w:p w14:paraId="1E6BE881"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Contexte et ancrage professionnel :</w:t>
            </w:r>
          </w:p>
          <w:p w14:paraId="2CC369F7"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Le professionnel R&amp;T peut être amené à développer, pour ses besoins personnels ou pour ses collaborateurs, un site Web (compétence RT3-Programmer), par exemple pour fournir une interface de présentation du réseau informatique. </w:t>
            </w:r>
          </w:p>
          <w:p w14:paraId="5FC4FF0C" w14:textId="77777777" w:rsidR="006F2519" w:rsidRDefault="006F2519">
            <w:pPr>
              <w:widowControl w:val="0"/>
              <w:spacing w:line="240" w:lineRule="auto"/>
              <w:rPr>
                <w:rFonts w:ascii="Calibri" w:eastAsia="Calibri" w:hAnsi="Calibri" w:cs="Calibri"/>
              </w:rPr>
            </w:pPr>
          </w:p>
          <w:p w14:paraId="237952CB" w14:textId="77777777" w:rsidR="006F2519" w:rsidRDefault="00055842">
            <w:pPr>
              <w:widowControl w:val="0"/>
              <w:spacing w:line="240" w:lineRule="auto"/>
              <w:rPr>
                <w:rFonts w:ascii="Calibri" w:eastAsia="Calibri" w:hAnsi="Calibri" w:cs="Calibri"/>
              </w:rPr>
            </w:pPr>
            <w:r>
              <w:rPr>
                <w:rFonts w:ascii="Calibri" w:eastAsia="Calibri" w:hAnsi="Calibri" w:cs="Calibri"/>
              </w:rPr>
              <w:t xml:space="preserve">Il doit en appréhender tous les éléments : il doit aussi bien connaître les protocoles de communication du Web que veiller à la sécurité de ceux-ci. Il doit également pouvoir accéder, traiter et afficher des informations provenant de différentes sources de données telles que des SGBD, des API ou des fichiers structurés. La présente ressource contribue de fait aux apprentissages critiques mentionnés précédemment. </w:t>
            </w:r>
          </w:p>
          <w:p w14:paraId="0069EAA6" w14:textId="77777777" w:rsidR="006F2519" w:rsidRDefault="006F2519">
            <w:pPr>
              <w:widowControl w:val="0"/>
              <w:spacing w:line="240" w:lineRule="auto"/>
              <w:rPr>
                <w:rFonts w:ascii="Calibri" w:eastAsia="Calibri" w:hAnsi="Calibri" w:cs="Calibri"/>
              </w:rPr>
            </w:pPr>
          </w:p>
          <w:p w14:paraId="7A5B9EEB"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 :</w:t>
            </w:r>
          </w:p>
          <w:p w14:paraId="27EC9B8E" w14:textId="77777777" w:rsidR="006F2519" w:rsidRDefault="00055842">
            <w:pPr>
              <w:widowControl w:val="0"/>
              <w:numPr>
                <w:ilvl w:val="0"/>
                <w:numId w:val="28"/>
              </w:numPr>
              <w:spacing w:line="240" w:lineRule="auto"/>
              <w:ind w:left="720" w:hanging="360"/>
              <w:rPr>
                <w:rFonts w:ascii="Calibri" w:eastAsia="Calibri" w:hAnsi="Calibri" w:cs="Calibri"/>
              </w:rPr>
            </w:pPr>
            <w:r>
              <w:rPr>
                <w:rFonts w:ascii="Calibri" w:eastAsia="Calibri" w:hAnsi="Calibri" w:cs="Calibri"/>
              </w:rPr>
              <w:t>Introduction au protocole HTTP</w:t>
            </w:r>
          </w:p>
          <w:p w14:paraId="3B1853F4" w14:textId="77777777" w:rsidR="006F2519" w:rsidRDefault="00055842">
            <w:pPr>
              <w:widowControl w:val="0"/>
              <w:numPr>
                <w:ilvl w:val="0"/>
                <w:numId w:val="28"/>
              </w:numPr>
              <w:spacing w:line="240" w:lineRule="auto"/>
              <w:ind w:left="720" w:hanging="360"/>
              <w:rPr>
                <w:rFonts w:ascii="Calibri" w:eastAsia="Calibri" w:hAnsi="Calibri" w:cs="Calibri"/>
              </w:rPr>
            </w:pPr>
            <w:r>
              <w:rPr>
                <w:rFonts w:ascii="Calibri" w:eastAsia="Calibri" w:hAnsi="Calibri" w:cs="Calibri"/>
              </w:rPr>
              <w:t xml:space="preserve">Mise en forme de pages Web : </w:t>
            </w:r>
          </w:p>
          <w:p w14:paraId="2F59886A" w14:textId="77777777" w:rsidR="006F2519" w:rsidRDefault="00055842">
            <w:pPr>
              <w:widowControl w:val="0"/>
              <w:numPr>
                <w:ilvl w:val="1"/>
                <w:numId w:val="28"/>
              </w:numPr>
              <w:spacing w:line="240" w:lineRule="auto"/>
              <w:ind w:left="1440" w:hanging="360"/>
              <w:rPr>
                <w:rFonts w:ascii="Calibri" w:eastAsia="Calibri" w:hAnsi="Calibri" w:cs="Calibri"/>
              </w:rPr>
            </w:pPr>
            <w:r>
              <w:rPr>
                <w:rFonts w:ascii="Calibri" w:eastAsia="Calibri" w:hAnsi="Calibri" w:cs="Calibri"/>
              </w:rPr>
              <w:t>Balises HTML avancées</w:t>
            </w:r>
          </w:p>
          <w:p w14:paraId="18D31D02" w14:textId="77777777" w:rsidR="006F2519" w:rsidRDefault="00055842">
            <w:pPr>
              <w:widowControl w:val="0"/>
              <w:numPr>
                <w:ilvl w:val="1"/>
                <w:numId w:val="28"/>
              </w:numPr>
              <w:spacing w:line="240" w:lineRule="auto"/>
              <w:ind w:left="1440" w:hanging="360"/>
              <w:rPr>
                <w:rFonts w:ascii="Calibri" w:eastAsia="Calibri" w:hAnsi="Calibri" w:cs="Calibri"/>
              </w:rPr>
            </w:pPr>
            <w:r>
              <w:rPr>
                <w:rFonts w:ascii="Calibri" w:eastAsia="Calibri" w:hAnsi="Calibri" w:cs="Calibri"/>
              </w:rPr>
              <w:t>Structure d’une page avec son DOM</w:t>
            </w:r>
          </w:p>
          <w:p w14:paraId="760C88AD" w14:textId="77777777" w:rsidR="006F2519" w:rsidRDefault="00055842">
            <w:pPr>
              <w:widowControl w:val="0"/>
              <w:numPr>
                <w:ilvl w:val="1"/>
                <w:numId w:val="28"/>
              </w:numPr>
              <w:spacing w:line="240" w:lineRule="auto"/>
              <w:ind w:left="1440" w:hanging="360"/>
              <w:rPr>
                <w:rFonts w:ascii="Calibri" w:eastAsia="Calibri" w:hAnsi="Calibri" w:cs="Calibri"/>
              </w:rPr>
            </w:pPr>
            <w:r>
              <w:rPr>
                <w:rFonts w:ascii="Calibri" w:eastAsia="Calibri" w:hAnsi="Calibri" w:cs="Calibri"/>
              </w:rPr>
              <w:t>CSS avancé ou Framework</w:t>
            </w:r>
          </w:p>
          <w:p w14:paraId="59E44277" w14:textId="77777777" w:rsidR="006F2519" w:rsidRDefault="00055842">
            <w:pPr>
              <w:widowControl w:val="0"/>
              <w:numPr>
                <w:ilvl w:val="1"/>
                <w:numId w:val="28"/>
              </w:numPr>
              <w:spacing w:line="240" w:lineRule="auto"/>
              <w:ind w:left="1440" w:hanging="360"/>
              <w:rPr>
                <w:rFonts w:ascii="Calibri" w:eastAsia="Calibri" w:hAnsi="Calibri" w:cs="Calibri"/>
              </w:rPr>
            </w:pPr>
            <w:r>
              <w:rPr>
                <w:rFonts w:ascii="Calibri" w:eastAsia="Calibri" w:hAnsi="Calibri" w:cs="Calibri"/>
              </w:rPr>
              <w:t>Initiation au dynamisme côté client (JavaScript, jQuery, …)</w:t>
            </w:r>
          </w:p>
          <w:p w14:paraId="24D6C58B" w14:textId="77777777" w:rsidR="006F2519" w:rsidRDefault="00055842">
            <w:pPr>
              <w:widowControl w:val="0"/>
              <w:numPr>
                <w:ilvl w:val="0"/>
                <w:numId w:val="28"/>
              </w:numPr>
              <w:spacing w:line="240" w:lineRule="auto"/>
              <w:ind w:left="720" w:hanging="360"/>
              <w:rPr>
                <w:rFonts w:ascii="Calibri" w:eastAsia="Calibri" w:hAnsi="Calibri" w:cs="Calibri"/>
              </w:rPr>
            </w:pPr>
            <w:r>
              <w:rPr>
                <w:rFonts w:ascii="Calibri" w:eastAsia="Calibri" w:hAnsi="Calibri" w:cs="Calibri"/>
              </w:rPr>
              <w:t>Scripts côté serveur</w:t>
            </w:r>
          </w:p>
          <w:p w14:paraId="5E653811" w14:textId="77777777" w:rsidR="006F2519" w:rsidRDefault="00055842">
            <w:pPr>
              <w:widowControl w:val="0"/>
              <w:numPr>
                <w:ilvl w:val="0"/>
                <w:numId w:val="28"/>
              </w:numPr>
              <w:spacing w:line="240" w:lineRule="auto"/>
              <w:ind w:left="720" w:hanging="360"/>
              <w:rPr>
                <w:rFonts w:ascii="Calibri" w:eastAsia="Calibri" w:hAnsi="Calibri" w:cs="Calibri"/>
              </w:rPr>
            </w:pPr>
            <w:r>
              <w:rPr>
                <w:rFonts w:ascii="Calibri" w:eastAsia="Calibri" w:hAnsi="Calibri" w:cs="Calibri"/>
              </w:rPr>
              <w:t xml:space="preserve">Eléments d’interaction client-serveur (requête HTTP, URL, formulaire) </w:t>
            </w:r>
          </w:p>
          <w:p w14:paraId="6C24C475" w14:textId="77777777" w:rsidR="006F2519" w:rsidRDefault="00055842">
            <w:pPr>
              <w:widowControl w:val="0"/>
              <w:numPr>
                <w:ilvl w:val="0"/>
                <w:numId w:val="28"/>
              </w:numPr>
              <w:spacing w:line="240" w:lineRule="auto"/>
              <w:ind w:left="720" w:hanging="360"/>
              <w:rPr>
                <w:rFonts w:ascii="Calibri" w:eastAsia="Calibri" w:hAnsi="Calibri" w:cs="Calibri"/>
              </w:rPr>
            </w:pPr>
            <w:r>
              <w:rPr>
                <w:rFonts w:ascii="Calibri" w:eastAsia="Calibri" w:hAnsi="Calibri" w:cs="Calibri"/>
              </w:rPr>
              <w:t>Interrogation d'un SGBD ou d'une API</w:t>
            </w:r>
          </w:p>
          <w:p w14:paraId="5991A600" w14:textId="77777777" w:rsidR="006F2519" w:rsidRDefault="00055842">
            <w:pPr>
              <w:widowControl w:val="0"/>
              <w:numPr>
                <w:ilvl w:val="0"/>
                <w:numId w:val="28"/>
              </w:numPr>
              <w:spacing w:line="240" w:lineRule="auto"/>
              <w:ind w:left="720" w:hanging="360"/>
              <w:rPr>
                <w:rFonts w:ascii="Calibri" w:eastAsia="Calibri" w:hAnsi="Calibri" w:cs="Calibri"/>
              </w:rPr>
            </w:pPr>
            <w:r>
              <w:rPr>
                <w:rFonts w:ascii="Calibri" w:eastAsia="Calibri" w:hAnsi="Calibri" w:cs="Calibri"/>
              </w:rPr>
              <w:t>Sensibilisation à la sécurisation de sites : failles XSS / XSS stockée / injections SQL</w:t>
            </w:r>
          </w:p>
          <w:p w14:paraId="439A449D" w14:textId="77777777" w:rsidR="006F2519" w:rsidRDefault="006F2519">
            <w:pPr>
              <w:widowControl w:val="0"/>
              <w:spacing w:line="240" w:lineRule="auto"/>
              <w:rPr>
                <w:rFonts w:ascii="Calibri" w:eastAsia="Calibri" w:hAnsi="Calibri" w:cs="Calibri"/>
              </w:rPr>
            </w:pPr>
          </w:p>
          <w:p w14:paraId="1047031F" w14:textId="77777777" w:rsidR="006F2519" w:rsidRDefault="00055842">
            <w:pPr>
              <w:widowControl w:val="0"/>
              <w:spacing w:line="240" w:lineRule="auto"/>
              <w:rPr>
                <w:rFonts w:ascii="Calibri" w:eastAsia="Calibri" w:hAnsi="Calibri" w:cs="Calibri"/>
              </w:rPr>
            </w:pPr>
            <w:r>
              <w:rPr>
                <w:rFonts w:ascii="Calibri" w:eastAsia="Calibri" w:hAnsi="Calibri" w:cs="Calibri"/>
              </w:rPr>
              <w:t>L’utilisation de l’anglais est préconisée dans la documentation du code.</w:t>
            </w:r>
          </w:p>
        </w:tc>
      </w:tr>
      <w:tr w:rsidR="006F2519" w14:paraId="6CDB1732" w14:textId="77777777">
        <w:tc>
          <w:tcPr>
            <w:tcW w:w="2430" w:type="dxa"/>
            <w:shd w:val="clear" w:color="auto" w:fill="auto"/>
            <w:tcMar>
              <w:top w:w="100" w:type="dxa"/>
              <w:left w:w="100" w:type="dxa"/>
              <w:bottom w:w="100" w:type="dxa"/>
              <w:right w:w="100" w:type="dxa"/>
            </w:tcMar>
          </w:tcPr>
          <w:p w14:paraId="73FD48A9"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596" w:type="dxa"/>
            <w:gridSpan w:val="2"/>
            <w:shd w:val="clear" w:color="auto" w:fill="auto"/>
            <w:tcMar>
              <w:top w:w="100" w:type="dxa"/>
              <w:left w:w="100" w:type="dxa"/>
              <w:bottom w:w="100" w:type="dxa"/>
              <w:right w:w="100" w:type="dxa"/>
            </w:tcMar>
          </w:tcPr>
          <w:p w14:paraId="56D963EB" w14:textId="77777777" w:rsidR="006F2519" w:rsidRDefault="00055842">
            <w:pPr>
              <w:widowControl w:val="0"/>
              <w:spacing w:line="240" w:lineRule="auto"/>
              <w:rPr>
                <w:rFonts w:ascii="Calibri" w:eastAsia="Calibri" w:hAnsi="Calibri" w:cs="Calibri"/>
              </w:rPr>
            </w:pPr>
            <w:r>
              <w:rPr>
                <w:rFonts w:ascii="Calibri" w:eastAsia="Calibri" w:hAnsi="Calibri" w:cs="Calibri"/>
              </w:rPr>
              <w:t>Web; développement; algorithmes; SGBD; API; sécurité; environnement client-serveur.</w:t>
            </w:r>
          </w:p>
        </w:tc>
      </w:tr>
    </w:tbl>
    <w:p w14:paraId="2C15B76D" w14:textId="77777777" w:rsidR="006F2519" w:rsidRDefault="006F2519">
      <w:pPr>
        <w:widowControl w:val="0"/>
        <w:pBdr>
          <w:top w:val="nil"/>
          <w:left w:val="nil"/>
          <w:bottom w:val="nil"/>
          <w:right w:val="nil"/>
          <w:between w:val="nil"/>
        </w:pBdr>
      </w:pPr>
    </w:p>
    <w:p w14:paraId="582A978E" w14:textId="77777777" w:rsidR="006F2519" w:rsidRDefault="006F2519"/>
    <w:p w14:paraId="7504FCF2" w14:textId="77777777" w:rsidR="006F2519" w:rsidRDefault="00055842">
      <w:pPr>
        <w:widowControl w:val="0"/>
        <w:pBdr>
          <w:top w:val="nil"/>
          <w:left w:val="nil"/>
          <w:bottom w:val="nil"/>
          <w:right w:val="nil"/>
          <w:between w:val="nil"/>
        </w:pBdr>
        <w:rPr>
          <w:color w:val="000000"/>
        </w:rPr>
      </w:pPr>
      <w:r>
        <w:br w:type="page"/>
      </w:r>
    </w:p>
    <w:p w14:paraId="5B68D25D" w14:textId="77777777" w:rsidR="006F2519" w:rsidRDefault="00055842">
      <w:r>
        <w:rPr>
          <w:rFonts w:ascii="Calibri" w:eastAsia="Calibri" w:hAnsi="Calibri" w:cs="Calibri"/>
          <w:b/>
          <w:sz w:val="24"/>
          <w:szCs w:val="24"/>
        </w:rPr>
        <w:lastRenderedPageBreak/>
        <w:t>ANNEXE D – fiche Ressource BUT R&amp;T 1ère année</w:t>
      </w:r>
    </w:p>
    <w:tbl>
      <w:tblPr>
        <w:tblStyle w:val="af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43C28C29" w14:textId="77777777">
        <w:trPr>
          <w:trHeight w:val="463"/>
        </w:trPr>
        <w:tc>
          <w:tcPr>
            <w:tcW w:w="3008" w:type="dxa"/>
            <w:shd w:val="clear" w:color="auto" w:fill="auto"/>
            <w:tcMar>
              <w:top w:w="100" w:type="dxa"/>
              <w:left w:w="100" w:type="dxa"/>
              <w:bottom w:w="100" w:type="dxa"/>
              <w:right w:w="100" w:type="dxa"/>
            </w:tcMar>
          </w:tcPr>
          <w:p w14:paraId="5F5B1CC4"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456B6305"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Anglais de communication et développement de l’anglais technique</w:t>
            </w:r>
          </w:p>
        </w:tc>
      </w:tr>
      <w:tr w:rsidR="006F2519" w14:paraId="7E9282B6" w14:textId="77777777">
        <w:trPr>
          <w:trHeight w:val="420"/>
        </w:trPr>
        <w:tc>
          <w:tcPr>
            <w:tcW w:w="3008" w:type="dxa"/>
            <w:shd w:val="clear" w:color="auto" w:fill="auto"/>
            <w:tcMar>
              <w:top w:w="100" w:type="dxa"/>
              <w:left w:w="100" w:type="dxa"/>
              <w:bottom w:w="100" w:type="dxa"/>
              <w:right w:w="100" w:type="dxa"/>
            </w:tcMar>
          </w:tcPr>
          <w:p w14:paraId="1987D67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0B3B5758"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R210</w:t>
            </w:r>
          </w:p>
        </w:tc>
      </w:tr>
      <w:tr w:rsidR="006F2519" w14:paraId="0DC97F42" w14:textId="77777777">
        <w:trPr>
          <w:trHeight w:val="420"/>
        </w:trPr>
        <w:tc>
          <w:tcPr>
            <w:tcW w:w="3008" w:type="dxa"/>
            <w:shd w:val="clear" w:color="auto" w:fill="auto"/>
            <w:tcMar>
              <w:top w:w="100" w:type="dxa"/>
              <w:left w:w="100" w:type="dxa"/>
              <w:bottom w:w="100" w:type="dxa"/>
              <w:right w:w="100" w:type="dxa"/>
            </w:tcMar>
          </w:tcPr>
          <w:p w14:paraId="55AD85B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7CEF9239"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62E47555" w14:textId="77777777">
        <w:trPr>
          <w:trHeight w:val="627"/>
        </w:trPr>
        <w:tc>
          <w:tcPr>
            <w:tcW w:w="3008" w:type="dxa"/>
            <w:shd w:val="clear" w:color="auto" w:fill="auto"/>
            <w:tcMar>
              <w:top w:w="100" w:type="dxa"/>
              <w:left w:w="100" w:type="dxa"/>
              <w:bottom w:w="100" w:type="dxa"/>
              <w:right w:w="100" w:type="dxa"/>
            </w:tcMar>
          </w:tcPr>
          <w:p w14:paraId="0623C5D8"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2569B228" w14:textId="77777777" w:rsidR="006F2519" w:rsidRDefault="00055842">
            <w:pPr>
              <w:widowControl w:val="0"/>
              <w:spacing w:line="240" w:lineRule="auto"/>
              <w:rPr>
                <w:rFonts w:ascii="Calibri" w:eastAsia="Calibri" w:hAnsi="Calibri" w:cs="Calibri"/>
              </w:rPr>
            </w:pPr>
            <w:r>
              <w:rPr>
                <w:rFonts w:ascii="Calibri" w:eastAsia="Calibri" w:hAnsi="Calibri" w:cs="Calibri"/>
              </w:rPr>
              <w:t>45h</w:t>
            </w:r>
          </w:p>
        </w:tc>
      </w:tr>
      <w:tr w:rsidR="006F2519" w14:paraId="74EC7C3F" w14:textId="77777777">
        <w:trPr>
          <w:trHeight w:val="627"/>
        </w:trPr>
        <w:tc>
          <w:tcPr>
            <w:tcW w:w="3008" w:type="dxa"/>
            <w:shd w:val="clear" w:color="auto" w:fill="auto"/>
            <w:tcMar>
              <w:top w:w="100" w:type="dxa"/>
              <w:left w:w="100" w:type="dxa"/>
              <w:bottom w:w="100" w:type="dxa"/>
              <w:right w:w="100" w:type="dxa"/>
            </w:tcMar>
          </w:tcPr>
          <w:p w14:paraId="71761EAF"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5B84137D"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2EFD5B46" w14:textId="77777777">
        <w:trPr>
          <w:trHeight w:val="420"/>
        </w:trPr>
        <w:tc>
          <w:tcPr>
            <w:tcW w:w="9024" w:type="dxa"/>
            <w:gridSpan w:val="3"/>
            <w:shd w:val="clear" w:color="auto" w:fill="auto"/>
            <w:tcMar>
              <w:top w:w="100" w:type="dxa"/>
              <w:left w:w="100" w:type="dxa"/>
              <w:bottom w:w="100" w:type="dxa"/>
              <w:right w:w="100" w:type="dxa"/>
            </w:tcMar>
          </w:tcPr>
          <w:p w14:paraId="2F6774EC"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5660D93C" w14:textId="77777777">
        <w:tc>
          <w:tcPr>
            <w:tcW w:w="3008" w:type="dxa"/>
            <w:shd w:val="clear" w:color="auto" w:fill="auto"/>
            <w:tcMar>
              <w:top w:w="100" w:type="dxa"/>
              <w:left w:w="100" w:type="dxa"/>
              <w:bottom w:w="100" w:type="dxa"/>
              <w:right w:w="100" w:type="dxa"/>
            </w:tcMar>
          </w:tcPr>
          <w:p w14:paraId="48A3689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3FF052B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01A29CA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036771F8" w14:textId="77777777">
        <w:tc>
          <w:tcPr>
            <w:tcW w:w="3008" w:type="dxa"/>
            <w:shd w:val="clear" w:color="auto" w:fill="auto"/>
            <w:tcMar>
              <w:top w:w="100" w:type="dxa"/>
              <w:left w:w="100" w:type="dxa"/>
              <w:bottom w:w="100" w:type="dxa"/>
              <w:right w:w="100" w:type="dxa"/>
            </w:tcMar>
          </w:tcPr>
          <w:p w14:paraId="5C7AA478" w14:textId="77777777" w:rsidR="006F2519" w:rsidRDefault="00055842">
            <w:pPr>
              <w:widowControl w:val="0"/>
              <w:spacing w:line="240" w:lineRule="auto"/>
              <w:rPr>
                <w:rFonts w:ascii="Calibri" w:eastAsia="Calibri" w:hAnsi="Calibri" w:cs="Calibri"/>
              </w:rPr>
            </w:pPr>
            <w:r>
              <w:rPr>
                <w:rFonts w:ascii="Calibri" w:eastAsia="Calibri" w:hAnsi="Calibri" w:cs="Calibri"/>
              </w:rPr>
              <w:t>En assurant une veille technologique</w:t>
            </w:r>
          </w:p>
          <w:p w14:paraId="68047472" w14:textId="77777777" w:rsidR="006F2519" w:rsidRDefault="006F2519">
            <w:pPr>
              <w:widowControl w:val="0"/>
              <w:spacing w:line="240" w:lineRule="auto"/>
              <w:rPr>
                <w:rFonts w:ascii="Calibri" w:eastAsia="Calibri" w:hAnsi="Calibri" w:cs="Calibri"/>
              </w:rPr>
            </w:pPr>
          </w:p>
          <w:p w14:paraId="0DF425FD"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6A6215F4" w14:textId="77777777" w:rsidR="006F2519" w:rsidRDefault="00055842">
            <w:pPr>
              <w:widowControl w:val="0"/>
              <w:spacing w:line="240" w:lineRule="auto"/>
              <w:rPr>
                <w:rFonts w:ascii="Calibri" w:eastAsia="Calibri" w:hAnsi="Calibri" w:cs="Calibri"/>
              </w:rPr>
            </w:pPr>
            <w:r>
              <w:rPr>
                <w:rFonts w:ascii="Calibri" w:eastAsia="Calibri" w:hAnsi="Calibri" w:cs="Calibri"/>
              </w:rPr>
              <w:t>En communiquant avec le client et les différents acteurs impliqués, parfois en anglais</w:t>
            </w:r>
          </w:p>
          <w:p w14:paraId="4FF11093" w14:textId="77777777" w:rsidR="006F2519" w:rsidRDefault="006F2519">
            <w:pPr>
              <w:widowControl w:val="0"/>
              <w:spacing w:line="240" w:lineRule="auto"/>
              <w:rPr>
                <w:rFonts w:ascii="Calibri" w:eastAsia="Calibri" w:hAnsi="Calibri" w:cs="Calibri"/>
              </w:rPr>
            </w:pPr>
          </w:p>
          <w:p w14:paraId="6E15B68F" w14:textId="77777777" w:rsidR="006F2519" w:rsidRDefault="00055842">
            <w:pPr>
              <w:widowControl w:val="0"/>
              <w:spacing w:line="240" w:lineRule="auto"/>
              <w:rPr>
                <w:rFonts w:ascii="Calibri" w:eastAsia="Calibri" w:hAnsi="Calibri" w:cs="Calibri"/>
              </w:rPr>
            </w:pPr>
            <w:r>
              <w:rPr>
                <w:rFonts w:ascii="Calibri" w:eastAsia="Calibri" w:hAnsi="Calibri" w:cs="Calibri"/>
              </w:rPr>
              <w:t>En proposant des solutions respectueuses de l’environnement</w:t>
            </w:r>
          </w:p>
          <w:p w14:paraId="52098003"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5180DADD" w14:textId="77777777" w:rsidR="006F2519" w:rsidRDefault="00055842">
            <w:pPr>
              <w:widowControl w:val="0"/>
              <w:spacing w:line="240" w:lineRule="auto"/>
              <w:rPr>
                <w:rFonts w:ascii="Calibri" w:eastAsia="Calibri" w:hAnsi="Calibri" w:cs="Calibri"/>
              </w:rPr>
            </w:pPr>
            <w:r>
              <w:rPr>
                <w:rFonts w:ascii="Calibri" w:eastAsia="Calibri" w:hAnsi="Calibri" w:cs="Calibri"/>
              </w:rPr>
              <w:t>En étant à l’écoute des besoins du client</w:t>
            </w:r>
          </w:p>
          <w:p w14:paraId="57594014" w14:textId="77777777" w:rsidR="006F2519" w:rsidRDefault="006F2519">
            <w:pPr>
              <w:widowControl w:val="0"/>
              <w:spacing w:line="240" w:lineRule="auto"/>
              <w:rPr>
                <w:rFonts w:ascii="Calibri" w:eastAsia="Calibri" w:hAnsi="Calibri" w:cs="Calibri"/>
              </w:rPr>
            </w:pPr>
          </w:p>
          <w:p w14:paraId="15FC1968" w14:textId="77777777" w:rsidR="006F2519" w:rsidRDefault="00055842">
            <w:pPr>
              <w:widowControl w:val="0"/>
              <w:spacing w:line="240" w:lineRule="auto"/>
              <w:rPr>
                <w:rFonts w:ascii="Calibri" w:eastAsia="Calibri" w:hAnsi="Calibri" w:cs="Calibri"/>
              </w:rPr>
            </w:pPr>
            <w:r>
              <w:rPr>
                <w:rFonts w:ascii="Calibri" w:eastAsia="Calibri" w:hAnsi="Calibri" w:cs="Calibri"/>
              </w:rPr>
              <w:t>En documentant le travail réalisé</w:t>
            </w:r>
          </w:p>
        </w:tc>
      </w:tr>
      <w:tr w:rsidR="006F2519" w14:paraId="3A2911F0" w14:textId="77777777">
        <w:tc>
          <w:tcPr>
            <w:tcW w:w="9024" w:type="dxa"/>
            <w:gridSpan w:val="3"/>
            <w:shd w:val="clear" w:color="auto" w:fill="auto"/>
            <w:tcMar>
              <w:top w:w="100" w:type="dxa"/>
              <w:left w:w="100" w:type="dxa"/>
              <w:bottom w:w="100" w:type="dxa"/>
              <w:right w:w="100" w:type="dxa"/>
            </w:tcMar>
          </w:tcPr>
          <w:p w14:paraId="328BD9A3"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001C4551" w14:textId="77777777">
        <w:tc>
          <w:tcPr>
            <w:tcW w:w="3008" w:type="dxa"/>
            <w:shd w:val="clear" w:color="auto" w:fill="auto"/>
            <w:tcMar>
              <w:top w:w="100" w:type="dxa"/>
              <w:left w:w="100" w:type="dxa"/>
              <w:bottom w:w="100" w:type="dxa"/>
              <w:right w:w="100" w:type="dxa"/>
            </w:tcMar>
          </w:tcPr>
          <w:p w14:paraId="54A2083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672212A0"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21316C81"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7845F063" w14:textId="77777777">
        <w:trPr>
          <w:trHeight w:val="1245"/>
        </w:trPr>
        <w:tc>
          <w:tcPr>
            <w:tcW w:w="3008" w:type="dxa"/>
            <w:shd w:val="clear" w:color="auto" w:fill="auto"/>
            <w:tcMar>
              <w:top w:w="100" w:type="dxa"/>
              <w:left w:w="100" w:type="dxa"/>
              <w:bottom w:w="100" w:type="dxa"/>
              <w:right w:w="100" w:type="dxa"/>
            </w:tcMar>
          </w:tcPr>
          <w:p w14:paraId="579BED98"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AC0112 | Comprendre l’architecture des systèmes numériques et les principes du codage de l’information</w:t>
            </w:r>
          </w:p>
          <w:p w14:paraId="13F6D0C4" w14:textId="77777777" w:rsidR="006F2519" w:rsidRDefault="00055842">
            <w:pPr>
              <w:widowControl w:val="0"/>
              <w:numPr>
                <w:ilvl w:val="0"/>
                <w:numId w:val="13"/>
              </w:numPr>
              <w:pBdr>
                <w:top w:val="nil"/>
                <w:left w:val="nil"/>
                <w:bottom w:val="nil"/>
                <w:right w:val="nil"/>
                <w:between w:val="nil"/>
              </w:pBdr>
              <w:spacing w:line="240" w:lineRule="auto"/>
              <w:ind w:left="180" w:hanging="180"/>
              <w:rPr>
                <w:rFonts w:ascii="Calibri" w:eastAsia="Calibri" w:hAnsi="Calibri" w:cs="Calibri"/>
              </w:rPr>
            </w:pPr>
            <w:r>
              <w:rPr>
                <w:rFonts w:ascii="Calibri" w:eastAsia="Calibri" w:hAnsi="Calibri" w:cs="Calibri"/>
              </w:rPr>
              <w:t>AC0114 |Maîtriser les rôles et les principes fondamentaux des systèmes d’exploitation</w:t>
            </w:r>
          </w:p>
        </w:tc>
        <w:tc>
          <w:tcPr>
            <w:tcW w:w="3008" w:type="dxa"/>
            <w:shd w:val="clear" w:color="auto" w:fill="auto"/>
            <w:tcMar>
              <w:top w:w="100" w:type="dxa"/>
              <w:left w:w="100" w:type="dxa"/>
              <w:bottom w:w="100" w:type="dxa"/>
              <w:right w:w="100" w:type="dxa"/>
            </w:tcMar>
          </w:tcPr>
          <w:p w14:paraId="7EB3AA51" w14:textId="77777777" w:rsidR="006F2519" w:rsidRDefault="00055842">
            <w:pPr>
              <w:widowControl w:val="0"/>
              <w:numPr>
                <w:ilvl w:val="0"/>
                <w:numId w:val="13"/>
              </w:numPr>
              <w:spacing w:after="240" w:line="240" w:lineRule="auto"/>
              <w:ind w:left="270" w:hanging="180"/>
              <w:rPr>
                <w:rFonts w:ascii="Calibri" w:eastAsia="Calibri" w:hAnsi="Calibri" w:cs="Calibri"/>
              </w:rPr>
            </w:pPr>
            <w:r>
              <w:rPr>
                <w:rFonts w:ascii="Calibri" w:eastAsia="Calibri" w:hAnsi="Calibri" w:cs="Calibri"/>
              </w:rPr>
              <w:t>AC0215 | Communiquer avec un client et un collaborateur</w:t>
            </w:r>
          </w:p>
          <w:p w14:paraId="4D99F1B1" w14:textId="77777777" w:rsidR="006F2519" w:rsidRDefault="006F2519">
            <w:pPr>
              <w:widowControl w:val="0"/>
              <w:spacing w:after="240"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25D9EE57" w14:textId="77777777" w:rsidR="006F2519" w:rsidRDefault="00055842">
            <w:pPr>
              <w:widowControl w:val="0"/>
              <w:numPr>
                <w:ilvl w:val="0"/>
                <w:numId w:val="13"/>
              </w:numPr>
              <w:spacing w:after="240" w:line="240" w:lineRule="auto"/>
              <w:ind w:left="270" w:hanging="180"/>
              <w:rPr>
                <w:rFonts w:ascii="Calibri" w:eastAsia="Calibri" w:hAnsi="Calibri" w:cs="Calibri"/>
              </w:rPr>
            </w:pPr>
            <w:r>
              <w:rPr>
                <w:rFonts w:ascii="Calibri" w:eastAsia="Calibri" w:hAnsi="Calibri" w:cs="Calibri"/>
              </w:rPr>
              <w:t>AC0316 | S’intégrer dans un environnement propice au développement et au travail collaboratif</w:t>
            </w:r>
          </w:p>
          <w:p w14:paraId="34994DAF" w14:textId="77777777" w:rsidR="006F2519" w:rsidRDefault="006F2519">
            <w:pPr>
              <w:widowControl w:val="0"/>
              <w:spacing w:after="240" w:line="240" w:lineRule="auto"/>
              <w:rPr>
                <w:rFonts w:ascii="Calibri" w:eastAsia="Calibri" w:hAnsi="Calibri" w:cs="Calibri"/>
              </w:rPr>
            </w:pPr>
          </w:p>
        </w:tc>
      </w:tr>
      <w:tr w:rsidR="006F2519" w14:paraId="4B1F1DD6" w14:textId="77777777">
        <w:trPr>
          <w:trHeight w:val="495"/>
        </w:trPr>
        <w:tc>
          <w:tcPr>
            <w:tcW w:w="3008" w:type="dxa"/>
            <w:shd w:val="clear" w:color="auto" w:fill="auto"/>
            <w:tcMar>
              <w:top w:w="100" w:type="dxa"/>
              <w:left w:w="100" w:type="dxa"/>
              <w:bottom w:w="100" w:type="dxa"/>
              <w:right w:w="100" w:type="dxa"/>
            </w:tcMar>
          </w:tcPr>
          <w:p w14:paraId="2E24008D"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3635DAFE" w14:textId="77777777" w:rsidR="006F2519" w:rsidRDefault="00055842">
            <w:pPr>
              <w:widowControl w:val="0"/>
              <w:spacing w:line="240" w:lineRule="auto"/>
              <w:rPr>
                <w:rFonts w:ascii="Calibri" w:eastAsia="Calibri" w:hAnsi="Calibri" w:cs="Calibri"/>
              </w:rPr>
            </w:pPr>
            <w:r>
              <w:rPr>
                <w:rFonts w:ascii="Calibri" w:eastAsia="Calibri" w:hAnsi="Calibri" w:cs="Calibri"/>
              </w:rPr>
              <w:t>SAE21, SAE22, SAE23, SAE24.</w:t>
            </w:r>
          </w:p>
        </w:tc>
      </w:tr>
      <w:tr w:rsidR="006F2519" w14:paraId="6F81A4D4" w14:textId="77777777">
        <w:tc>
          <w:tcPr>
            <w:tcW w:w="3008" w:type="dxa"/>
            <w:shd w:val="clear" w:color="auto" w:fill="auto"/>
            <w:tcMar>
              <w:top w:w="100" w:type="dxa"/>
              <w:left w:w="100" w:type="dxa"/>
              <w:bottom w:w="100" w:type="dxa"/>
              <w:right w:w="100" w:type="dxa"/>
            </w:tcMar>
          </w:tcPr>
          <w:p w14:paraId="03C8733D"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3BF98C21" w14:textId="77777777" w:rsidR="006F2519" w:rsidRDefault="00055842">
            <w:pPr>
              <w:widowControl w:val="0"/>
              <w:spacing w:line="240" w:lineRule="auto"/>
              <w:rPr>
                <w:rFonts w:ascii="Calibri" w:eastAsia="Calibri" w:hAnsi="Calibri" w:cs="Calibri"/>
              </w:rPr>
            </w:pPr>
            <w:r>
              <w:rPr>
                <w:rFonts w:ascii="Calibri" w:eastAsia="Calibri" w:hAnsi="Calibri" w:cs="Calibri"/>
              </w:rPr>
              <w:t>R110</w:t>
            </w:r>
          </w:p>
        </w:tc>
      </w:tr>
      <w:tr w:rsidR="006F2519" w14:paraId="24F542B6" w14:textId="77777777">
        <w:trPr>
          <w:trHeight w:val="4095"/>
        </w:trPr>
        <w:tc>
          <w:tcPr>
            <w:tcW w:w="3008" w:type="dxa"/>
            <w:shd w:val="clear" w:color="auto" w:fill="auto"/>
            <w:tcMar>
              <w:top w:w="100" w:type="dxa"/>
              <w:left w:w="100" w:type="dxa"/>
              <w:bottom w:w="100" w:type="dxa"/>
              <w:right w:w="100" w:type="dxa"/>
            </w:tcMar>
          </w:tcPr>
          <w:p w14:paraId="5B9D46DC"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3BB44ADA"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apporte le socle de connaissances langagières 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14:paraId="0EA85A60" w14:textId="77777777" w:rsidR="006F2519" w:rsidRDefault="006F2519">
            <w:pPr>
              <w:widowControl w:val="0"/>
              <w:spacing w:line="240" w:lineRule="auto"/>
              <w:rPr>
                <w:rFonts w:ascii="Calibri" w:eastAsia="Calibri" w:hAnsi="Calibri" w:cs="Calibri"/>
                <w:i/>
              </w:rPr>
            </w:pPr>
          </w:p>
          <w:p w14:paraId="6B9FCBCC" w14:textId="77777777" w:rsidR="006F2519" w:rsidRDefault="006F2519">
            <w:pPr>
              <w:widowControl w:val="0"/>
              <w:spacing w:line="240" w:lineRule="auto"/>
              <w:ind w:left="720"/>
              <w:rPr>
                <w:rFonts w:ascii="Calibri" w:eastAsia="Calibri" w:hAnsi="Calibri" w:cs="Calibri"/>
                <w:i/>
              </w:rPr>
            </w:pPr>
          </w:p>
          <w:p w14:paraId="6C5A306A" w14:textId="77777777" w:rsidR="006F2519" w:rsidRDefault="00055842">
            <w:pPr>
              <w:widowControl w:val="0"/>
              <w:spacing w:line="240" w:lineRule="auto"/>
              <w:rPr>
                <w:rFonts w:ascii="Calibri" w:eastAsia="Calibri" w:hAnsi="Calibri" w:cs="Calibri"/>
                <w:b/>
              </w:rPr>
            </w:pPr>
            <w:r>
              <w:rPr>
                <w:rFonts w:ascii="Calibri" w:eastAsia="Calibri" w:hAnsi="Calibri" w:cs="Calibri"/>
                <w:b/>
              </w:rPr>
              <w:t xml:space="preserve">Objectifs visés </w:t>
            </w:r>
          </w:p>
          <w:p w14:paraId="5B005482"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Savoir structurer son discours oral et écrit (courriel, conversation téléphonique, visioconférence, réunion, débat)</w:t>
            </w:r>
          </w:p>
          <w:p w14:paraId="36B6DEC3"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Présenter son parcours professionnel à l’oral et à l’écrit (CV, lettre de motivation, entretien)</w:t>
            </w:r>
          </w:p>
          <w:p w14:paraId="208CA905"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Analyser des problèmes et proposer des solutions</w:t>
            </w:r>
          </w:p>
          <w:p w14:paraId="4F3CF7E9"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Faire un exposé technique</w:t>
            </w:r>
          </w:p>
          <w:p w14:paraId="70FF9057" w14:textId="77777777" w:rsidR="006F2519" w:rsidRDefault="00055842">
            <w:pPr>
              <w:widowControl w:val="0"/>
              <w:numPr>
                <w:ilvl w:val="0"/>
                <w:numId w:val="14"/>
              </w:numPr>
              <w:spacing w:line="240" w:lineRule="auto"/>
              <w:ind w:left="720" w:hanging="360"/>
              <w:rPr>
                <w:rFonts w:ascii="Calibri" w:eastAsia="Calibri" w:hAnsi="Calibri" w:cs="Calibri"/>
              </w:rPr>
            </w:pPr>
            <w:r>
              <w:rPr>
                <w:rFonts w:ascii="Calibri" w:eastAsia="Calibri" w:hAnsi="Calibri" w:cs="Calibri"/>
              </w:rPr>
              <w:t>Développer le vocabulaire technique des domaines cibles</w:t>
            </w:r>
          </w:p>
          <w:p w14:paraId="17514CA0" w14:textId="77777777" w:rsidR="006F2519" w:rsidRDefault="00055842">
            <w:pPr>
              <w:widowControl w:val="0"/>
              <w:numPr>
                <w:ilvl w:val="0"/>
                <w:numId w:val="14"/>
              </w:numPr>
              <w:spacing w:after="240" w:line="240" w:lineRule="auto"/>
              <w:ind w:left="720" w:hanging="360"/>
              <w:rPr>
                <w:rFonts w:ascii="Calibri" w:eastAsia="Calibri" w:hAnsi="Calibri" w:cs="Calibri"/>
              </w:rPr>
            </w:pPr>
            <w:r>
              <w:rPr>
                <w:rFonts w:ascii="Calibri" w:eastAsia="Calibri" w:hAnsi="Calibri" w:cs="Calibri"/>
              </w:rPr>
              <w:t>Extensions possibles : télécollaboration, télétandem, parcours international, dispositif EMILE.</w:t>
            </w:r>
          </w:p>
        </w:tc>
      </w:tr>
      <w:tr w:rsidR="006F2519" w14:paraId="62F92907" w14:textId="77777777">
        <w:tc>
          <w:tcPr>
            <w:tcW w:w="3008" w:type="dxa"/>
            <w:shd w:val="clear" w:color="auto" w:fill="auto"/>
            <w:tcMar>
              <w:top w:w="100" w:type="dxa"/>
              <w:left w:w="100" w:type="dxa"/>
              <w:bottom w:w="100" w:type="dxa"/>
              <w:right w:w="100" w:type="dxa"/>
            </w:tcMar>
          </w:tcPr>
          <w:p w14:paraId="700CF683"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3C59FAD9" w14:textId="77777777" w:rsidR="006F2519" w:rsidRDefault="00055842">
            <w:pPr>
              <w:widowControl w:val="0"/>
              <w:spacing w:line="240" w:lineRule="auto"/>
              <w:rPr>
                <w:rFonts w:ascii="Calibri" w:eastAsia="Calibri" w:hAnsi="Calibri" w:cs="Calibri"/>
              </w:rPr>
            </w:pPr>
            <w:r>
              <w:rPr>
                <w:rFonts w:ascii="Calibri" w:eastAsia="Calibri" w:hAnsi="Calibri" w:cs="Calibri"/>
              </w:rPr>
              <w:t>Anglais général et technique, situations de communication professionnelle, expression et compréhension.</w:t>
            </w:r>
          </w:p>
        </w:tc>
      </w:tr>
    </w:tbl>
    <w:p w14:paraId="0BA7D55A" w14:textId="77777777" w:rsidR="006F2519" w:rsidRDefault="006F2519">
      <w:pPr>
        <w:widowControl w:val="0"/>
        <w:pBdr>
          <w:top w:val="nil"/>
          <w:left w:val="nil"/>
          <w:bottom w:val="nil"/>
          <w:right w:val="nil"/>
          <w:between w:val="nil"/>
        </w:pBdr>
      </w:pPr>
    </w:p>
    <w:p w14:paraId="40B08F13" w14:textId="77777777" w:rsidR="006F2519" w:rsidRDefault="006F2519"/>
    <w:p w14:paraId="506D9A47" w14:textId="77777777" w:rsidR="006F2519" w:rsidRDefault="00055842">
      <w:pPr>
        <w:widowControl w:val="0"/>
        <w:pBdr>
          <w:top w:val="nil"/>
          <w:left w:val="nil"/>
          <w:bottom w:val="nil"/>
          <w:right w:val="nil"/>
          <w:between w:val="nil"/>
        </w:pBdr>
        <w:rPr>
          <w:color w:val="000000"/>
        </w:rPr>
      </w:pPr>
      <w:r>
        <w:br w:type="page"/>
      </w:r>
    </w:p>
    <w:p w14:paraId="17C46F7C" w14:textId="77777777" w:rsidR="006F2519" w:rsidRDefault="00055842">
      <w:r>
        <w:rPr>
          <w:rFonts w:ascii="Calibri" w:eastAsia="Calibri" w:hAnsi="Calibri" w:cs="Calibri"/>
          <w:b/>
          <w:sz w:val="24"/>
          <w:szCs w:val="24"/>
        </w:rPr>
        <w:lastRenderedPageBreak/>
        <w:t>ANNEXE D – fiche Ressource BUT R&amp;T 1ère année</w:t>
      </w:r>
    </w:p>
    <w:tbl>
      <w:tblPr>
        <w:tblStyle w:val="af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5827595C" w14:textId="77777777">
        <w:trPr>
          <w:trHeight w:val="420"/>
        </w:trPr>
        <w:tc>
          <w:tcPr>
            <w:tcW w:w="3008" w:type="dxa"/>
            <w:shd w:val="clear" w:color="auto" w:fill="auto"/>
            <w:tcMar>
              <w:top w:w="100" w:type="dxa"/>
              <w:left w:w="100" w:type="dxa"/>
              <w:bottom w:w="100" w:type="dxa"/>
              <w:right w:w="100" w:type="dxa"/>
            </w:tcMar>
          </w:tcPr>
          <w:p w14:paraId="65F5ABC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1CCBF94A" w14:textId="77777777" w:rsidR="006F2519" w:rsidRDefault="00055842">
            <w:pPr>
              <w:widowControl w:val="0"/>
              <w:spacing w:line="240" w:lineRule="auto"/>
              <w:rPr>
                <w:rFonts w:ascii="Calibri" w:eastAsia="Calibri" w:hAnsi="Calibri" w:cs="Calibri"/>
                <w:i/>
              </w:rPr>
            </w:pPr>
            <w:r>
              <w:rPr>
                <w:rFonts w:ascii="Calibri" w:eastAsia="Calibri" w:hAnsi="Calibri" w:cs="Calibri"/>
              </w:rPr>
              <w:t>Expression-Culture-Communication Professionnelles</w:t>
            </w:r>
            <w:r>
              <w:rPr>
                <w:rFonts w:ascii="Calibri" w:eastAsia="Calibri" w:hAnsi="Calibri" w:cs="Calibri"/>
                <w:i/>
              </w:rPr>
              <w:t xml:space="preserve"> (</w:t>
            </w:r>
            <w:r>
              <w:rPr>
                <w:rFonts w:ascii="Calibri" w:eastAsia="Calibri" w:hAnsi="Calibri" w:cs="Calibri"/>
                <w:b/>
                <w:i/>
              </w:rPr>
              <w:t>ECC2</w:t>
            </w:r>
            <w:r>
              <w:rPr>
                <w:rFonts w:ascii="Calibri" w:eastAsia="Calibri" w:hAnsi="Calibri" w:cs="Calibri"/>
                <w:i/>
              </w:rPr>
              <w:t>)</w:t>
            </w:r>
          </w:p>
        </w:tc>
      </w:tr>
      <w:tr w:rsidR="006F2519" w14:paraId="39B60EC2" w14:textId="77777777">
        <w:trPr>
          <w:trHeight w:val="420"/>
        </w:trPr>
        <w:tc>
          <w:tcPr>
            <w:tcW w:w="3008" w:type="dxa"/>
            <w:shd w:val="clear" w:color="auto" w:fill="auto"/>
            <w:tcMar>
              <w:top w:w="100" w:type="dxa"/>
              <w:left w:w="100" w:type="dxa"/>
              <w:bottom w:w="100" w:type="dxa"/>
              <w:right w:w="100" w:type="dxa"/>
            </w:tcMar>
          </w:tcPr>
          <w:p w14:paraId="789BF137"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1181C02C"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R211</w:t>
            </w:r>
          </w:p>
        </w:tc>
      </w:tr>
      <w:tr w:rsidR="006F2519" w14:paraId="3B0F6DD4" w14:textId="77777777">
        <w:trPr>
          <w:trHeight w:val="420"/>
        </w:trPr>
        <w:tc>
          <w:tcPr>
            <w:tcW w:w="3008" w:type="dxa"/>
            <w:shd w:val="clear" w:color="auto" w:fill="auto"/>
            <w:tcMar>
              <w:top w:w="100" w:type="dxa"/>
              <w:left w:w="100" w:type="dxa"/>
              <w:bottom w:w="100" w:type="dxa"/>
              <w:right w:w="100" w:type="dxa"/>
            </w:tcMar>
          </w:tcPr>
          <w:p w14:paraId="1860F9DA"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5B5DDDB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5BC90D90" w14:textId="77777777">
        <w:trPr>
          <w:trHeight w:val="627"/>
        </w:trPr>
        <w:tc>
          <w:tcPr>
            <w:tcW w:w="3008" w:type="dxa"/>
            <w:shd w:val="clear" w:color="auto" w:fill="auto"/>
            <w:tcMar>
              <w:top w:w="100" w:type="dxa"/>
              <w:left w:w="100" w:type="dxa"/>
              <w:bottom w:w="100" w:type="dxa"/>
              <w:right w:w="100" w:type="dxa"/>
            </w:tcMar>
          </w:tcPr>
          <w:p w14:paraId="59F52845" w14:textId="77777777" w:rsidR="006F2519" w:rsidRDefault="00055842">
            <w:pPr>
              <w:widowControl w:val="0"/>
              <w:spacing w:line="240" w:lineRule="auto"/>
              <w:rPr>
                <w:rFonts w:ascii="Calibri" w:eastAsia="Calibri" w:hAnsi="Calibri" w:cs="Calibri"/>
              </w:rPr>
            </w:pPr>
            <w:r>
              <w:rPr>
                <w:rFonts w:ascii="Calibri" w:eastAsia="Calibri" w:hAnsi="Calibri" w:cs="Calibri"/>
                <w:b/>
              </w:rPr>
              <w:t>Heures de formation encadrées</w:t>
            </w:r>
          </w:p>
        </w:tc>
        <w:tc>
          <w:tcPr>
            <w:tcW w:w="6016" w:type="dxa"/>
            <w:gridSpan w:val="2"/>
            <w:shd w:val="clear" w:color="auto" w:fill="auto"/>
            <w:tcMar>
              <w:top w:w="100" w:type="dxa"/>
              <w:left w:w="100" w:type="dxa"/>
              <w:bottom w:w="100" w:type="dxa"/>
              <w:right w:w="100" w:type="dxa"/>
            </w:tcMar>
          </w:tcPr>
          <w:p w14:paraId="2D16B922" w14:textId="77777777" w:rsidR="006F2519" w:rsidRDefault="00055842">
            <w:pPr>
              <w:widowControl w:val="0"/>
              <w:spacing w:line="240" w:lineRule="auto"/>
              <w:rPr>
                <w:rFonts w:ascii="Calibri" w:eastAsia="Calibri" w:hAnsi="Calibri" w:cs="Calibri"/>
              </w:rPr>
            </w:pPr>
            <w:r>
              <w:rPr>
                <w:rFonts w:ascii="Calibri" w:eastAsia="Calibri" w:hAnsi="Calibri" w:cs="Calibri"/>
              </w:rPr>
              <w:t>30 h</w:t>
            </w:r>
          </w:p>
        </w:tc>
      </w:tr>
      <w:tr w:rsidR="006F2519" w14:paraId="79292235" w14:textId="77777777">
        <w:trPr>
          <w:trHeight w:val="450"/>
        </w:trPr>
        <w:tc>
          <w:tcPr>
            <w:tcW w:w="3008" w:type="dxa"/>
            <w:shd w:val="clear" w:color="auto" w:fill="auto"/>
            <w:tcMar>
              <w:top w:w="100" w:type="dxa"/>
              <w:left w:w="100" w:type="dxa"/>
              <w:bottom w:w="100" w:type="dxa"/>
              <w:right w:w="100" w:type="dxa"/>
            </w:tcMar>
          </w:tcPr>
          <w:p w14:paraId="4B1A40B4"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493108BD" w14:textId="77777777" w:rsidR="006F2519" w:rsidRDefault="00055842">
            <w:pPr>
              <w:widowControl w:val="0"/>
              <w:spacing w:line="240" w:lineRule="auto"/>
              <w:rPr>
                <w:rFonts w:ascii="Calibri" w:eastAsia="Calibri" w:hAnsi="Calibri" w:cs="Calibri"/>
              </w:rPr>
            </w:pPr>
            <w:r>
              <w:rPr>
                <w:rFonts w:ascii="Calibri" w:eastAsia="Calibri" w:hAnsi="Calibri" w:cs="Calibri"/>
              </w:rPr>
              <w:t>21 h</w:t>
            </w:r>
          </w:p>
        </w:tc>
      </w:tr>
      <w:tr w:rsidR="006F2519" w14:paraId="6B0DD770" w14:textId="77777777">
        <w:trPr>
          <w:trHeight w:val="420"/>
        </w:trPr>
        <w:tc>
          <w:tcPr>
            <w:tcW w:w="9024" w:type="dxa"/>
            <w:gridSpan w:val="3"/>
            <w:shd w:val="clear" w:color="auto" w:fill="auto"/>
            <w:tcMar>
              <w:top w:w="100" w:type="dxa"/>
              <w:left w:w="100" w:type="dxa"/>
              <w:bottom w:w="100" w:type="dxa"/>
              <w:right w:w="100" w:type="dxa"/>
            </w:tcMar>
          </w:tcPr>
          <w:p w14:paraId="3A124C8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0A743C62" w14:textId="77777777">
        <w:tc>
          <w:tcPr>
            <w:tcW w:w="3008" w:type="dxa"/>
            <w:shd w:val="clear" w:color="auto" w:fill="auto"/>
            <w:tcMar>
              <w:top w:w="100" w:type="dxa"/>
              <w:left w:w="100" w:type="dxa"/>
              <w:bottom w:w="100" w:type="dxa"/>
              <w:right w:w="100" w:type="dxa"/>
            </w:tcMar>
          </w:tcPr>
          <w:p w14:paraId="0D0ED71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0D5DE99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66D8139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5703B942" w14:textId="77777777">
        <w:tc>
          <w:tcPr>
            <w:tcW w:w="3008" w:type="dxa"/>
            <w:shd w:val="clear" w:color="auto" w:fill="auto"/>
            <w:tcMar>
              <w:top w:w="100" w:type="dxa"/>
              <w:left w:w="100" w:type="dxa"/>
              <w:bottom w:w="100" w:type="dxa"/>
              <w:right w:w="100" w:type="dxa"/>
            </w:tcMar>
          </w:tcPr>
          <w:p w14:paraId="283D3BB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5029AE1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6A082F1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6BAD65B5" w14:textId="77777777">
        <w:tc>
          <w:tcPr>
            <w:tcW w:w="9024" w:type="dxa"/>
            <w:gridSpan w:val="3"/>
            <w:shd w:val="clear" w:color="auto" w:fill="auto"/>
            <w:tcMar>
              <w:top w:w="100" w:type="dxa"/>
              <w:left w:w="100" w:type="dxa"/>
              <w:bottom w:w="100" w:type="dxa"/>
              <w:right w:w="100" w:type="dxa"/>
            </w:tcMar>
          </w:tcPr>
          <w:p w14:paraId="44E6F763"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7977E16F" w14:textId="77777777">
        <w:tc>
          <w:tcPr>
            <w:tcW w:w="3008" w:type="dxa"/>
            <w:shd w:val="clear" w:color="auto" w:fill="auto"/>
            <w:tcMar>
              <w:top w:w="100" w:type="dxa"/>
              <w:left w:w="100" w:type="dxa"/>
              <w:bottom w:w="100" w:type="dxa"/>
              <w:right w:w="100" w:type="dxa"/>
            </w:tcMar>
          </w:tcPr>
          <w:p w14:paraId="7623BB4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53D55E33"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3B8BB3A7"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3FFFE2D5" w14:textId="77777777">
        <w:trPr>
          <w:trHeight w:val="1329"/>
        </w:trPr>
        <w:tc>
          <w:tcPr>
            <w:tcW w:w="3008" w:type="dxa"/>
            <w:shd w:val="clear" w:color="auto" w:fill="auto"/>
            <w:tcMar>
              <w:top w:w="100" w:type="dxa"/>
              <w:left w:w="100" w:type="dxa"/>
              <w:bottom w:w="100" w:type="dxa"/>
              <w:right w:w="100" w:type="dxa"/>
            </w:tcMar>
          </w:tcPr>
          <w:p w14:paraId="0710626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AC0115  |  Identifier les dysfonctionnements du réseau local</w:t>
            </w:r>
          </w:p>
        </w:tc>
        <w:tc>
          <w:tcPr>
            <w:tcW w:w="3008" w:type="dxa"/>
            <w:shd w:val="clear" w:color="auto" w:fill="auto"/>
            <w:tcMar>
              <w:top w:w="100" w:type="dxa"/>
              <w:left w:w="100" w:type="dxa"/>
              <w:bottom w:w="100" w:type="dxa"/>
              <w:right w:w="100" w:type="dxa"/>
            </w:tcMar>
          </w:tcPr>
          <w:p w14:paraId="1A9ACAE1" w14:textId="77777777" w:rsidR="006F2519" w:rsidRDefault="00055842">
            <w:pPr>
              <w:widowControl w:val="0"/>
              <w:spacing w:line="240" w:lineRule="auto"/>
              <w:rPr>
                <w:rFonts w:ascii="Calibri" w:eastAsia="Calibri" w:hAnsi="Calibri" w:cs="Calibri"/>
              </w:rPr>
            </w:pPr>
            <w:r>
              <w:rPr>
                <w:rFonts w:ascii="Calibri" w:eastAsia="Calibri" w:hAnsi="Calibri" w:cs="Calibri"/>
              </w:rPr>
              <w:t>AC0215 | Communiquer avec un client ou un collaborateur</w:t>
            </w:r>
          </w:p>
        </w:tc>
        <w:tc>
          <w:tcPr>
            <w:tcW w:w="3008" w:type="dxa"/>
            <w:shd w:val="clear" w:color="auto" w:fill="auto"/>
            <w:tcMar>
              <w:top w:w="100" w:type="dxa"/>
              <w:left w:w="100" w:type="dxa"/>
              <w:bottom w:w="100" w:type="dxa"/>
              <w:right w:w="100" w:type="dxa"/>
            </w:tcMar>
          </w:tcPr>
          <w:p w14:paraId="3F65D096" w14:textId="77777777" w:rsidR="006F2519" w:rsidRDefault="00055842">
            <w:pPr>
              <w:widowControl w:val="0"/>
              <w:spacing w:line="240" w:lineRule="auto"/>
              <w:rPr>
                <w:rFonts w:ascii="Calibri" w:eastAsia="Calibri" w:hAnsi="Calibri" w:cs="Calibri"/>
              </w:rPr>
            </w:pPr>
            <w:r>
              <w:rPr>
                <w:rFonts w:ascii="Calibri" w:eastAsia="Calibri" w:hAnsi="Calibri" w:cs="Calibri"/>
              </w:rPr>
              <w:t>AC0316 | S’intégrer dans un environnement propice au développement et au travail collaboratif</w:t>
            </w:r>
          </w:p>
        </w:tc>
      </w:tr>
      <w:tr w:rsidR="006F2519" w14:paraId="6CA7D534" w14:textId="77777777">
        <w:trPr>
          <w:trHeight w:val="838"/>
        </w:trPr>
        <w:tc>
          <w:tcPr>
            <w:tcW w:w="3008" w:type="dxa"/>
            <w:shd w:val="clear" w:color="auto" w:fill="auto"/>
            <w:tcMar>
              <w:top w:w="100" w:type="dxa"/>
              <w:left w:w="100" w:type="dxa"/>
              <w:bottom w:w="100" w:type="dxa"/>
              <w:right w:w="100" w:type="dxa"/>
            </w:tcMar>
          </w:tcPr>
          <w:p w14:paraId="56ADE523"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683C4ECC" w14:textId="77777777" w:rsidR="006F2519" w:rsidRDefault="00055842">
            <w:pPr>
              <w:widowControl w:val="0"/>
              <w:spacing w:line="240" w:lineRule="auto"/>
              <w:rPr>
                <w:rFonts w:ascii="Calibri" w:eastAsia="Calibri" w:hAnsi="Calibri" w:cs="Calibri"/>
              </w:rPr>
            </w:pPr>
            <w:r>
              <w:rPr>
                <w:rFonts w:ascii="Calibri" w:eastAsia="Calibri" w:hAnsi="Calibri" w:cs="Calibri"/>
              </w:rPr>
              <w:t>SAE21, SAE22, SAE23, SAE24</w:t>
            </w:r>
          </w:p>
        </w:tc>
      </w:tr>
      <w:tr w:rsidR="006F2519" w14:paraId="13E24168" w14:textId="77777777">
        <w:tc>
          <w:tcPr>
            <w:tcW w:w="3008" w:type="dxa"/>
            <w:shd w:val="clear" w:color="auto" w:fill="auto"/>
            <w:tcMar>
              <w:top w:w="100" w:type="dxa"/>
              <w:left w:w="100" w:type="dxa"/>
              <w:bottom w:w="100" w:type="dxa"/>
              <w:right w:w="100" w:type="dxa"/>
            </w:tcMar>
          </w:tcPr>
          <w:p w14:paraId="7DAB17B6"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27B989A5" w14:textId="77777777" w:rsidR="006F2519" w:rsidRDefault="00055842">
            <w:pPr>
              <w:widowControl w:val="0"/>
              <w:spacing w:line="240" w:lineRule="auto"/>
              <w:rPr>
                <w:rFonts w:ascii="Calibri" w:eastAsia="Calibri" w:hAnsi="Calibri" w:cs="Calibri"/>
              </w:rPr>
            </w:pPr>
            <w:r>
              <w:rPr>
                <w:rFonts w:ascii="Calibri" w:eastAsia="Calibri" w:hAnsi="Calibri" w:cs="Calibri"/>
              </w:rPr>
              <w:t>R111</w:t>
            </w:r>
          </w:p>
        </w:tc>
      </w:tr>
      <w:tr w:rsidR="006F2519" w14:paraId="597663EC" w14:textId="77777777">
        <w:trPr>
          <w:trHeight w:val="4095"/>
        </w:trPr>
        <w:tc>
          <w:tcPr>
            <w:tcW w:w="3008" w:type="dxa"/>
            <w:shd w:val="clear" w:color="auto" w:fill="auto"/>
            <w:tcMar>
              <w:top w:w="100" w:type="dxa"/>
              <w:left w:w="100" w:type="dxa"/>
              <w:bottom w:w="100" w:type="dxa"/>
              <w:right w:w="100" w:type="dxa"/>
            </w:tcMar>
          </w:tcPr>
          <w:p w14:paraId="69F3EAAD"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4D7EDC05" w14:textId="77777777" w:rsidR="006F2519" w:rsidRDefault="00055842">
            <w:pPr>
              <w:widowControl w:val="0"/>
              <w:spacing w:line="240" w:lineRule="auto"/>
              <w:rPr>
                <w:rFonts w:ascii="Calibri" w:eastAsia="Calibri" w:hAnsi="Calibri" w:cs="Calibri"/>
              </w:rPr>
            </w:pPr>
            <w:r>
              <w:rPr>
                <w:rFonts w:ascii="Calibri" w:eastAsia="Calibri" w:hAnsi="Calibri" w:cs="Calibri"/>
              </w:rPr>
              <w:t>La mise en place des connaissances nécessaires à une communication claire et professionnelle se poursuit au semestre deux, en ajoutant de nouvelles exigences. L'enseignement s'appuie de nouveau sur des exemples de situations professionnelles typiques du domaine réseaux et télécommunications.</w:t>
            </w:r>
          </w:p>
          <w:p w14:paraId="16CB783F" w14:textId="77777777" w:rsidR="006F2519" w:rsidRDefault="006F2519">
            <w:pPr>
              <w:widowControl w:val="0"/>
              <w:spacing w:line="240" w:lineRule="auto"/>
              <w:rPr>
                <w:rFonts w:ascii="Calibri" w:eastAsia="Calibri" w:hAnsi="Calibri" w:cs="Calibri"/>
                <w:i/>
                <w:sz w:val="24"/>
                <w:szCs w:val="24"/>
                <w:highlight w:val="yellow"/>
              </w:rPr>
            </w:pPr>
          </w:p>
          <w:p w14:paraId="16D0C6DB"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Utiliser les outils et ressources documentaires de manière professionnelle</w:t>
            </w:r>
          </w:p>
          <w:p w14:paraId="62697B59"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Analyser et restituer des informations de façon synthétique</w:t>
            </w:r>
          </w:p>
          <w:p w14:paraId="03AE0397"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S’initier au résumé</w:t>
            </w:r>
          </w:p>
          <w:p w14:paraId="45CC6DCE"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Produire des écrits longs et clairs, structurés, adaptés au destinataire et répondant aux normes de présentation professionnelle et académique (dossier, présentation longue, exploitation de la mise en forme pour alléger les contenus et guider la lecture…)</w:t>
            </w:r>
          </w:p>
          <w:p w14:paraId="4E9D4948"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 xml:space="preserve">Réécrire et corriger ses documents ; </w:t>
            </w:r>
          </w:p>
          <w:p w14:paraId="03113A02"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Exploiter efficacement des outils de traitement de texte et de partage des données</w:t>
            </w:r>
          </w:p>
          <w:p w14:paraId="46EB12F4"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Renforcer les compétences linguistiques</w:t>
            </w:r>
          </w:p>
          <w:p w14:paraId="4342E546"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Élaborer un discours clair et efficace dans différents contextes</w:t>
            </w:r>
          </w:p>
          <w:p w14:paraId="7862759C"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Adapter sa communication verbale et non-verbale</w:t>
            </w:r>
          </w:p>
          <w:p w14:paraId="7446D0F0"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 xml:space="preserve">Comprendre une situation de communication complexe </w:t>
            </w:r>
          </w:p>
          <w:p w14:paraId="5BCA7D59"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Savoir utiliser à bon escient des  outils multimédia pour une présentation orale</w:t>
            </w:r>
          </w:p>
          <w:p w14:paraId="0237AA69"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Décrire et analyser l’image fixe et mobile</w:t>
            </w:r>
          </w:p>
          <w:p w14:paraId="2C9120EA"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Produire un document audiovisuel court</w:t>
            </w:r>
          </w:p>
          <w:p w14:paraId="56A86F46"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Adopter des savoir-être professionnels essentiels dans le travail en équipe (coopération, prise en compte de l’opinion d’autrui, adaptation, prise d’initiative...)</w:t>
            </w:r>
          </w:p>
          <w:p w14:paraId="16C1BF1A"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S’initier à la gestion de projet : argumenter, défendre son point de vue</w:t>
            </w:r>
          </w:p>
          <w:p w14:paraId="21CD06CA"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Agir en cohérence avec les objectifs du développement durable</w:t>
            </w:r>
          </w:p>
          <w:p w14:paraId="518A2BA7" w14:textId="77777777" w:rsidR="006F2519" w:rsidRDefault="00055842">
            <w:pPr>
              <w:widowControl w:val="0"/>
              <w:numPr>
                <w:ilvl w:val="0"/>
                <w:numId w:val="26"/>
              </w:numPr>
              <w:spacing w:line="240" w:lineRule="auto"/>
              <w:ind w:left="720" w:hanging="360"/>
              <w:rPr>
                <w:rFonts w:ascii="Calibri" w:eastAsia="Calibri" w:hAnsi="Calibri" w:cs="Calibri"/>
              </w:rPr>
            </w:pPr>
            <w:r>
              <w:rPr>
                <w:rFonts w:ascii="Calibri" w:eastAsia="Calibri" w:hAnsi="Calibri" w:cs="Calibri"/>
              </w:rPr>
              <w:t>Comprendre et s’approprier les enjeux du monde contemporain</w:t>
            </w:r>
          </w:p>
          <w:p w14:paraId="3CB98F51" w14:textId="77777777" w:rsidR="006F2519" w:rsidRDefault="006F2519">
            <w:pPr>
              <w:widowControl w:val="0"/>
              <w:spacing w:line="240" w:lineRule="auto"/>
              <w:rPr>
                <w:rFonts w:ascii="Calibri" w:eastAsia="Calibri" w:hAnsi="Calibri" w:cs="Calibri"/>
                <w:i/>
              </w:rPr>
            </w:pPr>
          </w:p>
          <w:p w14:paraId="35BBF49D" w14:textId="77777777" w:rsidR="006F2519" w:rsidRDefault="00055842">
            <w:pPr>
              <w:widowControl w:val="0"/>
              <w:spacing w:line="240" w:lineRule="auto"/>
              <w:rPr>
                <w:rFonts w:ascii="Calibri" w:eastAsia="Calibri" w:hAnsi="Calibri" w:cs="Calibri"/>
                <w:i/>
              </w:rPr>
            </w:pPr>
            <w:r>
              <w:rPr>
                <w:rFonts w:ascii="Calibri" w:eastAsia="Calibri" w:hAnsi="Calibri" w:cs="Calibri"/>
                <w:i/>
              </w:rPr>
              <w:t>Création de supports vidéo (film, tutoriel, notice) - outils de veille documentaire - critique des médias sociaux - participation à des actions culturelles - résumé - synthèse d’un document - débat - revue de presse</w:t>
            </w:r>
          </w:p>
          <w:p w14:paraId="06A3EAE1" w14:textId="77777777" w:rsidR="006F2519" w:rsidRDefault="006F2519">
            <w:pPr>
              <w:widowControl w:val="0"/>
              <w:spacing w:line="240" w:lineRule="auto"/>
              <w:rPr>
                <w:rFonts w:ascii="Calibri" w:eastAsia="Calibri" w:hAnsi="Calibri" w:cs="Calibri"/>
                <w:i/>
              </w:rPr>
            </w:pPr>
          </w:p>
        </w:tc>
      </w:tr>
      <w:tr w:rsidR="006F2519" w14:paraId="1A2E7C89" w14:textId="77777777">
        <w:tc>
          <w:tcPr>
            <w:tcW w:w="3008" w:type="dxa"/>
            <w:shd w:val="clear" w:color="auto" w:fill="auto"/>
            <w:tcMar>
              <w:top w:w="100" w:type="dxa"/>
              <w:left w:w="100" w:type="dxa"/>
              <w:bottom w:w="100" w:type="dxa"/>
              <w:right w:w="100" w:type="dxa"/>
            </w:tcMar>
          </w:tcPr>
          <w:p w14:paraId="2DE438B1"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275F9D9E" w14:textId="77777777" w:rsidR="006F2519" w:rsidRDefault="00055842">
            <w:pPr>
              <w:widowControl w:val="0"/>
              <w:spacing w:line="240" w:lineRule="auto"/>
              <w:rPr>
                <w:rFonts w:ascii="Calibri" w:eastAsia="Calibri" w:hAnsi="Calibri" w:cs="Calibri"/>
              </w:rPr>
            </w:pPr>
            <w:r>
              <w:rPr>
                <w:rFonts w:ascii="Calibri" w:eastAsia="Calibri" w:hAnsi="Calibri" w:cs="Calibri"/>
              </w:rPr>
              <w:t>Synthèse; résumé; expression écrite; rédaction technique, expression orale; médias; culture générale; esprit critique; développement durable.</w:t>
            </w:r>
          </w:p>
        </w:tc>
      </w:tr>
    </w:tbl>
    <w:p w14:paraId="046C47D9" w14:textId="77777777" w:rsidR="006F2519" w:rsidRDefault="006F2519">
      <w:pPr>
        <w:widowControl w:val="0"/>
        <w:pBdr>
          <w:top w:val="nil"/>
          <w:left w:val="nil"/>
          <w:bottom w:val="nil"/>
          <w:right w:val="nil"/>
          <w:between w:val="nil"/>
        </w:pBdr>
      </w:pPr>
    </w:p>
    <w:p w14:paraId="490D0C86" w14:textId="77777777" w:rsidR="006F2519" w:rsidRDefault="006F2519"/>
    <w:p w14:paraId="14A64F78" w14:textId="77777777" w:rsidR="006F2519" w:rsidRDefault="00055842">
      <w:pPr>
        <w:widowControl w:val="0"/>
        <w:pBdr>
          <w:top w:val="nil"/>
          <w:left w:val="nil"/>
          <w:bottom w:val="nil"/>
          <w:right w:val="nil"/>
          <w:between w:val="nil"/>
        </w:pBdr>
        <w:rPr>
          <w:color w:val="000000"/>
        </w:rPr>
      </w:pPr>
      <w:r>
        <w:br w:type="page"/>
      </w:r>
    </w:p>
    <w:p w14:paraId="4B435974" w14:textId="77777777" w:rsidR="006F2519" w:rsidRDefault="00055842">
      <w:r>
        <w:rPr>
          <w:rFonts w:ascii="Calibri" w:eastAsia="Calibri" w:hAnsi="Calibri" w:cs="Calibri"/>
          <w:b/>
          <w:sz w:val="24"/>
          <w:szCs w:val="24"/>
        </w:rPr>
        <w:lastRenderedPageBreak/>
        <w:t>ANNEXE D – fiche Ressource BUT R&amp;T 1ère année</w:t>
      </w:r>
    </w:p>
    <w:tbl>
      <w:tblPr>
        <w:tblStyle w:val="af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24AA2EC9" w14:textId="77777777">
        <w:trPr>
          <w:trHeight w:val="420"/>
        </w:trPr>
        <w:tc>
          <w:tcPr>
            <w:tcW w:w="3008" w:type="dxa"/>
            <w:shd w:val="clear" w:color="auto" w:fill="auto"/>
            <w:tcMar>
              <w:top w:w="100" w:type="dxa"/>
              <w:left w:w="100" w:type="dxa"/>
              <w:bottom w:w="100" w:type="dxa"/>
              <w:right w:w="100" w:type="dxa"/>
            </w:tcMar>
          </w:tcPr>
          <w:p w14:paraId="71CB8D15"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8" w:type="dxa"/>
            <w:gridSpan w:val="2"/>
            <w:shd w:val="clear" w:color="auto" w:fill="auto"/>
            <w:tcMar>
              <w:top w:w="100" w:type="dxa"/>
              <w:left w:w="100" w:type="dxa"/>
              <w:bottom w:w="100" w:type="dxa"/>
              <w:right w:w="100" w:type="dxa"/>
            </w:tcMar>
          </w:tcPr>
          <w:p w14:paraId="28F04595"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Projet Personnel et Professionnel</w:t>
            </w:r>
          </w:p>
        </w:tc>
      </w:tr>
      <w:tr w:rsidR="006F2519" w14:paraId="4CB68AA5" w14:textId="77777777">
        <w:trPr>
          <w:trHeight w:val="420"/>
        </w:trPr>
        <w:tc>
          <w:tcPr>
            <w:tcW w:w="3008" w:type="dxa"/>
            <w:shd w:val="clear" w:color="auto" w:fill="auto"/>
            <w:tcMar>
              <w:top w:w="100" w:type="dxa"/>
              <w:left w:w="100" w:type="dxa"/>
              <w:bottom w:w="100" w:type="dxa"/>
              <w:right w:w="100" w:type="dxa"/>
            </w:tcMar>
          </w:tcPr>
          <w:p w14:paraId="2FD19DB4"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8" w:type="dxa"/>
            <w:gridSpan w:val="2"/>
            <w:shd w:val="clear" w:color="auto" w:fill="auto"/>
            <w:tcMar>
              <w:top w:w="100" w:type="dxa"/>
              <w:left w:w="100" w:type="dxa"/>
              <w:bottom w:w="100" w:type="dxa"/>
              <w:right w:w="100" w:type="dxa"/>
            </w:tcMar>
          </w:tcPr>
          <w:p w14:paraId="179BBD36"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Res-S2-PPP</w:t>
            </w:r>
          </w:p>
        </w:tc>
      </w:tr>
      <w:tr w:rsidR="006F2519" w14:paraId="10F28D1B" w14:textId="77777777">
        <w:trPr>
          <w:trHeight w:val="420"/>
        </w:trPr>
        <w:tc>
          <w:tcPr>
            <w:tcW w:w="3008" w:type="dxa"/>
            <w:shd w:val="clear" w:color="auto" w:fill="auto"/>
            <w:tcMar>
              <w:top w:w="100" w:type="dxa"/>
              <w:left w:w="100" w:type="dxa"/>
              <w:bottom w:w="100" w:type="dxa"/>
              <w:right w:w="100" w:type="dxa"/>
            </w:tcMar>
          </w:tcPr>
          <w:p w14:paraId="11F1C77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8" w:type="dxa"/>
            <w:gridSpan w:val="2"/>
            <w:shd w:val="clear" w:color="auto" w:fill="auto"/>
            <w:tcMar>
              <w:top w:w="100" w:type="dxa"/>
              <w:left w:w="100" w:type="dxa"/>
              <w:bottom w:w="100" w:type="dxa"/>
              <w:right w:w="100" w:type="dxa"/>
            </w:tcMar>
          </w:tcPr>
          <w:p w14:paraId="037DECD0"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0FD5CD16" w14:textId="77777777">
        <w:trPr>
          <w:trHeight w:val="420"/>
        </w:trPr>
        <w:tc>
          <w:tcPr>
            <w:tcW w:w="3008" w:type="dxa"/>
            <w:shd w:val="clear" w:color="auto" w:fill="auto"/>
            <w:tcMar>
              <w:top w:w="100" w:type="dxa"/>
              <w:left w:w="100" w:type="dxa"/>
              <w:bottom w:w="100" w:type="dxa"/>
              <w:right w:w="100" w:type="dxa"/>
            </w:tcMar>
          </w:tcPr>
          <w:p w14:paraId="441BF85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8" w:type="dxa"/>
            <w:gridSpan w:val="2"/>
            <w:shd w:val="clear" w:color="auto" w:fill="auto"/>
            <w:tcMar>
              <w:top w:w="100" w:type="dxa"/>
              <w:left w:w="100" w:type="dxa"/>
              <w:bottom w:w="100" w:type="dxa"/>
              <w:right w:w="100" w:type="dxa"/>
            </w:tcMar>
          </w:tcPr>
          <w:p w14:paraId="0013BA11" w14:textId="77777777" w:rsidR="006F2519" w:rsidRDefault="00055842">
            <w:pPr>
              <w:widowControl w:val="0"/>
              <w:spacing w:line="240" w:lineRule="auto"/>
              <w:rPr>
                <w:rFonts w:ascii="Calibri" w:eastAsia="Calibri" w:hAnsi="Calibri" w:cs="Calibri"/>
                <w:highlight w:val="yellow"/>
              </w:rPr>
            </w:pPr>
            <w:r>
              <w:rPr>
                <w:rFonts w:ascii="Calibri" w:eastAsia="Calibri" w:hAnsi="Calibri" w:cs="Calibri"/>
              </w:rPr>
              <w:t>15h</w:t>
            </w:r>
          </w:p>
        </w:tc>
      </w:tr>
      <w:tr w:rsidR="006F2519" w14:paraId="0AA68FED" w14:textId="77777777">
        <w:trPr>
          <w:trHeight w:val="420"/>
        </w:trPr>
        <w:tc>
          <w:tcPr>
            <w:tcW w:w="3008" w:type="dxa"/>
            <w:shd w:val="clear" w:color="auto" w:fill="auto"/>
            <w:tcMar>
              <w:top w:w="100" w:type="dxa"/>
              <w:left w:w="100" w:type="dxa"/>
              <w:bottom w:w="100" w:type="dxa"/>
              <w:right w:w="100" w:type="dxa"/>
            </w:tcMar>
          </w:tcPr>
          <w:p w14:paraId="18296D3C"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8" w:type="dxa"/>
            <w:gridSpan w:val="2"/>
            <w:shd w:val="clear" w:color="auto" w:fill="auto"/>
            <w:tcMar>
              <w:top w:w="100" w:type="dxa"/>
              <w:left w:w="100" w:type="dxa"/>
              <w:bottom w:w="100" w:type="dxa"/>
              <w:right w:w="100" w:type="dxa"/>
            </w:tcMar>
          </w:tcPr>
          <w:p w14:paraId="08504653" w14:textId="77777777" w:rsidR="006F2519" w:rsidRDefault="00055842">
            <w:pPr>
              <w:widowControl w:val="0"/>
              <w:spacing w:line="240" w:lineRule="auto"/>
              <w:rPr>
                <w:rFonts w:ascii="Calibri" w:eastAsia="Calibri" w:hAnsi="Calibri" w:cs="Calibri"/>
              </w:rPr>
            </w:pPr>
            <w:r>
              <w:rPr>
                <w:rFonts w:ascii="Calibri" w:eastAsia="Calibri" w:hAnsi="Calibri" w:cs="Calibri"/>
              </w:rPr>
              <w:t>12h</w:t>
            </w:r>
          </w:p>
        </w:tc>
      </w:tr>
      <w:tr w:rsidR="006F2519" w14:paraId="2B7DD846" w14:textId="77777777">
        <w:trPr>
          <w:trHeight w:val="420"/>
        </w:trPr>
        <w:tc>
          <w:tcPr>
            <w:tcW w:w="9026" w:type="dxa"/>
            <w:gridSpan w:val="3"/>
            <w:shd w:val="clear" w:color="auto" w:fill="auto"/>
            <w:tcMar>
              <w:top w:w="100" w:type="dxa"/>
              <w:left w:w="100" w:type="dxa"/>
              <w:bottom w:w="100" w:type="dxa"/>
              <w:right w:w="100" w:type="dxa"/>
            </w:tcMar>
          </w:tcPr>
          <w:p w14:paraId="32EC3A1A"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7023E967" w14:textId="77777777">
        <w:tc>
          <w:tcPr>
            <w:tcW w:w="3008" w:type="dxa"/>
            <w:shd w:val="clear" w:color="auto" w:fill="auto"/>
            <w:tcMar>
              <w:top w:w="100" w:type="dxa"/>
              <w:left w:w="100" w:type="dxa"/>
              <w:bottom w:w="100" w:type="dxa"/>
              <w:right w:w="100" w:type="dxa"/>
            </w:tcMar>
          </w:tcPr>
          <w:p w14:paraId="15DEBB1E"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9" w:type="dxa"/>
            <w:shd w:val="clear" w:color="auto" w:fill="auto"/>
            <w:tcMar>
              <w:top w:w="100" w:type="dxa"/>
              <w:left w:w="100" w:type="dxa"/>
              <w:bottom w:w="100" w:type="dxa"/>
              <w:right w:w="100" w:type="dxa"/>
            </w:tcMar>
          </w:tcPr>
          <w:p w14:paraId="1CBD1E8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9" w:type="dxa"/>
            <w:shd w:val="clear" w:color="auto" w:fill="auto"/>
            <w:tcMar>
              <w:top w:w="100" w:type="dxa"/>
              <w:left w:w="100" w:type="dxa"/>
              <w:bottom w:w="100" w:type="dxa"/>
              <w:right w:w="100" w:type="dxa"/>
            </w:tcMar>
          </w:tcPr>
          <w:p w14:paraId="1E48F67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13C19889" w14:textId="77777777">
        <w:tc>
          <w:tcPr>
            <w:tcW w:w="3008" w:type="dxa"/>
            <w:shd w:val="clear" w:color="auto" w:fill="auto"/>
            <w:tcMar>
              <w:top w:w="100" w:type="dxa"/>
              <w:left w:w="100" w:type="dxa"/>
              <w:bottom w:w="100" w:type="dxa"/>
              <w:right w:w="100" w:type="dxa"/>
            </w:tcMar>
          </w:tcPr>
          <w:p w14:paraId="2CBDFAC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0F4A363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9" w:type="dxa"/>
            <w:shd w:val="clear" w:color="auto" w:fill="auto"/>
            <w:tcMar>
              <w:top w:w="100" w:type="dxa"/>
              <w:left w:w="100" w:type="dxa"/>
              <w:bottom w:w="100" w:type="dxa"/>
              <w:right w:w="100" w:type="dxa"/>
            </w:tcMar>
          </w:tcPr>
          <w:p w14:paraId="2D0E2C2D"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3EFD5438" w14:textId="77777777">
        <w:tc>
          <w:tcPr>
            <w:tcW w:w="9026" w:type="dxa"/>
            <w:gridSpan w:val="3"/>
            <w:shd w:val="clear" w:color="auto" w:fill="auto"/>
            <w:tcMar>
              <w:top w:w="100" w:type="dxa"/>
              <w:left w:w="100" w:type="dxa"/>
              <w:bottom w:w="100" w:type="dxa"/>
              <w:right w:w="100" w:type="dxa"/>
            </w:tcMar>
          </w:tcPr>
          <w:p w14:paraId="05057F9D"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01C509E5" w14:textId="77777777">
        <w:tc>
          <w:tcPr>
            <w:tcW w:w="3008" w:type="dxa"/>
            <w:shd w:val="clear" w:color="auto" w:fill="auto"/>
            <w:tcMar>
              <w:top w:w="100" w:type="dxa"/>
              <w:left w:w="100" w:type="dxa"/>
              <w:bottom w:w="100" w:type="dxa"/>
              <w:right w:w="100" w:type="dxa"/>
            </w:tcMar>
          </w:tcPr>
          <w:p w14:paraId="1794CC4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9" w:type="dxa"/>
            <w:shd w:val="clear" w:color="auto" w:fill="auto"/>
            <w:tcMar>
              <w:top w:w="100" w:type="dxa"/>
              <w:left w:w="100" w:type="dxa"/>
              <w:bottom w:w="100" w:type="dxa"/>
              <w:right w:w="100" w:type="dxa"/>
            </w:tcMar>
          </w:tcPr>
          <w:p w14:paraId="426E654A"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9" w:type="dxa"/>
            <w:shd w:val="clear" w:color="auto" w:fill="auto"/>
            <w:tcMar>
              <w:top w:w="100" w:type="dxa"/>
              <w:left w:w="100" w:type="dxa"/>
              <w:bottom w:w="100" w:type="dxa"/>
              <w:right w:w="100" w:type="dxa"/>
            </w:tcMar>
          </w:tcPr>
          <w:p w14:paraId="20308E05"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6847452D" w14:textId="77777777">
        <w:trPr>
          <w:trHeight w:val="1245"/>
        </w:trPr>
        <w:tc>
          <w:tcPr>
            <w:tcW w:w="3008" w:type="dxa"/>
            <w:shd w:val="clear" w:color="auto" w:fill="auto"/>
            <w:tcMar>
              <w:top w:w="100" w:type="dxa"/>
              <w:left w:w="100" w:type="dxa"/>
              <w:bottom w:w="100" w:type="dxa"/>
              <w:right w:w="100" w:type="dxa"/>
            </w:tcMar>
          </w:tcPr>
          <w:p w14:paraId="7F1952E1"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AC0115</w:t>
            </w:r>
            <w:r>
              <w:rPr>
                <w:rFonts w:ascii="Calibri" w:eastAsia="Calibri" w:hAnsi="Calibri" w:cs="Calibri"/>
              </w:rPr>
              <w:t xml:space="preserve"> | Identifier les dysfonctionnements du réseau local</w:t>
            </w:r>
          </w:p>
        </w:tc>
        <w:tc>
          <w:tcPr>
            <w:tcW w:w="3009" w:type="dxa"/>
            <w:shd w:val="clear" w:color="auto" w:fill="auto"/>
            <w:tcMar>
              <w:top w:w="100" w:type="dxa"/>
              <w:left w:w="100" w:type="dxa"/>
              <w:bottom w:w="100" w:type="dxa"/>
              <w:right w:w="100" w:type="dxa"/>
            </w:tcMar>
          </w:tcPr>
          <w:p w14:paraId="098D86E4" w14:textId="77777777" w:rsidR="006F2519" w:rsidRDefault="00055842">
            <w:pPr>
              <w:widowControl w:val="0"/>
              <w:spacing w:line="240" w:lineRule="auto"/>
              <w:rPr>
                <w:rFonts w:ascii="Calibri" w:eastAsia="Calibri" w:hAnsi="Calibri" w:cs="Calibri"/>
              </w:rPr>
            </w:pPr>
            <w:r>
              <w:rPr>
                <w:rFonts w:ascii="Calibri" w:eastAsia="Calibri" w:hAnsi="Calibri" w:cs="Calibri"/>
                <w:b/>
              </w:rPr>
              <w:t>AC0215</w:t>
            </w:r>
            <w:r>
              <w:rPr>
                <w:rFonts w:ascii="Calibri" w:eastAsia="Calibri" w:hAnsi="Calibri" w:cs="Calibri"/>
              </w:rPr>
              <w:t xml:space="preserve"> | Communiquer avec un client ou un collaborateur</w:t>
            </w:r>
          </w:p>
        </w:tc>
        <w:tc>
          <w:tcPr>
            <w:tcW w:w="3009" w:type="dxa"/>
            <w:shd w:val="clear" w:color="auto" w:fill="auto"/>
            <w:tcMar>
              <w:top w:w="100" w:type="dxa"/>
              <w:left w:w="100" w:type="dxa"/>
              <w:bottom w:w="100" w:type="dxa"/>
              <w:right w:w="100" w:type="dxa"/>
            </w:tcMar>
          </w:tcPr>
          <w:p w14:paraId="157C9AB1" w14:textId="77777777" w:rsidR="006F2519" w:rsidRDefault="00055842">
            <w:pPr>
              <w:widowControl w:val="0"/>
              <w:spacing w:line="240" w:lineRule="auto"/>
              <w:rPr>
                <w:rFonts w:ascii="Calibri" w:eastAsia="Calibri" w:hAnsi="Calibri" w:cs="Calibri"/>
              </w:rPr>
            </w:pPr>
            <w:r>
              <w:rPr>
                <w:rFonts w:ascii="Calibri" w:eastAsia="Calibri" w:hAnsi="Calibri" w:cs="Calibri"/>
                <w:b/>
              </w:rPr>
              <w:t>AC0316</w:t>
            </w:r>
            <w:r>
              <w:rPr>
                <w:rFonts w:ascii="Calibri" w:eastAsia="Calibri" w:hAnsi="Calibri" w:cs="Calibri"/>
              </w:rPr>
              <w:t xml:space="preserve"> | S’intégrer dans un environnement propice au développement et au travail collaboratif</w:t>
            </w:r>
          </w:p>
        </w:tc>
      </w:tr>
      <w:tr w:rsidR="006F2519" w14:paraId="40D7C33A" w14:textId="77777777">
        <w:trPr>
          <w:trHeight w:val="525"/>
        </w:trPr>
        <w:tc>
          <w:tcPr>
            <w:tcW w:w="3008" w:type="dxa"/>
            <w:shd w:val="clear" w:color="auto" w:fill="auto"/>
            <w:tcMar>
              <w:top w:w="100" w:type="dxa"/>
              <w:left w:w="100" w:type="dxa"/>
              <w:bottom w:w="100" w:type="dxa"/>
              <w:right w:w="100" w:type="dxa"/>
            </w:tcMar>
          </w:tcPr>
          <w:p w14:paraId="1135B720"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8" w:type="dxa"/>
            <w:gridSpan w:val="2"/>
            <w:shd w:val="clear" w:color="auto" w:fill="auto"/>
            <w:tcMar>
              <w:top w:w="100" w:type="dxa"/>
              <w:left w:w="100" w:type="dxa"/>
              <w:bottom w:w="100" w:type="dxa"/>
              <w:right w:w="100" w:type="dxa"/>
            </w:tcMar>
          </w:tcPr>
          <w:p w14:paraId="54BF100E" w14:textId="77777777" w:rsidR="006F2519" w:rsidRDefault="00055842">
            <w:pPr>
              <w:widowControl w:val="0"/>
              <w:spacing w:line="240" w:lineRule="auto"/>
              <w:rPr>
                <w:rFonts w:ascii="Calibri" w:eastAsia="Calibri" w:hAnsi="Calibri" w:cs="Calibri"/>
              </w:rPr>
            </w:pPr>
            <w:r>
              <w:rPr>
                <w:rFonts w:ascii="Calibri" w:eastAsia="Calibri" w:hAnsi="Calibri" w:cs="Calibri"/>
              </w:rPr>
              <w:t>SAE24 | Projet intégratif de S2</w:t>
            </w:r>
          </w:p>
        </w:tc>
      </w:tr>
      <w:tr w:rsidR="006F2519" w14:paraId="7D357309" w14:textId="77777777">
        <w:tc>
          <w:tcPr>
            <w:tcW w:w="3008" w:type="dxa"/>
            <w:shd w:val="clear" w:color="auto" w:fill="auto"/>
            <w:tcMar>
              <w:top w:w="100" w:type="dxa"/>
              <w:left w:w="100" w:type="dxa"/>
              <w:bottom w:w="100" w:type="dxa"/>
              <w:right w:w="100" w:type="dxa"/>
            </w:tcMar>
          </w:tcPr>
          <w:p w14:paraId="30694F41"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8" w:type="dxa"/>
            <w:gridSpan w:val="2"/>
            <w:shd w:val="clear" w:color="auto" w:fill="auto"/>
            <w:tcMar>
              <w:top w:w="100" w:type="dxa"/>
              <w:left w:w="100" w:type="dxa"/>
              <w:bottom w:w="100" w:type="dxa"/>
              <w:right w:w="100" w:type="dxa"/>
            </w:tcMar>
          </w:tcPr>
          <w:p w14:paraId="53123985" w14:textId="77777777" w:rsidR="006F2519" w:rsidRDefault="00055842">
            <w:pPr>
              <w:widowControl w:val="0"/>
              <w:spacing w:line="240" w:lineRule="auto"/>
              <w:rPr>
                <w:rFonts w:ascii="Calibri" w:eastAsia="Calibri" w:hAnsi="Calibri" w:cs="Calibri"/>
              </w:rPr>
            </w:pPr>
            <w:r>
              <w:rPr>
                <w:rFonts w:ascii="Calibri" w:eastAsia="Calibri" w:hAnsi="Calibri" w:cs="Calibri"/>
              </w:rPr>
              <w:t>R112</w:t>
            </w:r>
          </w:p>
        </w:tc>
      </w:tr>
      <w:tr w:rsidR="006F2519" w14:paraId="484FB36A" w14:textId="77777777">
        <w:trPr>
          <w:trHeight w:val="4095"/>
        </w:trPr>
        <w:tc>
          <w:tcPr>
            <w:tcW w:w="3008" w:type="dxa"/>
            <w:shd w:val="clear" w:color="auto" w:fill="auto"/>
            <w:tcMar>
              <w:top w:w="100" w:type="dxa"/>
              <w:left w:w="100" w:type="dxa"/>
              <w:bottom w:w="100" w:type="dxa"/>
              <w:right w:w="100" w:type="dxa"/>
            </w:tcMar>
          </w:tcPr>
          <w:p w14:paraId="068B2AAA" w14:textId="77777777" w:rsidR="006F2519" w:rsidRDefault="00055842">
            <w:pPr>
              <w:widowControl w:val="0"/>
              <w:spacing w:line="240" w:lineRule="auto"/>
              <w:rPr>
                <w:rFonts w:ascii="Calibri" w:eastAsia="Calibri" w:hAnsi="Calibri" w:cs="Calibri"/>
              </w:rPr>
            </w:pPr>
            <w:r>
              <w:rPr>
                <w:rFonts w:ascii="Calibri" w:eastAsia="Calibri" w:hAnsi="Calibri" w:cs="Calibri"/>
                <w:b/>
              </w:rPr>
              <w:t>Descriptif détaillé</w:t>
            </w:r>
          </w:p>
        </w:tc>
        <w:tc>
          <w:tcPr>
            <w:tcW w:w="6018" w:type="dxa"/>
            <w:gridSpan w:val="2"/>
            <w:shd w:val="clear" w:color="auto" w:fill="auto"/>
            <w:tcMar>
              <w:top w:w="100" w:type="dxa"/>
              <w:left w:w="100" w:type="dxa"/>
              <w:bottom w:w="100" w:type="dxa"/>
              <w:right w:w="100" w:type="dxa"/>
            </w:tcMar>
          </w:tcPr>
          <w:p w14:paraId="23F0821E" w14:textId="77777777" w:rsidR="006F2519" w:rsidRDefault="00055842">
            <w:pPr>
              <w:widowControl w:val="0"/>
              <w:spacing w:line="240" w:lineRule="auto"/>
              <w:rPr>
                <w:rFonts w:ascii="Calibri" w:eastAsia="Calibri" w:hAnsi="Calibri" w:cs="Calibri"/>
              </w:rPr>
            </w:pPr>
            <w:r>
              <w:rPr>
                <w:rFonts w:ascii="Calibri" w:eastAsia="Calibri" w:hAnsi="Calibri" w:cs="Calibri"/>
              </w:rPr>
              <w:t>Cette ressource permettra  à l'étudiant de :</w:t>
            </w:r>
          </w:p>
          <w:p w14:paraId="5CBC81E1"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se caractériser pour préparer son stage ou son alternance</w:t>
            </w:r>
          </w:p>
          <w:p w14:paraId="46CF6B6E"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s</w:t>
            </w:r>
            <w:r>
              <w:rPr>
                <w:rFonts w:ascii="Calibri" w:eastAsia="Calibri" w:hAnsi="Calibri" w:cs="Calibri"/>
                <w:color w:val="000000"/>
              </w:rPr>
              <w:t>e présenter, se définir;</w:t>
            </w:r>
          </w:p>
          <w:p w14:paraId="1E593ADF"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e</w:t>
            </w:r>
            <w:r>
              <w:rPr>
                <w:rFonts w:ascii="Calibri" w:eastAsia="Calibri" w:hAnsi="Calibri" w:cs="Calibri"/>
                <w:color w:val="000000"/>
              </w:rPr>
              <w:t>xprimer l’intérêt professionnel, valeurs, motivations, traits de personnalité, expériences professionnelles ou personnelles;</w:t>
            </w:r>
          </w:p>
          <w:p w14:paraId="603443AB"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m</w:t>
            </w:r>
            <w:r>
              <w:rPr>
                <w:rFonts w:ascii="Calibri" w:eastAsia="Calibri" w:hAnsi="Calibri" w:cs="Calibri"/>
                <w:color w:val="000000"/>
              </w:rPr>
              <w:t>ettre en valeur et présenter son savoir-être;</w:t>
            </w:r>
          </w:p>
          <w:p w14:paraId="5014DBF9"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i</w:t>
            </w:r>
            <w:r>
              <w:rPr>
                <w:rFonts w:ascii="Calibri" w:eastAsia="Calibri" w:hAnsi="Calibri" w:cs="Calibri"/>
                <w:color w:val="000000"/>
              </w:rPr>
              <w:t>dentifier ses compétences;</w:t>
            </w:r>
          </w:p>
          <w:p w14:paraId="4B47CC07" w14:textId="77777777" w:rsidR="006F2519" w:rsidRDefault="00055842">
            <w:pPr>
              <w:widowControl w:val="0"/>
              <w:numPr>
                <w:ilvl w:val="0"/>
                <w:numId w:val="12"/>
              </w:numPr>
              <w:pBdr>
                <w:top w:val="nil"/>
                <w:left w:val="nil"/>
                <w:bottom w:val="nil"/>
                <w:right w:val="nil"/>
                <w:between w:val="nil"/>
              </w:pBdr>
              <w:spacing w:line="240" w:lineRule="auto"/>
              <w:ind w:left="427" w:hanging="360"/>
              <w:rPr>
                <w:rFonts w:ascii="Calibri" w:eastAsia="Calibri" w:hAnsi="Calibri" w:cs="Calibri"/>
                <w:color w:val="000000"/>
              </w:rPr>
            </w:pPr>
            <w:r>
              <w:rPr>
                <w:rFonts w:ascii="Calibri" w:eastAsia="Calibri" w:hAnsi="Calibri" w:cs="Calibri"/>
              </w:rPr>
              <w:t>p</w:t>
            </w:r>
            <w:r>
              <w:rPr>
                <w:rFonts w:ascii="Calibri" w:eastAsia="Calibri" w:hAnsi="Calibri" w:cs="Calibri"/>
                <w:color w:val="000000"/>
              </w:rPr>
              <w:t>réciser et exprimer ses souhaits professionnels.</w:t>
            </w:r>
          </w:p>
          <w:p w14:paraId="1C6B09F4" w14:textId="77777777" w:rsidR="006F2519" w:rsidRDefault="006F2519">
            <w:pPr>
              <w:widowControl w:val="0"/>
              <w:spacing w:line="240" w:lineRule="auto"/>
              <w:ind w:left="67"/>
              <w:rPr>
                <w:rFonts w:ascii="Calibri" w:eastAsia="Calibri" w:hAnsi="Calibri" w:cs="Calibri"/>
              </w:rPr>
            </w:pPr>
          </w:p>
          <w:p w14:paraId="51698E36" w14:textId="77777777" w:rsidR="006F2519" w:rsidRDefault="00055842">
            <w:pPr>
              <w:widowControl w:val="0"/>
              <w:spacing w:line="240" w:lineRule="auto"/>
              <w:ind w:left="67"/>
              <w:rPr>
                <w:rFonts w:ascii="Calibri" w:eastAsia="Calibri" w:hAnsi="Calibri" w:cs="Calibri"/>
              </w:rPr>
            </w:pPr>
            <w:r>
              <w:rPr>
                <w:rFonts w:ascii="Calibri" w:eastAsia="Calibri" w:hAnsi="Calibri" w:cs="Calibri"/>
              </w:rPr>
              <w:t>Activités notamment  proposées dans cette ressource :</w:t>
            </w:r>
          </w:p>
          <w:p w14:paraId="59818CC6" w14:textId="77777777" w:rsidR="006F2519" w:rsidRDefault="00055842">
            <w:pPr>
              <w:widowControl w:val="0"/>
              <w:numPr>
                <w:ilvl w:val="0"/>
                <w:numId w:val="29"/>
              </w:numPr>
              <w:spacing w:line="240" w:lineRule="auto"/>
              <w:ind w:left="270" w:hanging="180"/>
              <w:rPr>
                <w:rFonts w:ascii="Calibri" w:eastAsia="Calibri" w:hAnsi="Calibri" w:cs="Calibri"/>
              </w:rPr>
            </w:pPr>
            <w:r>
              <w:rPr>
                <w:rFonts w:ascii="Calibri" w:eastAsia="Calibri" w:hAnsi="Calibri" w:cs="Calibri"/>
              </w:rPr>
              <w:t>Rencontres d’entrepreneurs, de chefs de service, de techniciens et d’enseignants;</w:t>
            </w:r>
          </w:p>
          <w:p w14:paraId="5A027BFE" w14:textId="77777777" w:rsidR="006F2519" w:rsidRDefault="00055842">
            <w:pPr>
              <w:widowControl w:val="0"/>
              <w:numPr>
                <w:ilvl w:val="0"/>
                <w:numId w:val="29"/>
              </w:numPr>
              <w:spacing w:line="240" w:lineRule="auto"/>
              <w:ind w:left="270" w:hanging="180"/>
              <w:rPr>
                <w:rFonts w:ascii="Calibri" w:eastAsia="Calibri" w:hAnsi="Calibri" w:cs="Calibri"/>
              </w:rPr>
            </w:pPr>
            <w:r>
              <w:rPr>
                <w:rFonts w:ascii="Calibri" w:eastAsia="Calibri" w:hAnsi="Calibri" w:cs="Calibri"/>
              </w:rPr>
              <w:t>visites d'entreprises, forums;</w:t>
            </w:r>
          </w:p>
          <w:p w14:paraId="2C5BA6FA" w14:textId="77777777" w:rsidR="006F2519" w:rsidRDefault="00055842">
            <w:pPr>
              <w:widowControl w:val="0"/>
              <w:numPr>
                <w:ilvl w:val="0"/>
                <w:numId w:val="29"/>
              </w:numPr>
              <w:spacing w:line="240" w:lineRule="auto"/>
              <w:ind w:left="270" w:hanging="180"/>
              <w:rPr>
                <w:rFonts w:ascii="Calibri" w:eastAsia="Calibri" w:hAnsi="Calibri" w:cs="Calibri"/>
              </w:rPr>
            </w:pPr>
            <w:r>
              <w:rPr>
                <w:rFonts w:ascii="Calibri" w:eastAsia="Calibri" w:hAnsi="Calibri" w:cs="Calibri"/>
              </w:rPr>
              <w:t>témoignages, relations avec d’anciens diplômés;</w:t>
            </w:r>
          </w:p>
          <w:p w14:paraId="53218748" w14:textId="77777777" w:rsidR="006F2519" w:rsidRDefault="00055842">
            <w:pPr>
              <w:widowControl w:val="0"/>
              <w:numPr>
                <w:ilvl w:val="0"/>
                <w:numId w:val="29"/>
              </w:numPr>
              <w:spacing w:line="240" w:lineRule="auto"/>
              <w:ind w:left="270" w:hanging="180"/>
              <w:rPr>
                <w:rFonts w:ascii="Calibri" w:eastAsia="Calibri" w:hAnsi="Calibri" w:cs="Calibri"/>
              </w:rPr>
            </w:pPr>
            <w:r>
              <w:rPr>
                <w:rFonts w:ascii="Calibri" w:eastAsia="Calibri" w:hAnsi="Calibri" w:cs="Calibri"/>
              </w:rPr>
              <w:t xml:space="preserve">découverte et compréhension d’un bassin d’emploi </w:t>
            </w:r>
            <w:r>
              <w:rPr>
                <w:rFonts w:ascii="Calibri" w:eastAsia="Calibri" w:hAnsi="Calibri" w:cs="Calibri"/>
              </w:rPr>
              <w:lastRenderedPageBreak/>
              <w:t>particulier.</w:t>
            </w:r>
          </w:p>
        </w:tc>
      </w:tr>
      <w:tr w:rsidR="006F2519" w14:paraId="73365A8B" w14:textId="77777777">
        <w:tc>
          <w:tcPr>
            <w:tcW w:w="3008" w:type="dxa"/>
            <w:shd w:val="clear" w:color="auto" w:fill="auto"/>
            <w:tcMar>
              <w:top w:w="100" w:type="dxa"/>
              <w:left w:w="100" w:type="dxa"/>
              <w:bottom w:w="100" w:type="dxa"/>
              <w:right w:w="100" w:type="dxa"/>
            </w:tcMar>
          </w:tcPr>
          <w:p w14:paraId="34A2D6AE"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Mots clefs</w:t>
            </w:r>
          </w:p>
        </w:tc>
        <w:tc>
          <w:tcPr>
            <w:tcW w:w="6018" w:type="dxa"/>
            <w:gridSpan w:val="2"/>
            <w:shd w:val="clear" w:color="auto" w:fill="auto"/>
            <w:tcMar>
              <w:top w:w="100" w:type="dxa"/>
              <w:left w:w="100" w:type="dxa"/>
              <w:bottom w:w="100" w:type="dxa"/>
              <w:right w:w="100" w:type="dxa"/>
            </w:tcMar>
          </w:tcPr>
          <w:p w14:paraId="66129DA3" w14:textId="77777777" w:rsidR="006F2519" w:rsidRDefault="00055842">
            <w:pPr>
              <w:widowControl w:val="0"/>
              <w:spacing w:line="240" w:lineRule="auto"/>
              <w:rPr>
                <w:rFonts w:ascii="Calibri" w:eastAsia="Calibri" w:hAnsi="Calibri" w:cs="Calibri"/>
              </w:rPr>
            </w:pPr>
            <w:r>
              <w:rPr>
                <w:rFonts w:ascii="Calibri" w:eastAsia="Calibri" w:hAnsi="Calibri" w:cs="Calibri"/>
              </w:rPr>
              <w:t>CV; lettre de motivation; entretien de recrutement; stage; alternance.</w:t>
            </w:r>
          </w:p>
        </w:tc>
      </w:tr>
    </w:tbl>
    <w:p w14:paraId="073C68A8" w14:textId="77777777" w:rsidR="006F2519" w:rsidRDefault="006F2519">
      <w:pPr>
        <w:widowControl w:val="0"/>
        <w:pBdr>
          <w:top w:val="nil"/>
          <w:left w:val="nil"/>
          <w:bottom w:val="nil"/>
          <w:right w:val="nil"/>
          <w:between w:val="nil"/>
        </w:pBdr>
        <w:rPr>
          <w:color w:val="000000"/>
        </w:rPr>
      </w:pPr>
    </w:p>
    <w:p w14:paraId="3387A6B6" w14:textId="77777777" w:rsidR="006F2519" w:rsidRDefault="006F2519"/>
    <w:p w14:paraId="76135800" w14:textId="77777777" w:rsidR="006F2519" w:rsidRDefault="00055842">
      <w:pPr>
        <w:widowControl w:val="0"/>
        <w:pBdr>
          <w:top w:val="nil"/>
          <w:left w:val="nil"/>
          <w:bottom w:val="nil"/>
          <w:right w:val="nil"/>
          <w:between w:val="nil"/>
        </w:pBdr>
        <w:rPr>
          <w:color w:val="000000"/>
        </w:rPr>
      </w:pPr>
      <w:r>
        <w:br w:type="page"/>
      </w:r>
    </w:p>
    <w:p w14:paraId="5F23E791" w14:textId="77777777" w:rsidR="006F2519" w:rsidRDefault="00055842">
      <w:r>
        <w:rPr>
          <w:rFonts w:ascii="Calibri" w:eastAsia="Calibri" w:hAnsi="Calibri" w:cs="Calibri"/>
          <w:b/>
          <w:sz w:val="24"/>
          <w:szCs w:val="24"/>
        </w:rPr>
        <w:lastRenderedPageBreak/>
        <w:t>ANNEXE D – fiche Ressource BUT R&amp;T 1ère année</w:t>
      </w:r>
    </w:p>
    <w:tbl>
      <w:tblPr>
        <w:tblStyle w:val="af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60BE917E" w14:textId="77777777">
        <w:trPr>
          <w:trHeight w:val="420"/>
        </w:trPr>
        <w:tc>
          <w:tcPr>
            <w:tcW w:w="3008" w:type="dxa"/>
            <w:shd w:val="clear" w:color="auto" w:fill="auto"/>
            <w:tcMar>
              <w:top w:w="100" w:type="dxa"/>
              <w:left w:w="100" w:type="dxa"/>
              <w:bottom w:w="100" w:type="dxa"/>
              <w:right w:w="100" w:type="dxa"/>
            </w:tcMar>
          </w:tcPr>
          <w:p w14:paraId="7F779158"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290FDDD9"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Mathématiques des systèmes numériques</w:t>
            </w:r>
          </w:p>
        </w:tc>
      </w:tr>
      <w:tr w:rsidR="006F2519" w14:paraId="1F6C25F1" w14:textId="77777777">
        <w:trPr>
          <w:trHeight w:val="420"/>
        </w:trPr>
        <w:tc>
          <w:tcPr>
            <w:tcW w:w="3008" w:type="dxa"/>
            <w:shd w:val="clear" w:color="auto" w:fill="auto"/>
            <w:tcMar>
              <w:top w:w="100" w:type="dxa"/>
              <w:left w:w="100" w:type="dxa"/>
              <w:bottom w:w="100" w:type="dxa"/>
              <w:right w:w="100" w:type="dxa"/>
            </w:tcMar>
          </w:tcPr>
          <w:p w14:paraId="09E06971"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0139BF4A"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R213</w:t>
            </w:r>
          </w:p>
        </w:tc>
      </w:tr>
      <w:tr w:rsidR="006F2519" w14:paraId="64C43678" w14:textId="77777777">
        <w:trPr>
          <w:trHeight w:val="420"/>
        </w:trPr>
        <w:tc>
          <w:tcPr>
            <w:tcW w:w="3008" w:type="dxa"/>
            <w:shd w:val="clear" w:color="auto" w:fill="auto"/>
            <w:tcMar>
              <w:top w:w="100" w:type="dxa"/>
              <w:left w:w="100" w:type="dxa"/>
              <w:bottom w:w="100" w:type="dxa"/>
              <w:right w:w="100" w:type="dxa"/>
            </w:tcMar>
          </w:tcPr>
          <w:p w14:paraId="12F860E7"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5DAA2E6F"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1A983F07" w14:textId="77777777">
        <w:trPr>
          <w:trHeight w:val="627"/>
        </w:trPr>
        <w:tc>
          <w:tcPr>
            <w:tcW w:w="3008" w:type="dxa"/>
            <w:shd w:val="clear" w:color="auto" w:fill="auto"/>
            <w:tcMar>
              <w:top w:w="100" w:type="dxa"/>
              <w:left w:w="100" w:type="dxa"/>
              <w:bottom w:w="100" w:type="dxa"/>
              <w:right w:w="100" w:type="dxa"/>
            </w:tcMar>
          </w:tcPr>
          <w:p w14:paraId="566A8F88"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51112A80"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3CEC58AF" w14:textId="77777777">
        <w:trPr>
          <w:trHeight w:val="465"/>
        </w:trPr>
        <w:tc>
          <w:tcPr>
            <w:tcW w:w="3008" w:type="dxa"/>
            <w:shd w:val="clear" w:color="auto" w:fill="auto"/>
            <w:tcMar>
              <w:top w:w="100" w:type="dxa"/>
              <w:left w:w="100" w:type="dxa"/>
              <w:bottom w:w="100" w:type="dxa"/>
              <w:right w:w="100" w:type="dxa"/>
            </w:tcMar>
          </w:tcPr>
          <w:p w14:paraId="5DB6B0CE"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44A9B0B1" w14:textId="77777777" w:rsidR="006F2519" w:rsidRDefault="00055842">
            <w:pPr>
              <w:widowControl w:val="0"/>
              <w:spacing w:line="240" w:lineRule="auto"/>
              <w:rPr>
                <w:rFonts w:ascii="Calibri" w:eastAsia="Calibri" w:hAnsi="Calibri" w:cs="Calibri"/>
              </w:rPr>
            </w:pPr>
            <w:r>
              <w:rPr>
                <w:rFonts w:ascii="Calibri" w:eastAsia="Calibri" w:hAnsi="Calibri" w:cs="Calibri"/>
              </w:rPr>
              <w:t>6h</w:t>
            </w:r>
          </w:p>
        </w:tc>
      </w:tr>
      <w:tr w:rsidR="006F2519" w14:paraId="3CC134AD" w14:textId="77777777">
        <w:trPr>
          <w:trHeight w:val="420"/>
        </w:trPr>
        <w:tc>
          <w:tcPr>
            <w:tcW w:w="9024" w:type="dxa"/>
            <w:gridSpan w:val="3"/>
            <w:shd w:val="clear" w:color="auto" w:fill="auto"/>
            <w:tcMar>
              <w:top w:w="100" w:type="dxa"/>
              <w:left w:w="100" w:type="dxa"/>
              <w:bottom w:w="100" w:type="dxa"/>
              <w:right w:w="100" w:type="dxa"/>
            </w:tcMar>
          </w:tcPr>
          <w:p w14:paraId="5212F802"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41F5AD5F" w14:textId="77777777">
        <w:tc>
          <w:tcPr>
            <w:tcW w:w="3008" w:type="dxa"/>
            <w:shd w:val="clear" w:color="auto" w:fill="auto"/>
            <w:tcMar>
              <w:top w:w="100" w:type="dxa"/>
              <w:left w:w="100" w:type="dxa"/>
              <w:bottom w:w="100" w:type="dxa"/>
              <w:right w:w="100" w:type="dxa"/>
            </w:tcMar>
          </w:tcPr>
          <w:p w14:paraId="5B0EA36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5BA02027"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28FE61A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6FDFF84D" w14:textId="77777777">
        <w:tc>
          <w:tcPr>
            <w:tcW w:w="3008" w:type="dxa"/>
            <w:shd w:val="clear" w:color="auto" w:fill="auto"/>
            <w:tcMar>
              <w:top w:w="100" w:type="dxa"/>
              <w:left w:w="100" w:type="dxa"/>
              <w:bottom w:w="100" w:type="dxa"/>
              <w:right w:w="100" w:type="dxa"/>
            </w:tcMar>
          </w:tcPr>
          <w:p w14:paraId="0908DD99"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3429E005"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4583E473"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6F2519" w14:paraId="4CE7B2A6" w14:textId="77777777">
        <w:tc>
          <w:tcPr>
            <w:tcW w:w="9024" w:type="dxa"/>
            <w:gridSpan w:val="3"/>
            <w:shd w:val="clear" w:color="auto" w:fill="auto"/>
            <w:tcMar>
              <w:top w:w="100" w:type="dxa"/>
              <w:left w:w="100" w:type="dxa"/>
              <w:bottom w:w="100" w:type="dxa"/>
              <w:right w:w="100" w:type="dxa"/>
            </w:tcMar>
          </w:tcPr>
          <w:p w14:paraId="7E458AB8"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1A0E15A2" w14:textId="77777777">
        <w:tc>
          <w:tcPr>
            <w:tcW w:w="3008" w:type="dxa"/>
            <w:shd w:val="clear" w:color="auto" w:fill="auto"/>
            <w:tcMar>
              <w:top w:w="100" w:type="dxa"/>
              <w:left w:w="100" w:type="dxa"/>
              <w:bottom w:w="100" w:type="dxa"/>
              <w:right w:w="100" w:type="dxa"/>
            </w:tcMar>
          </w:tcPr>
          <w:p w14:paraId="6FBD633E"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4F9532AA"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29C58863"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1E54924D" w14:textId="77777777">
        <w:trPr>
          <w:trHeight w:val="1689"/>
        </w:trPr>
        <w:tc>
          <w:tcPr>
            <w:tcW w:w="3008" w:type="dxa"/>
            <w:shd w:val="clear" w:color="auto" w:fill="auto"/>
            <w:tcMar>
              <w:top w:w="100" w:type="dxa"/>
              <w:left w:w="100" w:type="dxa"/>
              <w:bottom w:w="100" w:type="dxa"/>
              <w:right w:w="100" w:type="dxa"/>
            </w:tcMar>
          </w:tcPr>
          <w:p w14:paraId="2960AF43" w14:textId="77777777" w:rsidR="006F2519" w:rsidRDefault="00055842">
            <w:pPr>
              <w:widowControl w:val="0"/>
              <w:spacing w:line="240" w:lineRule="auto"/>
              <w:rPr>
                <w:rFonts w:ascii="Calibri" w:eastAsia="Calibri" w:hAnsi="Calibri" w:cs="Calibri"/>
              </w:rPr>
            </w:pPr>
            <w:r>
              <w:rPr>
                <w:rFonts w:ascii="Calibri" w:eastAsia="Calibri" w:hAnsi="Calibri" w:cs="Calibri"/>
              </w:rPr>
              <w:t>- AC0112 | Comprendre l’architecture des systèmes numériques et les principes du codage de l’information</w:t>
            </w:r>
          </w:p>
        </w:tc>
        <w:tc>
          <w:tcPr>
            <w:tcW w:w="3008" w:type="dxa"/>
            <w:shd w:val="clear" w:color="auto" w:fill="auto"/>
            <w:tcMar>
              <w:top w:w="100" w:type="dxa"/>
              <w:left w:w="100" w:type="dxa"/>
              <w:bottom w:w="100" w:type="dxa"/>
              <w:right w:w="100" w:type="dxa"/>
            </w:tcMar>
          </w:tcPr>
          <w:p w14:paraId="7D3054C9" w14:textId="77777777" w:rsidR="006F2519" w:rsidRDefault="00055842">
            <w:pPr>
              <w:widowControl w:val="0"/>
              <w:spacing w:line="240" w:lineRule="auto"/>
              <w:rPr>
                <w:rFonts w:ascii="Calibri" w:eastAsia="Calibri" w:hAnsi="Calibri" w:cs="Calibri"/>
              </w:rPr>
            </w:pPr>
            <w:r>
              <w:rPr>
                <w:rFonts w:ascii="Calibri" w:eastAsia="Calibri" w:hAnsi="Calibri" w:cs="Calibri"/>
              </w:rPr>
              <w:t>- AC0212 | Caractériser des systèmes de transmissions élémentaires et découvrir la modélisation mathématique de leur fonctionnement</w:t>
            </w:r>
          </w:p>
        </w:tc>
        <w:tc>
          <w:tcPr>
            <w:tcW w:w="3008" w:type="dxa"/>
            <w:shd w:val="clear" w:color="auto" w:fill="auto"/>
            <w:tcMar>
              <w:top w:w="100" w:type="dxa"/>
              <w:left w:w="100" w:type="dxa"/>
              <w:bottom w:w="100" w:type="dxa"/>
              <w:right w:w="100" w:type="dxa"/>
            </w:tcMar>
          </w:tcPr>
          <w:p w14:paraId="42318CBE" w14:textId="77777777" w:rsidR="006F2519" w:rsidRDefault="00055842">
            <w:pPr>
              <w:widowControl w:val="0"/>
              <w:numPr>
                <w:ilvl w:val="0"/>
                <w:numId w:val="20"/>
              </w:numPr>
              <w:spacing w:line="240" w:lineRule="auto"/>
              <w:ind w:left="180" w:hanging="180"/>
              <w:rPr>
                <w:rFonts w:ascii="Calibri" w:eastAsia="Calibri" w:hAnsi="Calibri" w:cs="Calibri"/>
              </w:rPr>
            </w:pPr>
            <w:r>
              <w:rPr>
                <w:rFonts w:ascii="Calibri" w:eastAsia="Calibri" w:hAnsi="Calibri" w:cs="Calibri"/>
              </w:rPr>
              <w:t xml:space="preserve">AC0311 | Utiliser un système informatique et ses outils.  </w:t>
            </w:r>
          </w:p>
          <w:p w14:paraId="01F13A41" w14:textId="77777777" w:rsidR="006F2519" w:rsidRDefault="00055842">
            <w:pPr>
              <w:widowControl w:val="0"/>
              <w:numPr>
                <w:ilvl w:val="0"/>
                <w:numId w:val="20"/>
              </w:numPr>
              <w:spacing w:line="240" w:lineRule="auto"/>
              <w:ind w:left="180" w:hanging="180"/>
              <w:rPr>
                <w:rFonts w:ascii="Calibri" w:eastAsia="Calibri" w:hAnsi="Calibri" w:cs="Calibri"/>
              </w:rPr>
            </w:pPr>
            <w:r>
              <w:rPr>
                <w:rFonts w:ascii="Calibri" w:eastAsia="Calibri" w:hAnsi="Calibri" w:cs="Calibri"/>
              </w:rPr>
              <w:t>AC0313 | Traduire un algorithme, dans un langage et pour un environnement donné</w:t>
            </w:r>
          </w:p>
        </w:tc>
      </w:tr>
      <w:tr w:rsidR="006F2519" w14:paraId="501B718E" w14:textId="77777777">
        <w:trPr>
          <w:trHeight w:val="838"/>
        </w:trPr>
        <w:tc>
          <w:tcPr>
            <w:tcW w:w="3008" w:type="dxa"/>
            <w:shd w:val="clear" w:color="auto" w:fill="auto"/>
            <w:tcMar>
              <w:top w:w="100" w:type="dxa"/>
              <w:left w:w="100" w:type="dxa"/>
              <w:bottom w:w="100" w:type="dxa"/>
              <w:right w:w="100" w:type="dxa"/>
            </w:tcMar>
          </w:tcPr>
          <w:p w14:paraId="2D7D60C7"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3DF683BE"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SAE22</w:t>
            </w:r>
          </w:p>
          <w:p w14:paraId="3528D482"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SAE23</w:t>
            </w:r>
          </w:p>
          <w:p w14:paraId="7A6D59D0" w14:textId="77777777" w:rsidR="006F2519" w:rsidRDefault="00055842">
            <w:pPr>
              <w:widowControl w:val="0"/>
              <w:numPr>
                <w:ilvl w:val="0"/>
                <w:numId w:val="14"/>
              </w:numPr>
              <w:spacing w:line="240" w:lineRule="auto"/>
              <w:ind w:left="180" w:hanging="180"/>
              <w:rPr>
                <w:rFonts w:ascii="Calibri" w:eastAsia="Calibri" w:hAnsi="Calibri" w:cs="Calibri"/>
              </w:rPr>
            </w:pPr>
            <w:r>
              <w:rPr>
                <w:rFonts w:ascii="Calibri" w:eastAsia="Calibri" w:hAnsi="Calibri" w:cs="Calibri"/>
              </w:rPr>
              <w:t>SAE24</w:t>
            </w:r>
          </w:p>
        </w:tc>
      </w:tr>
      <w:tr w:rsidR="006F2519" w14:paraId="17584645" w14:textId="77777777">
        <w:tc>
          <w:tcPr>
            <w:tcW w:w="3008" w:type="dxa"/>
            <w:shd w:val="clear" w:color="auto" w:fill="auto"/>
            <w:tcMar>
              <w:top w:w="100" w:type="dxa"/>
              <w:left w:w="100" w:type="dxa"/>
              <w:bottom w:w="100" w:type="dxa"/>
              <w:right w:w="100" w:type="dxa"/>
            </w:tcMar>
          </w:tcPr>
          <w:p w14:paraId="47E02B21"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DE362F5" w14:textId="77777777" w:rsidR="006F2519" w:rsidRDefault="00055842">
            <w:pPr>
              <w:widowControl w:val="0"/>
              <w:spacing w:line="240" w:lineRule="auto"/>
              <w:rPr>
                <w:rFonts w:ascii="Calibri" w:eastAsia="Calibri" w:hAnsi="Calibri" w:cs="Calibri"/>
                <w:i/>
              </w:rPr>
            </w:pPr>
            <w:r>
              <w:rPr>
                <w:rFonts w:ascii="Calibri" w:eastAsia="Calibri" w:hAnsi="Calibri" w:cs="Calibri"/>
              </w:rPr>
              <w:t>aucun</w:t>
            </w:r>
          </w:p>
        </w:tc>
      </w:tr>
      <w:tr w:rsidR="006F2519" w14:paraId="22531BEB" w14:textId="77777777">
        <w:trPr>
          <w:trHeight w:val="4095"/>
        </w:trPr>
        <w:tc>
          <w:tcPr>
            <w:tcW w:w="3008" w:type="dxa"/>
            <w:shd w:val="clear" w:color="auto" w:fill="auto"/>
            <w:tcMar>
              <w:top w:w="100" w:type="dxa"/>
              <w:left w:w="100" w:type="dxa"/>
              <w:bottom w:w="100" w:type="dxa"/>
              <w:right w:w="100" w:type="dxa"/>
            </w:tcMar>
          </w:tcPr>
          <w:p w14:paraId="308C82E2"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1985EC53" w14:textId="77777777" w:rsidR="006F2519" w:rsidRDefault="00055842">
            <w:pPr>
              <w:widowControl w:val="0"/>
              <w:spacing w:line="240" w:lineRule="auto"/>
              <w:rPr>
                <w:rFonts w:ascii="Calibri" w:eastAsia="Calibri" w:hAnsi="Calibri" w:cs="Calibri"/>
              </w:rPr>
            </w:pPr>
            <w:r>
              <w:rPr>
                <w:rFonts w:ascii="Calibri" w:eastAsia="Calibri" w:hAnsi="Calibri" w:cs="Calibri"/>
              </w:rPr>
              <w:t>Les systèmes numériques font intervenir des signaux discrets, qui peuvent être modélisés sous la forme de vecteurs ou de matrices. Par ailleurs, certains algorithmes sont itératifs d’où l’importance de la notion de récurrence.  On veillera à illustrer les concepts présentés par l’exploitation d’algorithmes mis en œuvre via un outil informatique.</w:t>
            </w:r>
          </w:p>
          <w:p w14:paraId="41C7E5EC" w14:textId="77777777" w:rsidR="006F2519" w:rsidRDefault="006F2519">
            <w:pPr>
              <w:widowControl w:val="0"/>
              <w:spacing w:line="240" w:lineRule="auto"/>
              <w:rPr>
                <w:rFonts w:ascii="Calibri" w:eastAsia="Calibri" w:hAnsi="Calibri" w:cs="Calibri"/>
              </w:rPr>
            </w:pPr>
          </w:p>
          <w:p w14:paraId="2CCC6A4C" w14:textId="77777777" w:rsidR="006F2519" w:rsidRDefault="006F2519">
            <w:pPr>
              <w:widowControl w:val="0"/>
              <w:spacing w:line="240" w:lineRule="auto"/>
              <w:rPr>
                <w:rFonts w:ascii="Calibri" w:eastAsia="Calibri" w:hAnsi="Calibri" w:cs="Calibri"/>
                <w:i/>
              </w:rPr>
            </w:pPr>
          </w:p>
          <w:p w14:paraId="3916BE1A" w14:textId="77777777" w:rsidR="006F2519" w:rsidRDefault="00055842">
            <w:pPr>
              <w:widowControl w:val="0"/>
              <w:spacing w:line="240" w:lineRule="auto"/>
              <w:rPr>
                <w:rFonts w:ascii="Calibri" w:eastAsia="Calibri" w:hAnsi="Calibri" w:cs="Calibri"/>
                <w:b/>
              </w:rPr>
            </w:pPr>
            <w:r>
              <w:rPr>
                <w:rFonts w:ascii="Calibri" w:eastAsia="Calibri" w:hAnsi="Calibri" w:cs="Calibri"/>
                <w:b/>
              </w:rPr>
              <w:t>Contenus</w:t>
            </w:r>
          </w:p>
          <w:p w14:paraId="3887B2C7" w14:textId="77777777" w:rsidR="006F2519" w:rsidRDefault="00055842">
            <w:pPr>
              <w:spacing w:line="240" w:lineRule="auto"/>
              <w:rPr>
                <w:rFonts w:ascii="Calibri" w:eastAsia="Calibri" w:hAnsi="Calibri" w:cs="Calibri"/>
                <w:b/>
              </w:rPr>
            </w:pPr>
            <w:r>
              <w:rPr>
                <w:rFonts w:ascii="Calibri" w:eastAsia="Calibri" w:hAnsi="Calibri" w:cs="Calibri"/>
                <w:b/>
              </w:rPr>
              <w:t>1) Suites, récurrence, signal numérique</w:t>
            </w:r>
          </w:p>
          <w:p w14:paraId="48E25322" w14:textId="77777777" w:rsidR="006F2519" w:rsidRDefault="00055842">
            <w:pPr>
              <w:spacing w:line="240" w:lineRule="auto"/>
              <w:rPr>
                <w:rFonts w:ascii="Calibri" w:eastAsia="Calibri" w:hAnsi="Calibri" w:cs="Calibri"/>
              </w:rPr>
            </w:pPr>
            <w:r>
              <w:rPr>
                <w:rFonts w:ascii="Calibri" w:eastAsia="Calibri" w:hAnsi="Calibri" w:cs="Calibri"/>
              </w:rPr>
              <w:t>- raisonnement par récurrence</w:t>
            </w:r>
          </w:p>
          <w:p w14:paraId="2D9C2D33" w14:textId="77777777" w:rsidR="006F2519" w:rsidRDefault="00055842">
            <w:pPr>
              <w:spacing w:line="240" w:lineRule="auto"/>
              <w:rPr>
                <w:rFonts w:ascii="Calibri" w:eastAsia="Calibri" w:hAnsi="Calibri" w:cs="Calibri"/>
              </w:rPr>
            </w:pPr>
            <w:r>
              <w:rPr>
                <w:rFonts w:ascii="Calibri" w:eastAsia="Calibri" w:hAnsi="Calibri" w:cs="Calibri"/>
              </w:rPr>
              <w:t>- suites récurrentes</w:t>
            </w:r>
          </w:p>
          <w:p w14:paraId="5B7EBBF1" w14:textId="77777777" w:rsidR="006F2519" w:rsidRDefault="00055842">
            <w:pPr>
              <w:spacing w:line="240" w:lineRule="auto"/>
              <w:rPr>
                <w:rFonts w:ascii="Calibri" w:eastAsia="Calibri" w:hAnsi="Calibri" w:cs="Calibri"/>
              </w:rPr>
            </w:pPr>
            <w:r>
              <w:rPr>
                <w:rFonts w:ascii="Calibri" w:eastAsia="Calibri" w:hAnsi="Calibri" w:cs="Calibri"/>
              </w:rPr>
              <w:t>- signal discret (exemples : Kronecker, échelon échantillonné…)</w:t>
            </w:r>
          </w:p>
          <w:p w14:paraId="27FCF228" w14:textId="77777777" w:rsidR="006F2519" w:rsidRDefault="00055842">
            <w:pPr>
              <w:spacing w:line="240" w:lineRule="auto"/>
              <w:rPr>
                <w:rFonts w:ascii="Calibri" w:eastAsia="Calibri" w:hAnsi="Calibri" w:cs="Calibri"/>
              </w:rPr>
            </w:pPr>
            <w:r>
              <w:rPr>
                <w:rFonts w:ascii="Calibri" w:eastAsia="Calibri" w:hAnsi="Calibri" w:cs="Calibri"/>
              </w:rPr>
              <w:t>- convergence d’une suite (opérations sur les limites)</w:t>
            </w:r>
          </w:p>
          <w:p w14:paraId="2DE2A7B2" w14:textId="77777777" w:rsidR="006F2519" w:rsidRDefault="00055842">
            <w:pPr>
              <w:spacing w:line="240" w:lineRule="auto"/>
              <w:rPr>
                <w:rFonts w:ascii="Calibri" w:eastAsia="Calibri" w:hAnsi="Calibri" w:cs="Calibri"/>
                <w:b/>
              </w:rPr>
            </w:pPr>
            <w:r>
              <w:rPr>
                <w:rFonts w:ascii="Calibri" w:eastAsia="Calibri" w:hAnsi="Calibri" w:cs="Calibri"/>
                <w:b/>
              </w:rPr>
              <w:t>2) Vecteurs en 2D et 3D</w:t>
            </w:r>
          </w:p>
          <w:p w14:paraId="6B483639" w14:textId="77777777" w:rsidR="006F2519" w:rsidRDefault="00055842">
            <w:pPr>
              <w:spacing w:line="240" w:lineRule="auto"/>
              <w:rPr>
                <w:rFonts w:ascii="Calibri" w:eastAsia="Calibri" w:hAnsi="Calibri" w:cs="Calibri"/>
              </w:rPr>
            </w:pPr>
            <w:r>
              <w:rPr>
                <w:rFonts w:ascii="Calibri" w:eastAsia="Calibri" w:hAnsi="Calibri" w:cs="Calibri"/>
              </w:rPr>
              <w:t>- définitions</w:t>
            </w:r>
          </w:p>
          <w:p w14:paraId="4C550B63" w14:textId="77777777" w:rsidR="006F2519" w:rsidRDefault="00055842">
            <w:pPr>
              <w:spacing w:line="240" w:lineRule="auto"/>
              <w:rPr>
                <w:rFonts w:ascii="Calibri" w:eastAsia="Calibri" w:hAnsi="Calibri" w:cs="Calibri"/>
              </w:rPr>
            </w:pPr>
            <w:r>
              <w:rPr>
                <w:rFonts w:ascii="Calibri" w:eastAsia="Calibri" w:hAnsi="Calibri" w:cs="Calibri"/>
              </w:rPr>
              <w:t>- opérations (addition et multiplication externe)</w:t>
            </w:r>
          </w:p>
          <w:p w14:paraId="75A2B758" w14:textId="77777777" w:rsidR="006F2519" w:rsidRDefault="00055842">
            <w:pPr>
              <w:spacing w:line="240" w:lineRule="auto"/>
              <w:rPr>
                <w:rFonts w:ascii="Calibri" w:eastAsia="Calibri" w:hAnsi="Calibri" w:cs="Calibri"/>
              </w:rPr>
            </w:pPr>
            <w:r>
              <w:rPr>
                <w:rFonts w:ascii="Calibri" w:eastAsia="Calibri" w:hAnsi="Calibri" w:cs="Calibri"/>
              </w:rPr>
              <w:t>- produit scalaire (lien avec la trigonométrie)</w:t>
            </w:r>
          </w:p>
          <w:p w14:paraId="7E6097C3" w14:textId="77777777" w:rsidR="006F2519" w:rsidRDefault="00055842">
            <w:pPr>
              <w:spacing w:line="240" w:lineRule="auto"/>
              <w:rPr>
                <w:rFonts w:ascii="Calibri" w:eastAsia="Calibri" w:hAnsi="Calibri" w:cs="Calibri"/>
              </w:rPr>
            </w:pPr>
            <w:r>
              <w:rPr>
                <w:rFonts w:ascii="Calibri" w:eastAsia="Calibri" w:hAnsi="Calibri" w:cs="Calibri"/>
              </w:rPr>
              <w:t>- application au calcul d’une équation de droite</w:t>
            </w:r>
          </w:p>
          <w:p w14:paraId="5AAB0A26" w14:textId="77777777" w:rsidR="006F2519" w:rsidRDefault="00055842">
            <w:pPr>
              <w:spacing w:line="240" w:lineRule="auto"/>
              <w:rPr>
                <w:rFonts w:ascii="Calibri" w:eastAsia="Calibri" w:hAnsi="Calibri" w:cs="Calibri"/>
                <w:b/>
              </w:rPr>
            </w:pPr>
            <w:r>
              <w:rPr>
                <w:rFonts w:ascii="Calibri" w:eastAsia="Calibri" w:hAnsi="Calibri" w:cs="Calibri"/>
                <w:b/>
              </w:rPr>
              <w:t>3) Matrices et vecteurs</w:t>
            </w:r>
          </w:p>
          <w:p w14:paraId="6EB14CD0" w14:textId="77777777" w:rsidR="006F2519" w:rsidRDefault="00055842">
            <w:pPr>
              <w:spacing w:line="240" w:lineRule="auto"/>
              <w:rPr>
                <w:rFonts w:ascii="Calibri" w:eastAsia="Calibri" w:hAnsi="Calibri" w:cs="Calibri"/>
              </w:rPr>
            </w:pPr>
            <w:r>
              <w:rPr>
                <w:rFonts w:ascii="Calibri" w:eastAsia="Calibri" w:hAnsi="Calibri" w:cs="Calibri"/>
              </w:rPr>
              <w:t>- définition</w:t>
            </w:r>
          </w:p>
          <w:p w14:paraId="22DCAED1" w14:textId="77777777" w:rsidR="006F2519" w:rsidRDefault="00055842">
            <w:pPr>
              <w:spacing w:line="240" w:lineRule="auto"/>
              <w:rPr>
                <w:rFonts w:ascii="Calibri" w:eastAsia="Calibri" w:hAnsi="Calibri" w:cs="Calibri"/>
              </w:rPr>
            </w:pPr>
            <w:r>
              <w:rPr>
                <w:rFonts w:ascii="Calibri" w:eastAsia="Calibri" w:hAnsi="Calibri" w:cs="Calibri"/>
              </w:rPr>
              <w:t>- opérations</w:t>
            </w:r>
          </w:p>
          <w:p w14:paraId="072B4718" w14:textId="77777777" w:rsidR="006F2519" w:rsidRDefault="00055842">
            <w:pPr>
              <w:spacing w:line="240" w:lineRule="auto"/>
              <w:rPr>
                <w:rFonts w:ascii="Calibri" w:eastAsia="Calibri" w:hAnsi="Calibri" w:cs="Calibri"/>
              </w:rPr>
            </w:pPr>
            <w:r>
              <w:rPr>
                <w:rFonts w:ascii="Calibri" w:eastAsia="Calibri" w:hAnsi="Calibri" w:cs="Calibri"/>
              </w:rPr>
              <w:t>- résolutions de systèmes linéaires (pivot de Gauss)</w:t>
            </w:r>
          </w:p>
        </w:tc>
      </w:tr>
      <w:tr w:rsidR="006F2519" w14:paraId="31E97C5A" w14:textId="77777777">
        <w:tc>
          <w:tcPr>
            <w:tcW w:w="3008" w:type="dxa"/>
            <w:shd w:val="clear" w:color="auto" w:fill="auto"/>
            <w:tcMar>
              <w:top w:w="100" w:type="dxa"/>
              <w:left w:w="100" w:type="dxa"/>
              <w:bottom w:w="100" w:type="dxa"/>
              <w:right w:w="100" w:type="dxa"/>
            </w:tcMar>
          </w:tcPr>
          <w:p w14:paraId="6962C2B0"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0CD3BC3F" w14:textId="77777777" w:rsidR="006F2519" w:rsidRDefault="00055842">
            <w:pPr>
              <w:widowControl w:val="0"/>
              <w:spacing w:line="240" w:lineRule="auto"/>
              <w:rPr>
                <w:rFonts w:ascii="Calibri" w:eastAsia="Calibri" w:hAnsi="Calibri" w:cs="Calibri"/>
              </w:rPr>
            </w:pPr>
            <w:r>
              <w:rPr>
                <w:rFonts w:ascii="Calibri" w:eastAsia="Calibri" w:hAnsi="Calibri" w:cs="Calibri"/>
              </w:rPr>
              <w:t>Suites; ensembles; vecteurs; matrices.</w:t>
            </w:r>
          </w:p>
        </w:tc>
      </w:tr>
    </w:tbl>
    <w:p w14:paraId="65545CC3" w14:textId="77777777" w:rsidR="006F2519" w:rsidRDefault="006F2519">
      <w:pPr>
        <w:widowControl w:val="0"/>
        <w:pBdr>
          <w:top w:val="nil"/>
          <w:left w:val="nil"/>
          <w:bottom w:val="nil"/>
          <w:right w:val="nil"/>
          <w:between w:val="nil"/>
        </w:pBdr>
      </w:pPr>
    </w:p>
    <w:p w14:paraId="70779D66" w14:textId="77777777" w:rsidR="006F2519" w:rsidRDefault="006F2519"/>
    <w:p w14:paraId="37DE35DC" w14:textId="77777777" w:rsidR="006F2519" w:rsidRDefault="00055842">
      <w:pPr>
        <w:widowControl w:val="0"/>
        <w:pBdr>
          <w:top w:val="nil"/>
          <w:left w:val="nil"/>
          <w:bottom w:val="nil"/>
          <w:right w:val="nil"/>
          <w:between w:val="nil"/>
        </w:pBdr>
        <w:rPr>
          <w:color w:val="000000"/>
        </w:rPr>
      </w:pPr>
      <w:r>
        <w:br w:type="page"/>
      </w:r>
    </w:p>
    <w:p w14:paraId="62C510A9" w14:textId="77777777" w:rsidR="006F2519" w:rsidRDefault="00055842">
      <w:r>
        <w:rPr>
          <w:rFonts w:ascii="Calibri" w:eastAsia="Calibri" w:hAnsi="Calibri" w:cs="Calibri"/>
          <w:b/>
          <w:sz w:val="24"/>
          <w:szCs w:val="24"/>
        </w:rPr>
        <w:lastRenderedPageBreak/>
        <w:t>ANNEXE D – fiche Ressource BUT R&amp;T 1ère année</w:t>
      </w:r>
    </w:p>
    <w:tbl>
      <w:tblPr>
        <w:tblStyle w:val="af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F2519" w14:paraId="790F2BBA" w14:textId="77777777">
        <w:trPr>
          <w:trHeight w:val="420"/>
        </w:trPr>
        <w:tc>
          <w:tcPr>
            <w:tcW w:w="3008" w:type="dxa"/>
            <w:shd w:val="clear" w:color="auto" w:fill="auto"/>
            <w:tcMar>
              <w:top w:w="100" w:type="dxa"/>
              <w:left w:w="100" w:type="dxa"/>
              <w:bottom w:w="100" w:type="dxa"/>
              <w:right w:w="100" w:type="dxa"/>
            </w:tcMar>
          </w:tcPr>
          <w:p w14:paraId="3D1D1822"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Nom de la ressource</w:t>
            </w:r>
          </w:p>
        </w:tc>
        <w:tc>
          <w:tcPr>
            <w:tcW w:w="6016" w:type="dxa"/>
            <w:gridSpan w:val="2"/>
            <w:shd w:val="clear" w:color="auto" w:fill="auto"/>
            <w:tcMar>
              <w:top w:w="100" w:type="dxa"/>
              <w:left w:w="100" w:type="dxa"/>
              <w:bottom w:w="100" w:type="dxa"/>
              <w:right w:w="100" w:type="dxa"/>
            </w:tcMar>
          </w:tcPr>
          <w:p w14:paraId="2033AA0B"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Analyse des signaux</w:t>
            </w:r>
          </w:p>
        </w:tc>
      </w:tr>
      <w:tr w:rsidR="006F2519" w14:paraId="1D5D28D6" w14:textId="77777777">
        <w:trPr>
          <w:trHeight w:val="420"/>
        </w:trPr>
        <w:tc>
          <w:tcPr>
            <w:tcW w:w="3008" w:type="dxa"/>
            <w:shd w:val="clear" w:color="auto" w:fill="auto"/>
            <w:tcMar>
              <w:top w:w="100" w:type="dxa"/>
              <w:left w:w="100" w:type="dxa"/>
              <w:bottom w:w="100" w:type="dxa"/>
              <w:right w:w="100" w:type="dxa"/>
            </w:tcMar>
          </w:tcPr>
          <w:p w14:paraId="560D8690" w14:textId="77777777" w:rsidR="006F2519" w:rsidRDefault="00055842">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Code de la ressource</w:t>
            </w:r>
          </w:p>
        </w:tc>
        <w:tc>
          <w:tcPr>
            <w:tcW w:w="6016" w:type="dxa"/>
            <w:gridSpan w:val="2"/>
            <w:shd w:val="clear" w:color="auto" w:fill="auto"/>
            <w:tcMar>
              <w:top w:w="100" w:type="dxa"/>
              <w:left w:w="100" w:type="dxa"/>
              <w:bottom w:w="100" w:type="dxa"/>
              <w:right w:w="100" w:type="dxa"/>
            </w:tcMar>
          </w:tcPr>
          <w:p w14:paraId="5FF0363A"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R214</w:t>
            </w:r>
          </w:p>
        </w:tc>
      </w:tr>
      <w:tr w:rsidR="006F2519" w14:paraId="51B3BFF3" w14:textId="77777777">
        <w:trPr>
          <w:trHeight w:val="420"/>
        </w:trPr>
        <w:tc>
          <w:tcPr>
            <w:tcW w:w="3008" w:type="dxa"/>
            <w:shd w:val="clear" w:color="auto" w:fill="auto"/>
            <w:tcMar>
              <w:top w:w="100" w:type="dxa"/>
              <w:left w:w="100" w:type="dxa"/>
              <w:bottom w:w="100" w:type="dxa"/>
              <w:right w:w="100" w:type="dxa"/>
            </w:tcMar>
          </w:tcPr>
          <w:p w14:paraId="19F46473"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Semestre</w:t>
            </w:r>
          </w:p>
        </w:tc>
        <w:tc>
          <w:tcPr>
            <w:tcW w:w="6016" w:type="dxa"/>
            <w:gridSpan w:val="2"/>
            <w:shd w:val="clear" w:color="auto" w:fill="auto"/>
            <w:tcMar>
              <w:top w:w="100" w:type="dxa"/>
              <w:left w:w="100" w:type="dxa"/>
              <w:bottom w:w="100" w:type="dxa"/>
              <w:right w:w="100" w:type="dxa"/>
            </w:tcMar>
          </w:tcPr>
          <w:p w14:paraId="4FBE46ED" w14:textId="77777777" w:rsidR="006F2519" w:rsidRDefault="00055842">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Semestre 2</w:t>
            </w:r>
          </w:p>
        </w:tc>
      </w:tr>
      <w:tr w:rsidR="006F2519" w14:paraId="2D2196EC" w14:textId="77777777">
        <w:trPr>
          <w:trHeight w:val="627"/>
        </w:trPr>
        <w:tc>
          <w:tcPr>
            <w:tcW w:w="3008" w:type="dxa"/>
            <w:shd w:val="clear" w:color="auto" w:fill="auto"/>
            <w:tcMar>
              <w:top w:w="100" w:type="dxa"/>
              <w:left w:w="100" w:type="dxa"/>
              <w:bottom w:w="100" w:type="dxa"/>
              <w:right w:w="100" w:type="dxa"/>
            </w:tcMar>
          </w:tcPr>
          <w:p w14:paraId="77D79C8C" w14:textId="77777777" w:rsidR="006F2519" w:rsidRDefault="00055842">
            <w:pPr>
              <w:widowControl w:val="0"/>
              <w:spacing w:line="240" w:lineRule="auto"/>
              <w:rPr>
                <w:rFonts w:ascii="Calibri" w:eastAsia="Calibri" w:hAnsi="Calibri" w:cs="Calibri"/>
              </w:rPr>
            </w:pPr>
            <w:r>
              <w:rPr>
                <w:rFonts w:ascii="Calibri" w:eastAsia="Calibri" w:hAnsi="Calibri" w:cs="Calibri"/>
                <w:b/>
              </w:rPr>
              <w:t xml:space="preserve">Heures de formation </w:t>
            </w:r>
            <w:r>
              <w:rPr>
                <w:rFonts w:ascii="Calibri" w:eastAsia="Calibri" w:hAnsi="Calibri" w:cs="Calibri"/>
                <w:b/>
              </w:rPr>
              <w:br/>
              <w:t>(incluant les TP)</w:t>
            </w:r>
          </w:p>
        </w:tc>
        <w:tc>
          <w:tcPr>
            <w:tcW w:w="6016" w:type="dxa"/>
            <w:gridSpan w:val="2"/>
            <w:shd w:val="clear" w:color="auto" w:fill="auto"/>
            <w:tcMar>
              <w:top w:w="100" w:type="dxa"/>
              <w:left w:w="100" w:type="dxa"/>
              <w:bottom w:w="100" w:type="dxa"/>
              <w:right w:w="100" w:type="dxa"/>
            </w:tcMar>
          </w:tcPr>
          <w:p w14:paraId="259DADCF" w14:textId="77777777" w:rsidR="006F2519" w:rsidRDefault="00055842">
            <w:pPr>
              <w:widowControl w:val="0"/>
              <w:spacing w:line="240" w:lineRule="auto"/>
              <w:rPr>
                <w:rFonts w:ascii="Calibri" w:eastAsia="Calibri" w:hAnsi="Calibri" w:cs="Calibri"/>
              </w:rPr>
            </w:pPr>
            <w:r>
              <w:rPr>
                <w:rFonts w:ascii="Calibri" w:eastAsia="Calibri" w:hAnsi="Calibri" w:cs="Calibri"/>
              </w:rPr>
              <w:t>30h</w:t>
            </w:r>
          </w:p>
        </w:tc>
      </w:tr>
      <w:tr w:rsidR="006F2519" w14:paraId="06192A40" w14:textId="77777777">
        <w:trPr>
          <w:trHeight w:val="435"/>
        </w:trPr>
        <w:tc>
          <w:tcPr>
            <w:tcW w:w="3008" w:type="dxa"/>
            <w:shd w:val="clear" w:color="auto" w:fill="auto"/>
            <w:tcMar>
              <w:top w:w="100" w:type="dxa"/>
              <w:left w:w="100" w:type="dxa"/>
              <w:bottom w:w="100" w:type="dxa"/>
              <w:right w:w="100" w:type="dxa"/>
            </w:tcMar>
          </w:tcPr>
          <w:p w14:paraId="7CA7A277" w14:textId="77777777" w:rsidR="006F2519" w:rsidRDefault="00055842">
            <w:pPr>
              <w:widowControl w:val="0"/>
              <w:spacing w:line="240" w:lineRule="auto"/>
              <w:rPr>
                <w:rFonts w:ascii="Calibri" w:eastAsia="Calibri" w:hAnsi="Calibri" w:cs="Calibri"/>
                <w:b/>
              </w:rPr>
            </w:pPr>
            <w:r>
              <w:rPr>
                <w:rFonts w:ascii="Calibri" w:eastAsia="Calibri" w:hAnsi="Calibri" w:cs="Calibri"/>
                <w:b/>
              </w:rPr>
              <w:t>dont heures de TP</w:t>
            </w:r>
          </w:p>
        </w:tc>
        <w:tc>
          <w:tcPr>
            <w:tcW w:w="6016" w:type="dxa"/>
            <w:gridSpan w:val="2"/>
            <w:shd w:val="clear" w:color="auto" w:fill="auto"/>
            <w:tcMar>
              <w:top w:w="100" w:type="dxa"/>
              <w:left w:w="100" w:type="dxa"/>
              <w:bottom w:w="100" w:type="dxa"/>
              <w:right w:w="100" w:type="dxa"/>
            </w:tcMar>
          </w:tcPr>
          <w:p w14:paraId="46109B0D" w14:textId="77777777" w:rsidR="006F2519" w:rsidRDefault="00055842">
            <w:pPr>
              <w:widowControl w:val="0"/>
              <w:spacing w:line="240" w:lineRule="auto"/>
              <w:rPr>
                <w:rFonts w:ascii="Calibri" w:eastAsia="Calibri" w:hAnsi="Calibri" w:cs="Calibri"/>
              </w:rPr>
            </w:pPr>
            <w:r>
              <w:rPr>
                <w:rFonts w:ascii="Calibri" w:eastAsia="Calibri" w:hAnsi="Calibri" w:cs="Calibri"/>
              </w:rPr>
              <w:t>6h</w:t>
            </w:r>
          </w:p>
        </w:tc>
      </w:tr>
      <w:tr w:rsidR="006F2519" w14:paraId="773D9381" w14:textId="77777777">
        <w:trPr>
          <w:trHeight w:val="420"/>
        </w:trPr>
        <w:tc>
          <w:tcPr>
            <w:tcW w:w="9024" w:type="dxa"/>
            <w:gridSpan w:val="3"/>
            <w:shd w:val="clear" w:color="auto" w:fill="auto"/>
            <w:tcMar>
              <w:top w:w="100" w:type="dxa"/>
              <w:left w:w="100" w:type="dxa"/>
              <w:bottom w:w="100" w:type="dxa"/>
              <w:right w:w="100" w:type="dxa"/>
            </w:tcMar>
          </w:tcPr>
          <w:p w14:paraId="0E769BA4"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Compétence(s) ciblée(s)</w:t>
            </w:r>
          </w:p>
        </w:tc>
      </w:tr>
      <w:tr w:rsidR="006F2519" w14:paraId="785ED795" w14:textId="77777777">
        <w:tc>
          <w:tcPr>
            <w:tcW w:w="3008" w:type="dxa"/>
            <w:shd w:val="clear" w:color="auto" w:fill="auto"/>
            <w:tcMar>
              <w:top w:w="100" w:type="dxa"/>
              <w:left w:w="100" w:type="dxa"/>
              <w:bottom w:w="100" w:type="dxa"/>
              <w:right w:w="100" w:type="dxa"/>
            </w:tcMar>
          </w:tcPr>
          <w:p w14:paraId="1050AD28"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RT1 </w:t>
            </w:r>
            <w:r>
              <w:rPr>
                <w:rFonts w:ascii="Calibri" w:eastAsia="Calibri" w:hAnsi="Calibri" w:cs="Calibri"/>
                <w:i/>
              </w:rPr>
              <w:t>Administrer</w:t>
            </w:r>
          </w:p>
        </w:tc>
        <w:tc>
          <w:tcPr>
            <w:tcW w:w="3008" w:type="dxa"/>
            <w:shd w:val="clear" w:color="auto" w:fill="auto"/>
            <w:tcMar>
              <w:top w:w="100" w:type="dxa"/>
              <w:left w:w="100" w:type="dxa"/>
              <w:bottom w:w="100" w:type="dxa"/>
              <w:right w:w="100" w:type="dxa"/>
            </w:tcMar>
          </w:tcPr>
          <w:p w14:paraId="020FA396"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RT2 </w:t>
            </w:r>
            <w:r>
              <w:rPr>
                <w:rFonts w:ascii="Calibri" w:eastAsia="Calibri" w:hAnsi="Calibri" w:cs="Calibri"/>
                <w:i/>
              </w:rPr>
              <w:t>Connecter</w:t>
            </w:r>
          </w:p>
        </w:tc>
        <w:tc>
          <w:tcPr>
            <w:tcW w:w="3008" w:type="dxa"/>
            <w:shd w:val="clear" w:color="auto" w:fill="auto"/>
            <w:tcMar>
              <w:top w:w="100" w:type="dxa"/>
              <w:left w:w="100" w:type="dxa"/>
              <w:bottom w:w="100" w:type="dxa"/>
              <w:right w:w="100" w:type="dxa"/>
            </w:tcMar>
          </w:tcPr>
          <w:p w14:paraId="2D0372FB" w14:textId="77777777" w:rsidR="006F2519" w:rsidRDefault="00055842">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RT3 </w:t>
            </w:r>
            <w:r>
              <w:rPr>
                <w:rFonts w:ascii="Calibri" w:eastAsia="Calibri" w:hAnsi="Calibri" w:cs="Calibri"/>
                <w:i/>
              </w:rPr>
              <w:t>Programmer</w:t>
            </w:r>
          </w:p>
        </w:tc>
      </w:tr>
      <w:tr w:rsidR="006F2519" w14:paraId="65B4063E" w14:textId="77777777">
        <w:tc>
          <w:tcPr>
            <w:tcW w:w="3008" w:type="dxa"/>
            <w:shd w:val="clear" w:color="auto" w:fill="auto"/>
            <w:tcMar>
              <w:top w:w="100" w:type="dxa"/>
              <w:left w:w="100" w:type="dxa"/>
              <w:bottom w:w="100" w:type="dxa"/>
              <w:right w:w="100" w:type="dxa"/>
            </w:tcMar>
          </w:tcPr>
          <w:p w14:paraId="69815C26"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22B902BC" w14:textId="77777777" w:rsidR="006F2519" w:rsidRDefault="00055842">
            <w:pPr>
              <w:widowControl w:val="0"/>
              <w:spacing w:line="240" w:lineRule="auto"/>
              <w:jc w:val="center"/>
              <w:rPr>
                <w:rFonts w:ascii="Calibri" w:eastAsia="Calibri" w:hAnsi="Calibri" w:cs="Calibri"/>
              </w:rPr>
            </w:pPr>
            <w:r>
              <w:rPr>
                <w:rFonts w:ascii="Calibri" w:eastAsia="Calibri" w:hAnsi="Calibri" w:cs="Calibri"/>
              </w:rPr>
              <w:t>X</w:t>
            </w:r>
          </w:p>
        </w:tc>
        <w:tc>
          <w:tcPr>
            <w:tcW w:w="3008" w:type="dxa"/>
            <w:shd w:val="clear" w:color="auto" w:fill="auto"/>
            <w:tcMar>
              <w:top w:w="100" w:type="dxa"/>
              <w:left w:w="100" w:type="dxa"/>
              <w:bottom w:w="100" w:type="dxa"/>
              <w:right w:w="100" w:type="dxa"/>
            </w:tcMar>
          </w:tcPr>
          <w:p w14:paraId="2EAAB379" w14:textId="77777777" w:rsidR="006F2519" w:rsidRDefault="006F2519">
            <w:pPr>
              <w:widowControl w:val="0"/>
              <w:spacing w:line="240" w:lineRule="auto"/>
              <w:jc w:val="center"/>
              <w:rPr>
                <w:rFonts w:ascii="Calibri" w:eastAsia="Calibri" w:hAnsi="Calibri" w:cs="Calibri"/>
              </w:rPr>
            </w:pPr>
          </w:p>
        </w:tc>
      </w:tr>
      <w:tr w:rsidR="006F2519" w14:paraId="79166203" w14:textId="77777777">
        <w:tc>
          <w:tcPr>
            <w:tcW w:w="9024" w:type="dxa"/>
            <w:gridSpan w:val="3"/>
            <w:shd w:val="clear" w:color="auto" w:fill="auto"/>
            <w:tcMar>
              <w:top w:w="100" w:type="dxa"/>
              <w:left w:w="100" w:type="dxa"/>
              <w:bottom w:w="100" w:type="dxa"/>
              <w:right w:w="100" w:type="dxa"/>
            </w:tcMar>
          </w:tcPr>
          <w:p w14:paraId="466057D5" w14:textId="77777777" w:rsidR="006F2519" w:rsidRDefault="00055842">
            <w:pPr>
              <w:widowControl w:val="0"/>
              <w:spacing w:line="240" w:lineRule="auto"/>
              <w:jc w:val="center"/>
              <w:rPr>
                <w:rFonts w:ascii="Calibri" w:eastAsia="Calibri" w:hAnsi="Calibri" w:cs="Calibri"/>
                <w:b/>
              </w:rPr>
            </w:pPr>
            <w:r>
              <w:rPr>
                <w:rFonts w:ascii="Calibri" w:eastAsia="Calibri" w:hAnsi="Calibri" w:cs="Calibri"/>
                <w:b/>
              </w:rPr>
              <w:t>Apprentissages critiques</w:t>
            </w:r>
          </w:p>
        </w:tc>
      </w:tr>
      <w:tr w:rsidR="006F2519" w14:paraId="5AF0690D" w14:textId="77777777">
        <w:tc>
          <w:tcPr>
            <w:tcW w:w="3008" w:type="dxa"/>
            <w:shd w:val="clear" w:color="auto" w:fill="auto"/>
            <w:tcMar>
              <w:top w:w="100" w:type="dxa"/>
              <w:left w:w="100" w:type="dxa"/>
              <w:bottom w:w="100" w:type="dxa"/>
              <w:right w:w="100" w:type="dxa"/>
            </w:tcMar>
          </w:tcPr>
          <w:p w14:paraId="6ABB12E9"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RT1</w:t>
            </w:r>
          </w:p>
        </w:tc>
        <w:tc>
          <w:tcPr>
            <w:tcW w:w="3008" w:type="dxa"/>
            <w:shd w:val="clear" w:color="auto" w:fill="auto"/>
            <w:tcMar>
              <w:top w:w="100" w:type="dxa"/>
              <w:left w:w="100" w:type="dxa"/>
              <w:bottom w:w="100" w:type="dxa"/>
              <w:right w:w="100" w:type="dxa"/>
            </w:tcMar>
          </w:tcPr>
          <w:p w14:paraId="25D15E5F"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RT2</w:t>
            </w:r>
          </w:p>
        </w:tc>
        <w:tc>
          <w:tcPr>
            <w:tcW w:w="3008" w:type="dxa"/>
            <w:shd w:val="clear" w:color="auto" w:fill="auto"/>
            <w:tcMar>
              <w:top w:w="100" w:type="dxa"/>
              <w:left w:w="100" w:type="dxa"/>
              <w:bottom w:w="100" w:type="dxa"/>
              <w:right w:w="100" w:type="dxa"/>
            </w:tcMar>
          </w:tcPr>
          <w:p w14:paraId="6C1E214D" w14:textId="77777777" w:rsidR="006F2519" w:rsidRDefault="00055842">
            <w:pPr>
              <w:widowControl w:val="0"/>
              <w:spacing w:line="240" w:lineRule="auto"/>
              <w:rPr>
                <w:rFonts w:ascii="Calibri" w:eastAsia="Calibri" w:hAnsi="Calibri" w:cs="Calibri"/>
              </w:rPr>
            </w:pPr>
            <w:r>
              <w:rPr>
                <w:rFonts w:ascii="Calibri" w:eastAsia="Calibri" w:hAnsi="Calibri" w:cs="Calibri"/>
              </w:rPr>
              <w:t>Niveau 1 de la compétence RT3</w:t>
            </w:r>
          </w:p>
        </w:tc>
      </w:tr>
      <w:tr w:rsidR="006F2519" w14:paraId="715C3C08" w14:textId="77777777">
        <w:trPr>
          <w:trHeight w:val="1245"/>
        </w:trPr>
        <w:tc>
          <w:tcPr>
            <w:tcW w:w="3008" w:type="dxa"/>
            <w:shd w:val="clear" w:color="auto" w:fill="auto"/>
            <w:tcMar>
              <w:top w:w="100" w:type="dxa"/>
              <w:left w:w="100" w:type="dxa"/>
              <w:bottom w:w="100" w:type="dxa"/>
              <w:right w:w="100" w:type="dxa"/>
            </w:tcMar>
          </w:tcPr>
          <w:p w14:paraId="53FB0F15" w14:textId="77777777" w:rsidR="006F2519" w:rsidRDefault="00055842">
            <w:pPr>
              <w:widowControl w:val="0"/>
              <w:spacing w:line="240" w:lineRule="auto"/>
              <w:rPr>
                <w:rFonts w:ascii="Calibri" w:eastAsia="Calibri" w:hAnsi="Calibri" w:cs="Calibri"/>
              </w:rPr>
            </w:pPr>
            <w:r>
              <w:rPr>
                <w:rFonts w:ascii="Calibri" w:eastAsia="Calibri" w:hAnsi="Calibri" w:cs="Calibri"/>
              </w:rPr>
              <w:t>- AC0111 | Maîtriser les lois fondamentales de l’électricité afin d’intervenir sur des équipements de réseaux et télécommunications</w:t>
            </w:r>
          </w:p>
          <w:p w14:paraId="617E8007" w14:textId="77777777" w:rsidR="006F2519" w:rsidRDefault="006F2519">
            <w:pPr>
              <w:widowControl w:val="0"/>
              <w:spacing w:line="240" w:lineRule="auto"/>
              <w:rPr>
                <w:rFonts w:ascii="Calibri" w:eastAsia="Calibri" w:hAnsi="Calibri" w:cs="Calibri"/>
              </w:rPr>
            </w:pPr>
          </w:p>
          <w:p w14:paraId="4D027FDB" w14:textId="77777777" w:rsidR="006F2519" w:rsidRDefault="006F2519">
            <w:pPr>
              <w:widowControl w:val="0"/>
              <w:spacing w:line="240" w:lineRule="auto"/>
              <w:rPr>
                <w:rFonts w:ascii="Calibri" w:eastAsia="Calibri" w:hAnsi="Calibri" w:cs="Calibri"/>
              </w:rPr>
            </w:pPr>
          </w:p>
        </w:tc>
        <w:tc>
          <w:tcPr>
            <w:tcW w:w="3008" w:type="dxa"/>
            <w:shd w:val="clear" w:color="auto" w:fill="auto"/>
            <w:tcMar>
              <w:top w:w="100" w:type="dxa"/>
              <w:left w:w="100" w:type="dxa"/>
              <w:bottom w:w="100" w:type="dxa"/>
              <w:right w:w="100" w:type="dxa"/>
            </w:tcMar>
          </w:tcPr>
          <w:p w14:paraId="73EFE34D" w14:textId="77777777" w:rsidR="006F2519" w:rsidRDefault="00055842">
            <w:pPr>
              <w:widowControl w:val="0"/>
              <w:spacing w:line="240" w:lineRule="auto"/>
              <w:rPr>
                <w:rFonts w:ascii="Calibri" w:eastAsia="Calibri" w:hAnsi="Calibri" w:cs="Calibri"/>
              </w:rPr>
            </w:pPr>
            <w:r>
              <w:rPr>
                <w:rFonts w:ascii="Calibri" w:eastAsia="Calibri" w:hAnsi="Calibri" w:cs="Calibri"/>
              </w:rPr>
              <w:t>- AC0211 | Mesurer et analyser les signaux</w:t>
            </w:r>
          </w:p>
          <w:p w14:paraId="54EFECA5" w14:textId="77777777" w:rsidR="006F2519" w:rsidRDefault="00055842">
            <w:pPr>
              <w:widowControl w:val="0"/>
              <w:spacing w:line="240" w:lineRule="auto"/>
              <w:rPr>
                <w:rFonts w:ascii="Calibri" w:eastAsia="Calibri" w:hAnsi="Calibri" w:cs="Calibri"/>
              </w:rPr>
            </w:pPr>
            <w:r>
              <w:rPr>
                <w:rFonts w:ascii="Calibri" w:eastAsia="Calibri" w:hAnsi="Calibri" w:cs="Calibri"/>
              </w:rPr>
              <w:t>- AC0212 | Caractériser des systèmes de transmissions élémentaires et découvrir la modélisation mathématique de leur fonctionnement</w:t>
            </w:r>
          </w:p>
        </w:tc>
        <w:tc>
          <w:tcPr>
            <w:tcW w:w="3008" w:type="dxa"/>
            <w:shd w:val="clear" w:color="auto" w:fill="auto"/>
            <w:tcMar>
              <w:top w:w="100" w:type="dxa"/>
              <w:left w:w="100" w:type="dxa"/>
              <w:bottom w:w="100" w:type="dxa"/>
              <w:right w:w="100" w:type="dxa"/>
            </w:tcMar>
          </w:tcPr>
          <w:p w14:paraId="13565088" w14:textId="77777777" w:rsidR="006F2519" w:rsidRDefault="006F2519">
            <w:pPr>
              <w:widowControl w:val="0"/>
              <w:spacing w:line="240" w:lineRule="auto"/>
              <w:rPr>
                <w:rFonts w:ascii="Calibri" w:eastAsia="Calibri" w:hAnsi="Calibri" w:cs="Calibri"/>
              </w:rPr>
            </w:pPr>
          </w:p>
        </w:tc>
      </w:tr>
      <w:tr w:rsidR="006F2519" w14:paraId="6B1297FC" w14:textId="77777777">
        <w:trPr>
          <w:trHeight w:val="838"/>
        </w:trPr>
        <w:tc>
          <w:tcPr>
            <w:tcW w:w="3008" w:type="dxa"/>
            <w:shd w:val="clear" w:color="auto" w:fill="auto"/>
            <w:tcMar>
              <w:top w:w="100" w:type="dxa"/>
              <w:left w:w="100" w:type="dxa"/>
              <w:bottom w:w="100" w:type="dxa"/>
              <w:right w:w="100" w:type="dxa"/>
            </w:tcMar>
          </w:tcPr>
          <w:p w14:paraId="7A77FBCF" w14:textId="77777777" w:rsidR="006F2519" w:rsidRDefault="00055842">
            <w:pPr>
              <w:widowControl w:val="0"/>
              <w:spacing w:line="240" w:lineRule="auto"/>
              <w:rPr>
                <w:rFonts w:ascii="Calibri" w:eastAsia="Calibri" w:hAnsi="Calibri" w:cs="Calibri"/>
              </w:rPr>
            </w:pPr>
            <w:r>
              <w:rPr>
                <w:rFonts w:ascii="Calibri" w:eastAsia="Calibri" w:hAnsi="Calibri" w:cs="Calibri"/>
                <w:b/>
              </w:rPr>
              <w:t>SAÉ concernée(s)</w:t>
            </w:r>
          </w:p>
        </w:tc>
        <w:tc>
          <w:tcPr>
            <w:tcW w:w="6016" w:type="dxa"/>
            <w:gridSpan w:val="2"/>
            <w:shd w:val="clear" w:color="auto" w:fill="auto"/>
            <w:tcMar>
              <w:top w:w="100" w:type="dxa"/>
              <w:left w:w="100" w:type="dxa"/>
              <w:bottom w:w="100" w:type="dxa"/>
              <w:right w:w="100" w:type="dxa"/>
            </w:tcMar>
          </w:tcPr>
          <w:p w14:paraId="68042C9B" w14:textId="77777777" w:rsidR="006F2519" w:rsidRDefault="00055842">
            <w:pPr>
              <w:widowControl w:val="0"/>
              <w:numPr>
                <w:ilvl w:val="0"/>
                <w:numId w:val="14"/>
              </w:numPr>
              <w:spacing w:line="240" w:lineRule="auto"/>
              <w:ind w:left="180" w:hanging="180"/>
              <w:rPr>
                <w:rFonts w:ascii="Calibri" w:eastAsia="Calibri" w:hAnsi="Calibri" w:cs="Calibri"/>
                <w:i/>
              </w:rPr>
            </w:pPr>
            <w:r>
              <w:rPr>
                <w:rFonts w:ascii="Calibri" w:eastAsia="Calibri" w:hAnsi="Calibri" w:cs="Calibri"/>
                <w:i/>
              </w:rPr>
              <w:t>SAE22</w:t>
            </w:r>
          </w:p>
          <w:p w14:paraId="0330329E" w14:textId="77777777" w:rsidR="006F2519" w:rsidRDefault="00055842">
            <w:pPr>
              <w:widowControl w:val="0"/>
              <w:numPr>
                <w:ilvl w:val="0"/>
                <w:numId w:val="14"/>
              </w:numPr>
              <w:spacing w:line="240" w:lineRule="auto"/>
              <w:ind w:left="180" w:hanging="180"/>
              <w:rPr>
                <w:rFonts w:ascii="Calibri" w:eastAsia="Calibri" w:hAnsi="Calibri" w:cs="Calibri"/>
                <w:i/>
              </w:rPr>
            </w:pPr>
            <w:r>
              <w:rPr>
                <w:rFonts w:ascii="Calibri" w:eastAsia="Calibri" w:hAnsi="Calibri" w:cs="Calibri"/>
                <w:i/>
              </w:rPr>
              <w:t>SAE24</w:t>
            </w:r>
          </w:p>
        </w:tc>
      </w:tr>
      <w:tr w:rsidR="006F2519" w14:paraId="25463DC2" w14:textId="77777777">
        <w:tc>
          <w:tcPr>
            <w:tcW w:w="3008" w:type="dxa"/>
            <w:shd w:val="clear" w:color="auto" w:fill="auto"/>
            <w:tcMar>
              <w:top w:w="100" w:type="dxa"/>
              <w:left w:w="100" w:type="dxa"/>
              <w:bottom w:w="100" w:type="dxa"/>
              <w:right w:w="100" w:type="dxa"/>
            </w:tcMar>
          </w:tcPr>
          <w:p w14:paraId="435D8E6B" w14:textId="77777777" w:rsidR="006F2519" w:rsidRDefault="00055842">
            <w:pPr>
              <w:widowControl w:val="0"/>
              <w:spacing w:line="240" w:lineRule="auto"/>
              <w:rPr>
                <w:rFonts w:ascii="Calibri" w:eastAsia="Calibri" w:hAnsi="Calibri" w:cs="Calibri"/>
              </w:rPr>
            </w:pPr>
            <w:r>
              <w:rPr>
                <w:rFonts w:ascii="Calibri" w:eastAsia="Calibri" w:hAnsi="Calibri" w:cs="Calibri"/>
                <w:b/>
              </w:rPr>
              <w:t>Prérequis</w:t>
            </w:r>
          </w:p>
        </w:tc>
        <w:tc>
          <w:tcPr>
            <w:tcW w:w="6016" w:type="dxa"/>
            <w:gridSpan w:val="2"/>
            <w:shd w:val="clear" w:color="auto" w:fill="auto"/>
            <w:tcMar>
              <w:top w:w="100" w:type="dxa"/>
              <w:left w:w="100" w:type="dxa"/>
              <w:bottom w:w="100" w:type="dxa"/>
              <w:right w:w="100" w:type="dxa"/>
            </w:tcMar>
          </w:tcPr>
          <w:p w14:paraId="772D709D" w14:textId="77777777" w:rsidR="006F2519" w:rsidRDefault="00055842">
            <w:pPr>
              <w:widowControl w:val="0"/>
              <w:numPr>
                <w:ilvl w:val="0"/>
                <w:numId w:val="14"/>
              </w:numPr>
              <w:spacing w:line="240" w:lineRule="auto"/>
              <w:ind w:left="180"/>
              <w:rPr>
                <w:rFonts w:ascii="Calibri" w:eastAsia="Calibri" w:hAnsi="Calibri" w:cs="Calibri"/>
              </w:rPr>
            </w:pPr>
            <w:r>
              <w:rPr>
                <w:rFonts w:ascii="Calibri" w:eastAsia="Calibri" w:hAnsi="Calibri" w:cs="Calibri"/>
              </w:rPr>
              <w:t>R113, R114</w:t>
            </w:r>
          </w:p>
        </w:tc>
      </w:tr>
      <w:tr w:rsidR="006F2519" w14:paraId="311F67B1" w14:textId="77777777">
        <w:trPr>
          <w:trHeight w:val="4095"/>
        </w:trPr>
        <w:tc>
          <w:tcPr>
            <w:tcW w:w="3008" w:type="dxa"/>
            <w:shd w:val="clear" w:color="auto" w:fill="auto"/>
            <w:tcMar>
              <w:top w:w="100" w:type="dxa"/>
              <w:left w:w="100" w:type="dxa"/>
              <w:bottom w:w="100" w:type="dxa"/>
              <w:right w:w="100" w:type="dxa"/>
            </w:tcMar>
          </w:tcPr>
          <w:p w14:paraId="12BC05BC" w14:textId="77777777" w:rsidR="006F2519" w:rsidRDefault="00055842">
            <w:pPr>
              <w:widowControl w:val="0"/>
              <w:spacing w:line="240" w:lineRule="auto"/>
              <w:rPr>
                <w:rFonts w:ascii="Calibri" w:eastAsia="Calibri" w:hAnsi="Calibri" w:cs="Calibri"/>
              </w:rPr>
            </w:pPr>
            <w:r>
              <w:rPr>
                <w:rFonts w:ascii="Calibri" w:eastAsia="Calibri" w:hAnsi="Calibri" w:cs="Calibri"/>
                <w:b/>
              </w:rPr>
              <w:lastRenderedPageBreak/>
              <w:t>Descriptif détaillé</w:t>
            </w:r>
          </w:p>
        </w:tc>
        <w:tc>
          <w:tcPr>
            <w:tcW w:w="6016" w:type="dxa"/>
            <w:gridSpan w:val="2"/>
            <w:shd w:val="clear" w:color="auto" w:fill="auto"/>
            <w:tcMar>
              <w:top w:w="100" w:type="dxa"/>
              <w:left w:w="100" w:type="dxa"/>
              <w:bottom w:w="100" w:type="dxa"/>
              <w:right w:w="100" w:type="dxa"/>
            </w:tcMar>
          </w:tcPr>
          <w:p w14:paraId="5234B0FF" w14:textId="77777777" w:rsidR="006F2519" w:rsidRDefault="00055842">
            <w:pPr>
              <w:widowControl w:val="0"/>
              <w:spacing w:line="240" w:lineRule="auto"/>
              <w:rPr>
                <w:rFonts w:ascii="Calibri" w:eastAsia="Calibri" w:hAnsi="Calibri" w:cs="Calibri"/>
                <w:i/>
              </w:rPr>
            </w:pPr>
            <w:r>
              <w:rPr>
                <w:rFonts w:ascii="Calibri" w:eastAsia="Calibri" w:hAnsi="Calibri" w:cs="Calibri"/>
                <w:i/>
              </w:rPr>
              <w:t>L’étude des signaux de transmission nécessite l’usage d’outils mathématiques de base, en particulier la dérivation, l’intégration (calcul de puissance, de valeur efficace, de valeur moyenne). Les systèmes sont souvent étudiés en régime linéaire, d’où l’intérêt de définir des équivalents. On veillera à montrer l'intérêt des concepts présentés pour modéliser les systèmes électroniques et on choisira de préférence des exercices en lien avec l'électronique et les télécommunications.</w:t>
            </w:r>
          </w:p>
          <w:p w14:paraId="4A770D37" w14:textId="77777777" w:rsidR="006F2519" w:rsidRDefault="006F2519">
            <w:pPr>
              <w:widowControl w:val="0"/>
              <w:spacing w:line="240" w:lineRule="auto"/>
              <w:rPr>
                <w:rFonts w:ascii="Calibri" w:eastAsia="Calibri" w:hAnsi="Calibri" w:cs="Calibri"/>
                <w:i/>
              </w:rPr>
            </w:pPr>
          </w:p>
          <w:p w14:paraId="5442C401" w14:textId="77777777" w:rsidR="006F2519" w:rsidRDefault="00055842">
            <w:pPr>
              <w:widowControl w:val="0"/>
              <w:spacing w:line="240" w:lineRule="auto"/>
              <w:rPr>
                <w:rFonts w:ascii="Calibri" w:eastAsia="Calibri" w:hAnsi="Calibri" w:cs="Calibri"/>
                <w:i/>
              </w:rPr>
            </w:pPr>
            <w:r>
              <w:rPr>
                <w:rFonts w:ascii="Calibri" w:eastAsia="Calibri" w:hAnsi="Calibri" w:cs="Calibri"/>
                <w:b/>
                <w:i/>
              </w:rPr>
              <w:t>Contenus</w:t>
            </w:r>
          </w:p>
          <w:p w14:paraId="20665014" w14:textId="77777777" w:rsidR="006F2519" w:rsidRDefault="00055842">
            <w:pPr>
              <w:spacing w:line="240" w:lineRule="auto"/>
              <w:rPr>
                <w:rFonts w:ascii="Calibri" w:eastAsia="Calibri" w:hAnsi="Calibri" w:cs="Calibri"/>
                <w:b/>
                <w:color w:val="FF0000"/>
              </w:rPr>
            </w:pPr>
            <w:r>
              <w:rPr>
                <w:rFonts w:ascii="Calibri" w:eastAsia="Calibri" w:hAnsi="Calibri" w:cs="Calibri"/>
                <w:b/>
              </w:rPr>
              <w:t>1) Dérivée</w:t>
            </w:r>
          </w:p>
          <w:p w14:paraId="101AD075" w14:textId="77777777" w:rsidR="006F2519" w:rsidRDefault="00055842">
            <w:pPr>
              <w:spacing w:line="240" w:lineRule="auto"/>
              <w:rPr>
                <w:rFonts w:ascii="Calibri" w:eastAsia="Calibri" w:hAnsi="Calibri" w:cs="Calibri"/>
              </w:rPr>
            </w:pPr>
            <w:r>
              <w:rPr>
                <w:rFonts w:ascii="Calibri" w:eastAsia="Calibri" w:hAnsi="Calibri" w:cs="Calibri"/>
              </w:rPr>
              <w:t>- définition</w:t>
            </w:r>
          </w:p>
          <w:p w14:paraId="6FBBCD07" w14:textId="77777777" w:rsidR="006F2519" w:rsidRDefault="00055842">
            <w:pPr>
              <w:spacing w:line="240" w:lineRule="auto"/>
              <w:rPr>
                <w:rFonts w:ascii="Calibri" w:eastAsia="Calibri" w:hAnsi="Calibri" w:cs="Calibri"/>
              </w:rPr>
            </w:pPr>
            <w:r>
              <w:rPr>
                <w:rFonts w:ascii="Calibri" w:eastAsia="Calibri" w:hAnsi="Calibri" w:cs="Calibri"/>
              </w:rPr>
              <w:t>- notation s’(t)=ds/dt</w:t>
            </w:r>
          </w:p>
          <w:p w14:paraId="12B56C0C" w14:textId="77777777" w:rsidR="006F2519" w:rsidRDefault="00055842">
            <w:pPr>
              <w:spacing w:line="240" w:lineRule="auto"/>
              <w:rPr>
                <w:rFonts w:ascii="Calibri" w:eastAsia="Calibri" w:hAnsi="Calibri" w:cs="Calibri"/>
              </w:rPr>
            </w:pPr>
            <w:r>
              <w:rPr>
                <w:rFonts w:ascii="Calibri" w:eastAsia="Calibri" w:hAnsi="Calibri" w:cs="Calibri"/>
              </w:rPr>
              <w:t>- équation de la tangente</w:t>
            </w:r>
          </w:p>
          <w:p w14:paraId="54FECE6B" w14:textId="77777777" w:rsidR="006F2519" w:rsidRDefault="00055842">
            <w:pPr>
              <w:spacing w:line="240" w:lineRule="auto"/>
              <w:rPr>
                <w:rFonts w:ascii="Calibri" w:eastAsia="Calibri" w:hAnsi="Calibri" w:cs="Calibri"/>
              </w:rPr>
            </w:pPr>
            <w:r>
              <w:rPr>
                <w:rFonts w:ascii="Calibri" w:eastAsia="Calibri" w:hAnsi="Calibri" w:cs="Calibri"/>
              </w:rPr>
              <w:t>- dérivée des fonctions usuelles</w:t>
            </w:r>
          </w:p>
          <w:p w14:paraId="4E41B257" w14:textId="77777777" w:rsidR="006F2519" w:rsidRDefault="00055842">
            <w:pPr>
              <w:spacing w:line="240" w:lineRule="auto"/>
              <w:rPr>
                <w:rFonts w:ascii="Calibri" w:eastAsia="Calibri" w:hAnsi="Calibri" w:cs="Calibri"/>
              </w:rPr>
            </w:pPr>
            <w:r>
              <w:rPr>
                <w:rFonts w:ascii="Calibri" w:eastAsia="Calibri" w:hAnsi="Calibri" w:cs="Calibri"/>
              </w:rPr>
              <w:t>- opérations sur les dérivées (somme, produit, quotient, composition)</w:t>
            </w:r>
          </w:p>
          <w:p w14:paraId="49639AC8" w14:textId="77777777" w:rsidR="006F2519" w:rsidRDefault="00055842">
            <w:pPr>
              <w:spacing w:line="240" w:lineRule="auto"/>
              <w:rPr>
                <w:rFonts w:ascii="Calibri" w:eastAsia="Calibri" w:hAnsi="Calibri" w:cs="Calibri"/>
              </w:rPr>
            </w:pPr>
            <w:r>
              <w:rPr>
                <w:rFonts w:ascii="Calibri" w:eastAsia="Calibri" w:hAnsi="Calibri" w:cs="Calibri"/>
              </w:rPr>
              <w:t>- sens de variation</w:t>
            </w:r>
          </w:p>
          <w:p w14:paraId="0D35C912" w14:textId="77777777" w:rsidR="006F2519" w:rsidRDefault="00055842">
            <w:pPr>
              <w:spacing w:line="240" w:lineRule="auto"/>
              <w:rPr>
                <w:rFonts w:ascii="Calibri" w:eastAsia="Calibri" w:hAnsi="Calibri" w:cs="Calibri"/>
              </w:rPr>
            </w:pPr>
            <w:r>
              <w:rPr>
                <w:rFonts w:ascii="Calibri" w:eastAsia="Calibri" w:hAnsi="Calibri" w:cs="Calibri"/>
              </w:rPr>
              <w:t>- application à la recherche d’optimum local</w:t>
            </w:r>
          </w:p>
          <w:p w14:paraId="636F65EB" w14:textId="77777777" w:rsidR="006F2519" w:rsidRDefault="00055842">
            <w:pPr>
              <w:spacing w:line="240" w:lineRule="auto"/>
              <w:rPr>
                <w:rFonts w:ascii="Calibri" w:eastAsia="Calibri" w:hAnsi="Calibri" w:cs="Calibri"/>
                <w:b/>
              </w:rPr>
            </w:pPr>
            <w:r>
              <w:rPr>
                <w:rFonts w:ascii="Calibri" w:eastAsia="Calibri" w:hAnsi="Calibri" w:cs="Calibri"/>
                <w:b/>
              </w:rPr>
              <w:t>2) Comportement local et asymptotique</w:t>
            </w:r>
          </w:p>
          <w:p w14:paraId="43A5D2EB" w14:textId="77777777" w:rsidR="006F2519" w:rsidRDefault="00055842">
            <w:pPr>
              <w:spacing w:line="240" w:lineRule="auto"/>
              <w:rPr>
                <w:rFonts w:ascii="Calibri" w:eastAsia="Calibri" w:hAnsi="Calibri" w:cs="Calibri"/>
              </w:rPr>
            </w:pPr>
            <w:r>
              <w:rPr>
                <w:rFonts w:ascii="Calibri" w:eastAsia="Calibri" w:hAnsi="Calibri" w:cs="Calibri"/>
              </w:rPr>
              <w:t>- limites (opérations, formes indéterminées)</w:t>
            </w:r>
          </w:p>
          <w:p w14:paraId="4B996673" w14:textId="77777777" w:rsidR="006F2519" w:rsidRDefault="00055842">
            <w:pPr>
              <w:spacing w:line="240" w:lineRule="auto"/>
              <w:rPr>
                <w:rFonts w:ascii="Calibri" w:eastAsia="Calibri" w:hAnsi="Calibri" w:cs="Calibri"/>
              </w:rPr>
            </w:pPr>
            <w:r>
              <w:rPr>
                <w:rFonts w:ascii="Calibri" w:eastAsia="Calibri" w:hAnsi="Calibri" w:cs="Calibri"/>
              </w:rPr>
              <w:t>- fonctions négligeables, équivalents</w:t>
            </w:r>
          </w:p>
          <w:p w14:paraId="56FC24E4" w14:textId="77777777" w:rsidR="006F2519" w:rsidRDefault="00055842">
            <w:pPr>
              <w:spacing w:line="240" w:lineRule="auto"/>
              <w:rPr>
                <w:rFonts w:ascii="Calibri" w:eastAsia="Calibri" w:hAnsi="Calibri" w:cs="Calibri"/>
                <w:b/>
              </w:rPr>
            </w:pPr>
            <w:r>
              <w:rPr>
                <w:rFonts w:ascii="Calibri" w:eastAsia="Calibri" w:hAnsi="Calibri" w:cs="Calibri"/>
                <w:b/>
              </w:rPr>
              <w:t>3) Intégration</w:t>
            </w:r>
          </w:p>
          <w:p w14:paraId="222013E0" w14:textId="77777777" w:rsidR="006F2519" w:rsidRDefault="00055842">
            <w:pPr>
              <w:spacing w:line="240" w:lineRule="auto"/>
              <w:rPr>
                <w:rFonts w:ascii="Calibri" w:eastAsia="Calibri" w:hAnsi="Calibri" w:cs="Calibri"/>
                <w:color w:val="FF0000"/>
              </w:rPr>
            </w:pPr>
            <w:r>
              <w:rPr>
                <w:rFonts w:ascii="Calibri" w:eastAsia="Calibri" w:hAnsi="Calibri" w:cs="Calibri"/>
              </w:rPr>
              <w:t>- définition d’une intégrale comme une surface</w:t>
            </w:r>
          </w:p>
          <w:p w14:paraId="43A73212" w14:textId="77777777" w:rsidR="006F2519" w:rsidRDefault="00055842">
            <w:pPr>
              <w:spacing w:line="240" w:lineRule="auto"/>
              <w:rPr>
                <w:rFonts w:ascii="Calibri" w:eastAsia="Calibri" w:hAnsi="Calibri" w:cs="Calibri"/>
              </w:rPr>
            </w:pPr>
            <w:r>
              <w:rPr>
                <w:rFonts w:ascii="Calibri" w:eastAsia="Calibri" w:hAnsi="Calibri" w:cs="Calibri"/>
              </w:rPr>
              <w:t xml:space="preserve">- primitive    </w:t>
            </w:r>
          </w:p>
          <w:p w14:paraId="0038B123" w14:textId="77777777" w:rsidR="006F2519" w:rsidRDefault="00055842">
            <w:pPr>
              <w:spacing w:line="240" w:lineRule="auto"/>
              <w:rPr>
                <w:rFonts w:ascii="Calibri" w:eastAsia="Calibri" w:hAnsi="Calibri" w:cs="Calibri"/>
              </w:rPr>
            </w:pPr>
            <w:r>
              <w:rPr>
                <w:rFonts w:ascii="Calibri" w:eastAsia="Calibri" w:hAnsi="Calibri" w:cs="Calibri"/>
              </w:rPr>
              <w:t>- calcul d’une intégrale à l’aide d’une primitive</w:t>
            </w:r>
          </w:p>
          <w:p w14:paraId="19F041F7" w14:textId="77777777" w:rsidR="006F2519" w:rsidRDefault="00055842">
            <w:pPr>
              <w:spacing w:line="240" w:lineRule="auto"/>
              <w:rPr>
                <w:rFonts w:ascii="Calibri" w:eastAsia="Calibri" w:hAnsi="Calibri" w:cs="Calibri"/>
                <w:sz w:val="20"/>
                <w:szCs w:val="20"/>
              </w:rPr>
            </w:pPr>
            <w:r>
              <w:rPr>
                <w:rFonts w:ascii="Calibri" w:eastAsia="Calibri" w:hAnsi="Calibri" w:cs="Calibri"/>
              </w:rPr>
              <w:t>- intégration par parties et changement de variable</w:t>
            </w:r>
          </w:p>
        </w:tc>
      </w:tr>
      <w:tr w:rsidR="006F2519" w14:paraId="1C0245DC" w14:textId="77777777">
        <w:tc>
          <w:tcPr>
            <w:tcW w:w="3008" w:type="dxa"/>
            <w:shd w:val="clear" w:color="auto" w:fill="auto"/>
            <w:tcMar>
              <w:top w:w="100" w:type="dxa"/>
              <w:left w:w="100" w:type="dxa"/>
              <w:bottom w:w="100" w:type="dxa"/>
              <w:right w:w="100" w:type="dxa"/>
            </w:tcMar>
          </w:tcPr>
          <w:p w14:paraId="1CD9B3AC" w14:textId="77777777" w:rsidR="006F2519" w:rsidRDefault="00055842">
            <w:pPr>
              <w:widowControl w:val="0"/>
              <w:spacing w:line="240" w:lineRule="auto"/>
              <w:rPr>
                <w:rFonts w:ascii="Calibri" w:eastAsia="Calibri" w:hAnsi="Calibri" w:cs="Calibri"/>
              </w:rPr>
            </w:pPr>
            <w:r>
              <w:rPr>
                <w:rFonts w:ascii="Calibri" w:eastAsia="Calibri" w:hAnsi="Calibri" w:cs="Calibri"/>
                <w:b/>
              </w:rPr>
              <w:t>Mots clefs</w:t>
            </w:r>
          </w:p>
        </w:tc>
        <w:tc>
          <w:tcPr>
            <w:tcW w:w="6016" w:type="dxa"/>
            <w:gridSpan w:val="2"/>
            <w:shd w:val="clear" w:color="auto" w:fill="auto"/>
            <w:tcMar>
              <w:top w:w="100" w:type="dxa"/>
              <w:left w:w="100" w:type="dxa"/>
              <w:bottom w:w="100" w:type="dxa"/>
              <w:right w:w="100" w:type="dxa"/>
            </w:tcMar>
          </w:tcPr>
          <w:p w14:paraId="66CE8647" w14:textId="77777777" w:rsidR="006F2519" w:rsidRDefault="00055842">
            <w:pPr>
              <w:widowControl w:val="0"/>
              <w:spacing w:line="240" w:lineRule="auto"/>
              <w:rPr>
                <w:rFonts w:ascii="Calibri" w:eastAsia="Calibri" w:hAnsi="Calibri" w:cs="Calibri"/>
              </w:rPr>
            </w:pPr>
            <w:r>
              <w:rPr>
                <w:rFonts w:ascii="Calibri" w:eastAsia="Calibri" w:hAnsi="Calibri" w:cs="Calibri"/>
              </w:rPr>
              <w:t>Dérivées, Intégrales, limites</w:t>
            </w:r>
          </w:p>
        </w:tc>
      </w:tr>
    </w:tbl>
    <w:p w14:paraId="1E3ECA43" w14:textId="77777777" w:rsidR="006F2519" w:rsidRDefault="006F2519">
      <w:pPr>
        <w:widowControl w:val="0"/>
        <w:pBdr>
          <w:top w:val="nil"/>
          <w:left w:val="nil"/>
          <w:bottom w:val="nil"/>
          <w:right w:val="nil"/>
          <w:between w:val="nil"/>
        </w:pBdr>
      </w:pPr>
    </w:p>
    <w:p w14:paraId="69E22ECD" w14:textId="77777777" w:rsidR="006F2519" w:rsidRDefault="006F2519"/>
    <w:sectPr w:rsidR="006F2519">
      <w:footerReference w:type="defaul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E3D05" w14:textId="77777777" w:rsidR="00C9031A" w:rsidRDefault="00C9031A">
      <w:pPr>
        <w:spacing w:line="240" w:lineRule="auto"/>
      </w:pPr>
      <w:r>
        <w:separator/>
      </w:r>
    </w:p>
  </w:endnote>
  <w:endnote w:type="continuationSeparator" w:id="0">
    <w:p w14:paraId="4155B503" w14:textId="77777777" w:rsidR="00C9031A" w:rsidRDefault="00C90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MSans12-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EB4CE" w14:textId="77777777" w:rsidR="00055842" w:rsidRDefault="00055842">
    <w:pPr>
      <w:jc w:val="right"/>
    </w:pPr>
    <w:r>
      <w:rPr>
        <w:rFonts w:ascii="Calibri" w:eastAsia="Calibri" w:hAnsi="Calibri" w:cs="Calibri"/>
        <w:sz w:val="20"/>
        <w:szCs w:val="20"/>
      </w:rPr>
      <w:t>ACD R&amp;T - Référentiel de formation - Fiches ressources - Version zéro -  1er avril 2021</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EB5B9" w14:textId="77777777" w:rsidR="00C9031A" w:rsidRDefault="00C9031A">
      <w:pPr>
        <w:spacing w:line="240" w:lineRule="auto"/>
      </w:pPr>
      <w:r>
        <w:separator/>
      </w:r>
    </w:p>
  </w:footnote>
  <w:footnote w:type="continuationSeparator" w:id="0">
    <w:p w14:paraId="251D772B" w14:textId="77777777" w:rsidR="00C9031A" w:rsidRDefault="00C903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5EB1"/>
    <w:multiLevelType w:val="multilevel"/>
    <w:tmpl w:val="FD1A7E5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7242139"/>
    <w:multiLevelType w:val="multilevel"/>
    <w:tmpl w:val="82BAA67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7B84B5F"/>
    <w:multiLevelType w:val="multilevel"/>
    <w:tmpl w:val="7466D710"/>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A8D777E"/>
    <w:multiLevelType w:val="multilevel"/>
    <w:tmpl w:val="D3A87A50"/>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F1245DE"/>
    <w:multiLevelType w:val="multilevel"/>
    <w:tmpl w:val="54B2CC5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2126B2D"/>
    <w:multiLevelType w:val="multilevel"/>
    <w:tmpl w:val="D80E328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5187DA5"/>
    <w:multiLevelType w:val="multilevel"/>
    <w:tmpl w:val="CEA87782"/>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BF13418"/>
    <w:multiLevelType w:val="multilevel"/>
    <w:tmpl w:val="659A42C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C327302"/>
    <w:multiLevelType w:val="multilevel"/>
    <w:tmpl w:val="DC4A890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4FF0D7D"/>
    <w:multiLevelType w:val="multilevel"/>
    <w:tmpl w:val="5ECC4540"/>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2F243859"/>
    <w:multiLevelType w:val="multilevel"/>
    <w:tmpl w:val="D3DEA73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F5D481E"/>
    <w:multiLevelType w:val="multilevel"/>
    <w:tmpl w:val="F4CA947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09D308B"/>
    <w:multiLevelType w:val="multilevel"/>
    <w:tmpl w:val="1032CD5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317E6718"/>
    <w:multiLevelType w:val="multilevel"/>
    <w:tmpl w:val="AA064AC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31D45930"/>
    <w:multiLevelType w:val="multilevel"/>
    <w:tmpl w:val="95E6089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339C341C"/>
    <w:multiLevelType w:val="multilevel"/>
    <w:tmpl w:val="8B08136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35C21A04"/>
    <w:multiLevelType w:val="multilevel"/>
    <w:tmpl w:val="9236B1D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44360B99"/>
    <w:multiLevelType w:val="multilevel"/>
    <w:tmpl w:val="53205AB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594574FC"/>
    <w:multiLevelType w:val="multilevel"/>
    <w:tmpl w:val="88FA45B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5EB91FDB"/>
    <w:multiLevelType w:val="multilevel"/>
    <w:tmpl w:val="872C09B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64166C79"/>
    <w:multiLevelType w:val="multilevel"/>
    <w:tmpl w:val="3738D3A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643C228B"/>
    <w:multiLevelType w:val="multilevel"/>
    <w:tmpl w:val="C7209C2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66440221"/>
    <w:multiLevelType w:val="multilevel"/>
    <w:tmpl w:val="CEF42434"/>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66CF4D7E"/>
    <w:multiLevelType w:val="multilevel"/>
    <w:tmpl w:val="4E7A17D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67754C47"/>
    <w:multiLevelType w:val="multilevel"/>
    <w:tmpl w:val="2B2A780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67F73BC4"/>
    <w:multiLevelType w:val="multilevel"/>
    <w:tmpl w:val="3DEE2EC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6B457A27"/>
    <w:multiLevelType w:val="multilevel"/>
    <w:tmpl w:val="F09635AE"/>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6CC347BA"/>
    <w:multiLevelType w:val="multilevel"/>
    <w:tmpl w:val="F7A8B19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7F8159FE"/>
    <w:multiLevelType w:val="multilevel"/>
    <w:tmpl w:val="6E62235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16"/>
  </w:num>
  <w:num w:numId="3">
    <w:abstractNumId w:val="8"/>
  </w:num>
  <w:num w:numId="4">
    <w:abstractNumId w:val="10"/>
  </w:num>
  <w:num w:numId="5">
    <w:abstractNumId w:val="26"/>
  </w:num>
  <w:num w:numId="6">
    <w:abstractNumId w:val="21"/>
  </w:num>
  <w:num w:numId="7">
    <w:abstractNumId w:val="2"/>
  </w:num>
  <w:num w:numId="8">
    <w:abstractNumId w:val="28"/>
  </w:num>
  <w:num w:numId="9">
    <w:abstractNumId w:val="6"/>
  </w:num>
  <w:num w:numId="10">
    <w:abstractNumId w:val="5"/>
  </w:num>
  <w:num w:numId="11">
    <w:abstractNumId w:val="17"/>
  </w:num>
  <w:num w:numId="12">
    <w:abstractNumId w:val="15"/>
  </w:num>
  <w:num w:numId="13">
    <w:abstractNumId w:val="27"/>
  </w:num>
  <w:num w:numId="14">
    <w:abstractNumId w:val="13"/>
  </w:num>
  <w:num w:numId="15">
    <w:abstractNumId w:val="19"/>
  </w:num>
  <w:num w:numId="16">
    <w:abstractNumId w:val="25"/>
  </w:num>
  <w:num w:numId="17">
    <w:abstractNumId w:val="11"/>
  </w:num>
  <w:num w:numId="18">
    <w:abstractNumId w:val="9"/>
  </w:num>
  <w:num w:numId="19">
    <w:abstractNumId w:val="7"/>
  </w:num>
  <w:num w:numId="20">
    <w:abstractNumId w:val="4"/>
  </w:num>
  <w:num w:numId="21">
    <w:abstractNumId w:val="24"/>
  </w:num>
  <w:num w:numId="22">
    <w:abstractNumId w:val="3"/>
  </w:num>
  <w:num w:numId="23">
    <w:abstractNumId w:val="20"/>
  </w:num>
  <w:num w:numId="24">
    <w:abstractNumId w:val="12"/>
  </w:num>
  <w:num w:numId="25">
    <w:abstractNumId w:val="0"/>
  </w:num>
  <w:num w:numId="26">
    <w:abstractNumId w:val="18"/>
  </w:num>
  <w:num w:numId="27">
    <w:abstractNumId w:val="23"/>
  </w:num>
  <w:num w:numId="28">
    <w:abstractNumId w:val="2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519"/>
    <w:rsid w:val="00055842"/>
    <w:rsid w:val="00287736"/>
    <w:rsid w:val="0040767C"/>
    <w:rsid w:val="006F2519"/>
    <w:rsid w:val="00854DDA"/>
    <w:rsid w:val="00A0521A"/>
    <w:rsid w:val="00C903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E6B7"/>
  <w15:docId w15:val="{67E3B12D-D715-4AB0-BE3C-2977A3B3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767C"/>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0133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ix.fr/competen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gA2OcO22v1eF6BK0Nl0hHYx1S_XKeZJHRkbJ3tC9iEw/edit?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ix.fr/competences" TargetMode="External"/><Relationship Id="rId4" Type="http://schemas.openxmlformats.org/officeDocument/2006/relationships/webSettings" Target="webSettings.xml"/><Relationship Id="rId9" Type="http://schemas.openxmlformats.org/officeDocument/2006/relationships/hyperlink" Target="https://pix.fr/compet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60</Pages>
  <Words>10045</Words>
  <Characters>55252</Characters>
  <Application>Microsoft Office Word</Application>
  <DocSecurity>0</DocSecurity>
  <Lines>460</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Cleo Baras</cp:lastModifiedBy>
  <cp:revision>5</cp:revision>
  <dcterms:created xsi:type="dcterms:W3CDTF">2021-04-01T22:11:00Z</dcterms:created>
  <dcterms:modified xsi:type="dcterms:W3CDTF">2021-04-02T08:32:00Z</dcterms:modified>
</cp:coreProperties>
</file>