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C7" w:rsidRDefault="00077D49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</w:t>
      </w:r>
      <w:r w:rsidR="00582D04">
        <w:rPr>
          <w:rFonts w:ascii="Times New Roman" w:hAnsi="Times New Roman" w:cs="Times New Roman" w:hint="eastAsia"/>
          <w:sz w:val="24"/>
          <w:szCs w:val="24"/>
          <w:lang w:eastAsia="ko-KR"/>
        </w:rPr>
        <w:t>S5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2</w:t>
      </w:r>
      <w:r w:rsidR="00582D04">
        <w:rPr>
          <w:rFonts w:ascii="Times New Roman" w:hAnsi="Times New Roman" w:cs="Times New Roman"/>
          <w:sz w:val="24"/>
          <w:szCs w:val="24"/>
          <w:lang w:eastAsia="ko-KR"/>
        </w:rPr>
        <w:t>6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278CF">
        <w:rPr>
          <w:rFonts w:ascii="Times New Roman" w:hAnsi="Times New Roman" w:cs="Times New Roman"/>
          <w:sz w:val="24"/>
          <w:szCs w:val="24"/>
          <w:lang w:eastAsia="ko-KR"/>
        </w:rPr>
        <w:t>O2</w:t>
      </w:r>
      <w:bookmarkStart w:id="0" w:name="_GoBack"/>
      <w:bookmarkEnd w:id="0"/>
    </w:p>
    <w:p w:rsidR="00A84DAF" w:rsidRDefault="007F3270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Project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Assignment </w:t>
      </w:r>
    </w:p>
    <w:p w:rsidR="00A84DAF" w:rsidRDefault="00A84DAF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582D04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goal of this assignment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is to give students an opportunity to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design and implement two 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euristic algorithms to find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a shortest path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 graph.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You need to read the problem description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carefully, design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algorithms,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>select appropriate data structures, and write</w:t>
      </w:r>
      <w:r w:rsidR="00557CBA">
        <w:rPr>
          <w:rFonts w:ascii="Times New Roman" w:hAnsi="Times New Roman" w:cs="Times New Roman"/>
          <w:sz w:val="24"/>
          <w:szCs w:val="24"/>
          <w:lang w:eastAsia="ko-KR"/>
        </w:rPr>
        <w:t xml:space="preserve"> a program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 to implement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 the algorithms.</w:t>
      </w:r>
    </w:p>
    <w:p w:rsidR="00031835" w:rsidRDefault="00031835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463C6" w:rsidRDefault="007F3270" w:rsidP="007F3270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Problem Description</w:t>
      </w:r>
    </w:p>
    <w:p w:rsidR="007F3270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E7712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Your program reads two input files – (1)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and (2)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7F3270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7F3270" w:rsidP="006A732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first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input file </w:t>
      </w:r>
      <w:r>
        <w:rPr>
          <w:rFonts w:ascii="Times New Roman" w:hAnsi="Times New Roman" w:cs="Times New Roman"/>
          <w:sz w:val="24"/>
          <w:szCs w:val="24"/>
          <w:lang w:eastAsia="ko-KR"/>
        </w:rPr>
        <w:t>contains structural information about the input graph. Your program must read the graph input file and store the information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an appropriate data structure. You can use any data structure to store the input graph.  </w:t>
      </w:r>
    </w:p>
    <w:p w:rsidR="006A732B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A663A8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file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contains a textual representation of a graph. The following example illustrates the input file format.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35420D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Consider the following graph. Each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>node has a name (a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>n uppercase</w:t>
      </w:r>
      <w:r w:rsidR="0021127D">
        <w:rPr>
          <w:rFonts w:ascii="Times New Roman" w:hAnsi="Times New Roman" w:cs="Times New Roman"/>
          <w:sz w:val="24"/>
          <w:szCs w:val="24"/>
          <w:lang w:eastAsia="ko-KR"/>
        </w:rPr>
        <w:t xml:space="preserve"> letter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in a circle) </w:t>
      </w:r>
      <w:r>
        <w:rPr>
          <w:rFonts w:ascii="Times New Roman" w:hAnsi="Times New Roman" w:cs="Times New Roman"/>
          <w:sz w:val="24"/>
          <w:szCs w:val="24"/>
          <w:lang w:eastAsia="ko-KR"/>
        </w:rPr>
        <w:t>and each edge is associated with a number. The number associated with an edge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, which is called </w:t>
      </w:r>
      <w:r w:rsidR="00D97FD3">
        <w:rPr>
          <w:rFonts w:ascii="Times New Roman" w:hAnsi="Times New Roman" w:cs="Times New Roman"/>
          <w:i/>
          <w:sz w:val="24"/>
          <w:szCs w:val="24"/>
          <w:lang w:eastAsia="ko-KR"/>
        </w:rPr>
        <w:t>weight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 of the edge,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represents the distance between the two vertices that are connected by the edge. We assume that all distances are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Pr="00A84DAF" w:rsidRDefault="002426F0" w:rsidP="002426F0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object w:dxaOrig="4860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06.65pt" o:ole="">
            <v:imagedata r:id="rId5" o:title=""/>
          </v:shape>
          <o:OLEObject Type="Embed" ProgID="Visio.Drawing.15" ShapeID="_x0000_i1025" DrawAspect="Content" ObjectID="_1634735434" r:id="rId6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graph is represented in the input file as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810"/>
        <w:gridCol w:w="810"/>
        <w:gridCol w:w="810"/>
        <w:gridCol w:w="810"/>
      </w:tblGrid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</w:tbl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Pr="00DF6E03" w:rsidRDefault="00281561">
      <w:pPr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This representation of a graph is called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adjacency matrix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In the input file, the vertex names (uppercase letters) and integers are separated by one or more spaces.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Le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be the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number of vertices in a graph. There are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+ 1 columns and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+ 1 rows in the input file. The top row and the first column show the names of vertices. The main part of the input file is an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x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two-dimensional array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(or matrix)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of integer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s. The meaning of a non-zero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integer at the intersection of row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is 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that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there is an edge connecting the vertex corresponding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 xml:space="preserve">to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row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corresponding to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, and the integer is the distance between the two vertices. For example, the “138” at the intersection of the first row and the third column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 in the matrix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means there is an edge between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L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and the distance is 1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38.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The entry 0 means that there is no edge connecting two corres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ponding vertices. For example, t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he “0” in the sixth row and the first column 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in the matrix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mea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ns that there is no edge between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the two vertices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Z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736B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Suppose that a net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work of cities is represented by a weighted, undirected graph as shown below. Each node in the graph represents a city, the edge between two</w:t>
      </w:r>
      <w:r w:rsidR="0028156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nodes represents a road connecting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two</w:t>
      </w:r>
      <w:r w:rsidR="00BF248C">
        <w:rPr>
          <w:rFonts w:ascii="Times New Roman" w:hAnsi="Times New Roman" w:cs="Times New Roman"/>
          <w:sz w:val="24"/>
          <w:szCs w:val="24"/>
          <w:lang w:eastAsia="ko-KR"/>
        </w:rPr>
        <w:t xml:space="preserve"> cities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, and the weight of an edge represents the distance between the two cities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connecting road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35420D" w:rsidRDefault="0035420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F1612D" w:rsidP="0024483D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object w:dxaOrig="8955" w:dyaOrig="8100">
          <v:shape id="_x0000_i1026" type="#_x0000_t75" style="width:351.15pt;height:318.55pt" o:ole="">
            <v:imagedata r:id="rId7" o:title=""/>
          </v:shape>
          <o:OLEObject Type="Embed" ProgID="Visio.Drawing.15" ShapeID="_x0000_i1026" DrawAspect="Content" ObjectID="_1634735435" r:id="rId8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6411D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, named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>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has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 w:rsidRPr="00F54B86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each node to </w:t>
      </w:r>
      <w:r w:rsidR="007F3270">
        <w:rPr>
          <w:rFonts w:ascii="Times New Roman" w:hAnsi="Times New Roman" w:cs="Times New Roman"/>
          <w:sz w:val="24"/>
          <w:szCs w:val="24"/>
          <w:lang w:eastAsia="ko-KR"/>
        </w:rPr>
        <w:t xml:space="preserve">the destination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 w:rsidRPr="005A2BD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E53E2D">
        <w:rPr>
          <w:rFonts w:ascii="Times New Roman" w:hAnsi="Times New Roman" w:cs="Times New Roman" w:hint="eastAsia"/>
          <w:sz w:val="24"/>
          <w:szCs w:val="24"/>
          <w:lang w:eastAsia="ko-KR"/>
        </w:rPr>
        <w:t>.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direct distance from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the distance measured along a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imaginary straight line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(or geographically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straight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line)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from 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is not necessarily the same as the 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 xml:space="preserve">sum of the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weight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the edge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connecting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D5BF7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file, corresponding to the above input graph, contains</w:t>
      </w:r>
      <w:r w:rsidR="008D5BF7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A 380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B 374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C 366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D 329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E 244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F 241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G 242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H 160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I 193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J 253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K 176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L 100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M 77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N 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O 161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P 151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Q 199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R 226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S 234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T 92</w:t>
      </w:r>
    </w:p>
    <w:p w:rsidR="008D5BF7" w:rsidRPr="0024483D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Z 0</w:t>
      </w:r>
    </w:p>
    <w:p w:rsidR="002860F5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eastAsia="ko-KR"/>
        </w:rPr>
        <w:t>required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implement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two 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>algorithms that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are described below. Both a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lgorithms 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try to 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find a shortest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 from a given input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to node Z using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heuristic approach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>es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>In a shortest path, a node may appear at most once (i.e., a node cannot appear twice or more in a path).</w:t>
      </w:r>
    </w:p>
    <w:p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these two heuristic algorithms do not always find a correct shortest path.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Both algorithms start with the given 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>input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and iteratively determine t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he next node in a shortest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path. In determining which node to choose as the next node, they use different heuristics.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66CE5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weight of the edge between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</w:t>
      </w:r>
      <w:r w:rsid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destination node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26259E" w:rsidRDefault="0026259E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Pr="00F560F4" w:rsidRDefault="00F560F4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When choosing the next node from a current node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6411D7" w:rsidRDefault="006411D7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1612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 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node </w:t>
      </w:r>
      <w:r w:rsidR="00F560F4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with the smallest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).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6411D7" w:rsidRDefault="006411D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 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for which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+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 is the smallest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F560F4" w:rsidRDefault="00F560F4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Pr="00AB38A7" w:rsidRDefault="004469EA" w:rsidP="00460024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</w:t>
      </w:r>
      <w:r w:rsidR="00D548DF"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 xml:space="preserve"> 1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J</w:t>
      </w:r>
    </w:p>
    <w:p w:rsidR="004469EA" w:rsidRDefault="004469EA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Default="00AB38A7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ED7F15">
        <w:rPr>
          <w:rFonts w:ascii="Times New Roman" w:hAnsi="Times New Roman" w:cs="Times New Roman"/>
          <w:sz w:val="24"/>
          <w:szCs w:val="24"/>
          <w:lang w:eastAsia="ko-KR"/>
        </w:rPr>
        <w:t xml:space="preserve"> 1: </w:t>
      </w:r>
    </w:p>
    <w:p w:rsidR="003F72CD" w:rsidRDefault="003F72CD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(A) = 380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(C) = 366,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(I) = 193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176.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K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Adjacency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J,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 node. Stop.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J → K → Z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99 + 211 = 310</w:t>
      </w:r>
    </w:p>
    <w:p w:rsidR="00ED7F15" w:rsidRDefault="00ED7F15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Pr="00AB38A7" w:rsidRDefault="00AB38A7" w:rsidP="00AB38A7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4469EA"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2: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A)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(A) = 151 + 380 = 531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C)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(C) = 140 + 366 = 506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80 + 193 = 273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K)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99 + 176 = 275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 is selected.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J, H, L</w:t>
      </w:r>
    </w:p>
    <w:p w:rsidR="00ED7F15" w:rsidRDefault="00F1612D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146 + 160 = 306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97 + 100 = 197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path: </w:t>
      </w:r>
      <w:r w:rsidR="00E42277">
        <w:rPr>
          <w:rFonts w:ascii="Times New Roman" w:hAnsi="Times New Roman" w:cs="Times New Roman"/>
          <w:sz w:val="24"/>
          <w:szCs w:val="24"/>
          <w:lang w:eastAsia="ko-KR"/>
        </w:rPr>
        <w:t>J → I → L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H, I,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138 + 160 = 298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 is already in the path</w:t>
      </w:r>
    </w:p>
    <w:p w:rsidR="00E42277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Z is the destination. Stop.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 → L → Z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80 + 97 + 101 = 278</w:t>
      </w:r>
    </w:p>
    <w:p w:rsidR="00F560F4" w:rsidRDefault="00F560F4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Pr="00AB38A7" w:rsidRDefault="00D548DF" w:rsidP="00D548DF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 2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G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AB38A7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D548DF" w:rsidRPr="00AB38A7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D548DF">
        <w:rPr>
          <w:rFonts w:ascii="Times New Roman" w:hAnsi="Times New Roman" w:cs="Times New Roman"/>
          <w:sz w:val="24"/>
          <w:szCs w:val="24"/>
          <w:lang w:eastAsia="ko-KR"/>
        </w:rPr>
        <w:t xml:space="preserve">: 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(F) = 241 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160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100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92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path.</w:t>
      </w:r>
    </w:p>
    <w:p w:rsidR="003A7719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3F72CD" w:rsidRPr="003F72CD" w:rsidRDefault="00AF4F0B" w:rsidP="003F72CD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AF4F0B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L</w:t>
      </w:r>
      <w:r w:rsidR="00AF4F0B">
        <w:rPr>
          <w:rFonts w:ascii="Times New Roman" w:hAnsi="Times New Roman" w:cs="Times New Roman"/>
          <w:sz w:val="24"/>
          <w:szCs w:val="24"/>
          <w:lang w:eastAsia="ko-KR"/>
        </w:rPr>
        <w:t xml:space="preserve"> is selected</w:t>
      </w:r>
    </w:p>
    <w:p w:rsidR="00AF4F0B" w:rsidRDefault="003F72C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= G → H → 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>L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6851DD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1329B2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0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L → Z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length = 120 + 138 + 101 = 359 </w:t>
      </w:r>
    </w:p>
    <w:p w:rsidR="00636295" w:rsidRDefault="00636295" w:rsidP="00636295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AB38A7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 xml:space="preserve"> 2</w:t>
      </w:r>
    </w:p>
    <w:p w:rsidR="006851DD" w:rsidRDefault="006851DD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Adjacent nodes: F,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F)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(F) = 75 + 241 = 316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120 + 160 = 280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6851DD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146 + 193 = 339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138 + 100 = 238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T)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115 + 92 = 207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Pr="00816612" w:rsidRDefault="00816612" w:rsidP="0081661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G → H → L</w:t>
      </w:r>
    </w:p>
    <w:p w:rsidR="006851DD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816612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AF4F0B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97 + 193 = 290</w:t>
      </w:r>
    </w:p>
    <w:p w:rsidR="003A7719" w:rsidRDefault="003A7719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F1612D" w:rsidRDefault="00F1612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selected.</w:t>
      </w:r>
    </w:p>
    <w:p w:rsidR="00816612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Shortest path = G → H → L → Z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120 + 138 + 101 = 359</w:t>
      </w:r>
    </w:p>
    <w:p w:rsidR="00AF4F0B" w:rsidRDefault="00AF4F0B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 above examples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 are just illustration. You need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to design your own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algorithms and develop pseudoceds based on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the above description and the exam</w:t>
      </w:r>
      <w:r>
        <w:rPr>
          <w:rFonts w:ascii="Times New Roman" w:hAnsi="Times New Roman" w:cs="Times New Roman"/>
          <w:sz w:val="24"/>
          <w:szCs w:val="24"/>
          <w:lang w:eastAsia="ko-KR"/>
        </w:rPr>
        <w:t>ples.</w:t>
      </w: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</w:t>
      </w:r>
      <w:r w:rsidR="007F07A9">
        <w:rPr>
          <w:rFonts w:ascii="Times New Roman" w:hAnsi="Times New Roman" w:cs="Times New Roman"/>
          <w:sz w:val="24"/>
          <w:szCs w:val="24"/>
          <w:lang w:eastAsia="ko-KR"/>
        </w:rPr>
        <w:t>e assume the followings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F928F4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The number of nodes in 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an input graph is 26 or smaller (Your program must be able to handle a graph with up to 26 nodes).</w:t>
      </w:r>
    </w:p>
    <w:p w:rsidR="00F928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E</w:t>
      </w:r>
      <w:r w:rsidR="00F928F4" w:rsidRPr="00F928F4">
        <w:rPr>
          <w:rFonts w:ascii="Times New Roman" w:hAnsi="Times New Roman" w:cs="Times New Roman"/>
          <w:sz w:val="24"/>
          <w:szCs w:val="24"/>
          <w:lang w:eastAsia="ko-KR"/>
        </w:rPr>
        <w:t>ach node is represented by a single uppercase letter.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D548DF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 node is Z.</w:t>
      </w:r>
    </w:p>
    <w:p w:rsidR="00F928F4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 is reachable from all other nodes.</w:t>
      </w:r>
    </w:p>
    <w:p w:rsidR="00586342" w:rsidRPr="00F928F4" w:rsidRDefault="00586342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distances (edge weights) are 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926550" w:rsidRDefault="00926550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Specific Requirements</w:t>
      </w: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26745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Implement both algorithms in one program.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may include multiple files.</w:t>
      </w:r>
    </w:p>
    <w:p w:rsidR="0026745F" w:rsidRDefault="0026745F" w:rsidP="00D463C6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Your program must pr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ompt the user to enter the start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node.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>Your program must check the validity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 of the user-entered start node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if the input is invalid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must prompt the user to enter an input again.</w:t>
      </w:r>
    </w:p>
    <w:p w:rsidR="0026745F" w:rsidRDefault="0026745F" w:rsidP="0026745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Then, your pr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ogram must find a shortest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from the input node to node Z 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using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each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AB38A7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print the output on the screen.</w:t>
      </w:r>
    </w:p>
    <w:p w:rsidR="00A84DA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Your o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utput must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include the following three components 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each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636295">
        <w:rPr>
          <w:rFonts w:ascii="Times New Roman" w:hAnsi="Times New Roman" w:cs="Times New Roman" w:hint="eastAsia"/>
          <w:sz w:val="24"/>
          <w:szCs w:val="24"/>
          <w:lang w:eastAsia="ko-KR"/>
        </w:rPr>
        <w:t>: (1)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The sequence of all nodes that were 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initially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included in a shortest path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. This sequence must include any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backtrackings (see the example below), (2) The final shortest pat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>h found by the algorithm, (3)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 length.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Output Example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6745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User enters node J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Pr="00926550" w:rsidRDefault="00AB38A7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26745F"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="00B65725"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J -&gt; K -&gt;  Z</w:t>
      </w:r>
    </w:p>
    <w:p w:rsidR="0026745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 -&gt;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Z </w:t>
      </w:r>
    </w:p>
    <w:p w:rsidR="0026745F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>ength: 310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AB38A7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26745F" w:rsidRDefault="0026745F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Sequence of all nodes: J -&gt; I -&gt; L -&gt; Z</w:t>
      </w:r>
    </w:p>
    <w:p w:rsidR="0026745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 -&gt; L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-&gt; Z </w:t>
      </w:r>
    </w:p>
    <w:p w:rsidR="0026745F" w:rsidRPr="00A84DA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Length: 278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User enters node G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Pr="00926550" w:rsidRDefault="00926550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 length: 359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Sequence of all nodes: 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 </w:t>
      </w:r>
      <w:r>
        <w:rPr>
          <w:rFonts w:ascii="Times New Roman" w:hAnsi="Times New Roman" w:cs="Times New Roman"/>
          <w:sz w:val="24"/>
          <w:szCs w:val="24"/>
          <w:lang w:eastAsia="ko-KR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ength: 359</w:t>
      </w:r>
    </w:p>
    <w:p w:rsidR="00926550" w:rsidRDefault="00926550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25085" w:rsidRDefault="00025085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Note: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T</w:t>
      </w:r>
      <w:r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hese two algorithm do not always find a correct shortest path.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can use the given gr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>ap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h to test your program. When your facilitator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grade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s your program, they will use a differen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t graph which may have a differ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ent number of nodes.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F212A5" w:rsidRPr="007E1E01" w:rsidRDefault="00F212A5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hardcode input file names in your program at a conspicuous lo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cation so that your facilitator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be able to find and change them easily. In your documentation, you must clearly state in which part of your program input file names are hardcoded.</w:t>
      </w: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Deliverable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E2387E" w:rsidRDefault="00D463C6" w:rsidP="004E479D">
      <w:pPr>
        <w:ind w:left="360" w:hanging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ab/>
        <w:t>Documentation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</w:p>
    <w:p w:rsidR="009C4E83" w:rsidRDefault="00D463C6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include a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cover page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with the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course number,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assignment 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>name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and your name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B633D7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e the pseudocodes of both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>s that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you used to implement the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>s.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When you write pseudocodes, follow the style of the pseudocodes used in our textbook. </w:t>
      </w:r>
    </w:p>
    <w:p w:rsidR="00E2387E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>ou must d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escribe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in detail 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>major data stru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ctures you used in your program</w:t>
      </w:r>
      <w:r w:rsidR="009F3C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586342" w:rsidRDefault="00586342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this file </w:t>
      </w:r>
      <w:r w:rsidR="008B55D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LastName_FirstName_documentation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pdf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doc</w:t>
      </w:r>
      <w:r w:rsidR="007E1E01">
        <w:rPr>
          <w:rFonts w:ascii="Times New Roman" w:hAnsi="Times New Roman" w:cs="Times New Roman"/>
          <w:i/>
          <w:sz w:val="24"/>
          <w:szCs w:val="24"/>
          <w:lang w:eastAsia="ko-KR"/>
        </w:rPr>
        <w:t>x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2.</w:t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Inline documentation</w:t>
      </w:r>
    </w:p>
    <w:p w:rsidR="00D463C6" w:rsidRDefault="00D463C6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Include sufficient comments within the source code.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43607" w:rsidRPr="00443607" w:rsidRDefault="00443607" w:rsidP="0044360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Source code</w:t>
      </w:r>
    </w:p>
    <w:p w:rsidR="00443607" w:rsidRDefault="00E339AD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the file that includes the main method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project.java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443607">
        <w:rPr>
          <w:rFonts w:ascii="Times New Roman" w:hAnsi="Times New Roman" w:cs="Times New Roman"/>
          <w:sz w:val="24"/>
          <w:szCs w:val="24"/>
          <w:lang w:eastAsia="ko-KR"/>
        </w:rPr>
        <w:t>You mus</w:t>
      </w:r>
      <w:r>
        <w:rPr>
          <w:rFonts w:ascii="Times New Roman" w:hAnsi="Times New Roman" w:cs="Times New Roman"/>
          <w:sz w:val="24"/>
          <w:szCs w:val="24"/>
          <w:lang w:eastAsia="ko-KR"/>
        </w:rPr>
        <w:t>t submit all source code files, including all other class files that are needed by your program.</w:t>
      </w:r>
    </w:p>
    <w:p w:rsidR="00443607" w:rsidRPr="00443607" w:rsidRDefault="00443607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6059D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ab/>
        <w:t>Submission</w:t>
      </w:r>
    </w:p>
    <w:p w:rsidR="00586342" w:rsidRPr="00443607" w:rsidRDefault="00586342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Combine the documentation file and source code file(s) into a single archive file. Name the archive file </w:t>
      </w:r>
      <w:r w:rsidR="00B82C1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LastName_FirstName_project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zip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rar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B82C13">
        <w:rPr>
          <w:rFonts w:ascii="Times New Roman" w:hAnsi="Times New Roman" w:cs="Times New Roman"/>
          <w:sz w:val="24"/>
          <w:szCs w:val="24"/>
          <w:lang w:eastAsia="ko-KR"/>
        </w:rPr>
        <w:t>Upolad this</w:t>
      </w:r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archive file to Blackboard.</w:t>
      </w:r>
    </w:p>
    <w:p w:rsidR="00586342" w:rsidRDefault="0058634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Pr="00F560F4" w:rsidRDefault="00F560F4" w:rsidP="00D463C6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Grading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project wi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ll be graded on the scale of 100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documentation 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nd inline comments are worth 20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560F4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all required components (for example, if it does not include a pseudocode),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:rsidR="006F6B1E" w:rsidRDefault="006F6B1E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</w:t>
      </w:r>
      <w:r>
        <w:rPr>
          <w:rFonts w:ascii="Times New Roman" w:hAnsi="Times New Roman" w:cs="Times New Roman"/>
          <w:sz w:val="24"/>
          <w:szCs w:val="24"/>
          <w:lang w:eastAsia="ko-KR"/>
        </w:rPr>
        <w:t>sufficient inline comments, including the descriptio</w:t>
      </w:r>
      <w:r w:rsidR="00522CE9">
        <w:rPr>
          <w:rFonts w:ascii="Times New Roman" w:hAnsi="Times New Roman" w:cs="Times New Roman"/>
          <w:sz w:val="24"/>
          <w:szCs w:val="24"/>
          <w:lang w:eastAsia="ko-KR"/>
        </w:rPr>
        <w:t>n of I/O of each method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:rsidR="00D951C9" w:rsidRPr="00420F0D" w:rsidRDefault="00D951C9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If your pseudocodes are not well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organized or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ambiguous, up to 5 points will be deducted.</w:t>
      </w:r>
    </w:p>
    <w:p w:rsidR="00F560F4" w:rsidRPr="00420F0D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>If your descrip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tion of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data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>structures is not clear or is not detailed enough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up to 5 points will be deducted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36452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correctn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ess of your program is worth 80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12B3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6784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will be tested 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 xml:space="preserve">with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test input that is a different from the one given to you. Your facilitator will run your program on the test input with two different start nodes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And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, your output of Algorithm 1 and Algorithm 2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 xml:space="preserve">will be examined and </w:t>
      </w:r>
      <w:r w:rsidR="00DA4DDE">
        <w:rPr>
          <w:rFonts w:ascii="Times New Roman" w:hAnsi="Times New Roman" w:cs="Times New Roman"/>
          <w:sz w:val="24"/>
          <w:szCs w:val="24"/>
          <w:lang w:eastAsia="ko-KR"/>
        </w:rPr>
        <w:t xml:space="preserve">up to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10 points will be deducted for each wrong output.</w:t>
      </w:r>
    </w:p>
    <w:p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12B31" w:rsidRDefault="00F12B31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F5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3047"/>
    <w:multiLevelType w:val="hybridMultilevel"/>
    <w:tmpl w:val="BBD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339"/>
    <w:multiLevelType w:val="hybridMultilevel"/>
    <w:tmpl w:val="92A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D216C"/>
    <w:multiLevelType w:val="hybridMultilevel"/>
    <w:tmpl w:val="293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696"/>
    <w:multiLevelType w:val="hybridMultilevel"/>
    <w:tmpl w:val="4A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643"/>
    <w:multiLevelType w:val="hybridMultilevel"/>
    <w:tmpl w:val="465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270"/>
    <w:multiLevelType w:val="hybridMultilevel"/>
    <w:tmpl w:val="268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EB"/>
    <w:multiLevelType w:val="hybridMultilevel"/>
    <w:tmpl w:val="FAB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F68"/>
    <w:multiLevelType w:val="hybridMultilevel"/>
    <w:tmpl w:val="35B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2BE"/>
    <w:multiLevelType w:val="hybridMultilevel"/>
    <w:tmpl w:val="7CD8091A"/>
    <w:lvl w:ilvl="0" w:tplc="4D58B6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097"/>
    <w:multiLevelType w:val="hybridMultilevel"/>
    <w:tmpl w:val="9FE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87"/>
    <w:rsid w:val="00017455"/>
    <w:rsid w:val="00025085"/>
    <w:rsid w:val="00031835"/>
    <w:rsid w:val="00077D49"/>
    <w:rsid w:val="000959AB"/>
    <w:rsid w:val="000A02EE"/>
    <w:rsid w:val="000A7C7D"/>
    <w:rsid w:val="000F679A"/>
    <w:rsid w:val="00130086"/>
    <w:rsid w:val="001329B2"/>
    <w:rsid w:val="00161984"/>
    <w:rsid w:val="00180420"/>
    <w:rsid w:val="001B6B0D"/>
    <w:rsid w:val="0021127D"/>
    <w:rsid w:val="002426F0"/>
    <w:rsid w:val="0024483D"/>
    <w:rsid w:val="0026259E"/>
    <w:rsid w:val="0026696F"/>
    <w:rsid w:val="0026745F"/>
    <w:rsid w:val="00281561"/>
    <w:rsid w:val="002860F5"/>
    <w:rsid w:val="002D4757"/>
    <w:rsid w:val="00322D33"/>
    <w:rsid w:val="0035420D"/>
    <w:rsid w:val="003A7719"/>
    <w:rsid w:val="003B715A"/>
    <w:rsid w:val="003D5C99"/>
    <w:rsid w:val="003E3225"/>
    <w:rsid w:val="003F72CD"/>
    <w:rsid w:val="00420F0D"/>
    <w:rsid w:val="00440FAA"/>
    <w:rsid w:val="00443607"/>
    <w:rsid w:val="004469EA"/>
    <w:rsid w:val="00460024"/>
    <w:rsid w:val="00482161"/>
    <w:rsid w:val="004E1469"/>
    <w:rsid w:val="004E479D"/>
    <w:rsid w:val="00522CE9"/>
    <w:rsid w:val="00526D96"/>
    <w:rsid w:val="00557CBA"/>
    <w:rsid w:val="00582D04"/>
    <w:rsid w:val="00583A4A"/>
    <w:rsid w:val="00586342"/>
    <w:rsid w:val="005A2BD3"/>
    <w:rsid w:val="005E288D"/>
    <w:rsid w:val="006014C1"/>
    <w:rsid w:val="006059D4"/>
    <w:rsid w:val="00636295"/>
    <w:rsid w:val="00636452"/>
    <w:rsid w:val="006411D7"/>
    <w:rsid w:val="006851DD"/>
    <w:rsid w:val="00686C48"/>
    <w:rsid w:val="006871F2"/>
    <w:rsid w:val="006A732B"/>
    <w:rsid w:val="006B3386"/>
    <w:rsid w:val="006B51AC"/>
    <w:rsid w:val="006C6EE0"/>
    <w:rsid w:val="006E5E08"/>
    <w:rsid w:val="006F6B1E"/>
    <w:rsid w:val="00727BD5"/>
    <w:rsid w:val="00734C45"/>
    <w:rsid w:val="00760CA2"/>
    <w:rsid w:val="00766CE5"/>
    <w:rsid w:val="007736BB"/>
    <w:rsid w:val="0079152F"/>
    <w:rsid w:val="007E0CB5"/>
    <w:rsid w:val="007E1E01"/>
    <w:rsid w:val="007F07A9"/>
    <w:rsid w:val="007F3270"/>
    <w:rsid w:val="00816612"/>
    <w:rsid w:val="0087102C"/>
    <w:rsid w:val="00875747"/>
    <w:rsid w:val="008B55D3"/>
    <w:rsid w:val="008D5BF7"/>
    <w:rsid w:val="008E30AE"/>
    <w:rsid w:val="008E5787"/>
    <w:rsid w:val="008E6FD2"/>
    <w:rsid w:val="008E7615"/>
    <w:rsid w:val="008F0022"/>
    <w:rsid w:val="009163AA"/>
    <w:rsid w:val="00920F65"/>
    <w:rsid w:val="00926550"/>
    <w:rsid w:val="009278CF"/>
    <w:rsid w:val="009B5FA8"/>
    <w:rsid w:val="009C4065"/>
    <w:rsid w:val="009C4CFE"/>
    <w:rsid w:val="009C4E83"/>
    <w:rsid w:val="009D4FD0"/>
    <w:rsid w:val="009F3CAE"/>
    <w:rsid w:val="00A53F36"/>
    <w:rsid w:val="00A663A8"/>
    <w:rsid w:val="00A806DB"/>
    <w:rsid w:val="00A84DAF"/>
    <w:rsid w:val="00AB38A7"/>
    <w:rsid w:val="00AB4CC1"/>
    <w:rsid w:val="00AB5CEE"/>
    <w:rsid w:val="00AF4F0B"/>
    <w:rsid w:val="00B11DE1"/>
    <w:rsid w:val="00B321E1"/>
    <w:rsid w:val="00B41C03"/>
    <w:rsid w:val="00B633D7"/>
    <w:rsid w:val="00B65725"/>
    <w:rsid w:val="00B735C7"/>
    <w:rsid w:val="00B73B27"/>
    <w:rsid w:val="00B82C13"/>
    <w:rsid w:val="00B902A6"/>
    <w:rsid w:val="00BD6DC4"/>
    <w:rsid w:val="00BF248C"/>
    <w:rsid w:val="00C52B8A"/>
    <w:rsid w:val="00C64AF2"/>
    <w:rsid w:val="00C704EA"/>
    <w:rsid w:val="00CE2433"/>
    <w:rsid w:val="00D463C6"/>
    <w:rsid w:val="00D548DF"/>
    <w:rsid w:val="00D666B2"/>
    <w:rsid w:val="00D951C9"/>
    <w:rsid w:val="00D97FD3"/>
    <w:rsid w:val="00DA4DDE"/>
    <w:rsid w:val="00DF186C"/>
    <w:rsid w:val="00DF6E03"/>
    <w:rsid w:val="00E12133"/>
    <w:rsid w:val="00E2387E"/>
    <w:rsid w:val="00E339AD"/>
    <w:rsid w:val="00E42277"/>
    <w:rsid w:val="00E45C77"/>
    <w:rsid w:val="00E53E2D"/>
    <w:rsid w:val="00E67844"/>
    <w:rsid w:val="00E852D4"/>
    <w:rsid w:val="00ED345A"/>
    <w:rsid w:val="00ED6602"/>
    <w:rsid w:val="00ED7F15"/>
    <w:rsid w:val="00F12B31"/>
    <w:rsid w:val="00F1612D"/>
    <w:rsid w:val="00F171B2"/>
    <w:rsid w:val="00F212A5"/>
    <w:rsid w:val="00F477F0"/>
    <w:rsid w:val="00F54B86"/>
    <w:rsid w:val="00F560F4"/>
    <w:rsid w:val="00F928F4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A0BD3"/>
  <w15:chartTrackingRefBased/>
  <w15:docId w15:val="{75BC321A-26E8-4B70-B7B0-523D683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4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3C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321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21E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9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a weighted, undirected graph, find the shortest path from the source node to the destination node</vt:lpstr>
    </vt:vector>
  </TitlesOfParts>
  <Company>BU</Company>
  <LinksUpToDate>false</LinksUpToDate>
  <CharactersWithSpaces>11082</CharactersWithSpaces>
  <SharedDoc>false</SharedDoc>
  <HLinks>
    <vt:vector size="6" baseType="variant">
      <vt:variant>
        <vt:i4>4980839</vt:i4>
      </vt:variant>
      <vt:variant>
        <vt:i4>3</vt:i4>
      </vt:variant>
      <vt:variant>
        <vt:i4>0</vt:i4>
      </vt:variant>
      <vt:variant>
        <vt:i4>5</vt:i4>
      </vt:variant>
      <vt:variant>
        <vt:lpwstr>mailto:jaeylee@bu.edu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a weighted, undirected graph, find the shortest path from the source node to the destination node</dc:title>
  <dc:subject/>
  <dc:creator>jaeylee</dc:creator>
  <cp:keywords/>
  <dc:description/>
  <cp:lastModifiedBy>Lee, Jae Young</cp:lastModifiedBy>
  <cp:revision>83</cp:revision>
  <cp:lastPrinted>2019-03-26T20:23:00Z</cp:lastPrinted>
  <dcterms:created xsi:type="dcterms:W3CDTF">2017-03-25T18:45:00Z</dcterms:created>
  <dcterms:modified xsi:type="dcterms:W3CDTF">2019-11-08T21:24:00Z</dcterms:modified>
</cp:coreProperties>
</file>