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54F8A"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w:t>
      </w:r>
    </w:p>
    <w:p w14:paraId="327937AD"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0.8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3EBB219E" w14:textId="77777777" w:rsidTr="001947A6">
        <w:tc>
          <w:tcPr>
            <w:tcW w:w="0" w:type="auto"/>
            <w:noWrap/>
            <w:vAlign w:val="center"/>
            <w:hideMark/>
          </w:tcPr>
          <w:p w14:paraId="6F59B9D1"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603A7C30"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5414937E" w14:textId="77777777" w:rsidTr="001947A6">
        <w:tc>
          <w:tcPr>
            <w:tcW w:w="0" w:type="auto"/>
            <w:vMerge w:val="restart"/>
            <w:hideMark/>
          </w:tcPr>
          <w:p w14:paraId="2C057E9F" w14:textId="78748432"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"https://learn.bu.edu/images/ci/icons/grade-partial_u.gif"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00110A61" wp14:editId="6196FCFE">
                  <wp:extent cx="427990" cy="427990"/>
                  <wp:effectExtent l="0" t="0" r="3810" b="3810"/>
                  <wp:docPr id="135" name="图片 135"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69D75387"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Select all statements that correctly describe IPv4 address assignment.</w:t>
            </w:r>
          </w:p>
        </w:tc>
        <w:tc>
          <w:tcPr>
            <w:tcW w:w="0" w:type="auto"/>
            <w:vAlign w:val="center"/>
            <w:hideMark/>
          </w:tcPr>
          <w:p w14:paraId="04AC63F9"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483F995"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60AB6D3"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43D1B15C" w14:textId="77777777" w:rsidTr="001947A6">
        <w:tc>
          <w:tcPr>
            <w:tcW w:w="0" w:type="auto"/>
            <w:vMerge/>
            <w:vAlign w:val="center"/>
            <w:hideMark/>
          </w:tcPr>
          <w:p w14:paraId="346B369F"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098"/>
              <w:gridCol w:w="6824"/>
            </w:tblGrid>
            <w:tr w:rsidR="001947A6" w:rsidRPr="001947A6" w14:paraId="4A995B78" w14:textId="77777777">
              <w:tc>
                <w:tcPr>
                  <w:tcW w:w="0" w:type="auto"/>
                  <w:hideMark/>
                </w:tcPr>
                <w:p w14:paraId="101B302E"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7E1413F2" w14:textId="04070202"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8C7E5E9" wp14:editId="368AC07B">
                        <wp:extent cx="175895" cy="175895"/>
                        <wp:effectExtent l="0" t="0" r="1905" b="1905"/>
                        <wp:docPr id="134" name="图片 1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634E36CE"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Network managers can never assign IPv4 addresses manually, because such addresses are always set automatically by the network layer software anytime a new computer joins a given network.</w:t>
                  </w:r>
                </w:p>
              </w:tc>
            </w:tr>
            <w:tr w:rsidR="001947A6" w:rsidRPr="001947A6" w14:paraId="45BC646C" w14:textId="77777777">
              <w:tc>
                <w:tcPr>
                  <w:tcW w:w="0" w:type="auto"/>
                  <w:hideMark/>
                </w:tcPr>
                <w:p w14:paraId="7856F43D"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AE4CCB5" w14:textId="7DCBC0E2"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7CBD7BE" wp14:editId="6C4A69DA">
                        <wp:extent cx="175895" cy="175895"/>
                        <wp:effectExtent l="0" t="0" r="1905" b="1905"/>
                        <wp:docPr id="133" name="图片 1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768E2207"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Anytime a computer joins an IP network, DHCP dynamically activates the computer’s configuration file that in turn assigns the computer’s IP address.</w:t>
                  </w:r>
                </w:p>
              </w:tc>
            </w:tr>
            <w:tr w:rsidR="001947A6" w:rsidRPr="001947A6" w14:paraId="2E60F532" w14:textId="77777777">
              <w:tc>
                <w:tcPr>
                  <w:tcW w:w="0" w:type="auto"/>
                  <w:hideMark/>
                </w:tcPr>
                <w:p w14:paraId="6765631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796693B" w14:textId="0F1FB62C"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22048B4" wp14:editId="553C8DFB">
                        <wp:extent cx="175895" cy="175895"/>
                        <wp:effectExtent l="0" t="0" r="1905" b="1905"/>
                        <wp:docPr id="132" name="图片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204FBF0C"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One of the problems IPv6 is intended to address is a shortage of available IPv4 addresses.</w:t>
                  </w:r>
                </w:p>
              </w:tc>
            </w:tr>
            <w:tr w:rsidR="001947A6" w:rsidRPr="001947A6" w14:paraId="265FB6D1" w14:textId="77777777">
              <w:tc>
                <w:tcPr>
                  <w:tcW w:w="0" w:type="auto"/>
                  <w:hideMark/>
                </w:tcPr>
                <w:p w14:paraId="58AB3DBA"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3C6BFC1C"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15B39B76"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Network managers can never assign IPv4 addresses manually, because such addresses are always set automatically by the network layer software anytime a new computer joins a given network.</w:t>
                  </w:r>
                </w:p>
              </w:tc>
            </w:tr>
            <w:tr w:rsidR="001947A6" w:rsidRPr="001947A6" w14:paraId="6FABE97A" w14:textId="77777777">
              <w:tc>
                <w:tcPr>
                  <w:tcW w:w="0" w:type="auto"/>
                  <w:vAlign w:val="center"/>
                  <w:hideMark/>
                </w:tcPr>
                <w:p w14:paraId="40F52533"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7A0F4FD"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14E3512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Each computer in an IPv4 network has only one address that is used to uniquely distinguish all layers of its protocol stack.</w:t>
                  </w:r>
                </w:p>
              </w:tc>
            </w:tr>
            <w:tr w:rsidR="001947A6" w:rsidRPr="001947A6" w14:paraId="7E377DE6" w14:textId="77777777">
              <w:tc>
                <w:tcPr>
                  <w:tcW w:w="0" w:type="auto"/>
                  <w:vAlign w:val="center"/>
                  <w:hideMark/>
                </w:tcPr>
                <w:p w14:paraId="3128D7A5"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6E5A532" w14:textId="6DA1B04A"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B91C91B" wp14:editId="39BB9DCE">
                        <wp:extent cx="175895" cy="175895"/>
                        <wp:effectExtent l="0" t="0" r="1905" b="1905"/>
                        <wp:docPr id="131" name="图片 1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32FF10E2"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Each IPv4 address is 32 bits in length.</w:t>
                  </w:r>
                </w:p>
              </w:tc>
            </w:tr>
            <w:tr w:rsidR="001947A6" w:rsidRPr="001947A6" w14:paraId="19CB8602" w14:textId="77777777">
              <w:tc>
                <w:tcPr>
                  <w:tcW w:w="0" w:type="auto"/>
                  <w:vAlign w:val="center"/>
                  <w:hideMark/>
                </w:tcPr>
                <w:p w14:paraId="31E5CB8E"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7BEC8BF"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4D283023"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Anytime a computer joins an IP network, DHCP dynamically activates the computer’s configuration file that in turn assigns the computer’s IP address.</w:t>
                  </w:r>
                </w:p>
              </w:tc>
            </w:tr>
            <w:tr w:rsidR="001947A6" w:rsidRPr="001947A6" w14:paraId="5AD35215" w14:textId="77777777">
              <w:tc>
                <w:tcPr>
                  <w:tcW w:w="0" w:type="auto"/>
                  <w:vAlign w:val="center"/>
                  <w:hideMark/>
                </w:tcPr>
                <w:p w14:paraId="2FE0C5A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D0B8A15" w14:textId="2986E13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2DCCEA1" wp14:editId="71B0DFCE">
                        <wp:extent cx="175895" cy="175895"/>
                        <wp:effectExtent l="0" t="0" r="1905" b="1905"/>
                        <wp:docPr id="130" name="图片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1EBD2F7B"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One of the problems IPv6 is intended to address is a shortage of available IPv4 addresses.</w:t>
                  </w:r>
                </w:p>
              </w:tc>
            </w:tr>
          </w:tbl>
          <w:p w14:paraId="7800C5A5"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69"/>
              <w:gridCol w:w="6753"/>
            </w:tblGrid>
            <w:tr w:rsidR="001947A6" w:rsidRPr="001947A6" w14:paraId="514DD079" w14:textId="77777777">
              <w:tc>
                <w:tcPr>
                  <w:tcW w:w="0" w:type="auto"/>
                  <w:hideMark/>
                </w:tcPr>
                <w:p w14:paraId="50AB38DC"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53B13BBE"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Each computer in an IP network has several addresses that distinguish it uniquely at different protocol layers, such as the application, network and data link layer. IP addresses are not always set automatically or dynamically when a new computer joins a given network; network managers can manually assign IP addresses as well. Any IPv4 address consists of 32 bits and is therefore a 32-bit number. Although the IPv4 address space is quite large (2^32), one problem with it is that it is running out of available addresses due to the extensive growth of the Internet; this shortage is one of the reasons for the development of IPv6. DHCP stands for Dynamic Host Configuration Protocol and is used to dynamically assign an IP address to a computer that connects to a given network.</w:t>
                  </w:r>
                </w:p>
              </w:tc>
            </w:tr>
          </w:tbl>
          <w:p w14:paraId="314393BD" w14:textId="77777777" w:rsidR="001947A6" w:rsidRPr="001947A6" w:rsidRDefault="001947A6" w:rsidP="001947A6">
            <w:pPr>
              <w:rPr>
                <w:rFonts w:ascii="inherit" w:eastAsia="宋体" w:hAnsi="inherit" w:cs="宋体"/>
                <w:sz w:val="19"/>
                <w:szCs w:val="19"/>
              </w:rPr>
            </w:pPr>
          </w:p>
        </w:tc>
        <w:tc>
          <w:tcPr>
            <w:tcW w:w="0" w:type="auto"/>
            <w:vAlign w:val="center"/>
            <w:hideMark/>
          </w:tcPr>
          <w:p w14:paraId="0887951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46EC47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8738C14" w14:textId="77777777" w:rsidR="001947A6" w:rsidRPr="001947A6" w:rsidRDefault="001947A6" w:rsidP="001947A6">
            <w:pPr>
              <w:rPr>
                <w:rFonts w:ascii="Times New Roman" w:eastAsia="Times New Roman" w:hAnsi="Times New Roman" w:cs="Times New Roman"/>
                <w:sz w:val="20"/>
                <w:szCs w:val="20"/>
              </w:rPr>
            </w:pPr>
          </w:p>
        </w:tc>
      </w:tr>
    </w:tbl>
    <w:p w14:paraId="5E8DE4F2"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2</w:t>
      </w:r>
    </w:p>
    <w:p w14:paraId="0494FF8B"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76E161AD" w14:textId="77777777" w:rsidTr="001947A6">
        <w:tc>
          <w:tcPr>
            <w:tcW w:w="0" w:type="auto"/>
            <w:noWrap/>
            <w:vAlign w:val="center"/>
            <w:hideMark/>
          </w:tcPr>
          <w:p w14:paraId="631C32FD"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4BDCF64A"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23AA89FB" w14:textId="77777777" w:rsidTr="001947A6">
        <w:tc>
          <w:tcPr>
            <w:tcW w:w="0" w:type="auto"/>
            <w:vMerge w:val="restart"/>
            <w:hideMark/>
          </w:tcPr>
          <w:p w14:paraId="3F6D2029" w14:textId="6B4DC2F3"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3BEFBB59" wp14:editId="2DB09B97">
                  <wp:extent cx="427990" cy="427990"/>
                  <wp:effectExtent l="0" t="0" r="3810" b="3810"/>
                  <wp:docPr id="129" name="图片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5877978A"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Review the following scenario, which describes an asynchronous transmission between two computers, then follow the subsequent instructions.</w:t>
            </w:r>
          </w:p>
          <w:p w14:paraId="7EFD7061"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w:t>
            </w:r>
            <w:r w:rsidRPr="001947A6">
              <w:rPr>
                <w:rFonts w:ascii="Arial" w:eastAsia="宋体" w:hAnsi="Arial" w:cs="Arial"/>
                <w:sz w:val="20"/>
                <w:szCs w:val="20"/>
              </w:rPr>
              <w:br/>
            </w:r>
            <w:r w:rsidRPr="001947A6">
              <w:rPr>
                <w:rFonts w:ascii="inherit" w:eastAsia="宋体" w:hAnsi="inherit" w:cs="Arial"/>
                <w:sz w:val="20"/>
                <w:szCs w:val="20"/>
              </w:rPr>
              <w:t xml:space="preserve">Computer A uses asynchronous transmission to send characters to Computer B. Each character is encoded by 16 bits. Computer A adds two start bits and one stop bit for each character in order to separate the subsequent characters and enable their synchronization </w:t>
            </w:r>
            <w:r w:rsidRPr="001947A6">
              <w:rPr>
                <w:rFonts w:ascii="inherit" w:eastAsia="宋体" w:hAnsi="inherit" w:cs="Arial"/>
                <w:sz w:val="20"/>
                <w:szCs w:val="20"/>
              </w:rPr>
              <w:lastRenderedPageBreak/>
              <w:t>when they are received at Computer B.</w:t>
            </w:r>
            <w:r w:rsidRPr="001947A6">
              <w:rPr>
                <w:rFonts w:ascii="Arial" w:eastAsia="宋体" w:hAnsi="Arial" w:cs="Arial"/>
                <w:sz w:val="20"/>
                <w:szCs w:val="20"/>
              </w:rPr>
              <w:br/>
            </w:r>
            <w:r w:rsidRPr="001947A6">
              <w:rPr>
                <w:rFonts w:ascii="inherit" w:eastAsia="宋体" w:hAnsi="inherit" w:cs="Arial"/>
                <w:sz w:val="20"/>
                <w:szCs w:val="20"/>
              </w:rPr>
              <w:t>--</w:t>
            </w:r>
          </w:p>
          <w:p w14:paraId="5BCD44FA"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From the following statements, select the total number of bits that are sent on the circuit whenever Computer A transmits a character to Computer B.</w:t>
            </w:r>
          </w:p>
        </w:tc>
        <w:tc>
          <w:tcPr>
            <w:tcW w:w="0" w:type="auto"/>
            <w:vAlign w:val="center"/>
            <w:hideMark/>
          </w:tcPr>
          <w:p w14:paraId="6CDC21E1"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40CA6A1"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4614BEE"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0D793973" w14:textId="77777777" w:rsidTr="001947A6">
        <w:tc>
          <w:tcPr>
            <w:tcW w:w="0" w:type="auto"/>
            <w:vMerge/>
            <w:vAlign w:val="center"/>
            <w:hideMark/>
          </w:tcPr>
          <w:p w14:paraId="607C3594"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92"/>
              <w:gridCol w:w="6430"/>
            </w:tblGrid>
            <w:tr w:rsidR="001947A6" w:rsidRPr="001947A6" w14:paraId="3B9F5FDD" w14:textId="77777777">
              <w:tc>
                <w:tcPr>
                  <w:tcW w:w="0" w:type="auto"/>
                  <w:hideMark/>
                </w:tcPr>
                <w:p w14:paraId="18204EFA"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2A8288FD" w14:textId="515AF934"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6F31C65" wp14:editId="71C29855">
                        <wp:extent cx="175895" cy="175895"/>
                        <wp:effectExtent l="0" t="0" r="1905" b="1905"/>
                        <wp:docPr id="128" name="图片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6CCE2647"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total number of bits per character transmitted over the circuit is equal to 19.</w:t>
                  </w:r>
                </w:p>
              </w:tc>
            </w:tr>
            <w:tr w:rsidR="001947A6" w:rsidRPr="001947A6" w14:paraId="5AFEB1C9" w14:textId="77777777">
              <w:tc>
                <w:tcPr>
                  <w:tcW w:w="0" w:type="auto"/>
                  <w:hideMark/>
                </w:tcPr>
                <w:p w14:paraId="6C2D74AE"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26E2176C"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4AA94667"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total number of bits per character transmitted over the circuit is equal to 21.</w:t>
                  </w:r>
                </w:p>
              </w:tc>
            </w:tr>
            <w:tr w:rsidR="001947A6" w:rsidRPr="001947A6" w14:paraId="3B660FA5" w14:textId="77777777">
              <w:tc>
                <w:tcPr>
                  <w:tcW w:w="0" w:type="auto"/>
                  <w:vAlign w:val="center"/>
                  <w:hideMark/>
                </w:tcPr>
                <w:p w14:paraId="77F75A16"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747F7AC"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4EF58116"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total number of bits per character transmitted over the circuit is equal to 18.</w:t>
                  </w:r>
                </w:p>
              </w:tc>
            </w:tr>
            <w:tr w:rsidR="001947A6" w:rsidRPr="001947A6" w14:paraId="54502DB1" w14:textId="77777777">
              <w:tc>
                <w:tcPr>
                  <w:tcW w:w="0" w:type="auto"/>
                  <w:vAlign w:val="center"/>
                  <w:hideMark/>
                </w:tcPr>
                <w:p w14:paraId="557300EF"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7F7C26B"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36EA446F"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total number of bits per character transmitted over the circuit is equal to 16.</w:t>
                  </w:r>
                </w:p>
              </w:tc>
            </w:tr>
            <w:tr w:rsidR="001947A6" w:rsidRPr="001947A6" w14:paraId="68B0C3CF" w14:textId="77777777">
              <w:tc>
                <w:tcPr>
                  <w:tcW w:w="0" w:type="auto"/>
                  <w:vAlign w:val="center"/>
                  <w:hideMark/>
                </w:tcPr>
                <w:p w14:paraId="22F5B133"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69BB975"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5F26A5BA"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total number of bits per character transmitted over the circuit is equal to 20.</w:t>
                  </w:r>
                </w:p>
              </w:tc>
            </w:tr>
            <w:tr w:rsidR="001947A6" w:rsidRPr="001947A6" w14:paraId="4DBCDF82" w14:textId="77777777">
              <w:tc>
                <w:tcPr>
                  <w:tcW w:w="0" w:type="auto"/>
                  <w:vAlign w:val="center"/>
                  <w:hideMark/>
                </w:tcPr>
                <w:p w14:paraId="6054C3F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EEF1740" w14:textId="33CB3942"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7955170" wp14:editId="61FCA177">
                        <wp:extent cx="175895" cy="175895"/>
                        <wp:effectExtent l="0" t="0" r="1905" b="1905"/>
                        <wp:docPr id="127" name="图片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255BCC64"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total number of bits per character transmitted over the circuit is equal to 19.</w:t>
                  </w:r>
                </w:p>
              </w:tc>
            </w:tr>
          </w:tbl>
          <w:p w14:paraId="61D76D7E"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305"/>
              <w:gridCol w:w="6617"/>
            </w:tblGrid>
            <w:tr w:rsidR="001947A6" w:rsidRPr="001947A6" w14:paraId="0D73D5ED" w14:textId="77777777">
              <w:tc>
                <w:tcPr>
                  <w:tcW w:w="0" w:type="auto"/>
                  <w:hideMark/>
                </w:tcPr>
                <w:p w14:paraId="209070DD"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60468BF3"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For each character that is encoded by 16 bits we have two start bits and one stop bit. Therefore, the total number of bits per character that are transmitted over the circuit is equal to 16 + 2 + 1 = 19.</w:t>
                  </w:r>
                </w:p>
              </w:tc>
            </w:tr>
          </w:tbl>
          <w:p w14:paraId="2FE2A71C" w14:textId="77777777" w:rsidR="001947A6" w:rsidRPr="001947A6" w:rsidRDefault="001947A6" w:rsidP="001947A6">
            <w:pPr>
              <w:rPr>
                <w:rFonts w:ascii="inherit" w:eastAsia="宋体" w:hAnsi="inherit" w:cs="宋体"/>
                <w:sz w:val="19"/>
                <w:szCs w:val="19"/>
              </w:rPr>
            </w:pPr>
          </w:p>
        </w:tc>
        <w:tc>
          <w:tcPr>
            <w:tcW w:w="0" w:type="auto"/>
            <w:vAlign w:val="center"/>
            <w:hideMark/>
          </w:tcPr>
          <w:p w14:paraId="2531B7FD"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F6C1E1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1CAD5CE" w14:textId="77777777" w:rsidR="001947A6" w:rsidRPr="001947A6" w:rsidRDefault="001947A6" w:rsidP="001947A6">
            <w:pPr>
              <w:rPr>
                <w:rFonts w:ascii="Times New Roman" w:eastAsia="Times New Roman" w:hAnsi="Times New Roman" w:cs="Times New Roman"/>
                <w:sz w:val="20"/>
                <w:szCs w:val="20"/>
              </w:rPr>
            </w:pPr>
          </w:p>
        </w:tc>
      </w:tr>
    </w:tbl>
    <w:p w14:paraId="7E9D9CC2"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3</w:t>
      </w:r>
    </w:p>
    <w:p w14:paraId="7F93B037"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72792184" w14:textId="77777777" w:rsidTr="001947A6">
        <w:tc>
          <w:tcPr>
            <w:tcW w:w="0" w:type="auto"/>
            <w:noWrap/>
            <w:vAlign w:val="center"/>
            <w:hideMark/>
          </w:tcPr>
          <w:p w14:paraId="5FDC23FE"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1B5DA469"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7E5A1CE8" w14:textId="77777777" w:rsidTr="001947A6">
        <w:tc>
          <w:tcPr>
            <w:tcW w:w="0" w:type="auto"/>
            <w:vMerge w:val="restart"/>
            <w:hideMark/>
          </w:tcPr>
          <w:p w14:paraId="2C07A8D6" w14:textId="10EAB244"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6662348A" wp14:editId="7B29E2B2">
                  <wp:extent cx="427990" cy="427990"/>
                  <wp:effectExtent l="0" t="0" r="3810" b="3810"/>
                  <wp:docPr id="126" name="图片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3CE4D22A"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Review the following scenario, which describes a home automation system, then follow the subsequent instructions.</w:t>
            </w:r>
          </w:p>
          <w:p w14:paraId="315F667B"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w:t>
            </w:r>
            <w:r w:rsidRPr="001947A6">
              <w:rPr>
                <w:rFonts w:ascii="Arial" w:eastAsia="宋体" w:hAnsi="Arial" w:cs="Arial"/>
                <w:sz w:val="20"/>
                <w:szCs w:val="20"/>
              </w:rPr>
              <w:br/>
            </w:r>
            <w:r w:rsidRPr="001947A6">
              <w:rPr>
                <w:rFonts w:ascii="inherit" w:eastAsia="宋体" w:hAnsi="inherit" w:cs="Arial"/>
                <w:sz w:val="20"/>
                <w:szCs w:val="20"/>
              </w:rPr>
              <w:t>Megan uses a home automation system that enables her to control and manage her home appliances wirelessly. The appliances are connected to a central router through a wireless protocol whose speed is 10Mbps. Each message exchanged between an appliance and the router has 210 bytes of useful information and also a total of 30 bytes of overhead information.</w:t>
            </w:r>
            <w:r w:rsidRPr="001947A6">
              <w:rPr>
                <w:rFonts w:ascii="Arial" w:eastAsia="宋体" w:hAnsi="Arial" w:cs="Arial"/>
                <w:sz w:val="20"/>
                <w:szCs w:val="20"/>
              </w:rPr>
              <w:br/>
            </w:r>
            <w:r w:rsidRPr="001947A6">
              <w:rPr>
                <w:rFonts w:ascii="inherit" w:eastAsia="宋体" w:hAnsi="inherit" w:cs="Arial"/>
                <w:sz w:val="20"/>
                <w:szCs w:val="20"/>
              </w:rPr>
              <w:t>--</w:t>
            </w:r>
          </w:p>
          <w:p w14:paraId="33EB52A1"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Select all statements that correctly define the transmission efficiency and effective data rate of the home automation system described in the scenario.</w:t>
            </w:r>
          </w:p>
        </w:tc>
        <w:tc>
          <w:tcPr>
            <w:tcW w:w="0" w:type="auto"/>
            <w:vAlign w:val="center"/>
            <w:hideMark/>
          </w:tcPr>
          <w:p w14:paraId="65CDAB13"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1E28E7C6"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25051AD"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3C8399D8" w14:textId="77777777" w:rsidTr="001947A6">
        <w:tc>
          <w:tcPr>
            <w:tcW w:w="0" w:type="auto"/>
            <w:vMerge/>
            <w:vAlign w:val="center"/>
            <w:hideMark/>
          </w:tcPr>
          <w:p w14:paraId="6213DFEC"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56"/>
              <w:gridCol w:w="3977"/>
            </w:tblGrid>
            <w:tr w:rsidR="001947A6" w:rsidRPr="001947A6" w14:paraId="739C3BC9" w14:textId="77777777">
              <w:tc>
                <w:tcPr>
                  <w:tcW w:w="0" w:type="auto"/>
                  <w:hideMark/>
                </w:tcPr>
                <w:p w14:paraId="2F825373"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35C84024" w14:textId="0D87BEBB"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0867FD3" wp14:editId="1E285D15">
                        <wp:extent cx="175895" cy="175895"/>
                        <wp:effectExtent l="0" t="0" r="1905" b="1905"/>
                        <wp:docPr id="125" name="图片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5E5164FE"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effective data rate is equal to 8.75Mbps.</w:t>
                  </w:r>
                </w:p>
              </w:tc>
            </w:tr>
            <w:tr w:rsidR="001947A6" w:rsidRPr="001947A6" w14:paraId="0ACD04D4" w14:textId="77777777">
              <w:tc>
                <w:tcPr>
                  <w:tcW w:w="0" w:type="auto"/>
                  <w:hideMark/>
                </w:tcPr>
                <w:p w14:paraId="4BAE9437"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378E81D" w14:textId="0AE59DFB"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2E2BEDC" wp14:editId="1C97E980">
                        <wp:extent cx="175895" cy="175895"/>
                        <wp:effectExtent l="0" t="0" r="1905" b="1905"/>
                        <wp:docPr id="124" name="图片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506D43C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transmission efficiency is equal to 87.5%.</w:t>
                  </w:r>
                </w:p>
              </w:tc>
            </w:tr>
            <w:tr w:rsidR="001947A6" w:rsidRPr="001947A6" w14:paraId="1AA318F5" w14:textId="77777777">
              <w:tc>
                <w:tcPr>
                  <w:tcW w:w="0" w:type="auto"/>
                  <w:hideMark/>
                </w:tcPr>
                <w:p w14:paraId="763EF7F4"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68BB3BA8" w14:textId="525A3C2E"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FC0C567" wp14:editId="71C29EFD">
                        <wp:extent cx="175895" cy="175895"/>
                        <wp:effectExtent l="0" t="0" r="1905" b="1905"/>
                        <wp:docPr id="123" name="图片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71EC8B26"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effective data rate is equal to 8.75Mbps.</w:t>
                  </w:r>
                </w:p>
              </w:tc>
            </w:tr>
            <w:tr w:rsidR="001947A6" w:rsidRPr="001947A6" w14:paraId="10777208" w14:textId="77777777">
              <w:tc>
                <w:tcPr>
                  <w:tcW w:w="0" w:type="auto"/>
                  <w:vAlign w:val="center"/>
                  <w:hideMark/>
                </w:tcPr>
                <w:p w14:paraId="7E01350F"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F5D7A49"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1029037C"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lastRenderedPageBreak/>
                    <w:t>The transmission efficiency is equal to 87%.</w:t>
                  </w:r>
                </w:p>
              </w:tc>
            </w:tr>
            <w:tr w:rsidR="001947A6" w:rsidRPr="001947A6" w14:paraId="4228013D" w14:textId="77777777">
              <w:tc>
                <w:tcPr>
                  <w:tcW w:w="0" w:type="auto"/>
                  <w:vAlign w:val="center"/>
                  <w:hideMark/>
                </w:tcPr>
                <w:p w14:paraId="515E696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DFEA614"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1D362B4E"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transmission efficiency is equal to 70%.</w:t>
                  </w:r>
                </w:p>
              </w:tc>
            </w:tr>
            <w:tr w:rsidR="001947A6" w:rsidRPr="001947A6" w14:paraId="72EE9FD5" w14:textId="77777777">
              <w:tc>
                <w:tcPr>
                  <w:tcW w:w="0" w:type="auto"/>
                  <w:vAlign w:val="center"/>
                  <w:hideMark/>
                </w:tcPr>
                <w:p w14:paraId="13C459F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EBBA27B" w14:textId="46A195D4"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5161E532" wp14:editId="04DA52A7">
                        <wp:extent cx="175895" cy="175895"/>
                        <wp:effectExtent l="0" t="0" r="1905" b="1905"/>
                        <wp:docPr id="122" name="图片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2F553568"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transmission efficiency is equal to 87.5%.</w:t>
                  </w:r>
                </w:p>
              </w:tc>
            </w:tr>
            <w:tr w:rsidR="001947A6" w:rsidRPr="001947A6" w14:paraId="5972DAA2" w14:textId="77777777">
              <w:tc>
                <w:tcPr>
                  <w:tcW w:w="0" w:type="auto"/>
                  <w:vAlign w:val="center"/>
                  <w:hideMark/>
                </w:tcPr>
                <w:p w14:paraId="4776B267"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FA6F55B"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331F7907"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effective data rate is equal to 70Mbps.</w:t>
                  </w:r>
                </w:p>
              </w:tc>
            </w:tr>
          </w:tbl>
          <w:p w14:paraId="263A5192"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252"/>
              <w:gridCol w:w="6670"/>
            </w:tblGrid>
            <w:tr w:rsidR="001947A6" w:rsidRPr="001947A6" w14:paraId="37B8A5C1" w14:textId="77777777">
              <w:tc>
                <w:tcPr>
                  <w:tcW w:w="0" w:type="auto"/>
                  <w:hideMark/>
                </w:tcPr>
                <w:p w14:paraId="265803EA"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199AF27D"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The transmission efficiency is calculated by using the formula:</w:t>
                  </w:r>
                </w:p>
                <w:p w14:paraId="68556E03"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Transmission efficiency = Number of information bits / Number of total bits in transmission</w:t>
                  </w:r>
                </w:p>
                <w:p w14:paraId="306A69AB"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The number of information bits is equal to 210 * 8 = 1680 bits, while the number of total bits in transmission is equal to (210 + 30) * 8 = 1920 bits. Therefore, the transmission efficiency is equal to 1680/1920=0.875 or 87.5%.</w:t>
                  </w:r>
                </w:p>
                <w:p w14:paraId="7D649345"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The effective data rate is calculated by using the formula:</w:t>
                  </w:r>
                </w:p>
                <w:p w14:paraId="1672A937"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Effective data rate = Maximum data rate * Transmission efficiency</w:t>
                  </w:r>
                </w:p>
                <w:p w14:paraId="47D2733B"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The speed of the wireless protocol is 10Mbps. Therefore, the effective data rate is equal to 10Mbps * 0.875 = 8.75Mbps.</w:t>
                  </w:r>
                </w:p>
                <w:p w14:paraId="6F9B6683" w14:textId="77777777" w:rsidR="001947A6" w:rsidRPr="001947A6" w:rsidRDefault="001947A6" w:rsidP="001947A6">
                  <w:pPr>
                    <w:spacing w:after="240"/>
                    <w:rPr>
                      <w:rFonts w:ascii="inherit" w:eastAsia="宋体" w:hAnsi="inherit" w:cs="Arial"/>
                      <w:sz w:val="20"/>
                      <w:szCs w:val="20"/>
                    </w:rPr>
                  </w:pPr>
                </w:p>
              </w:tc>
            </w:tr>
          </w:tbl>
          <w:p w14:paraId="41BBA1D3" w14:textId="77777777" w:rsidR="001947A6" w:rsidRPr="001947A6" w:rsidRDefault="001947A6" w:rsidP="001947A6">
            <w:pPr>
              <w:rPr>
                <w:rFonts w:ascii="inherit" w:eastAsia="宋体" w:hAnsi="inherit" w:cs="宋体"/>
                <w:sz w:val="19"/>
                <w:szCs w:val="19"/>
              </w:rPr>
            </w:pPr>
          </w:p>
        </w:tc>
        <w:tc>
          <w:tcPr>
            <w:tcW w:w="0" w:type="auto"/>
            <w:vAlign w:val="center"/>
            <w:hideMark/>
          </w:tcPr>
          <w:p w14:paraId="563BE4C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2C4B149"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ED2152F" w14:textId="77777777" w:rsidR="001947A6" w:rsidRPr="001947A6" w:rsidRDefault="001947A6" w:rsidP="001947A6">
            <w:pPr>
              <w:rPr>
                <w:rFonts w:ascii="Times New Roman" w:eastAsia="Times New Roman" w:hAnsi="Times New Roman" w:cs="Times New Roman"/>
                <w:sz w:val="20"/>
                <w:szCs w:val="20"/>
              </w:rPr>
            </w:pPr>
          </w:p>
        </w:tc>
      </w:tr>
    </w:tbl>
    <w:p w14:paraId="1FB1D148"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4</w:t>
      </w:r>
    </w:p>
    <w:p w14:paraId="03B67A85"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2.4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22C44BC1" w14:textId="77777777" w:rsidTr="001947A6">
        <w:tc>
          <w:tcPr>
            <w:tcW w:w="0" w:type="auto"/>
            <w:noWrap/>
            <w:vAlign w:val="center"/>
            <w:hideMark/>
          </w:tcPr>
          <w:p w14:paraId="0A86FF1C"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77F590E3"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1FFBEA91" w14:textId="77777777" w:rsidTr="001947A6">
        <w:tc>
          <w:tcPr>
            <w:tcW w:w="0" w:type="auto"/>
            <w:vMerge w:val="restart"/>
            <w:hideMark/>
          </w:tcPr>
          <w:p w14:paraId="5F9AE52E" w14:textId="1314DEC6"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"https://learn.bu.edu/images/ci/icons/grade-partial_u.gif"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33A294D8" wp14:editId="6C7657D8">
                  <wp:extent cx="427990" cy="427990"/>
                  <wp:effectExtent l="0" t="0" r="3810" b="3810"/>
                  <wp:docPr id="121" name="图片 121"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54570D25"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Select all statements that correctly describe the Address Resolution Protocol (ARP).</w:t>
            </w:r>
          </w:p>
        </w:tc>
        <w:tc>
          <w:tcPr>
            <w:tcW w:w="0" w:type="auto"/>
            <w:vAlign w:val="center"/>
            <w:hideMark/>
          </w:tcPr>
          <w:p w14:paraId="2AA032D0"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ECA1E6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AFCD173"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4D2D16E4" w14:textId="77777777" w:rsidTr="001947A6">
        <w:tc>
          <w:tcPr>
            <w:tcW w:w="0" w:type="auto"/>
            <w:vMerge/>
            <w:vAlign w:val="center"/>
            <w:hideMark/>
          </w:tcPr>
          <w:p w14:paraId="1E628296"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214"/>
              <w:gridCol w:w="6708"/>
            </w:tblGrid>
            <w:tr w:rsidR="001947A6" w:rsidRPr="001947A6" w14:paraId="28C08450" w14:textId="77777777">
              <w:tc>
                <w:tcPr>
                  <w:tcW w:w="0" w:type="auto"/>
                  <w:hideMark/>
                </w:tcPr>
                <w:p w14:paraId="44387A07"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45AE2799" w14:textId="5982A5AE"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F34E899" wp14:editId="47D535ED">
                        <wp:extent cx="175895" cy="175895"/>
                        <wp:effectExtent l="0" t="0" r="1905" b="1905"/>
                        <wp:docPr id="120" name="图片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4531F63E"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ARP is used to determine the MAC address of a given computer whose IP address is known.</w:t>
                  </w:r>
                </w:p>
              </w:tc>
            </w:tr>
            <w:tr w:rsidR="001947A6" w:rsidRPr="001947A6" w14:paraId="386AE717" w14:textId="77777777">
              <w:tc>
                <w:tcPr>
                  <w:tcW w:w="0" w:type="auto"/>
                  <w:hideMark/>
                </w:tcPr>
                <w:p w14:paraId="7CA0B817"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CC3520D" w14:textId="25C7C94A"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BCC3663" wp14:editId="5ECE2755">
                        <wp:extent cx="175895" cy="175895"/>
                        <wp:effectExtent l="0" t="0" r="1905" b="1905"/>
                        <wp:docPr id="119" name="图片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2C2F94C4"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An ARP request is received by all computers that belong to the same broadcast domain except the computer that issued that ARP request.</w:t>
                  </w:r>
                </w:p>
              </w:tc>
            </w:tr>
            <w:tr w:rsidR="001947A6" w:rsidRPr="001947A6" w14:paraId="5445D290" w14:textId="77777777">
              <w:tc>
                <w:tcPr>
                  <w:tcW w:w="0" w:type="auto"/>
                  <w:hideMark/>
                </w:tcPr>
                <w:p w14:paraId="7830268F"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A44278B" w14:textId="6654935C"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544F30BB" wp14:editId="3CD22EA7">
                        <wp:extent cx="175895" cy="175895"/>
                        <wp:effectExtent l="0" t="0" r="1905" b="1905"/>
                        <wp:docPr id="118" name="图片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53ADF967"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Each ARP request is broadcast to computers on the same network as the computer sending the request.</w:t>
                  </w:r>
                </w:p>
              </w:tc>
            </w:tr>
            <w:tr w:rsidR="001947A6" w:rsidRPr="001947A6" w14:paraId="1A552DA8" w14:textId="77777777">
              <w:tc>
                <w:tcPr>
                  <w:tcW w:w="0" w:type="auto"/>
                  <w:hideMark/>
                </w:tcPr>
                <w:p w14:paraId="15ABB89B"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7D5C110" w14:textId="13032AB0"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D0D5BAF" wp14:editId="162E8DD0">
                        <wp:extent cx="175895" cy="175895"/>
                        <wp:effectExtent l="0" t="0" r="1905" b="1905"/>
                        <wp:docPr id="117" name="图片 1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5E5C69D6"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ARP operates at the network layer.</w:t>
                  </w:r>
                </w:p>
              </w:tc>
            </w:tr>
            <w:tr w:rsidR="001947A6" w:rsidRPr="001947A6" w14:paraId="3A593683" w14:textId="77777777">
              <w:tc>
                <w:tcPr>
                  <w:tcW w:w="0" w:type="auto"/>
                  <w:hideMark/>
                </w:tcPr>
                <w:p w14:paraId="50C5439F"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3AC01071" w14:textId="6B1AD3AB"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4833C0B" wp14:editId="680A3832">
                        <wp:extent cx="175895" cy="175895"/>
                        <wp:effectExtent l="0" t="0" r="1905" b="1905"/>
                        <wp:docPr id="116" name="图片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7543852E"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ARP is used to determine the MAC address of a given computer whose IP address is known.</w:t>
                  </w:r>
                </w:p>
              </w:tc>
            </w:tr>
            <w:tr w:rsidR="001947A6" w:rsidRPr="001947A6" w14:paraId="026D83E5" w14:textId="77777777">
              <w:tc>
                <w:tcPr>
                  <w:tcW w:w="0" w:type="auto"/>
                  <w:vAlign w:val="center"/>
                  <w:hideMark/>
                </w:tcPr>
                <w:p w14:paraId="0B8D22B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079D299" w14:textId="2BFEA8A1"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9A32207" wp14:editId="4F52867F">
                        <wp:extent cx="175895" cy="175895"/>
                        <wp:effectExtent l="0" t="0" r="1905" b="1905"/>
                        <wp:docPr id="115" name="图片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1C9104B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An ARP request is received by all computers that belong to the same broadcast domain except the computer that issued that ARP request.</w:t>
                  </w:r>
                </w:p>
              </w:tc>
            </w:tr>
            <w:tr w:rsidR="001947A6" w:rsidRPr="001947A6" w14:paraId="0B667032" w14:textId="77777777">
              <w:tc>
                <w:tcPr>
                  <w:tcW w:w="0" w:type="auto"/>
                  <w:vAlign w:val="center"/>
                  <w:hideMark/>
                </w:tcPr>
                <w:p w14:paraId="3E69A542"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5F5B03D" w14:textId="3DCA6DAC"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425D2A94" wp14:editId="32BAA7F7">
                        <wp:extent cx="175895" cy="175895"/>
                        <wp:effectExtent l="0" t="0" r="1905" b="1905"/>
                        <wp:docPr id="114" name="图片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6D770E24"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Each ARP request is broadcast to computers on the same network as the computer sending the request.</w:t>
                  </w:r>
                </w:p>
              </w:tc>
            </w:tr>
            <w:tr w:rsidR="001947A6" w:rsidRPr="001947A6" w14:paraId="25EE79D0" w14:textId="77777777">
              <w:tc>
                <w:tcPr>
                  <w:tcW w:w="0" w:type="auto"/>
                  <w:vAlign w:val="center"/>
                  <w:hideMark/>
                </w:tcPr>
                <w:p w14:paraId="73EADE0A"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4552876" w14:textId="7849796B"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B3746E9" wp14:editId="14E6E0C4">
                        <wp:extent cx="175895" cy="175895"/>
                        <wp:effectExtent l="0" t="0" r="1905" b="1905"/>
                        <wp:docPr id="113" name="图片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21FDF00A"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lastRenderedPageBreak/>
                    <w:t>The purpose of the address cache is to reduce the number of ARP requests that need to be sent on a given network for resolving addresses.</w:t>
                  </w:r>
                </w:p>
              </w:tc>
            </w:tr>
            <w:tr w:rsidR="001947A6" w:rsidRPr="001947A6" w14:paraId="6BB2655C" w14:textId="77777777">
              <w:tc>
                <w:tcPr>
                  <w:tcW w:w="0" w:type="auto"/>
                  <w:vAlign w:val="center"/>
                  <w:hideMark/>
                </w:tcPr>
                <w:p w14:paraId="48C3F3A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0675EBB"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38A9F896"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ARP operates at the network layer.</w:t>
                  </w:r>
                </w:p>
              </w:tc>
            </w:tr>
          </w:tbl>
          <w:p w14:paraId="35E77694"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57"/>
              <w:gridCol w:w="6765"/>
            </w:tblGrid>
            <w:tr w:rsidR="001947A6" w:rsidRPr="001947A6" w14:paraId="098D1FAC" w14:textId="77777777">
              <w:tc>
                <w:tcPr>
                  <w:tcW w:w="0" w:type="auto"/>
                  <w:hideMark/>
                </w:tcPr>
                <w:p w14:paraId="0BBCE4DC"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68A47E46" w14:textId="77777777" w:rsidR="001947A6" w:rsidRPr="001947A6" w:rsidRDefault="001947A6" w:rsidP="001947A6">
                  <w:pPr>
                    <w:rPr>
                      <w:rFonts w:ascii="inherit" w:eastAsia="宋体" w:hAnsi="inherit" w:cs="Arial"/>
                      <w:sz w:val="20"/>
                      <w:szCs w:val="20"/>
                    </w:rPr>
                  </w:pPr>
                  <w:r w:rsidRPr="001947A6">
                    <w:rPr>
                      <w:rFonts w:ascii="Lucida Grande" w:eastAsia="宋体" w:hAnsi="Lucida Grande" w:cs="Lucida Grande"/>
                      <w:color w:val="000000"/>
                      <w:sz w:val="20"/>
                      <w:szCs w:val="20"/>
                      <w:bdr w:val="none" w:sz="0" w:space="0" w:color="auto" w:frame="1"/>
                    </w:rPr>
                    <w:t>One computer cannot send a message to another computer in the same network if it does not know its data link layer address; for this reason the goal of the Address Resolution Protocol (ARP) is to determine the MAC address of a given computer based on its IP address. Therefore, ARP operates at the data link layer, not the network layer. ARP works by sending an ARP request to all computers that belong to the same network; the ARP request is specially formatted to ask the following question: “Whoever is IP address xxx.xxx.xxx.xxx, please send me your data link layer address”. An ARP request is received by all computers that belong to the same broadcast domain. A computer normally caches the addresses it resolved for some period of time which helps to reduce the number of ARP requests for addresses that the computer has already resolved.</w:t>
                  </w:r>
                </w:p>
              </w:tc>
            </w:tr>
          </w:tbl>
          <w:p w14:paraId="0604AD9B" w14:textId="77777777" w:rsidR="001947A6" w:rsidRPr="001947A6" w:rsidRDefault="001947A6" w:rsidP="001947A6">
            <w:pPr>
              <w:rPr>
                <w:rFonts w:ascii="inherit" w:eastAsia="宋体" w:hAnsi="inherit" w:cs="宋体"/>
                <w:sz w:val="19"/>
                <w:szCs w:val="19"/>
              </w:rPr>
            </w:pPr>
          </w:p>
        </w:tc>
        <w:tc>
          <w:tcPr>
            <w:tcW w:w="0" w:type="auto"/>
            <w:vAlign w:val="center"/>
            <w:hideMark/>
          </w:tcPr>
          <w:p w14:paraId="7C84B58C"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A35BC71"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A8AE2D6" w14:textId="77777777" w:rsidR="001947A6" w:rsidRPr="001947A6" w:rsidRDefault="001947A6" w:rsidP="001947A6">
            <w:pPr>
              <w:rPr>
                <w:rFonts w:ascii="Times New Roman" w:eastAsia="Times New Roman" w:hAnsi="Times New Roman" w:cs="Times New Roman"/>
                <w:sz w:val="20"/>
                <w:szCs w:val="20"/>
              </w:rPr>
            </w:pPr>
          </w:p>
        </w:tc>
      </w:tr>
    </w:tbl>
    <w:p w14:paraId="55D3F8ED"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5</w:t>
      </w:r>
    </w:p>
    <w:p w14:paraId="40017C9B"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54AFEB55" w14:textId="77777777" w:rsidTr="001947A6">
        <w:tc>
          <w:tcPr>
            <w:tcW w:w="0" w:type="auto"/>
            <w:noWrap/>
            <w:vAlign w:val="center"/>
            <w:hideMark/>
          </w:tcPr>
          <w:p w14:paraId="14161E5A"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2F972695"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2FBCFD49" w14:textId="77777777" w:rsidTr="001947A6">
        <w:tc>
          <w:tcPr>
            <w:tcW w:w="0" w:type="auto"/>
            <w:vMerge w:val="restart"/>
            <w:hideMark/>
          </w:tcPr>
          <w:p w14:paraId="7BE40779" w14:textId="04804D2D"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62A815A2" wp14:editId="3C863A88">
                  <wp:extent cx="427990" cy="427990"/>
                  <wp:effectExtent l="0" t="0" r="3810" b="3810"/>
                  <wp:docPr id="112" name="图片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75FFA6DD"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Imagine that all IPv4 addresses in an organization use 21-bit network identifiers. Given the following CIDR entries and corresponding network addresses within the organization:</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66.105.247.125/21</w:t>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66.105.208.02/21</w:t>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66.105.245.240/21</w:t>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66.105.224.208/21</w:t>
            </w:r>
          </w:p>
          <w:p w14:paraId="6BB15A81"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and the following IPv4 address in binary, which also has a 21-bit network identifier:</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01000010 01101001 11010110 10100101</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Select all statements that correctly describe which addresses are on the same network.</w:t>
            </w:r>
          </w:p>
        </w:tc>
        <w:tc>
          <w:tcPr>
            <w:tcW w:w="0" w:type="auto"/>
            <w:vAlign w:val="center"/>
            <w:hideMark/>
          </w:tcPr>
          <w:p w14:paraId="0DE9E833"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17D9E3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B2B1B24"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5CCAD296" w14:textId="77777777" w:rsidTr="001947A6">
        <w:tc>
          <w:tcPr>
            <w:tcW w:w="0" w:type="auto"/>
            <w:vMerge/>
            <w:vAlign w:val="center"/>
            <w:hideMark/>
          </w:tcPr>
          <w:p w14:paraId="004D9EC2"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306"/>
              <w:gridCol w:w="6616"/>
            </w:tblGrid>
            <w:tr w:rsidR="001947A6" w:rsidRPr="001947A6" w14:paraId="3FCE4D81" w14:textId="77777777">
              <w:tc>
                <w:tcPr>
                  <w:tcW w:w="0" w:type="auto"/>
                  <w:hideMark/>
                </w:tcPr>
                <w:p w14:paraId="3CD025A9"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18418C2E" w14:textId="4608B9F2"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552E282" wp14:editId="275D6C19">
                        <wp:extent cx="175895" cy="175895"/>
                        <wp:effectExtent l="0" t="0" r="1905" b="1905"/>
                        <wp:docPr id="111" name="图片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25AB8306"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66.105.247.125/21 is on the same network as 66.105.245.240/21.</w:t>
                  </w:r>
                </w:p>
              </w:tc>
            </w:tr>
            <w:tr w:rsidR="001947A6" w:rsidRPr="001947A6" w14:paraId="4E2184EB" w14:textId="77777777">
              <w:tc>
                <w:tcPr>
                  <w:tcW w:w="0" w:type="auto"/>
                  <w:hideMark/>
                </w:tcPr>
                <w:p w14:paraId="68801CE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5E208B0" w14:textId="4D654445"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7C87C54" wp14:editId="194028AD">
                        <wp:extent cx="175895" cy="175895"/>
                        <wp:effectExtent l="0" t="0" r="1905" b="1905"/>
                        <wp:docPr id="110" name="图片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1B740CF3"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66.105.208.02/21 is on the same network as IPv4 address 01000010 01101001 11010110 10100101.</w:t>
                  </w:r>
                </w:p>
              </w:tc>
            </w:tr>
            <w:tr w:rsidR="001947A6" w:rsidRPr="001947A6" w14:paraId="6DE875FC" w14:textId="77777777">
              <w:tc>
                <w:tcPr>
                  <w:tcW w:w="0" w:type="auto"/>
                  <w:hideMark/>
                </w:tcPr>
                <w:p w14:paraId="76F4FF83"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2FFB441E"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557112BB"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66.105.224.208/21 is on the same network as 66.105.208.02/21.</w:t>
                  </w:r>
                </w:p>
              </w:tc>
            </w:tr>
            <w:tr w:rsidR="001947A6" w:rsidRPr="001947A6" w14:paraId="3010DE62" w14:textId="77777777">
              <w:tc>
                <w:tcPr>
                  <w:tcW w:w="0" w:type="auto"/>
                  <w:vAlign w:val="center"/>
                  <w:hideMark/>
                </w:tcPr>
                <w:p w14:paraId="0A032D86"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6F63397"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1E25ED64"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66.105.245.240/21 is on the same network as 66.105.224.208/21.</w:t>
                  </w:r>
                </w:p>
              </w:tc>
            </w:tr>
            <w:tr w:rsidR="001947A6" w:rsidRPr="001947A6" w14:paraId="64856B25" w14:textId="77777777">
              <w:tc>
                <w:tcPr>
                  <w:tcW w:w="0" w:type="auto"/>
                  <w:vAlign w:val="center"/>
                  <w:hideMark/>
                </w:tcPr>
                <w:p w14:paraId="1230334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E2B6D20" w14:textId="4C221F25"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15679F6" wp14:editId="43E8917C">
                        <wp:extent cx="175895" cy="175895"/>
                        <wp:effectExtent l="0" t="0" r="1905" b="1905"/>
                        <wp:docPr id="109" name="图片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43065205"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66.105.247.125/21 is on the same network as 66.105.245.240/21.</w:t>
                  </w:r>
                </w:p>
              </w:tc>
            </w:tr>
            <w:tr w:rsidR="001947A6" w:rsidRPr="001947A6" w14:paraId="7C2A43B2" w14:textId="77777777">
              <w:tc>
                <w:tcPr>
                  <w:tcW w:w="0" w:type="auto"/>
                  <w:vAlign w:val="center"/>
                  <w:hideMark/>
                </w:tcPr>
                <w:p w14:paraId="6D6C68C5"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2FC30D8"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4FEAC23B"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66.105.245.240/21 is on the same network as 66.105.208.02/21.</w:t>
                  </w:r>
                </w:p>
              </w:tc>
            </w:tr>
            <w:tr w:rsidR="001947A6" w:rsidRPr="001947A6" w14:paraId="02BFEF03" w14:textId="77777777">
              <w:tc>
                <w:tcPr>
                  <w:tcW w:w="0" w:type="auto"/>
                  <w:vAlign w:val="center"/>
                  <w:hideMark/>
                </w:tcPr>
                <w:p w14:paraId="7C7403F0"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9C80D32" w14:textId="62BC42F1"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D9184DF" wp14:editId="7C54F808">
                        <wp:extent cx="175895" cy="175895"/>
                        <wp:effectExtent l="0" t="0" r="1905" b="1905"/>
                        <wp:docPr id="108" name="图片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5AAEE625"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66.105.208.02/21 is on the same network as IPv4 address 01000010 01101001 11010110 10100101.</w:t>
                  </w:r>
                </w:p>
              </w:tc>
            </w:tr>
            <w:tr w:rsidR="001947A6" w:rsidRPr="001947A6" w14:paraId="708E68BE" w14:textId="77777777">
              <w:tc>
                <w:tcPr>
                  <w:tcW w:w="0" w:type="auto"/>
                  <w:vAlign w:val="center"/>
                  <w:hideMark/>
                </w:tcPr>
                <w:p w14:paraId="18410A3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23124A5"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f.</w:t>
                  </w:r>
                  <w:r w:rsidRPr="001947A6">
                    <w:rPr>
                      <w:rFonts w:ascii="Arial" w:eastAsia="宋体" w:hAnsi="Arial" w:cs="Arial"/>
                      <w:sz w:val="19"/>
                      <w:szCs w:val="19"/>
                    </w:rPr>
                    <w:t> </w:t>
                  </w:r>
                </w:p>
                <w:p w14:paraId="02577775"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66.105.224.208/21 is on the same network as IPv4 address 01000010 01101001 11010110 10100101.</w:t>
                  </w:r>
                </w:p>
              </w:tc>
            </w:tr>
            <w:tr w:rsidR="001947A6" w:rsidRPr="001947A6" w14:paraId="7CB9FCD4" w14:textId="77777777">
              <w:tc>
                <w:tcPr>
                  <w:tcW w:w="0" w:type="auto"/>
                  <w:vAlign w:val="center"/>
                  <w:hideMark/>
                </w:tcPr>
                <w:p w14:paraId="2255256F"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789C6CD"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g.</w:t>
                  </w:r>
                  <w:r w:rsidRPr="001947A6">
                    <w:rPr>
                      <w:rFonts w:ascii="Arial" w:eastAsia="宋体" w:hAnsi="Arial" w:cs="Arial"/>
                      <w:sz w:val="19"/>
                      <w:szCs w:val="19"/>
                    </w:rPr>
                    <w:t> </w:t>
                  </w:r>
                </w:p>
                <w:p w14:paraId="3B9C7825"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66.105.247.125/21 is on the same network as 66.105.208.02/21.</w:t>
                  </w:r>
                </w:p>
              </w:tc>
            </w:tr>
            <w:tr w:rsidR="001947A6" w:rsidRPr="001947A6" w14:paraId="2E4F0244" w14:textId="77777777">
              <w:tc>
                <w:tcPr>
                  <w:tcW w:w="0" w:type="auto"/>
                  <w:vAlign w:val="center"/>
                  <w:hideMark/>
                </w:tcPr>
                <w:p w14:paraId="0625459C"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EEC170F"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h.</w:t>
                  </w:r>
                  <w:r w:rsidRPr="001947A6">
                    <w:rPr>
                      <w:rFonts w:ascii="Arial" w:eastAsia="宋体" w:hAnsi="Arial" w:cs="Arial"/>
                      <w:sz w:val="19"/>
                      <w:szCs w:val="19"/>
                    </w:rPr>
                    <w:t> </w:t>
                  </w:r>
                </w:p>
                <w:p w14:paraId="223D8CCB"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66.105.247.125/21 is on the same network as 66.105.224.208/21.</w:t>
                  </w:r>
                </w:p>
              </w:tc>
            </w:tr>
            <w:tr w:rsidR="001947A6" w:rsidRPr="001947A6" w14:paraId="00926BEC" w14:textId="77777777">
              <w:tc>
                <w:tcPr>
                  <w:tcW w:w="0" w:type="auto"/>
                  <w:vAlign w:val="center"/>
                  <w:hideMark/>
                </w:tcPr>
                <w:p w14:paraId="2816BF3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BB2C35B"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i.</w:t>
                  </w:r>
                  <w:r w:rsidRPr="001947A6">
                    <w:rPr>
                      <w:rFonts w:ascii="Arial" w:eastAsia="宋体" w:hAnsi="Arial" w:cs="Arial"/>
                      <w:sz w:val="19"/>
                      <w:szCs w:val="19"/>
                    </w:rPr>
                    <w:t> </w:t>
                  </w:r>
                </w:p>
                <w:p w14:paraId="63FD1EC6"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66.105.224.208/21 is on the same network as IPv4 address 01000010 01101001 11010110 10100101.</w:t>
                  </w:r>
                </w:p>
              </w:tc>
            </w:tr>
            <w:tr w:rsidR="001947A6" w:rsidRPr="001947A6" w14:paraId="63557874" w14:textId="77777777">
              <w:tc>
                <w:tcPr>
                  <w:tcW w:w="0" w:type="auto"/>
                  <w:vAlign w:val="center"/>
                  <w:hideMark/>
                </w:tcPr>
                <w:p w14:paraId="0C42F5FC"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FE36F54"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j.</w:t>
                  </w:r>
                  <w:r w:rsidRPr="001947A6">
                    <w:rPr>
                      <w:rFonts w:ascii="Arial" w:eastAsia="宋体" w:hAnsi="Arial" w:cs="Arial"/>
                      <w:sz w:val="19"/>
                      <w:szCs w:val="19"/>
                    </w:rPr>
                    <w:t> </w:t>
                  </w:r>
                </w:p>
                <w:p w14:paraId="5332EA5B"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66.105.247.125/21 is on the same network as IPv4 address 01000010 01101001 11010110 10100101.</w:t>
                  </w:r>
                </w:p>
              </w:tc>
            </w:tr>
          </w:tbl>
          <w:p w14:paraId="60FADA59"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51"/>
              <w:gridCol w:w="6771"/>
            </w:tblGrid>
            <w:tr w:rsidR="001947A6" w:rsidRPr="001947A6" w14:paraId="70ACDDFA" w14:textId="77777777">
              <w:tc>
                <w:tcPr>
                  <w:tcW w:w="0" w:type="auto"/>
                  <w:hideMark/>
                </w:tcPr>
                <w:p w14:paraId="12976ADE"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55EB74A7"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The key to answering this question efficiently and correctly is recognizing that the first two octets are fully spanned by a 21-bit network identifier, the last octet is not spanned by the 21-bit network identifier at all, and only the first 5 bits in the third octet are used by the network identifier. Therefore if the first two octets and the first 5 bits in the third octet are identical, the address is on the same network. On the flipside, the last three bits in the third octet, and value in the last octet, have no effect on whether the address is on the same network, since these bits comprise the host identifier. With this in mind, we can now evaluate each address in turn:</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66.105.247.125/21 and 66.105.224.208/21 are on </w:t>
                  </w:r>
                  <w:r w:rsidRPr="001947A6">
                    <w:rPr>
                      <w:rFonts w:ascii="Arial" w:eastAsia="宋体" w:hAnsi="Arial" w:cs="Arial"/>
                      <w:i/>
                      <w:iCs/>
                      <w:sz w:val="22"/>
                      <w:szCs w:val="22"/>
                      <w:bdr w:val="none" w:sz="0" w:space="0" w:color="auto" w:frame="1"/>
                    </w:rPr>
                    <w:t>different</w:t>
                  </w:r>
                  <w:r w:rsidRPr="001947A6">
                    <w:rPr>
                      <w:rFonts w:ascii="Calibri" w:eastAsia="宋体" w:hAnsi="Calibri" w:cs="Calibri"/>
                      <w:sz w:val="22"/>
                      <w:szCs w:val="22"/>
                      <w:bdr w:val="none" w:sz="0" w:space="0" w:color="auto" w:frame="1"/>
                    </w:rPr>
                    <w:t> networks because, although the first two octets are identical, the first 5 bits of the third octet, 11110 and 11100, respectively, are different from each other.</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66.105.247.125/21 and 66.105.245.240/21 are on </w:t>
                  </w:r>
                  <w:r w:rsidRPr="001947A6">
                    <w:rPr>
                      <w:rFonts w:ascii="Arial" w:eastAsia="宋体" w:hAnsi="Arial" w:cs="Arial"/>
                      <w:i/>
                      <w:iCs/>
                      <w:sz w:val="22"/>
                      <w:szCs w:val="22"/>
                      <w:bdr w:val="none" w:sz="0" w:space="0" w:color="auto" w:frame="1"/>
                    </w:rPr>
                    <w:t>the same</w:t>
                  </w:r>
                  <w:r w:rsidRPr="001947A6">
                    <w:rPr>
                      <w:rFonts w:ascii="Calibri" w:eastAsia="宋体" w:hAnsi="Calibri" w:cs="Calibri"/>
                      <w:sz w:val="22"/>
                      <w:szCs w:val="22"/>
                      <w:bdr w:val="none" w:sz="0" w:space="0" w:color="auto" w:frame="1"/>
                    </w:rPr>
                    <w:t> network because the first two octets are identical, and the first 5 bits of the third octet, 11110, are also identical.</w:t>
                  </w:r>
                </w:p>
                <w:p w14:paraId="44E718BD"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66.105.245.240/21 and 66.105.208.02/21 are on </w:t>
                  </w:r>
                  <w:r w:rsidRPr="001947A6">
                    <w:rPr>
                      <w:rFonts w:ascii="Arial" w:eastAsia="宋体" w:hAnsi="Arial" w:cs="Arial"/>
                      <w:i/>
                      <w:iCs/>
                      <w:sz w:val="22"/>
                      <w:szCs w:val="22"/>
                      <w:bdr w:val="none" w:sz="0" w:space="0" w:color="auto" w:frame="1"/>
                    </w:rPr>
                    <w:t>different </w:t>
                  </w:r>
                  <w:r w:rsidRPr="001947A6">
                    <w:rPr>
                      <w:rFonts w:ascii="Calibri" w:eastAsia="宋体" w:hAnsi="Calibri" w:cs="Calibri"/>
                      <w:sz w:val="22"/>
                      <w:szCs w:val="22"/>
                      <w:bdr w:val="none" w:sz="0" w:space="0" w:color="auto" w:frame="1"/>
                    </w:rPr>
                    <w:t>networks because, although the first two octets are identical, the first 5 bits of the third octet, 11110</w:t>
                  </w:r>
                  <w:r w:rsidRPr="001947A6">
                    <w:rPr>
                      <w:rFonts w:ascii="inherit" w:eastAsia="宋体" w:hAnsi="inherit" w:cs="Arial"/>
                      <w:b/>
                      <w:bCs/>
                      <w:color w:val="FF0000"/>
                      <w:sz w:val="22"/>
                      <w:szCs w:val="22"/>
                      <w:bdr w:val="none" w:sz="0" w:space="0" w:color="auto" w:frame="1"/>
                    </w:rPr>
                    <w:t> </w:t>
                  </w:r>
                  <w:r w:rsidRPr="001947A6">
                    <w:rPr>
                      <w:rFonts w:ascii="Calibri" w:eastAsia="宋体" w:hAnsi="Calibri" w:cs="Calibri"/>
                      <w:sz w:val="22"/>
                      <w:szCs w:val="22"/>
                      <w:bdr w:val="none" w:sz="0" w:space="0" w:color="auto" w:frame="1"/>
                    </w:rPr>
                    <w:t>and 11010, respectively, are different from each other</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66.105.224.208/21 and IPv4 address 01000010 01101001 11010110 10100101 are on different networks because, although the bits for the first two octets are identical, the first 5 bits in the third octet, 11100 and 11010, respectively, are different from each other</w:t>
                  </w:r>
                  <w:r w:rsidRPr="001947A6">
                    <w:rPr>
                      <w:rFonts w:ascii="inherit" w:eastAsia="宋体" w:hAnsi="inherit" w:cs="Calibri"/>
                      <w:color w:val="FF0000"/>
                      <w:sz w:val="22"/>
                      <w:szCs w:val="22"/>
                      <w:bdr w:val="none" w:sz="0" w:space="0" w:color="auto" w:frame="1"/>
                    </w:rPr>
                    <w:t>.</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66.105.247.125/21 and 66.105.208.02/21 are on </w:t>
                  </w:r>
                  <w:r w:rsidRPr="001947A6">
                    <w:rPr>
                      <w:rFonts w:ascii="Arial" w:eastAsia="宋体" w:hAnsi="Arial" w:cs="Arial"/>
                      <w:i/>
                      <w:iCs/>
                      <w:sz w:val="22"/>
                      <w:szCs w:val="22"/>
                      <w:bdr w:val="none" w:sz="0" w:space="0" w:color="auto" w:frame="1"/>
                    </w:rPr>
                    <w:t>different</w:t>
                  </w:r>
                  <w:r w:rsidRPr="001947A6">
                    <w:rPr>
                      <w:rFonts w:ascii="Calibri" w:eastAsia="宋体" w:hAnsi="Calibri" w:cs="Calibri"/>
                      <w:sz w:val="22"/>
                      <w:szCs w:val="22"/>
                      <w:bdr w:val="none" w:sz="0" w:space="0" w:color="auto" w:frame="1"/>
                    </w:rPr>
                    <w:t> networks because, although the first two octets are identical, the first 5 bits in the third octet, 11110 and 11010, respectively, are different from each other.</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66.105.224.208/21 and 66.105.208.02/21 are on </w:t>
                  </w:r>
                  <w:r w:rsidRPr="001947A6">
                    <w:rPr>
                      <w:rFonts w:ascii="Arial" w:eastAsia="宋体" w:hAnsi="Arial" w:cs="Arial"/>
                      <w:i/>
                      <w:iCs/>
                      <w:sz w:val="22"/>
                      <w:szCs w:val="22"/>
                      <w:bdr w:val="none" w:sz="0" w:space="0" w:color="auto" w:frame="1"/>
                    </w:rPr>
                    <w:t>different</w:t>
                  </w:r>
                  <w:r w:rsidRPr="001947A6">
                    <w:rPr>
                      <w:rFonts w:ascii="Calibri" w:eastAsia="宋体" w:hAnsi="Calibri" w:cs="Calibri"/>
                      <w:sz w:val="22"/>
                      <w:szCs w:val="22"/>
                      <w:bdr w:val="none" w:sz="0" w:space="0" w:color="auto" w:frame="1"/>
                    </w:rPr>
                    <w:t> networks because, although the first two octets are identical, the first 5 bits in the third octet, 11100 and 11010, respectively, are different from each other.</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66.105.208.02/21 and IPv4 address 01000010 01101001 11010110 10100101 are on</w:t>
                  </w:r>
                  <w:r w:rsidRPr="001947A6">
                    <w:rPr>
                      <w:rFonts w:ascii="Arial" w:eastAsia="宋体" w:hAnsi="Arial" w:cs="Arial"/>
                      <w:i/>
                      <w:iCs/>
                      <w:sz w:val="22"/>
                      <w:szCs w:val="22"/>
                      <w:bdr w:val="none" w:sz="0" w:space="0" w:color="auto" w:frame="1"/>
                    </w:rPr>
                    <w:t> the</w:t>
                  </w:r>
                  <w:r w:rsidRPr="001947A6">
                    <w:rPr>
                      <w:rFonts w:ascii="Calibri" w:eastAsia="宋体" w:hAnsi="Calibri" w:cs="Calibri"/>
                      <w:sz w:val="22"/>
                      <w:szCs w:val="22"/>
                      <w:bdr w:val="none" w:sz="0" w:space="0" w:color="auto" w:frame="1"/>
                    </w:rPr>
                    <w:t> </w:t>
                  </w:r>
                  <w:r w:rsidRPr="001947A6">
                    <w:rPr>
                      <w:rFonts w:ascii="Arial" w:eastAsia="宋体" w:hAnsi="Arial" w:cs="Arial"/>
                      <w:i/>
                      <w:iCs/>
                      <w:sz w:val="22"/>
                      <w:szCs w:val="22"/>
                      <w:bdr w:val="none" w:sz="0" w:space="0" w:color="auto" w:frame="1"/>
                    </w:rPr>
                    <w:t>same</w:t>
                  </w:r>
                  <w:r w:rsidRPr="001947A6">
                    <w:rPr>
                      <w:rFonts w:ascii="Calibri" w:eastAsia="宋体" w:hAnsi="Calibri" w:cs="Calibri"/>
                      <w:sz w:val="22"/>
                      <w:szCs w:val="22"/>
                      <w:bdr w:val="none" w:sz="0" w:space="0" w:color="auto" w:frame="1"/>
                    </w:rPr>
                    <w:t xml:space="preserve"> network because the first two octets are </w:t>
                  </w:r>
                  <w:r w:rsidRPr="001947A6">
                    <w:rPr>
                      <w:rFonts w:ascii="Calibri" w:eastAsia="宋体" w:hAnsi="Calibri" w:cs="Calibri"/>
                      <w:sz w:val="22"/>
                      <w:szCs w:val="22"/>
                      <w:bdr w:val="none" w:sz="0" w:space="0" w:color="auto" w:frame="1"/>
                    </w:rPr>
                    <w:lastRenderedPageBreak/>
                    <w:t>identical, and the first 5 bits of the third octet, 11010, are also identical.</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66.105.245.240/21 and 66.105.224.208/21 are on </w:t>
                  </w:r>
                  <w:r w:rsidRPr="001947A6">
                    <w:rPr>
                      <w:rFonts w:ascii="Arial" w:eastAsia="宋体" w:hAnsi="Arial" w:cs="Arial"/>
                      <w:i/>
                      <w:iCs/>
                      <w:sz w:val="22"/>
                      <w:szCs w:val="22"/>
                      <w:bdr w:val="none" w:sz="0" w:space="0" w:color="auto" w:frame="1"/>
                    </w:rPr>
                    <w:t>different</w:t>
                  </w:r>
                  <w:r w:rsidRPr="001947A6">
                    <w:rPr>
                      <w:rFonts w:ascii="Calibri" w:eastAsia="宋体" w:hAnsi="Calibri" w:cs="Calibri"/>
                      <w:sz w:val="22"/>
                      <w:szCs w:val="22"/>
                      <w:bdr w:val="none" w:sz="0" w:space="0" w:color="auto" w:frame="1"/>
                    </w:rPr>
                    <w:t> networks because, although the first two octets are identical, the first 5 bits in the third octet, 11110 and 11100, respectively, are different from each other.</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66.105.247.125/21 and IPv4 address 01000010 01101001 11010110 10100101 are on </w:t>
                  </w:r>
                  <w:r w:rsidRPr="001947A6">
                    <w:rPr>
                      <w:rFonts w:ascii="Arial" w:eastAsia="宋体" w:hAnsi="Arial" w:cs="Arial"/>
                      <w:i/>
                      <w:iCs/>
                      <w:sz w:val="22"/>
                      <w:szCs w:val="22"/>
                      <w:bdr w:val="none" w:sz="0" w:space="0" w:color="auto" w:frame="1"/>
                    </w:rPr>
                    <w:t>different</w:t>
                  </w:r>
                  <w:r w:rsidRPr="001947A6">
                    <w:rPr>
                      <w:rFonts w:ascii="Calibri" w:eastAsia="宋体" w:hAnsi="Calibri" w:cs="Calibri"/>
                      <w:sz w:val="22"/>
                      <w:szCs w:val="22"/>
                      <w:bdr w:val="none" w:sz="0" w:space="0" w:color="auto" w:frame="1"/>
                    </w:rPr>
                    <w:t> networks because, although the first two octets are identical, the first 5 bits in the third octet, 11110 and 11010, respectively, are different from each other.</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66.105.224.208/21 and IPv4 address 01000010 01101001 11010110 10100101 are on </w:t>
                  </w:r>
                  <w:r w:rsidRPr="001947A6">
                    <w:rPr>
                      <w:rFonts w:ascii="Arial" w:eastAsia="宋体" w:hAnsi="Arial" w:cs="Arial"/>
                      <w:i/>
                      <w:iCs/>
                      <w:sz w:val="22"/>
                      <w:szCs w:val="22"/>
                      <w:bdr w:val="none" w:sz="0" w:space="0" w:color="auto" w:frame="1"/>
                    </w:rPr>
                    <w:t>different</w:t>
                  </w:r>
                  <w:r w:rsidRPr="001947A6">
                    <w:rPr>
                      <w:rFonts w:ascii="Calibri" w:eastAsia="宋体" w:hAnsi="Calibri" w:cs="Calibri"/>
                      <w:sz w:val="22"/>
                      <w:szCs w:val="22"/>
                      <w:bdr w:val="none" w:sz="0" w:space="0" w:color="auto" w:frame="1"/>
                    </w:rPr>
                    <w:t> networks because, although the first two octets are identical, the first 5 bits in the third octet, 11100 and 11010, respectively, are different from each other.</w:t>
                  </w:r>
                </w:p>
              </w:tc>
            </w:tr>
          </w:tbl>
          <w:p w14:paraId="32CCBF6D" w14:textId="77777777" w:rsidR="001947A6" w:rsidRPr="001947A6" w:rsidRDefault="001947A6" w:rsidP="001947A6">
            <w:pPr>
              <w:rPr>
                <w:rFonts w:ascii="inherit" w:eastAsia="宋体" w:hAnsi="inherit" w:cs="宋体"/>
                <w:sz w:val="19"/>
                <w:szCs w:val="19"/>
              </w:rPr>
            </w:pPr>
          </w:p>
        </w:tc>
        <w:tc>
          <w:tcPr>
            <w:tcW w:w="0" w:type="auto"/>
            <w:vAlign w:val="center"/>
            <w:hideMark/>
          </w:tcPr>
          <w:p w14:paraId="73D878F5"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2A5505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B079423" w14:textId="77777777" w:rsidR="001947A6" w:rsidRPr="001947A6" w:rsidRDefault="001947A6" w:rsidP="001947A6">
            <w:pPr>
              <w:rPr>
                <w:rFonts w:ascii="Times New Roman" w:eastAsia="Times New Roman" w:hAnsi="Times New Roman" w:cs="Times New Roman"/>
                <w:sz w:val="20"/>
                <w:szCs w:val="20"/>
              </w:rPr>
            </w:pPr>
          </w:p>
        </w:tc>
      </w:tr>
    </w:tbl>
    <w:p w14:paraId="6BFDB675"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lastRenderedPageBreak/>
        <w:t>Question 6</w:t>
      </w:r>
    </w:p>
    <w:p w14:paraId="7F4D8AE7"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188889C8" w14:textId="77777777" w:rsidTr="001947A6">
        <w:tc>
          <w:tcPr>
            <w:tcW w:w="0" w:type="auto"/>
            <w:noWrap/>
            <w:vAlign w:val="center"/>
            <w:hideMark/>
          </w:tcPr>
          <w:p w14:paraId="5CD6CF67"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37DF9CA0"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44118B9A" w14:textId="77777777" w:rsidTr="001947A6">
        <w:tc>
          <w:tcPr>
            <w:tcW w:w="0" w:type="auto"/>
            <w:vMerge w:val="restart"/>
            <w:hideMark/>
          </w:tcPr>
          <w:p w14:paraId="491A8776" w14:textId="5E00DBBE"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22A322D3" wp14:editId="07D6FEFD">
                  <wp:extent cx="427990" cy="427990"/>
                  <wp:effectExtent l="0" t="0" r="3810" b="3810"/>
                  <wp:docPr id="107" name="图片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19CB907D"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Imagine that two (2) computers named Computer A and Computer B have only one network adapter each, and that both are connected to the same network.  Further imagine that Computer A’s IPv4 configuration is represented by the CIDR entry 112.62.156.241/23, and that Computer B’s IPv4 configuration is represented by the CIDR entry of 112.62.159.52/25. Select all true statements about this scenario.</w:t>
            </w:r>
          </w:p>
        </w:tc>
        <w:tc>
          <w:tcPr>
            <w:tcW w:w="0" w:type="auto"/>
            <w:vAlign w:val="center"/>
            <w:hideMark/>
          </w:tcPr>
          <w:p w14:paraId="3172BDFD"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19EF5DB1"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EEA0D6B"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37B14A1A" w14:textId="77777777" w:rsidTr="001947A6">
        <w:tc>
          <w:tcPr>
            <w:tcW w:w="0" w:type="auto"/>
            <w:vMerge/>
            <w:vAlign w:val="center"/>
            <w:hideMark/>
          </w:tcPr>
          <w:p w14:paraId="70256297"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80"/>
              <w:gridCol w:w="6442"/>
            </w:tblGrid>
            <w:tr w:rsidR="001947A6" w:rsidRPr="001947A6" w14:paraId="6A616764" w14:textId="77777777">
              <w:tc>
                <w:tcPr>
                  <w:tcW w:w="0" w:type="auto"/>
                  <w:hideMark/>
                </w:tcPr>
                <w:p w14:paraId="65443E47"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06161AB7" w14:textId="314FE0A3"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77BBAE3" wp14:editId="229E6330">
                        <wp:extent cx="175895" cy="175895"/>
                        <wp:effectExtent l="0" t="0" r="1905" b="1905"/>
                        <wp:docPr id="106" name="图片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190B87B2"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B’s network address in dotted decimal notation is 112.62.159.0.</w:t>
                  </w:r>
                </w:p>
              </w:tc>
            </w:tr>
            <w:tr w:rsidR="001947A6" w:rsidRPr="001947A6" w14:paraId="370E32A4" w14:textId="77777777">
              <w:tc>
                <w:tcPr>
                  <w:tcW w:w="0" w:type="auto"/>
                  <w:hideMark/>
                </w:tcPr>
                <w:p w14:paraId="35C85C3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286919B" w14:textId="369AC310"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0BD8630" wp14:editId="28F76998">
                        <wp:extent cx="175895" cy="175895"/>
                        <wp:effectExtent l="0" t="0" r="1905" b="1905"/>
                        <wp:docPr id="105" name="图片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5F8CC92A"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B’s network identifier in binary is 01110000 00111110 10011111 0.</w:t>
                  </w:r>
                </w:p>
              </w:tc>
            </w:tr>
            <w:tr w:rsidR="001947A6" w:rsidRPr="001947A6" w14:paraId="6114A42C" w14:textId="77777777">
              <w:tc>
                <w:tcPr>
                  <w:tcW w:w="0" w:type="auto"/>
                  <w:hideMark/>
                </w:tcPr>
                <w:p w14:paraId="36B98403"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60A370B" w14:textId="14320803"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51D18C3E" wp14:editId="1ACBB6D7">
                        <wp:extent cx="175895" cy="175895"/>
                        <wp:effectExtent l="0" t="0" r="1905" b="1905"/>
                        <wp:docPr id="104" name="图片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50EE4D34"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A’s network identifier in binary is 01110000 00111110 1001110.</w:t>
                  </w:r>
                </w:p>
              </w:tc>
            </w:tr>
            <w:tr w:rsidR="001947A6" w:rsidRPr="001947A6" w14:paraId="048A8AF9" w14:textId="77777777">
              <w:tc>
                <w:tcPr>
                  <w:tcW w:w="0" w:type="auto"/>
                  <w:hideMark/>
                </w:tcPr>
                <w:p w14:paraId="6FEB157B"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28A4064C" w14:textId="1AADCFF0"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EFE1830" wp14:editId="159F4885">
                        <wp:extent cx="175895" cy="175895"/>
                        <wp:effectExtent l="0" t="0" r="1905" b="1905"/>
                        <wp:docPr id="103" name="图片 1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379259C4"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B’s network address in dotted decimal notation is 112.62.159.0.</w:t>
                  </w:r>
                </w:p>
              </w:tc>
            </w:tr>
            <w:tr w:rsidR="001947A6" w:rsidRPr="001947A6" w14:paraId="53B6348C" w14:textId="77777777">
              <w:tc>
                <w:tcPr>
                  <w:tcW w:w="0" w:type="auto"/>
                  <w:vAlign w:val="center"/>
                  <w:hideMark/>
                </w:tcPr>
                <w:p w14:paraId="520232F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96A3CFE"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3BB2C181"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A’s network address in dotted decimal notation is 112.62.156.128.</w:t>
                  </w:r>
                </w:p>
              </w:tc>
            </w:tr>
            <w:tr w:rsidR="001947A6" w:rsidRPr="001947A6" w14:paraId="00F993A3" w14:textId="77777777">
              <w:tc>
                <w:tcPr>
                  <w:tcW w:w="0" w:type="auto"/>
                  <w:vAlign w:val="center"/>
                  <w:hideMark/>
                </w:tcPr>
                <w:p w14:paraId="100AD207"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A2810FE" w14:textId="14DF2CD9"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4F2D855" wp14:editId="243EB62A">
                        <wp:extent cx="175895" cy="175895"/>
                        <wp:effectExtent l="0" t="0" r="1905" b="1905"/>
                        <wp:docPr id="102" name="图片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3E208776"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B’s network identifier in binary is 01110000 00111110 10011111 0.</w:t>
                  </w:r>
                </w:p>
              </w:tc>
            </w:tr>
            <w:tr w:rsidR="001947A6" w:rsidRPr="001947A6" w14:paraId="1ABC063F" w14:textId="77777777">
              <w:tc>
                <w:tcPr>
                  <w:tcW w:w="0" w:type="auto"/>
                  <w:vAlign w:val="center"/>
                  <w:hideMark/>
                </w:tcPr>
                <w:p w14:paraId="01A1788F"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A9ABD19" w14:textId="21D89A22"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3620821" wp14:editId="57EC5DD5">
                        <wp:extent cx="175895" cy="175895"/>
                        <wp:effectExtent l="0" t="0" r="1905" b="1905"/>
                        <wp:docPr id="101" name="图片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0D55416F"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A’s network identifier in binary is 01110000 00111110 1001110.</w:t>
                  </w:r>
                </w:p>
              </w:tc>
            </w:tr>
            <w:tr w:rsidR="001947A6" w:rsidRPr="001947A6" w14:paraId="42A1C340" w14:textId="77777777">
              <w:tc>
                <w:tcPr>
                  <w:tcW w:w="0" w:type="auto"/>
                  <w:vAlign w:val="center"/>
                  <w:hideMark/>
                </w:tcPr>
                <w:p w14:paraId="3A486296"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5FADF76"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045B6E43"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A’s network identifier in binary is 01110000 00111110 10011100 1.</w:t>
                  </w:r>
                </w:p>
              </w:tc>
            </w:tr>
          </w:tbl>
          <w:p w14:paraId="52CC4FF5"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51"/>
              <w:gridCol w:w="6771"/>
            </w:tblGrid>
            <w:tr w:rsidR="001947A6" w:rsidRPr="001947A6" w14:paraId="5874D739" w14:textId="77777777">
              <w:tc>
                <w:tcPr>
                  <w:tcW w:w="0" w:type="auto"/>
                  <w:hideMark/>
                </w:tcPr>
                <w:p w14:paraId="03243E74"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lastRenderedPageBreak/>
                    <w:t>Response Feedback:</w:t>
                  </w:r>
                </w:p>
              </w:tc>
              <w:tc>
                <w:tcPr>
                  <w:tcW w:w="0" w:type="auto"/>
                  <w:hideMark/>
                </w:tcPr>
                <w:p w14:paraId="207C9074"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The correct network identifier for Computer ‘A’ is 01110000 00111110 1001110 in binary notation, and the network address for Computer ‘A’ is 112.62.156.0 in dotted decimal.  By converting Computer A’s CIDR entry of 112.62.156.241/23 into binary we arrive at 01110000 00111110 10011100 11110001.  The ‘/23’ in the CIDR notation indicates that the network identifier spans the first 23 bits of the address.  This gives us 01110000 00111110 1001110 as the network identifier.  To arrive at the network address for Computer ‘A’, we fill in the remaining 9 bits of the address (the host bits) with 0 bits to arrive at 01110000 00111110 10011100 00000000.  Converted to dotted decimal to arrive at 112.62.156.0 as our network address for Computer ‘A’. </w:t>
                  </w:r>
                </w:p>
                <w:p w14:paraId="65BE8157"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The correct network identifier for Computer ‘B’ is 01110000 00111110 10011111 0 in binary notation, and the network address for Computer ‘B’ is 112.62.159.0 in dotted decimal.  By converting Computer B’s CIDR entry of 112.62.159.52/25 into binary we arrive at 01110000 00111110 10011111 00110100.  The ‘/25’ in the CIDR notation indicates that the network identifier spans the first 24 bits of the address.  This gives us 01110000 00111110 10011111 0 as the network identifier.  To arrive at the network address for Computer ‘B’, we fill in the remaining 7 bits of the address (the host bits) with 0 bits to arrive at 01110000 00111110 10011111 00000000.  Converted to dotted decimal to arrive at 112.62.159.0 as our network address for Computer ‘B’.</w:t>
                  </w:r>
                </w:p>
              </w:tc>
            </w:tr>
          </w:tbl>
          <w:p w14:paraId="15717FC6" w14:textId="77777777" w:rsidR="001947A6" w:rsidRPr="001947A6" w:rsidRDefault="001947A6" w:rsidP="001947A6">
            <w:pPr>
              <w:rPr>
                <w:rFonts w:ascii="inherit" w:eastAsia="宋体" w:hAnsi="inherit" w:cs="宋体"/>
                <w:sz w:val="19"/>
                <w:szCs w:val="19"/>
              </w:rPr>
            </w:pPr>
          </w:p>
        </w:tc>
        <w:tc>
          <w:tcPr>
            <w:tcW w:w="0" w:type="auto"/>
            <w:vAlign w:val="center"/>
            <w:hideMark/>
          </w:tcPr>
          <w:p w14:paraId="3E3F8F25"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7634B7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75309F2" w14:textId="77777777" w:rsidR="001947A6" w:rsidRPr="001947A6" w:rsidRDefault="001947A6" w:rsidP="001947A6">
            <w:pPr>
              <w:rPr>
                <w:rFonts w:ascii="Times New Roman" w:eastAsia="Times New Roman" w:hAnsi="Times New Roman" w:cs="Times New Roman"/>
                <w:sz w:val="20"/>
                <w:szCs w:val="20"/>
              </w:rPr>
            </w:pPr>
          </w:p>
        </w:tc>
      </w:tr>
    </w:tbl>
    <w:p w14:paraId="2774A256"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7</w:t>
      </w:r>
    </w:p>
    <w:p w14:paraId="40847D62"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45DC2176" w14:textId="77777777" w:rsidTr="001947A6">
        <w:tc>
          <w:tcPr>
            <w:tcW w:w="0" w:type="auto"/>
            <w:noWrap/>
            <w:vAlign w:val="center"/>
            <w:hideMark/>
          </w:tcPr>
          <w:p w14:paraId="35CADEA9"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42CCCCDD"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34456EA5" w14:textId="77777777" w:rsidTr="001947A6">
        <w:tc>
          <w:tcPr>
            <w:tcW w:w="0" w:type="auto"/>
            <w:vMerge w:val="restart"/>
            <w:hideMark/>
          </w:tcPr>
          <w:p w14:paraId="28FC8A47" w14:textId="5CF8E20E"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32DE85E6" wp14:editId="3CA69041">
                  <wp:extent cx="427990" cy="427990"/>
                  <wp:effectExtent l="0" t="0" r="3810" b="3810"/>
                  <wp:docPr id="100" name="图片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7B519A89"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Imagine that two (2) computers named Computer A and Computer B have only one network adapter each.  Further imagine that Computer A’s IPv4 configuration is represented by the CIDR entry 96.157.144.238/20, and that Computer B’s IPv4 configuration is represented by the CIDR entry 96.157.198.238/18. Select all true statements about this scenario.</w:t>
            </w:r>
          </w:p>
        </w:tc>
        <w:tc>
          <w:tcPr>
            <w:tcW w:w="0" w:type="auto"/>
            <w:vAlign w:val="center"/>
            <w:hideMark/>
          </w:tcPr>
          <w:p w14:paraId="04A26452"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4EF5CA7"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DC25BB8"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7C1F9DD" w14:textId="77777777" w:rsidTr="001947A6">
        <w:tc>
          <w:tcPr>
            <w:tcW w:w="0" w:type="auto"/>
            <w:vMerge/>
            <w:vAlign w:val="center"/>
            <w:hideMark/>
          </w:tcPr>
          <w:p w14:paraId="66B290BF"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307"/>
              <w:gridCol w:w="6615"/>
            </w:tblGrid>
            <w:tr w:rsidR="001947A6" w:rsidRPr="001947A6" w14:paraId="12FA400A" w14:textId="77777777">
              <w:tc>
                <w:tcPr>
                  <w:tcW w:w="0" w:type="auto"/>
                  <w:hideMark/>
                </w:tcPr>
                <w:p w14:paraId="6B67E34C"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0B87DABE" w14:textId="02204D62"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DC38CF7" wp14:editId="6A48B3A2">
                        <wp:extent cx="175895" cy="175895"/>
                        <wp:effectExtent l="0" t="0" r="1905" b="1905"/>
                        <wp:docPr id="99" name="图片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75DF4F83"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B’s subnet mask in dotted decimal notation is 255.255.192.0.</w:t>
                  </w:r>
                </w:p>
              </w:tc>
            </w:tr>
            <w:tr w:rsidR="001947A6" w:rsidRPr="001947A6" w14:paraId="3840CCB3" w14:textId="77777777">
              <w:tc>
                <w:tcPr>
                  <w:tcW w:w="0" w:type="auto"/>
                  <w:hideMark/>
                </w:tcPr>
                <w:p w14:paraId="25778565"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5452B49" w14:textId="32E065D9"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203B359" wp14:editId="23F96D3C">
                        <wp:extent cx="175895" cy="175895"/>
                        <wp:effectExtent l="0" t="0" r="1905" b="1905"/>
                        <wp:docPr id="98" name="图片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799A872D"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A’s subnet mask in binary notation is 11111111.11111111.11110000.00000000</w:t>
                  </w:r>
                </w:p>
              </w:tc>
            </w:tr>
            <w:tr w:rsidR="001947A6" w:rsidRPr="001947A6" w14:paraId="68203B82" w14:textId="77777777">
              <w:tc>
                <w:tcPr>
                  <w:tcW w:w="0" w:type="auto"/>
                  <w:hideMark/>
                </w:tcPr>
                <w:p w14:paraId="28F9B28A"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E4324DD" w14:textId="450F6472"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3045273" wp14:editId="32FD9379">
                        <wp:extent cx="175895" cy="175895"/>
                        <wp:effectExtent l="0" t="0" r="1905" b="1905"/>
                        <wp:docPr id="97" name="图片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40E9E5C3"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A’s subnet mask in dotted decimal notation is 255.255.240.0.</w:t>
                  </w:r>
                </w:p>
              </w:tc>
            </w:tr>
            <w:tr w:rsidR="001947A6" w:rsidRPr="001947A6" w14:paraId="682ADE88" w14:textId="77777777">
              <w:tc>
                <w:tcPr>
                  <w:tcW w:w="0" w:type="auto"/>
                  <w:hideMark/>
                </w:tcPr>
                <w:p w14:paraId="3797E9FB"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59F81068" w14:textId="590019C3"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7DBB5A9" wp14:editId="32A0AC55">
                        <wp:extent cx="175895" cy="175895"/>
                        <wp:effectExtent l="0" t="0" r="1905" b="1905"/>
                        <wp:docPr id="96" name="图片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1C9A57E6"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B’s subnet mask in dotted decimal notation is 255.255.192.0.</w:t>
                  </w:r>
                </w:p>
              </w:tc>
            </w:tr>
            <w:tr w:rsidR="001947A6" w:rsidRPr="001947A6" w14:paraId="5D604CF7" w14:textId="77777777">
              <w:tc>
                <w:tcPr>
                  <w:tcW w:w="0" w:type="auto"/>
                  <w:vAlign w:val="center"/>
                  <w:hideMark/>
                </w:tcPr>
                <w:p w14:paraId="4FA7E84A"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7873366" w14:textId="25317CC0"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2D4CA7E" wp14:editId="355BFE24">
                        <wp:extent cx="175895" cy="175895"/>
                        <wp:effectExtent l="0" t="0" r="1905" b="1905"/>
                        <wp:docPr id="95" name="图片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18CBCC10"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A’s subnet mask in binary notation is 11111111.11111111.11110000.00000000</w:t>
                  </w:r>
                </w:p>
              </w:tc>
            </w:tr>
            <w:tr w:rsidR="001947A6" w:rsidRPr="001947A6" w14:paraId="7E1A6EB6" w14:textId="77777777">
              <w:tc>
                <w:tcPr>
                  <w:tcW w:w="0" w:type="auto"/>
                  <w:vAlign w:val="center"/>
                  <w:hideMark/>
                </w:tcPr>
                <w:p w14:paraId="527580B0"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0D6BB6E" w14:textId="0C595680"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8692329" wp14:editId="763C8F7B">
                        <wp:extent cx="175895" cy="175895"/>
                        <wp:effectExtent l="0" t="0" r="1905" b="1905"/>
                        <wp:docPr id="94" name="图片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48E1161F"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A’s subnet mask in dotted decimal notation is 255.255.240.0.</w:t>
                  </w:r>
                </w:p>
              </w:tc>
            </w:tr>
            <w:tr w:rsidR="001947A6" w:rsidRPr="001947A6" w14:paraId="4ACAB8FE" w14:textId="77777777">
              <w:tc>
                <w:tcPr>
                  <w:tcW w:w="0" w:type="auto"/>
                  <w:vAlign w:val="center"/>
                  <w:hideMark/>
                </w:tcPr>
                <w:p w14:paraId="5716446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C4B5992"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41B7FF52"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A’s subnet mask in binary notation is 00000000.00000000.00001111.11111111</w:t>
                  </w:r>
                </w:p>
              </w:tc>
            </w:tr>
            <w:tr w:rsidR="001947A6" w:rsidRPr="001947A6" w14:paraId="4C1221FB" w14:textId="77777777">
              <w:tc>
                <w:tcPr>
                  <w:tcW w:w="0" w:type="auto"/>
                  <w:vAlign w:val="center"/>
                  <w:hideMark/>
                </w:tcPr>
                <w:p w14:paraId="5E27B7B2"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4BF162F"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21C2DFD8"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Computer B’s subnet mask in dotted decimal notation is 255.255.224.0.</w:t>
                  </w:r>
                </w:p>
              </w:tc>
            </w:tr>
          </w:tbl>
          <w:p w14:paraId="6EAE8315"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08"/>
              <w:gridCol w:w="6814"/>
            </w:tblGrid>
            <w:tr w:rsidR="001947A6" w:rsidRPr="001947A6" w14:paraId="4A1A0858" w14:textId="77777777">
              <w:tc>
                <w:tcPr>
                  <w:tcW w:w="0" w:type="auto"/>
                  <w:hideMark/>
                </w:tcPr>
                <w:p w14:paraId="37E7A1DC"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4C3937AF"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The correct subnet mask for Computer A is 255.255.240.0 in dotted decimal notation. The reason is that the "/20" in CIDR notation indicates the mask spans 20 bits, which means the first two octets are fully spanned by 1 bits, and the first four bits of the third octet are spanned by 1 bits. All remaining bits which are the ‘host bits’ are spanned by 0 bits.  This results in a binary representation of 11111111.11111111.11110000.00000000 and 255.255.240.0 in dotted decimal.  The correct subnet mask for Computer B is 255.255.192.0 in dotted decimal notation. The reason is that the "/18" in CIDR notation indicates the mask spans 18 bits, which means the first two octets are fully spanned by 1 bits, and the first 2 bits of the third are spanned by 1 bits.  All remaining bits which are the ‘host bits’ are spanned by 0 bits. This results in a binary representation of 11111111.11111111.11000000.00000000 and 255.255.192.0 in dotted decimal.</w:t>
                  </w:r>
                </w:p>
              </w:tc>
            </w:tr>
          </w:tbl>
          <w:p w14:paraId="63BEF4A7" w14:textId="77777777" w:rsidR="001947A6" w:rsidRPr="001947A6" w:rsidRDefault="001947A6" w:rsidP="001947A6">
            <w:pPr>
              <w:rPr>
                <w:rFonts w:ascii="inherit" w:eastAsia="宋体" w:hAnsi="inherit" w:cs="宋体"/>
                <w:sz w:val="19"/>
                <w:szCs w:val="19"/>
              </w:rPr>
            </w:pPr>
          </w:p>
        </w:tc>
        <w:tc>
          <w:tcPr>
            <w:tcW w:w="0" w:type="auto"/>
            <w:vAlign w:val="center"/>
            <w:hideMark/>
          </w:tcPr>
          <w:p w14:paraId="2FBC9EF5"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22AF33E"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4C29458" w14:textId="77777777" w:rsidR="001947A6" w:rsidRPr="001947A6" w:rsidRDefault="001947A6" w:rsidP="001947A6">
            <w:pPr>
              <w:rPr>
                <w:rFonts w:ascii="Times New Roman" w:eastAsia="Times New Roman" w:hAnsi="Times New Roman" w:cs="Times New Roman"/>
                <w:sz w:val="20"/>
                <w:szCs w:val="20"/>
              </w:rPr>
            </w:pPr>
          </w:p>
        </w:tc>
      </w:tr>
    </w:tbl>
    <w:p w14:paraId="179B83E8"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8</w:t>
      </w:r>
    </w:p>
    <w:p w14:paraId="44200EFB"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0.8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02200600" w14:textId="77777777" w:rsidTr="001947A6">
        <w:tc>
          <w:tcPr>
            <w:tcW w:w="0" w:type="auto"/>
            <w:noWrap/>
            <w:vAlign w:val="center"/>
            <w:hideMark/>
          </w:tcPr>
          <w:p w14:paraId="1CEB99C3"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15769ADE"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40764D14" w14:textId="77777777" w:rsidTr="001947A6">
        <w:tc>
          <w:tcPr>
            <w:tcW w:w="0" w:type="auto"/>
            <w:vMerge w:val="restart"/>
            <w:hideMark/>
          </w:tcPr>
          <w:p w14:paraId="2192EF31" w14:textId="5D7C28BE"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"https://learn.bu.edu/images/ci/icons/grade-partial_u.gif"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64769823" wp14:editId="150E37B7">
                  <wp:extent cx="427990" cy="427990"/>
                  <wp:effectExtent l="0" t="0" r="3810" b="3810"/>
                  <wp:docPr id="93" name="图片 93"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1CEEDF55"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color w:val="000000"/>
                <w:sz w:val="22"/>
                <w:szCs w:val="22"/>
                <w:bdr w:val="none" w:sz="0" w:space="0" w:color="auto" w:frame="1"/>
              </w:rPr>
              <w:t>From the following statements, select all that correctly describe error correction via retransmission</w:t>
            </w:r>
          </w:p>
        </w:tc>
        <w:tc>
          <w:tcPr>
            <w:tcW w:w="0" w:type="auto"/>
            <w:vAlign w:val="center"/>
            <w:hideMark/>
          </w:tcPr>
          <w:p w14:paraId="12FA70A9"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CC0C063"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9A16A42"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30B1F8D6" w14:textId="77777777" w:rsidTr="001947A6">
        <w:tc>
          <w:tcPr>
            <w:tcW w:w="0" w:type="auto"/>
            <w:vMerge/>
            <w:vAlign w:val="center"/>
            <w:hideMark/>
          </w:tcPr>
          <w:p w14:paraId="1577CFB6"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10"/>
              <w:gridCol w:w="6812"/>
            </w:tblGrid>
            <w:tr w:rsidR="001947A6" w:rsidRPr="001947A6" w14:paraId="6174C7EE" w14:textId="77777777">
              <w:tc>
                <w:tcPr>
                  <w:tcW w:w="0" w:type="auto"/>
                  <w:hideMark/>
                </w:tcPr>
                <w:p w14:paraId="30682B9F"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275E3693" w14:textId="4D937096"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4B7520E" wp14:editId="3D219D11">
                        <wp:extent cx="175895" cy="175895"/>
                        <wp:effectExtent l="0" t="0" r="1905" b="1905"/>
                        <wp:docPr id="92" name="图片 9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646067A3"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Flow control is an important component of both Stop-and-wait ARQ and Continuous ARQ.</w:t>
                  </w:r>
                </w:p>
              </w:tc>
            </w:tr>
            <w:tr w:rsidR="001947A6" w:rsidRPr="001947A6" w14:paraId="4C72F5E0" w14:textId="77777777">
              <w:tc>
                <w:tcPr>
                  <w:tcW w:w="0" w:type="auto"/>
                  <w:hideMark/>
                </w:tcPr>
                <w:p w14:paraId="5826EEFE"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8AB77F0" w14:textId="119A13A9"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7D3A6AB" wp14:editId="0E6D491A">
                        <wp:extent cx="175895" cy="175895"/>
                        <wp:effectExtent l="0" t="0" r="1905" b="1905"/>
                        <wp:docPr id="91" name="图片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15252116"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Stop-and-wait ARQ can be used on a half-duplex circuit.</w:t>
                  </w:r>
                </w:p>
              </w:tc>
            </w:tr>
            <w:tr w:rsidR="001947A6" w:rsidRPr="001947A6" w14:paraId="11818C12" w14:textId="77777777">
              <w:tc>
                <w:tcPr>
                  <w:tcW w:w="0" w:type="auto"/>
                  <w:hideMark/>
                </w:tcPr>
                <w:p w14:paraId="714F64A5"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DD4F8B8" w14:textId="2B70415E"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DADE82F" wp14:editId="32CADC40">
                        <wp:extent cx="175895" cy="175895"/>
                        <wp:effectExtent l="0" t="0" r="1905" b="1905"/>
                        <wp:docPr id="90" name="图片 9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3E56582D"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Retransmission requires the most overhead of all error correction techniques, but it is also the most effective.</w:t>
                  </w:r>
                </w:p>
              </w:tc>
            </w:tr>
            <w:tr w:rsidR="001947A6" w:rsidRPr="001947A6" w14:paraId="3D901097" w14:textId="77777777">
              <w:tc>
                <w:tcPr>
                  <w:tcW w:w="0" w:type="auto"/>
                  <w:hideMark/>
                </w:tcPr>
                <w:p w14:paraId="31E73A39"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0EB17294"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48855163"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Retransmitting the first packet with an error and all those that followed it (referred to as Go-Back-N ARQ) is the most efficient method of continuous ARQ.</w:t>
                  </w:r>
                </w:p>
              </w:tc>
            </w:tr>
            <w:tr w:rsidR="001947A6" w:rsidRPr="001947A6" w14:paraId="76E993BA" w14:textId="77777777">
              <w:tc>
                <w:tcPr>
                  <w:tcW w:w="0" w:type="auto"/>
                  <w:vAlign w:val="center"/>
                  <w:hideMark/>
                </w:tcPr>
                <w:p w14:paraId="5AD95196"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E1BD470" w14:textId="6BC3807D"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3B10281" wp14:editId="0D28A80C">
                        <wp:extent cx="175895" cy="175895"/>
                        <wp:effectExtent l="0" t="0" r="1905" b="1905"/>
                        <wp:docPr id="89" name="图片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6CB1AA92"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The sliding window used in Continuous ARQ determines the number of protocol data units that can be sent by the sender without any acknowledgment from the receiver.</w:t>
                  </w:r>
                </w:p>
              </w:tc>
            </w:tr>
            <w:tr w:rsidR="001947A6" w:rsidRPr="001947A6" w14:paraId="1EBBAAB2" w14:textId="77777777">
              <w:tc>
                <w:tcPr>
                  <w:tcW w:w="0" w:type="auto"/>
                  <w:vAlign w:val="center"/>
                  <w:hideMark/>
                </w:tcPr>
                <w:p w14:paraId="79D54DF6"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71CDF44"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79ADE1C8"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Flow control is an important component of both Stop-and-wait ARQ and Continuous ARQ.</w:t>
                  </w:r>
                </w:p>
              </w:tc>
            </w:tr>
            <w:tr w:rsidR="001947A6" w:rsidRPr="001947A6" w14:paraId="323A91BC" w14:textId="77777777">
              <w:tc>
                <w:tcPr>
                  <w:tcW w:w="0" w:type="auto"/>
                  <w:vAlign w:val="center"/>
                  <w:hideMark/>
                </w:tcPr>
                <w:p w14:paraId="20903E0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8A7E0A4" w14:textId="489E0224"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8B9E7E1" wp14:editId="14CE479D">
                        <wp:extent cx="175895" cy="175895"/>
                        <wp:effectExtent l="0" t="0" r="1905" b="1905"/>
                        <wp:docPr id="88" name="图片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3B61CE77"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Stop-and-wait ARQ can be used on a half-duplex circuit.</w:t>
                  </w:r>
                </w:p>
              </w:tc>
            </w:tr>
            <w:tr w:rsidR="001947A6" w:rsidRPr="001947A6" w14:paraId="69135DC0" w14:textId="77777777">
              <w:tc>
                <w:tcPr>
                  <w:tcW w:w="0" w:type="auto"/>
                  <w:vAlign w:val="center"/>
                  <w:hideMark/>
                </w:tcPr>
                <w:p w14:paraId="0BF59F5C"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8EF3987"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3C7ED738"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Retransmission requires the most overhead of all error correction techniques, but it is also the most effective.</w:t>
                  </w:r>
                </w:p>
              </w:tc>
            </w:tr>
          </w:tbl>
          <w:p w14:paraId="270089DC"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52"/>
              <w:gridCol w:w="6770"/>
            </w:tblGrid>
            <w:tr w:rsidR="001947A6" w:rsidRPr="001947A6" w14:paraId="6BB55893" w14:textId="77777777">
              <w:tc>
                <w:tcPr>
                  <w:tcW w:w="0" w:type="auto"/>
                  <w:hideMark/>
                </w:tcPr>
                <w:p w14:paraId="5AB5811B"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lastRenderedPageBreak/>
                    <w:t>Response Feedback:</w:t>
                  </w:r>
                </w:p>
              </w:tc>
              <w:tc>
                <w:tcPr>
                  <w:tcW w:w="0" w:type="auto"/>
                  <w:hideMark/>
                </w:tcPr>
                <w:p w14:paraId="0026CDE4"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Retransmitting only those packets containing an error (referred to as Link Access Protocol for Modems or LAP-M) is the most efficient method of continuous ARQ.  Retransmission is simplest, most effective, and least expensive (in terms of overhead) method for error correction, especially when LAP-M is used.  Flow control is not necessary in Stop-and-wait ARQ, because the sender sends one packet at a time, and then waits for a response from the receiver before sending the next packet.  With continuous ARQ, flow control is important to ensure that the sender is not transmitting too quickly for the receiver.</w:t>
                  </w:r>
                </w:p>
              </w:tc>
            </w:tr>
          </w:tbl>
          <w:p w14:paraId="2713FAD0" w14:textId="77777777" w:rsidR="001947A6" w:rsidRPr="001947A6" w:rsidRDefault="001947A6" w:rsidP="001947A6">
            <w:pPr>
              <w:rPr>
                <w:rFonts w:ascii="inherit" w:eastAsia="宋体" w:hAnsi="inherit" w:cs="宋体"/>
                <w:sz w:val="19"/>
                <w:szCs w:val="19"/>
              </w:rPr>
            </w:pPr>
          </w:p>
        </w:tc>
        <w:tc>
          <w:tcPr>
            <w:tcW w:w="0" w:type="auto"/>
            <w:vAlign w:val="center"/>
            <w:hideMark/>
          </w:tcPr>
          <w:p w14:paraId="4489C5B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472FA9C"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A05198C" w14:textId="77777777" w:rsidR="001947A6" w:rsidRPr="001947A6" w:rsidRDefault="001947A6" w:rsidP="001947A6">
            <w:pPr>
              <w:rPr>
                <w:rFonts w:ascii="Times New Roman" w:eastAsia="Times New Roman" w:hAnsi="Times New Roman" w:cs="Times New Roman"/>
                <w:sz w:val="20"/>
                <w:szCs w:val="20"/>
              </w:rPr>
            </w:pPr>
          </w:p>
        </w:tc>
      </w:tr>
    </w:tbl>
    <w:p w14:paraId="36A3EFA7"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9</w:t>
      </w:r>
    </w:p>
    <w:p w14:paraId="4A2D9F33"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0BAC6631" w14:textId="77777777" w:rsidTr="001947A6">
        <w:tc>
          <w:tcPr>
            <w:tcW w:w="0" w:type="auto"/>
            <w:noWrap/>
            <w:vAlign w:val="center"/>
            <w:hideMark/>
          </w:tcPr>
          <w:p w14:paraId="534156F2"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0CB15F94"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4EFF7069" w14:textId="77777777" w:rsidTr="001947A6">
        <w:tc>
          <w:tcPr>
            <w:tcW w:w="0" w:type="auto"/>
            <w:vMerge w:val="restart"/>
            <w:hideMark/>
          </w:tcPr>
          <w:p w14:paraId="6FD92CD5" w14:textId="0D1C45CD"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2F01747D" wp14:editId="4FB5D0E8">
                  <wp:extent cx="427990" cy="427990"/>
                  <wp:effectExtent l="0" t="0" r="3810" b="3810"/>
                  <wp:docPr id="87" name="图片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7999C8B5"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color w:val="000000"/>
                <w:sz w:val="22"/>
                <w:szCs w:val="22"/>
                <w:bdr w:val="none" w:sz="0" w:space="0" w:color="auto" w:frame="1"/>
              </w:rPr>
              <w:t>From the following statements, select all that correctly describe error detection in data transmissions.</w:t>
            </w:r>
          </w:p>
        </w:tc>
        <w:tc>
          <w:tcPr>
            <w:tcW w:w="0" w:type="auto"/>
            <w:vAlign w:val="center"/>
            <w:hideMark/>
          </w:tcPr>
          <w:p w14:paraId="1BB5C629"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77FD6DB"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E625FBB"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410BF744" w14:textId="77777777" w:rsidTr="001947A6">
        <w:tc>
          <w:tcPr>
            <w:tcW w:w="0" w:type="auto"/>
            <w:vMerge/>
            <w:vAlign w:val="center"/>
            <w:hideMark/>
          </w:tcPr>
          <w:p w14:paraId="38884024"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72"/>
              <w:gridCol w:w="6750"/>
            </w:tblGrid>
            <w:tr w:rsidR="001947A6" w:rsidRPr="001947A6" w14:paraId="743C36A6" w14:textId="77777777">
              <w:tc>
                <w:tcPr>
                  <w:tcW w:w="0" w:type="auto"/>
                  <w:hideMark/>
                </w:tcPr>
                <w:p w14:paraId="5E11704E"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5E0E4843" w14:textId="7A680095"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5DE9967" wp14:editId="03CA13D8">
                        <wp:extent cx="175895" cy="175895"/>
                        <wp:effectExtent l="0" t="0" r="1905" b="1905"/>
                        <wp:docPr id="86" name="图片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64F709B4"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Adding extra data to each message in a transmission is one important strategy for detecting errors.</w:t>
                  </w:r>
                </w:p>
              </w:tc>
            </w:tr>
            <w:tr w:rsidR="001947A6" w:rsidRPr="001947A6" w14:paraId="631963AD" w14:textId="77777777">
              <w:tc>
                <w:tcPr>
                  <w:tcW w:w="0" w:type="auto"/>
                  <w:hideMark/>
                </w:tcPr>
                <w:p w14:paraId="45096C9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59811CF" w14:textId="64687BE6"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7AFF4E3" wp14:editId="19E0E972">
                        <wp:extent cx="175895" cy="175895"/>
                        <wp:effectExtent l="0" t="0" r="1905" b="1905"/>
                        <wp:docPr id="85" name="图片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05EFFF14"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Cyclic redundancy check detects a high percentage of transmission errors.</w:t>
                  </w:r>
                </w:p>
              </w:tc>
            </w:tr>
            <w:tr w:rsidR="001947A6" w:rsidRPr="001947A6" w14:paraId="711F3B72" w14:textId="77777777">
              <w:tc>
                <w:tcPr>
                  <w:tcW w:w="0" w:type="auto"/>
                  <w:hideMark/>
                </w:tcPr>
                <w:p w14:paraId="6011D3A4"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26F114B8"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09B49E07"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If parity checking is used for error detection, the uppercase letter </w:t>
                  </w:r>
                  <w:r w:rsidRPr="001947A6">
                    <w:rPr>
                      <w:rFonts w:ascii="Arial" w:eastAsia="宋体" w:hAnsi="Arial" w:cs="Arial"/>
                      <w:i/>
                      <w:iCs/>
                      <w:sz w:val="22"/>
                      <w:szCs w:val="22"/>
                      <w:bdr w:val="none" w:sz="0" w:space="0" w:color="auto" w:frame="1"/>
                    </w:rPr>
                    <w:t>B</w:t>
                  </w:r>
                  <w:r w:rsidRPr="001947A6">
                    <w:rPr>
                      <w:rFonts w:ascii="Calibri" w:eastAsia="宋体" w:hAnsi="Calibri" w:cs="Calibri"/>
                      <w:sz w:val="22"/>
                      <w:szCs w:val="22"/>
                      <w:bdr w:val="none" w:sz="0" w:space="0" w:color="auto" w:frame="1"/>
                    </w:rPr>
                    <w:t> in 8-bit ASCII (encoded as 01000010) would be transmitted as 010000101.</w:t>
                  </w:r>
                </w:p>
              </w:tc>
            </w:tr>
            <w:tr w:rsidR="001947A6" w:rsidRPr="001947A6" w14:paraId="25DEF751" w14:textId="77777777">
              <w:tc>
                <w:tcPr>
                  <w:tcW w:w="0" w:type="auto"/>
                  <w:vAlign w:val="center"/>
                  <w:hideMark/>
                </w:tcPr>
                <w:p w14:paraId="56387A80"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FC06487" w14:textId="43571AB6"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4527498" wp14:editId="0AB0FFEF">
                        <wp:extent cx="175895" cy="175895"/>
                        <wp:effectExtent l="0" t="0" r="1905" b="1905"/>
                        <wp:docPr id="84" name="图片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22DD7BB1"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Adding extra data to each message in a transmission is one important strategy for detecting errors.</w:t>
                  </w:r>
                </w:p>
              </w:tc>
            </w:tr>
            <w:tr w:rsidR="001947A6" w:rsidRPr="001947A6" w14:paraId="653E7F9E" w14:textId="77777777">
              <w:tc>
                <w:tcPr>
                  <w:tcW w:w="0" w:type="auto"/>
                  <w:vAlign w:val="center"/>
                  <w:hideMark/>
                </w:tcPr>
                <w:p w14:paraId="75C292DF"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4897AE9" w14:textId="330B337D"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A4FB3AE" wp14:editId="7132559C">
                        <wp:extent cx="175895" cy="175895"/>
                        <wp:effectExtent l="0" t="0" r="1905" b="1905"/>
                        <wp:docPr id="83" name="图片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693D06E5"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Cyclic redundancy check detects a high percentage of transmission errors.</w:t>
                  </w:r>
                </w:p>
              </w:tc>
            </w:tr>
            <w:tr w:rsidR="001947A6" w:rsidRPr="001947A6" w14:paraId="189E7944" w14:textId="77777777">
              <w:tc>
                <w:tcPr>
                  <w:tcW w:w="0" w:type="auto"/>
                  <w:vAlign w:val="center"/>
                  <w:hideMark/>
                </w:tcPr>
                <w:p w14:paraId="29B2B6FA"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82261D9"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6A10912E"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Greater error-detection always results in more efficient transmission of data over the circuit.</w:t>
                  </w:r>
                </w:p>
              </w:tc>
            </w:tr>
            <w:tr w:rsidR="001947A6" w:rsidRPr="001947A6" w14:paraId="2409CC6A" w14:textId="77777777">
              <w:tc>
                <w:tcPr>
                  <w:tcW w:w="0" w:type="auto"/>
                  <w:vAlign w:val="center"/>
                  <w:hideMark/>
                </w:tcPr>
                <w:p w14:paraId="129EDA3B"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326C992"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320FD276"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Parity checking can be used to detect and correct all errors. will not only determine that an error occurred, but will also know what the error was.</w:t>
                  </w:r>
                </w:p>
              </w:tc>
            </w:tr>
          </w:tbl>
          <w:p w14:paraId="26F3C64A"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53"/>
              <w:gridCol w:w="6769"/>
            </w:tblGrid>
            <w:tr w:rsidR="001947A6" w:rsidRPr="001947A6" w14:paraId="7C797C78" w14:textId="77777777">
              <w:tc>
                <w:tcPr>
                  <w:tcW w:w="0" w:type="auto"/>
                  <w:hideMark/>
                </w:tcPr>
                <w:p w14:paraId="710ADF2B"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4920701A"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Parity check can only determine that an error occurred, but not what the error was.  In fact, if two bits in the transmission are switched, parity check will not detect and error occurred as all.  As the amount of error-detection data sent with each message increases, the throughput of useful data is reduced; therefore the efficiency of data throughput is decreased, resulting in less efficient transmission of data of the circuit.  Parity is determined by the number of 1’s present in a transmission.  Given the example here, the uppercase letter </w:t>
                  </w:r>
                  <w:r w:rsidRPr="001947A6">
                    <w:rPr>
                      <w:rFonts w:ascii="Arial" w:eastAsia="宋体" w:hAnsi="Arial" w:cs="Arial"/>
                      <w:i/>
                      <w:iCs/>
                      <w:sz w:val="22"/>
                      <w:szCs w:val="22"/>
                      <w:bdr w:val="none" w:sz="0" w:space="0" w:color="auto" w:frame="1"/>
                    </w:rPr>
                    <w:t>B</w:t>
                  </w:r>
                  <w:r w:rsidRPr="001947A6">
                    <w:rPr>
                      <w:rFonts w:ascii="Calibri" w:eastAsia="宋体" w:hAnsi="Calibri" w:cs="Calibri"/>
                      <w:sz w:val="22"/>
                      <w:szCs w:val="22"/>
                      <w:bdr w:val="none" w:sz="0" w:space="0" w:color="auto" w:frame="1"/>
                    </w:rPr>
                    <w:t> in 8-bit ASCII (encoded as 01000010) would be transmitted using even parity as 010000100.  Because there are two 1’s (an even number), the parity bit is set to 0.</w:t>
                  </w:r>
                </w:p>
              </w:tc>
            </w:tr>
          </w:tbl>
          <w:p w14:paraId="5BA8FE6E" w14:textId="77777777" w:rsidR="001947A6" w:rsidRPr="001947A6" w:rsidRDefault="001947A6" w:rsidP="001947A6">
            <w:pPr>
              <w:rPr>
                <w:rFonts w:ascii="inherit" w:eastAsia="宋体" w:hAnsi="inherit" w:cs="宋体"/>
                <w:sz w:val="19"/>
                <w:szCs w:val="19"/>
              </w:rPr>
            </w:pPr>
          </w:p>
        </w:tc>
        <w:tc>
          <w:tcPr>
            <w:tcW w:w="0" w:type="auto"/>
            <w:vAlign w:val="center"/>
            <w:hideMark/>
          </w:tcPr>
          <w:p w14:paraId="7D359F1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D255375"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BFF6D2B" w14:textId="77777777" w:rsidR="001947A6" w:rsidRPr="001947A6" w:rsidRDefault="001947A6" w:rsidP="001947A6">
            <w:pPr>
              <w:rPr>
                <w:rFonts w:ascii="Times New Roman" w:eastAsia="Times New Roman" w:hAnsi="Times New Roman" w:cs="Times New Roman"/>
                <w:sz w:val="20"/>
                <w:szCs w:val="20"/>
              </w:rPr>
            </w:pPr>
          </w:p>
        </w:tc>
      </w:tr>
    </w:tbl>
    <w:p w14:paraId="0319D43B"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10</w:t>
      </w:r>
    </w:p>
    <w:p w14:paraId="10EF9DD3"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3.4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1C50DECD" w14:textId="77777777" w:rsidTr="001947A6">
        <w:tc>
          <w:tcPr>
            <w:tcW w:w="0" w:type="auto"/>
            <w:noWrap/>
            <w:vAlign w:val="center"/>
            <w:hideMark/>
          </w:tcPr>
          <w:p w14:paraId="53865895"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64012E0F"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35A34757" w14:textId="77777777" w:rsidTr="001947A6">
        <w:tc>
          <w:tcPr>
            <w:tcW w:w="0" w:type="auto"/>
            <w:vMerge w:val="restart"/>
            <w:hideMark/>
          </w:tcPr>
          <w:p w14:paraId="658020C8" w14:textId="41E9D12E"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lastRenderedPageBreak/>
              <w:fldChar w:fldCharType="begin"/>
            </w:r>
            <w:r w:rsidRPr="001947A6">
              <w:rPr>
                <w:rFonts w:ascii="inherit" w:eastAsia="宋体" w:hAnsi="inherit" w:cs="宋体" w:hint="eastAsia"/>
                <w:sz w:val="19"/>
                <w:szCs w:val="19"/>
              </w:rPr>
              <w:instrText xml:space="preserve"> INCLUDEPICTURE "https://learn.bu.edu/images/ci/icons/grade-partial_u.gif"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2EACC020" wp14:editId="750AFF1C">
                  <wp:extent cx="427990" cy="427990"/>
                  <wp:effectExtent l="0" t="0" r="3810" b="3810"/>
                  <wp:docPr id="82" name="图片 82"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7F768F57"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From the following statements, select all that correctly describe error prevention.</w:t>
            </w:r>
          </w:p>
        </w:tc>
        <w:tc>
          <w:tcPr>
            <w:tcW w:w="0" w:type="auto"/>
            <w:vAlign w:val="center"/>
            <w:hideMark/>
          </w:tcPr>
          <w:p w14:paraId="0265F206"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1C027592"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5652E05"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7E2822C9" w14:textId="77777777" w:rsidTr="001947A6">
        <w:tc>
          <w:tcPr>
            <w:tcW w:w="0" w:type="auto"/>
            <w:vMerge/>
            <w:vAlign w:val="center"/>
            <w:hideMark/>
          </w:tcPr>
          <w:p w14:paraId="53F4A00F"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225"/>
              <w:gridCol w:w="6697"/>
            </w:tblGrid>
            <w:tr w:rsidR="001947A6" w:rsidRPr="001947A6" w14:paraId="5BE510EB" w14:textId="77777777">
              <w:tc>
                <w:tcPr>
                  <w:tcW w:w="0" w:type="auto"/>
                  <w:hideMark/>
                </w:tcPr>
                <w:p w14:paraId="6AAD35EA"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11FA4361" w14:textId="53C7A0ED"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4536205" wp14:editId="28D6CEC8">
                        <wp:extent cx="175895" cy="175895"/>
                        <wp:effectExtent l="0" t="0" r="1905" b="1905"/>
                        <wp:docPr id="81" name="图片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48F78CE5"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Echoes in computer networks can be caused by poorly connected cables.</w:t>
                  </w:r>
                </w:p>
              </w:tc>
            </w:tr>
            <w:tr w:rsidR="001947A6" w:rsidRPr="001947A6" w14:paraId="5C1530CE" w14:textId="77777777">
              <w:tc>
                <w:tcPr>
                  <w:tcW w:w="0" w:type="auto"/>
                  <w:hideMark/>
                </w:tcPr>
                <w:p w14:paraId="7DC6FE8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61E93B9" w14:textId="1AEAB45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DE41DD9" wp14:editId="2EB96F2C">
                        <wp:extent cx="175895" cy="175895"/>
                        <wp:effectExtent l="0" t="0" r="1905" b="1905"/>
                        <wp:docPr id="80" name="图片 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6E15F998"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White noise can be completely avoided if proper error prevention methods are used.</w:t>
                  </w:r>
                </w:p>
              </w:tc>
            </w:tr>
            <w:tr w:rsidR="001947A6" w:rsidRPr="001947A6" w14:paraId="3917B0AD" w14:textId="77777777">
              <w:tc>
                <w:tcPr>
                  <w:tcW w:w="0" w:type="auto"/>
                  <w:hideMark/>
                </w:tcPr>
                <w:p w14:paraId="33FE40F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C0E9C9E" w14:textId="457AC61C"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35A0B57" wp14:editId="1B6D26EB">
                        <wp:extent cx="175895" cy="175895"/>
                        <wp:effectExtent l="0" t="0" r="1905" b="1905"/>
                        <wp:docPr id="79" name="图片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179B3A49"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Changing the size of the guardbands in Frequency Division Multiplexing (FDM) may eliminate cross-talk or intermodulation noise.</w:t>
                  </w:r>
                </w:p>
              </w:tc>
            </w:tr>
            <w:tr w:rsidR="001947A6" w:rsidRPr="001947A6" w14:paraId="17ADC1AF" w14:textId="77777777">
              <w:tc>
                <w:tcPr>
                  <w:tcW w:w="0" w:type="auto"/>
                  <w:hideMark/>
                </w:tcPr>
                <w:p w14:paraId="5CE1B27D"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598956DA" w14:textId="1B99010D"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071C5AD" wp14:editId="5409EB69">
                        <wp:extent cx="175895" cy="175895"/>
                        <wp:effectExtent l="0" t="0" r="1905" b="1905"/>
                        <wp:docPr id="78" name="图片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04D5C33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Echoes in computer networks can be caused by poorly connected cables.</w:t>
                  </w:r>
                </w:p>
              </w:tc>
            </w:tr>
            <w:tr w:rsidR="001947A6" w:rsidRPr="001947A6" w14:paraId="3C6C65E4" w14:textId="77777777">
              <w:tc>
                <w:tcPr>
                  <w:tcW w:w="0" w:type="auto"/>
                  <w:vAlign w:val="center"/>
                  <w:hideMark/>
                </w:tcPr>
                <w:p w14:paraId="7FEC27B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1BCB32F"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5F32D6EF"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White noise can be completely avoided if proper error prevention methods are used.</w:t>
                  </w:r>
                </w:p>
              </w:tc>
            </w:tr>
            <w:tr w:rsidR="001947A6" w:rsidRPr="001947A6" w14:paraId="77F306D5" w14:textId="77777777">
              <w:tc>
                <w:tcPr>
                  <w:tcW w:w="0" w:type="auto"/>
                  <w:vAlign w:val="center"/>
                  <w:hideMark/>
                </w:tcPr>
                <w:p w14:paraId="258DB837"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8E0EE65"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78267F6A"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Changing the multiplexing technique will never eliminate the negative effects of cross-talk or intermodulation noise.</w:t>
                  </w:r>
                </w:p>
              </w:tc>
            </w:tr>
            <w:tr w:rsidR="001947A6" w:rsidRPr="001947A6" w14:paraId="4F13DB1D" w14:textId="77777777">
              <w:tc>
                <w:tcPr>
                  <w:tcW w:w="0" w:type="auto"/>
                  <w:vAlign w:val="center"/>
                  <w:hideMark/>
                </w:tcPr>
                <w:p w14:paraId="415A0700"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5CB5AF3"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556CEED9"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Repeaters are used only in analog circuits.</w:t>
                  </w:r>
                </w:p>
              </w:tc>
            </w:tr>
            <w:tr w:rsidR="001947A6" w:rsidRPr="001947A6" w14:paraId="6F9E7CDA" w14:textId="77777777">
              <w:tc>
                <w:tcPr>
                  <w:tcW w:w="0" w:type="auto"/>
                  <w:vAlign w:val="center"/>
                  <w:hideMark/>
                </w:tcPr>
                <w:p w14:paraId="47C9D10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4651685" w14:textId="103BB1D2"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47B932BF" wp14:editId="76A4180D">
                        <wp:extent cx="175895" cy="175895"/>
                        <wp:effectExtent l="0" t="0" r="1905" b="1905"/>
                        <wp:docPr id="77" name="图片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551DB465"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Changing the size of the guardbands in Frequency Division Multiplexing (FDM) may eliminate cross-talk or intermodulation noise.</w:t>
                  </w:r>
                </w:p>
              </w:tc>
            </w:tr>
          </w:tbl>
          <w:p w14:paraId="2E28A232"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64"/>
              <w:gridCol w:w="6758"/>
            </w:tblGrid>
            <w:tr w:rsidR="001947A6" w:rsidRPr="001947A6" w14:paraId="57F5D735" w14:textId="77777777">
              <w:tc>
                <w:tcPr>
                  <w:tcW w:w="0" w:type="auto"/>
                  <w:hideMark/>
                </w:tcPr>
                <w:p w14:paraId="67E31A53"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0E75CAE8"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White noise is a physical phenomenon that is caused by the thermal agitation of electrons in communication circuits and thus cannot be avoided by any error prevention methods. Poorly connected cables or poorly maintained equipment are possible reasons for echos in computer networks. Repeaters are used in digital circuits because a repeater receives the incoming signal, translates it into a digital message, and then retransmits the message. Cross-talk and intermodulation noise are often caused by improper multiplexing and one way to eliminate them is by changing the size of the guardbands in Frequency Division Multiplexing (FDM); another way would be to change the multiplexing technique: for example by using Time Division Multiplexing (TDM) instead of FDM.</w:t>
                  </w:r>
                </w:p>
              </w:tc>
            </w:tr>
          </w:tbl>
          <w:p w14:paraId="0D4DFD8D" w14:textId="77777777" w:rsidR="001947A6" w:rsidRPr="001947A6" w:rsidRDefault="001947A6" w:rsidP="001947A6">
            <w:pPr>
              <w:rPr>
                <w:rFonts w:ascii="inherit" w:eastAsia="宋体" w:hAnsi="inherit" w:cs="宋体"/>
                <w:sz w:val="19"/>
                <w:szCs w:val="19"/>
              </w:rPr>
            </w:pPr>
          </w:p>
        </w:tc>
        <w:tc>
          <w:tcPr>
            <w:tcW w:w="0" w:type="auto"/>
            <w:vAlign w:val="center"/>
            <w:hideMark/>
          </w:tcPr>
          <w:p w14:paraId="0404AFEA"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2DD657F"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28B8989" w14:textId="77777777" w:rsidR="001947A6" w:rsidRPr="001947A6" w:rsidRDefault="001947A6" w:rsidP="001947A6">
            <w:pPr>
              <w:rPr>
                <w:rFonts w:ascii="Times New Roman" w:eastAsia="Times New Roman" w:hAnsi="Times New Roman" w:cs="Times New Roman"/>
                <w:sz w:val="20"/>
                <w:szCs w:val="20"/>
              </w:rPr>
            </w:pPr>
          </w:p>
        </w:tc>
      </w:tr>
    </w:tbl>
    <w:p w14:paraId="64CB66F0"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11</w:t>
      </w:r>
    </w:p>
    <w:p w14:paraId="6A38F102"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2.06666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15D73F67" w14:textId="77777777" w:rsidTr="001947A6">
        <w:tc>
          <w:tcPr>
            <w:tcW w:w="0" w:type="auto"/>
            <w:noWrap/>
            <w:vAlign w:val="center"/>
            <w:hideMark/>
          </w:tcPr>
          <w:p w14:paraId="2582C22E"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24601A22"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5E84B599" w14:textId="77777777" w:rsidTr="001947A6">
        <w:tc>
          <w:tcPr>
            <w:tcW w:w="0" w:type="auto"/>
            <w:vMerge w:val="restart"/>
            <w:hideMark/>
          </w:tcPr>
          <w:p w14:paraId="7DA81CF8" w14:textId="6218A0D7"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"https://learn.bu.edu/images/ci/icons/grade-partial_u.gif"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26DCAC5E" wp14:editId="13C405A1">
                  <wp:extent cx="427990" cy="427990"/>
                  <wp:effectExtent l="0" t="0" r="3810" b="3810"/>
                  <wp:docPr id="76" name="图片 76"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356C4C08"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color w:val="000000"/>
                <w:sz w:val="22"/>
                <w:szCs w:val="22"/>
                <w:bdr w:val="none" w:sz="0" w:space="0" w:color="auto" w:frame="1"/>
              </w:rPr>
              <w:t>From the following statements, select all that correctly describe the Internet Protocols IPv4 and IPv6.</w:t>
            </w:r>
          </w:p>
        </w:tc>
        <w:tc>
          <w:tcPr>
            <w:tcW w:w="0" w:type="auto"/>
            <w:vAlign w:val="center"/>
            <w:hideMark/>
          </w:tcPr>
          <w:p w14:paraId="16ADA527"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1EA57F45"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E103316"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9C070CD" w14:textId="77777777" w:rsidTr="001947A6">
        <w:tc>
          <w:tcPr>
            <w:tcW w:w="0" w:type="auto"/>
            <w:vMerge/>
            <w:vAlign w:val="center"/>
            <w:hideMark/>
          </w:tcPr>
          <w:p w14:paraId="243789EC"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247"/>
              <w:gridCol w:w="6675"/>
            </w:tblGrid>
            <w:tr w:rsidR="001947A6" w:rsidRPr="001947A6" w14:paraId="719F0D40" w14:textId="77777777">
              <w:tc>
                <w:tcPr>
                  <w:tcW w:w="0" w:type="auto"/>
                  <w:hideMark/>
                </w:tcPr>
                <w:p w14:paraId="01B2E653"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473AAB7C" w14:textId="1C4BD7FB"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ACD69F6" wp14:editId="53772178">
                        <wp:extent cx="175895" cy="175895"/>
                        <wp:effectExtent l="0" t="0" r="1905" b="1905"/>
                        <wp:docPr id="75" name="图片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30D189C5"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Internet Protocol (IP) protocol data units’ are referred to as packets.</w:t>
                  </w:r>
                </w:p>
              </w:tc>
            </w:tr>
            <w:tr w:rsidR="001947A6" w:rsidRPr="001947A6" w14:paraId="5A0C3458" w14:textId="77777777">
              <w:tc>
                <w:tcPr>
                  <w:tcW w:w="0" w:type="auto"/>
                  <w:hideMark/>
                </w:tcPr>
                <w:p w14:paraId="7DCC436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0431A64" w14:textId="51ACDA4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566FE13" wp14:editId="4B06746A">
                        <wp:extent cx="175895" cy="175895"/>
                        <wp:effectExtent l="0" t="0" r="1905" b="1905"/>
                        <wp:docPr id="74" name="图片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495842EC"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The IPv4 header contains a rarely used options field, and a typical header size of 20 bytes.</w:t>
                  </w:r>
                </w:p>
              </w:tc>
            </w:tr>
            <w:tr w:rsidR="001947A6" w:rsidRPr="001947A6" w14:paraId="455A0D5D" w14:textId="77777777">
              <w:tc>
                <w:tcPr>
                  <w:tcW w:w="0" w:type="auto"/>
                  <w:hideMark/>
                </w:tcPr>
                <w:p w14:paraId="2141014B"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5DB4E3F" w14:textId="4661CB85"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4B2DF48C" wp14:editId="54EDEB1E">
                        <wp:extent cx="175895" cy="175895"/>
                        <wp:effectExtent l="0" t="0" r="1905" b="1905"/>
                        <wp:docPr id="73" name="图片 7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5955A2F9"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Both IPv6 and IPv4 addresses are represented in dotted decimal notation.</w:t>
                  </w:r>
                </w:p>
              </w:tc>
            </w:tr>
            <w:tr w:rsidR="001947A6" w:rsidRPr="001947A6" w14:paraId="68123064" w14:textId="77777777">
              <w:tc>
                <w:tcPr>
                  <w:tcW w:w="0" w:type="auto"/>
                  <w:hideMark/>
                </w:tcPr>
                <w:p w14:paraId="2ABF79A2"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0EAA1552" w14:textId="4D08B286"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D0B69F0" wp14:editId="246836BD">
                        <wp:extent cx="175895" cy="175895"/>
                        <wp:effectExtent l="0" t="0" r="1905" b="1905"/>
                        <wp:docPr id="72" name="图片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2E00999F"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Internet Protocol (IP) protocol data units’ are referred to as packets.</w:t>
                  </w:r>
                </w:p>
              </w:tc>
            </w:tr>
            <w:tr w:rsidR="001947A6" w:rsidRPr="001947A6" w14:paraId="359C35C2" w14:textId="77777777">
              <w:tc>
                <w:tcPr>
                  <w:tcW w:w="0" w:type="auto"/>
                  <w:vAlign w:val="center"/>
                  <w:hideMark/>
                </w:tcPr>
                <w:p w14:paraId="1CD75F0C"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D66065C" w14:textId="3213B259"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9EBF62C" wp14:editId="4967E6F2">
                        <wp:extent cx="175895" cy="175895"/>
                        <wp:effectExtent l="0" t="0" r="1905" b="1905"/>
                        <wp:docPr id="71" name="图片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1E0EB757"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The IPv4 header contains a rarely used options field, and a typical header size of 20 bytes.</w:t>
                  </w:r>
                </w:p>
              </w:tc>
            </w:tr>
            <w:tr w:rsidR="001947A6" w:rsidRPr="001947A6" w14:paraId="77147667" w14:textId="77777777">
              <w:tc>
                <w:tcPr>
                  <w:tcW w:w="0" w:type="auto"/>
                  <w:vAlign w:val="center"/>
                  <w:hideMark/>
                </w:tcPr>
                <w:p w14:paraId="44C7334F"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90843C1"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3D1C05BA"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Both IPv6 and IPv4 addresses are represented in dotted decimal notation.</w:t>
                  </w:r>
                </w:p>
              </w:tc>
            </w:tr>
            <w:tr w:rsidR="001947A6" w:rsidRPr="001947A6" w14:paraId="79EF57C9" w14:textId="77777777">
              <w:tc>
                <w:tcPr>
                  <w:tcW w:w="0" w:type="auto"/>
                  <w:vAlign w:val="center"/>
                  <w:hideMark/>
                </w:tcPr>
                <w:p w14:paraId="670F325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D0B4D95" w14:textId="4CB357D9"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C4FFBF4" wp14:editId="3C776D92">
                        <wp:extent cx="175895" cy="175895"/>
                        <wp:effectExtent l="0" t="0" r="1905" b="1905"/>
                        <wp:docPr id="70" name="图片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45AC3162"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It is possible to represent IPv6 addresses using a ‘compressed notation’.</w:t>
                  </w:r>
                </w:p>
              </w:tc>
            </w:tr>
            <w:tr w:rsidR="001947A6" w:rsidRPr="001947A6" w14:paraId="0E735C78" w14:textId="77777777">
              <w:tc>
                <w:tcPr>
                  <w:tcW w:w="0" w:type="auto"/>
                  <w:vAlign w:val="center"/>
                  <w:hideMark/>
                </w:tcPr>
                <w:p w14:paraId="6E07BC6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9D34AA1"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79E2D787"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IPv6 has a 384-bit header, due to the increase in the length of the source and destination addresses from 32 to 128 bits.</w:t>
                  </w:r>
                </w:p>
              </w:tc>
            </w:tr>
          </w:tbl>
          <w:p w14:paraId="7AAF15F9"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73"/>
              <w:gridCol w:w="6749"/>
            </w:tblGrid>
            <w:tr w:rsidR="001947A6" w:rsidRPr="001947A6" w14:paraId="505544E7" w14:textId="77777777">
              <w:tc>
                <w:tcPr>
                  <w:tcW w:w="0" w:type="auto"/>
                  <w:hideMark/>
                </w:tcPr>
                <w:p w14:paraId="29EADC02"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3206F798"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IPv6 has a 320-bit header length.  This is primarily due to the increase in the address size from 32 bits to 128 bits, but there are also marked differences in the packet structure between IPv6 and the older IPv4.  IPv6 has a much simpler packet structure.  IPv6 is represented using hexadecimal, not dotted decimal, to express addresses.</w:t>
                  </w:r>
                </w:p>
              </w:tc>
            </w:tr>
          </w:tbl>
          <w:p w14:paraId="72414514" w14:textId="77777777" w:rsidR="001947A6" w:rsidRPr="001947A6" w:rsidRDefault="001947A6" w:rsidP="001947A6">
            <w:pPr>
              <w:rPr>
                <w:rFonts w:ascii="inherit" w:eastAsia="宋体" w:hAnsi="inherit" w:cs="宋体"/>
                <w:sz w:val="19"/>
                <w:szCs w:val="19"/>
              </w:rPr>
            </w:pPr>
          </w:p>
        </w:tc>
        <w:tc>
          <w:tcPr>
            <w:tcW w:w="0" w:type="auto"/>
            <w:vAlign w:val="center"/>
            <w:hideMark/>
          </w:tcPr>
          <w:p w14:paraId="4D041770"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103F13D"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F4A8AEC" w14:textId="77777777" w:rsidR="001947A6" w:rsidRPr="001947A6" w:rsidRDefault="001947A6" w:rsidP="001947A6">
            <w:pPr>
              <w:rPr>
                <w:rFonts w:ascii="Times New Roman" w:eastAsia="Times New Roman" w:hAnsi="Times New Roman" w:cs="Times New Roman"/>
                <w:sz w:val="20"/>
                <w:szCs w:val="20"/>
              </w:rPr>
            </w:pPr>
          </w:p>
        </w:tc>
      </w:tr>
    </w:tbl>
    <w:p w14:paraId="16B44610"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12</w:t>
      </w:r>
    </w:p>
    <w:p w14:paraId="1CF08245"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2.8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6D96B275" w14:textId="77777777" w:rsidTr="001947A6">
        <w:tc>
          <w:tcPr>
            <w:tcW w:w="0" w:type="auto"/>
            <w:noWrap/>
            <w:vAlign w:val="center"/>
            <w:hideMark/>
          </w:tcPr>
          <w:p w14:paraId="51C25C38"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2858B14D"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7F0EAFD3" w14:textId="77777777" w:rsidTr="001947A6">
        <w:tc>
          <w:tcPr>
            <w:tcW w:w="0" w:type="auto"/>
            <w:vMerge w:val="restart"/>
            <w:hideMark/>
          </w:tcPr>
          <w:p w14:paraId="49492A64" w14:textId="7769117D"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"https://learn.bu.edu/images/ci/icons/grade-partial_u.gif"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5381B726" wp14:editId="69337DAC">
                  <wp:extent cx="427990" cy="427990"/>
                  <wp:effectExtent l="0" t="0" r="3810" b="3810"/>
                  <wp:docPr id="69" name="图片 69"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16EC09C9"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color w:val="000000"/>
                <w:sz w:val="22"/>
                <w:szCs w:val="22"/>
                <w:bdr w:val="none" w:sz="0" w:space="0" w:color="auto" w:frame="1"/>
              </w:rPr>
              <w:t>From the following statements, select all that correctly describe </w:t>
            </w:r>
            <w:r w:rsidRPr="001947A6">
              <w:rPr>
                <w:rFonts w:ascii="Calibri" w:eastAsia="宋体" w:hAnsi="Calibri" w:cs="Calibri"/>
                <w:sz w:val="22"/>
                <w:szCs w:val="22"/>
                <w:bdr w:val="none" w:sz="0" w:space="0" w:color="auto" w:frame="1"/>
              </w:rPr>
              <w:t>Media Access Control.</w:t>
            </w:r>
          </w:p>
        </w:tc>
        <w:tc>
          <w:tcPr>
            <w:tcW w:w="0" w:type="auto"/>
            <w:vAlign w:val="center"/>
            <w:hideMark/>
          </w:tcPr>
          <w:p w14:paraId="7840141F"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D50DAA1"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1E02596"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33FA1362" w14:textId="77777777" w:rsidTr="001947A6">
        <w:tc>
          <w:tcPr>
            <w:tcW w:w="0" w:type="auto"/>
            <w:vMerge/>
            <w:vAlign w:val="center"/>
            <w:hideMark/>
          </w:tcPr>
          <w:p w14:paraId="717C24AA"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310"/>
              <w:gridCol w:w="6612"/>
            </w:tblGrid>
            <w:tr w:rsidR="001947A6" w:rsidRPr="001947A6" w14:paraId="52A6C8A4" w14:textId="77777777">
              <w:tc>
                <w:tcPr>
                  <w:tcW w:w="0" w:type="auto"/>
                  <w:hideMark/>
                </w:tcPr>
                <w:p w14:paraId="42978711"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4A257403" w14:textId="3214AE48"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25C2238" wp14:editId="44ACBE7E">
                        <wp:extent cx="175895" cy="175895"/>
                        <wp:effectExtent l="0" t="0" r="1905" b="1905"/>
                        <wp:docPr id="68" name="图片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19E072F4"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Access request is a technique used with the Controlled Access approach to Media Access Control.</w:t>
                  </w:r>
                </w:p>
              </w:tc>
            </w:tr>
            <w:tr w:rsidR="001947A6" w:rsidRPr="001947A6" w14:paraId="77A057D0" w14:textId="77777777">
              <w:tc>
                <w:tcPr>
                  <w:tcW w:w="0" w:type="auto"/>
                  <w:hideMark/>
                </w:tcPr>
                <w:p w14:paraId="636C18C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4FFD5B9" w14:textId="131AAABA"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3998A06" wp14:editId="6E74D4F5">
                        <wp:extent cx="175895" cy="175895"/>
                        <wp:effectExtent l="0" t="0" r="1905" b="1905"/>
                        <wp:docPr id="67" name="图片 6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25B6F9F8"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Media Access control prevents any two computers on a circuit from transmitting data at the same time.</w:t>
                  </w:r>
                </w:p>
              </w:tc>
            </w:tr>
            <w:tr w:rsidR="001947A6" w:rsidRPr="001947A6" w14:paraId="66AB59B9" w14:textId="77777777">
              <w:tc>
                <w:tcPr>
                  <w:tcW w:w="0" w:type="auto"/>
                  <w:hideMark/>
                </w:tcPr>
                <w:p w14:paraId="5D55B3A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BDA1FDB" w14:textId="3EEC2BC6"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450CD31" wp14:editId="6BCD52BE">
                        <wp:extent cx="175895" cy="175895"/>
                        <wp:effectExtent l="0" t="0" r="1905" b="1905"/>
                        <wp:docPr id="66" name="图片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3A04D6A5"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Ethernet frequently uses the contention approach to Media Access Control.</w:t>
                  </w:r>
                </w:p>
              </w:tc>
            </w:tr>
            <w:tr w:rsidR="001947A6" w:rsidRPr="001947A6" w14:paraId="7BB2B817" w14:textId="77777777">
              <w:tc>
                <w:tcPr>
                  <w:tcW w:w="0" w:type="auto"/>
                  <w:hideMark/>
                </w:tcPr>
                <w:p w14:paraId="569DE99E"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3184352" w14:textId="1454BE00"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ADC8F71" wp14:editId="5FD548BF">
                        <wp:extent cx="175895" cy="175895"/>
                        <wp:effectExtent l="0" t="0" r="1905" b="1905"/>
                        <wp:docPr id="65" name="图片 6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54DB4A00"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Media Access Control is not needed with a half-duplex point-to-point circuit.</w:t>
                  </w:r>
                </w:p>
              </w:tc>
            </w:tr>
            <w:tr w:rsidR="001947A6" w:rsidRPr="001947A6" w14:paraId="2C93B1EB" w14:textId="77777777">
              <w:tc>
                <w:tcPr>
                  <w:tcW w:w="0" w:type="auto"/>
                  <w:hideMark/>
                </w:tcPr>
                <w:p w14:paraId="124D5640"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3BF28D86" w14:textId="1A91D80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A77B631" wp14:editId="29220E78">
                        <wp:extent cx="175895" cy="175895"/>
                        <wp:effectExtent l="0" t="0" r="1905" b="1905"/>
                        <wp:docPr id="64" name="图片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632C10F7"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Access request is a technique used with the Controlled Access approach to Media Access Control.</w:t>
                  </w:r>
                </w:p>
              </w:tc>
            </w:tr>
            <w:tr w:rsidR="001947A6" w:rsidRPr="001947A6" w14:paraId="1B6B8C4C" w14:textId="77777777">
              <w:tc>
                <w:tcPr>
                  <w:tcW w:w="0" w:type="auto"/>
                  <w:vAlign w:val="center"/>
                  <w:hideMark/>
                </w:tcPr>
                <w:p w14:paraId="391D4436"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2CE9C2B"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3B49DB36"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Polling is a technique used with the Contention approach to Media Access Control.</w:t>
                  </w:r>
                </w:p>
              </w:tc>
            </w:tr>
            <w:tr w:rsidR="001947A6" w:rsidRPr="001947A6" w14:paraId="1C2C2DAC" w14:textId="77777777">
              <w:tc>
                <w:tcPr>
                  <w:tcW w:w="0" w:type="auto"/>
                  <w:vAlign w:val="center"/>
                  <w:hideMark/>
                </w:tcPr>
                <w:p w14:paraId="07F205BF"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AD32476"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412AA5EC"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Media Access control prevents any two computers on a circuit from transmitting data at the same time.</w:t>
                  </w:r>
                </w:p>
              </w:tc>
            </w:tr>
            <w:tr w:rsidR="001947A6" w:rsidRPr="001947A6" w14:paraId="4B4DC8CD" w14:textId="77777777">
              <w:tc>
                <w:tcPr>
                  <w:tcW w:w="0" w:type="auto"/>
                  <w:vAlign w:val="center"/>
                  <w:hideMark/>
                </w:tcPr>
                <w:p w14:paraId="65E0D847"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DD60FDA" w14:textId="70388EF8"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D957555" wp14:editId="32332C55">
                        <wp:extent cx="175895" cy="175895"/>
                        <wp:effectExtent l="0" t="0" r="1905" b="1905"/>
                        <wp:docPr id="63" name="图片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182B2C43"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Ethernet frequently uses the contention approach to Media Access Control.</w:t>
                  </w:r>
                </w:p>
              </w:tc>
            </w:tr>
            <w:tr w:rsidR="001947A6" w:rsidRPr="001947A6" w14:paraId="48D47221" w14:textId="77777777">
              <w:tc>
                <w:tcPr>
                  <w:tcW w:w="0" w:type="auto"/>
                  <w:vAlign w:val="center"/>
                  <w:hideMark/>
                </w:tcPr>
                <w:p w14:paraId="021D3EBD"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6FC791B"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0EBECD3E"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Media Access Control is not needed with a half-duplex point-to-point circuit.</w:t>
                  </w:r>
                </w:p>
              </w:tc>
            </w:tr>
          </w:tbl>
          <w:p w14:paraId="192B3515"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54"/>
              <w:gridCol w:w="6768"/>
            </w:tblGrid>
            <w:tr w:rsidR="001947A6" w:rsidRPr="001947A6" w14:paraId="42D3C6B7" w14:textId="77777777">
              <w:tc>
                <w:tcPr>
                  <w:tcW w:w="0" w:type="auto"/>
                  <w:hideMark/>
                </w:tcPr>
                <w:p w14:paraId="29A018FB"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lastRenderedPageBreak/>
                    <w:t>Response Feedback:</w:t>
                  </w:r>
                </w:p>
              </w:tc>
              <w:tc>
                <w:tcPr>
                  <w:tcW w:w="0" w:type="auto"/>
                  <w:hideMark/>
                </w:tcPr>
                <w:p w14:paraId="7DEB316B"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Media Access Control becomes important when several computers share the same network, such as a point-to-point configuration with a half-duplex configuration that requires computers to take turns transmitting.  Polling is one of two techniques used with the Controlled Access approach to Media Access Control.  Media Access Control doesn’t prevent multiple computers on a circuit from transmitting data at the same time, but it does address ways to recover from the this problem using two fundamental approaches: Contention and Controlled Access.</w:t>
                  </w:r>
                </w:p>
              </w:tc>
            </w:tr>
          </w:tbl>
          <w:p w14:paraId="517B233C" w14:textId="77777777" w:rsidR="001947A6" w:rsidRPr="001947A6" w:rsidRDefault="001947A6" w:rsidP="001947A6">
            <w:pPr>
              <w:rPr>
                <w:rFonts w:ascii="inherit" w:eastAsia="宋体" w:hAnsi="inherit" w:cs="宋体"/>
                <w:sz w:val="19"/>
                <w:szCs w:val="19"/>
              </w:rPr>
            </w:pPr>
          </w:p>
        </w:tc>
        <w:tc>
          <w:tcPr>
            <w:tcW w:w="0" w:type="auto"/>
            <w:vAlign w:val="center"/>
            <w:hideMark/>
          </w:tcPr>
          <w:p w14:paraId="7C039CF2"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1A8DC30"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613E30C" w14:textId="77777777" w:rsidR="001947A6" w:rsidRPr="001947A6" w:rsidRDefault="001947A6" w:rsidP="001947A6">
            <w:pPr>
              <w:rPr>
                <w:rFonts w:ascii="Times New Roman" w:eastAsia="Times New Roman" w:hAnsi="Times New Roman" w:cs="Times New Roman"/>
                <w:sz w:val="20"/>
                <w:szCs w:val="20"/>
              </w:rPr>
            </w:pPr>
          </w:p>
        </w:tc>
      </w:tr>
    </w:tbl>
    <w:p w14:paraId="1BC67025"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13</w:t>
      </w:r>
    </w:p>
    <w:p w14:paraId="26C8F13E"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68B03479" w14:textId="77777777" w:rsidTr="001947A6">
        <w:tc>
          <w:tcPr>
            <w:tcW w:w="0" w:type="auto"/>
            <w:noWrap/>
            <w:vAlign w:val="center"/>
            <w:hideMark/>
          </w:tcPr>
          <w:p w14:paraId="05DB9B0A"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54D774FF"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0B0D5F2B" w14:textId="77777777" w:rsidTr="001947A6">
        <w:tc>
          <w:tcPr>
            <w:tcW w:w="0" w:type="auto"/>
            <w:vMerge w:val="restart"/>
            <w:hideMark/>
          </w:tcPr>
          <w:p w14:paraId="4AD9FDFE" w14:textId="62730DEA"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39C2F733" wp14:editId="741B9D6B">
                  <wp:extent cx="427990" cy="427990"/>
                  <wp:effectExtent l="0" t="0" r="3810" b="3810"/>
                  <wp:docPr id="62" name="图片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27F1D2AA"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From the following statements, select all that correctly describe routing protocols.</w:t>
            </w:r>
          </w:p>
        </w:tc>
        <w:tc>
          <w:tcPr>
            <w:tcW w:w="0" w:type="auto"/>
            <w:vAlign w:val="center"/>
            <w:hideMark/>
          </w:tcPr>
          <w:p w14:paraId="032B91FD"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98C3C4D"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3F221F4"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25F80239" w14:textId="77777777" w:rsidTr="001947A6">
        <w:tc>
          <w:tcPr>
            <w:tcW w:w="0" w:type="auto"/>
            <w:vMerge/>
            <w:vAlign w:val="center"/>
            <w:hideMark/>
          </w:tcPr>
          <w:p w14:paraId="1B0899B7"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290"/>
              <w:gridCol w:w="6632"/>
            </w:tblGrid>
            <w:tr w:rsidR="001947A6" w:rsidRPr="001947A6" w14:paraId="1D061343" w14:textId="77777777">
              <w:tc>
                <w:tcPr>
                  <w:tcW w:w="0" w:type="auto"/>
                  <w:hideMark/>
                </w:tcPr>
                <w:p w14:paraId="33FDB196"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2692927F" w14:textId="0189DECE"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79237A6" wp14:editId="4A001DF3">
                        <wp:extent cx="175895" cy="175895"/>
                        <wp:effectExtent l="0" t="0" r="1905" b="1905"/>
                        <wp:docPr id="61" name="图片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600AE528"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An autonomous system is a network operated by one organization.</w:t>
                  </w:r>
                </w:p>
              </w:tc>
            </w:tr>
            <w:tr w:rsidR="001947A6" w:rsidRPr="001947A6" w14:paraId="6E563AF6" w14:textId="77777777">
              <w:tc>
                <w:tcPr>
                  <w:tcW w:w="0" w:type="auto"/>
                  <w:hideMark/>
                </w:tcPr>
                <w:p w14:paraId="0D1DC21E"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9ACA508" w14:textId="69C30744"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F6D7FCC" wp14:editId="1EE59CF4">
                        <wp:extent cx="175895" cy="175895"/>
                        <wp:effectExtent l="0" t="0" r="1905" b="1905"/>
                        <wp:docPr id="60" name="图片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7F43FD38"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routing protocols used inside an autonomous system are known as interior routing protocols.</w:t>
                  </w:r>
                </w:p>
              </w:tc>
            </w:tr>
            <w:tr w:rsidR="001947A6" w:rsidRPr="001947A6" w14:paraId="0B41E887" w14:textId="77777777">
              <w:tc>
                <w:tcPr>
                  <w:tcW w:w="0" w:type="auto"/>
                  <w:hideMark/>
                </w:tcPr>
                <w:p w14:paraId="7D20E5AD"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21816DB" w14:textId="3E4C6D96"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6CC7A31" wp14:editId="6786ED59">
                        <wp:extent cx="175895" cy="175895"/>
                        <wp:effectExtent l="0" t="0" r="1905" b="1905"/>
                        <wp:docPr id="59" name="图片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2131B6E3"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Intermediate System to Intermediate System (IS-IS) is a link state interior routing protocol.</w:t>
                  </w:r>
                </w:p>
              </w:tc>
            </w:tr>
            <w:tr w:rsidR="001947A6" w:rsidRPr="001947A6" w14:paraId="089B72E9" w14:textId="77777777">
              <w:tc>
                <w:tcPr>
                  <w:tcW w:w="0" w:type="auto"/>
                  <w:hideMark/>
                </w:tcPr>
                <w:p w14:paraId="7A823026"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6F7E08FA" w14:textId="1F283B06"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D7895C6" wp14:editId="68AF10E6">
                        <wp:extent cx="175895" cy="175895"/>
                        <wp:effectExtent l="0" t="0" r="1905" b="1905"/>
                        <wp:docPr id="58" name="图片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512B63AB"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An autonomous system is a network operated by one organization.</w:t>
                  </w:r>
                </w:p>
              </w:tc>
            </w:tr>
            <w:tr w:rsidR="001947A6" w:rsidRPr="001947A6" w14:paraId="07C46122" w14:textId="77777777">
              <w:tc>
                <w:tcPr>
                  <w:tcW w:w="0" w:type="auto"/>
                  <w:vAlign w:val="center"/>
                  <w:hideMark/>
                </w:tcPr>
                <w:p w14:paraId="4E941BAD"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2F69D2E" w14:textId="66F538D4"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6169D07" wp14:editId="0E3A2049">
                        <wp:extent cx="175895" cy="175895"/>
                        <wp:effectExtent l="0" t="0" r="1905" b="1905"/>
                        <wp:docPr id="57" name="图片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69F8C5AD"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routing protocols used inside an autonomous system are known as interior routing protocols.</w:t>
                  </w:r>
                </w:p>
              </w:tc>
            </w:tr>
            <w:tr w:rsidR="001947A6" w:rsidRPr="001947A6" w14:paraId="0811B5E2" w14:textId="77777777">
              <w:tc>
                <w:tcPr>
                  <w:tcW w:w="0" w:type="auto"/>
                  <w:vAlign w:val="center"/>
                  <w:hideMark/>
                </w:tcPr>
                <w:p w14:paraId="13CEFC5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6B2744A"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0723EB97"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best routing protocols determine all possible routes in a given network irrespective of the size of the network.</w:t>
                  </w:r>
                </w:p>
              </w:tc>
            </w:tr>
            <w:tr w:rsidR="001947A6" w:rsidRPr="001947A6" w14:paraId="446B84A3" w14:textId="77777777">
              <w:tc>
                <w:tcPr>
                  <w:tcW w:w="0" w:type="auto"/>
                  <w:vAlign w:val="center"/>
                  <w:hideMark/>
                </w:tcPr>
                <w:p w14:paraId="2A7B512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7E52BE5" w14:textId="0C1E7E3B"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C92F60E" wp14:editId="56295E96">
                        <wp:extent cx="175895" cy="175895"/>
                        <wp:effectExtent l="0" t="0" r="1905" b="1905"/>
                        <wp:docPr id="56" name="图片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0DD1CB28"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Intermediate System to Intermediate System (IS-IS) is a link state interior routing protocol.</w:t>
                  </w:r>
                </w:p>
              </w:tc>
            </w:tr>
            <w:tr w:rsidR="001947A6" w:rsidRPr="001947A6" w14:paraId="5062A9E1" w14:textId="77777777">
              <w:tc>
                <w:tcPr>
                  <w:tcW w:w="0" w:type="auto"/>
                  <w:vAlign w:val="center"/>
                  <w:hideMark/>
                </w:tcPr>
                <w:p w14:paraId="6BCC4983"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72D20CD"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395015D7"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Exterior routing protocols calculate all possible routes between two autonomous systems.</w:t>
                  </w:r>
                </w:p>
              </w:tc>
            </w:tr>
          </w:tbl>
          <w:p w14:paraId="741BEF3B"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67"/>
              <w:gridCol w:w="6755"/>
            </w:tblGrid>
            <w:tr w:rsidR="001947A6" w:rsidRPr="001947A6" w14:paraId="5C21F8B1" w14:textId="77777777">
              <w:tc>
                <w:tcPr>
                  <w:tcW w:w="0" w:type="auto"/>
                  <w:hideMark/>
                </w:tcPr>
                <w:p w14:paraId="6EB5AA1C"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4A4BE1CB"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The calculation of all possible routes in a given network becomes impractical if the network is large, because this process would take significant time and computational resources; therefore, it is not always advisable to determine all possible routes. For this reason, large networks are often subdivided into autonomous systems of networks. An autonomous system is a network operated by one organization. The routing protocols used inside an autonomous system are known as interior routing protocols. Exterior routing protocols do not calculate all possible routes between two autonomous systems, but rather determine only the preferred or the best routes. IS-IS is a link state interior routing protocol.</w:t>
                  </w:r>
                </w:p>
              </w:tc>
            </w:tr>
          </w:tbl>
          <w:p w14:paraId="1E4E973D" w14:textId="77777777" w:rsidR="001947A6" w:rsidRPr="001947A6" w:rsidRDefault="001947A6" w:rsidP="001947A6">
            <w:pPr>
              <w:rPr>
                <w:rFonts w:ascii="inherit" w:eastAsia="宋体" w:hAnsi="inherit" w:cs="宋体"/>
                <w:sz w:val="19"/>
                <w:szCs w:val="19"/>
              </w:rPr>
            </w:pPr>
          </w:p>
        </w:tc>
        <w:tc>
          <w:tcPr>
            <w:tcW w:w="0" w:type="auto"/>
            <w:vAlign w:val="center"/>
            <w:hideMark/>
          </w:tcPr>
          <w:p w14:paraId="480CB91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B251DC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9F3B873" w14:textId="77777777" w:rsidR="001947A6" w:rsidRPr="001947A6" w:rsidRDefault="001947A6" w:rsidP="001947A6">
            <w:pPr>
              <w:rPr>
                <w:rFonts w:ascii="Times New Roman" w:eastAsia="Times New Roman" w:hAnsi="Times New Roman" w:cs="Times New Roman"/>
                <w:sz w:val="20"/>
                <w:szCs w:val="20"/>
              </w:rPr>
            </w:pPr>
          </w:p>
        </w:tc>
      </w:tr>
    </w:tbl>
    <w:p w14:paraId="367A1482"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14</w:t>
      </w:r>
    </w:p>
    <w:p w14:paraId="047183DD"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3.4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7BA0D78C" w14:textId="77777777" w:rsidTr="001947A6">
        <w:tc>
          <w:tcPr>
            <w:tcW w:w="0" w:type="auto"/>
            <w:noWrap/>
            <w:vAlign w:val="center"/>
            <w:hideMark/>
          </w:tcPr>
          <w:p w14:paraId="11DC7773"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51DF392A"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51F81F6F" w14:textId="77777777" w:rsidTr="001947A6">
        <w:tc>
          <w:tcPr>
            <w:tcW w:w="0" w:type="auto"/>
            <w:vMerge w:val="restart"/>
            <w:hideMark/>
          </w:tcPr>
          <w:p w14:paraId="647A0726" w14:textId="3D6FE688"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lastRenderedPageBreak/>
              <w:fldChar w:fldCharType="begin"/>
            </w:r>
            <w:r w:rsidRPr="001947A6">
              <w:rPr>
                <w:rFonts w:ascii="inherit" w:eastAsia="宋体" w:hAnsi="inherit" w:cs="宋体" w:hint="eastAsia"/>
                <w:sz w:val="19"/>
                <w:szCs w:val="19"/>
              </w:rPr>
              <w:instrText xml:space="preserve"> INCLUDEPICTURE "https://learn.bu.edu/images/ci/icons/grade-partial_u.gif"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4CF628C3" wp14:editId="3B8D7936">
                  <wp:extent cx="427990" cy="427990"/>
                  <wp:effectExtent l="0" t="0" r="3810" b="3810"/>
                  <wp:docPr id="55" name="图片 55" descr="Partia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Partial Cred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38712F39"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From the following statements, select all that correctly describe server name resolution and the Domain Name Service (DNS).</w:t>
            </w:r>
          </w:p>
        </w:tc>
        <w:tc>
          <w:tcPr>
            <w:tcW w:w="0" w:type="auto"/>
            <w:vAlign w:val="center"/>
            <w:hideMark/>
          </w:tcPr>
          <w:p w14:paraId="692D5F31"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CA9D191"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9D95754"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54ECC447" w14:textId="77777777" w:rsidTr="001947A6">
        <w:tc>
          <w:tcPr>
            <w:tcW w:w="0" w:type="auto"/>
            <w:vMerge/>
            <w:vAlign w:val="center"/>
            <w:hideMark/>
          </w:tcPr>
          <w:p w14:paraId="36DAD112"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219"/>
              <w:gridCol w:w="6703"/>
            </w:tblGrid>
            <w:tr w:rsidR="001947A6" w:rsidRPr="001947A6" w14:paraId="063D572E" w14:textId="77777777">
              <w:tc>
                <w:tcPr>
                  <w:tcW w:w="0" w:type="auto"/>
                  <w:hideMark/>
                </w:tcPr>
                <w:p w14:paraId="03938106"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4CC982B8" w14:textId="003F0D0A"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A86AB17" wp14:editId="737590C0">
                        <wp:extent cx="175895" cy="175895"/>
                        <wp:effectExtent l="0" t="0" r="1905" b="1905"/>
                        <wp:docPr id="54" name="图片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69A8A7E1"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Server name resolution is the process of translating application layer addresses into network addresses.</w:t>
                  </w:r>
                </w:p>
              </w:tc>
            </w:tr>
            <w:tr w:rsidR="001947A6" w:rsidRPr="001947A6" w14:paraId="493CF798" w14:textId="77777777">
              <w:tc>
                <w:tcPr>
                  <w:tcW w:w="0" w:type="auto"/>
                  <w:hideMark/>
                </w:tcPr>
                <w:p w14:paraId="7A463D86"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3B33842" w14:textId="3C8F8025"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B5E5A90" wp14:editId="10B2F5E1">
                        <wp:extent cx="175895" cy="175895"/>
                        <wp:effectExtent l="0" t="0" r="1905" b="1905"/>
                        <wp:docPr id="53" name="图片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3D824279"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server name resolution process involves sending a DNS request to a DNS server.</w:t>
                  </w:r>
                </w:p>
              </w:tc>
            </w:tr>
            <w:tr w:rsidR="001947A6" w:rsidRPr="001947A6" w14:paraId="50923F1A" w14:textId="77777777">
              <w:tc>
                <w:tcPr>
                  <w:tcW w:w="0" w:type="auto"/>
                  <w:hideMark/>
                </w:tcPr>
                <w:p w14:paraId="42F361AD"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DF7136D" w14:textId="3DEEA8A2"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DC50B8C" wp14:editId="1FB355C8">
                        <wp:extent cx="175895" cy="175895"/>
                        <wp:effectExtent l="0" t="0" r="1905" b="1905"/>
                        <wp:docPr id="52" name="图片 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5AB0ED73"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Server name resolution is the process of translating application layer addresses into data link layer addresses.</w:t>
                  </w:r>
                </w:p>
              </w:tc>
            </w:tr>
            <w:tr w:rsidR="001947A6" w:rsidRPr="001947A6" w14:paraId="5D6704DE" w14:textId="77777777">
              <w:tc>
                <w:tcPr>
                  <w:tcW w:w="0" w:type="auto"/>
                  <w:hideMark/>
                </w:tcPr>
                <w:p w14:paraId="158B989F"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276ACCE0"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4742814B"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server name resolution process takes equal time to complete irrespective of the application layer address that needs to be resolved.</w:t>
                  </w:r>
                </w:p>
              </w:tc>
            </w:tr>
            <w:tr w:rsidR="001947A6" w:rsidRPr="001947A6" w14:paraId="3812E151" w14:textId="77777777">
              <w:tc>
                <w:tcPr>
                  <w:tcW w:w="0" w:type="auto"/>
                  <w:vAlign w:val="center"/>
                  <w:hideMark/>
                </w:tcPr>
                <w:p w14:paraId="5432A4B2"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5E517A8" w14:textId="6D97516D"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B58CD67" wp14:editId="04DB56A3">
                        <wp:extent cx="175895" cy="175895"/>
                        <wp:effectExtent l="0" t="0" r="1905" b="1905"/>
                        <wp:docPr id="51" name="图片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30C95D73"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Server name resolution is the process of translating application layer addresses into network addresses.</w:t>
                  </w:r>
                </w:p>
              </w:tc>
            </w:tr>
            <w:tr w:rsidR="001947A6" w:rsidRPr="001947A6" w14:paraId="60ABE8F9" w14:textId="77777777">
              <w:tc>
                <w:tcPr>
                  <w:tcW w:w="0" w:type="auto"/>
                  <w:vAlign w:val="center"/>
                  <w:hideMark/>
                </w:tcPr>
                <w:p w14:paraId="475AA06A"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AC8E0FD"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076C4BFD"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Sending a single DNS request to one DNS server is always sufficient to successfully perform server name resolution.</w:t>
                  </w:r>
                </w:p>
              </w:tc>
            </w:tr>
            <w:tr w:rsidR="001947A6" w:rsidRPr="001947A6" w14:paraId="11BC6684" w14:textId="77777777">
              <w:tc>
                <w:tcPr>
                  <w:tcW w:w="0" w:type="auto"/>
                  <w:vAlign w:val="center"/>
                  <w:hideMark/>
                </w:tcPr>
                <w:p w14:paraId="3E157DE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98C2B3C" w14:textId="622C3103"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8CCD691" wp14:editId="5924570B">
                        <wp:extent cx="175895" cy="175895"/>
                        <wp:effectExtent l="0" t="0" r="1905" b="1905"/>
                        <wp:docPr id="50" name="图片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71638399"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server name resolution process involves sending a DNS request to a DNS server.</w:t>
                  </w:r>
                </w:p>
              </w:tc>
            </w:tr>
            <w:tr w:rsidR="001947A6" w:rsidRPr="001947A6" w14:paraId="57C204EC" w14:textId="77777777">
              <w:tc>
                <w:tcPr>
                  <w:tcW w:w="0" w:type="auto"/>
                  <w:vAlign w:val="center"/>
                  <w:hideMark/>
                </w:tcPr>
                <w:p w14:paraId="03B59905"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8BBF7BB"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0E1BB381"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Server name resolution is the process of translating application layer addresses into data link layer addresses.</w:t>
                  </w:r>
                </w:p>
              </w:tc>
            </w:tr>
          </w:tbl>
          <w:p w14:paraId="4943C041"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74"/>
              <w:gridCol w:w="6748"/>
            </w:tblGrid>
            <w:tr w:rsidR="001947A6" w:rsidRPr="001947A6" w14:paraId="7EF9E56E" w14:textId="77777777">
              <w:tc>
                <w:tcPr>
                  <w:tcW w:w="0" w:type="auto"/>
                  <w:hideMark/>
                </w:tcPr>
                <w:p w14:paraId="47335461"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1738F41E"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Server name resolution resolves application layer addresses into IP addresses, not MAC addresses. If a computer does not know the IP address of another computer whose application layer address is known, then the computer needs to send a DNS request to a DNS server to determine the unknown IP address. If a DNS server does not have in its own database an IP address that has been requested by a DNS request, then that DNS server will forward the DNS request to another DNS server; therefore, sometimes it is not sufficient to send a DNS request only to one DNS server in order to find an unknown IP address. In addition, the time required to perform server name resolution is not fixed because a different number of DNS servers might be involved in the resolution process.</w:t>
                  </w:r>
                </w:p>
              </w:tc>
            </w:tr>
          </w:tbl>
          <w:p w14:paraId="53E3B88D" w14:textId="77777777" w:rsidR="001947A6" w:rsidRPr="001947A6" w:rsidRDefault="001947A6" w:rsidP="001947A6">
            <w:pPr>
              <w:rPr>
                <w:rFonts w:ascii="inherit" w:eastAsia="宋体" w:hAnsi="inherit" w:cs="宋体"/>
                <w:sz w:val="19"/>
                <w:szCs w:val="19"/>
              </w:rPr>
            </w:pPr>
          </w:p>
        </w:tc>
        <w:tc>
          <w:tcPr>
            <w:tcW w:w="0" w:type="auto"/>
            <w:vAlign w:val="center"/>
            <w:hideMark/>
          </w:tcPr>
          <w:p w14:paraId="622BE25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897441A"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E1C7621" w14:textId="77777777" w:rsidR="001947A6" w:rsidRPr="001947A6" w:rsidRDefault="001947A6" w:rsidP="001947A6">
            <w:pPr>
              <w:rPr>
                <w:rFonts w:ascii="Times New Roman" w:eastAsia="Times New Roman" w:hAnsi="Times New Roman" w:cs="Times New Roman"/>
                <w:sz w:val="20"/>
                <w:szCs w:val="20"/>
              </w:rPr>
            </w:pPr>
          </w:p>
        </w:tc>
      </w:tr>
    </w:tbl>
    <w:p w14:paraId="1A32AE0A"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15</w:t>
      </w:r>
    </w:p>
    <w:p w14:paraId="254B6BBC"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6047203E" w14:textId="77777777" w:rsidTr="001947A6">
        <w:tc>
          <w:tcPr>
            <w:tcW w:w="0" w:type="auto"/>
            <w:noWrap/>
            <w:vAlign w:val="center"/>
            <w:hideMark/>
          </w:tcPr>
          <w:p w14:paraId="5970C451"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56283A08"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269A3C24" w14:textId="77777777" w:rsidTr="001947A6">
        <w:tc>
          <w:tcPr>
            <w:tcW w:w="0" w:type="auto"/>
            <w:vMerge w:val="restart"/>
            <w:hideMark/>
          </w:tcPr>
          <w:p w14:paraId="23ACD479" w14:textId="27F00B4E"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05502CC1" wp14:editId="3B82E74B">
                  <wp:extent cx="427990" cy="427990"/>
                  <wp:effectExtent l="0" t="0" r="3810" b="3810"/>
                  <wp:docPr id="49" name="图片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385FF9A7"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color w:val="000000"/>
                <w:sz w:val="22"/>
                <w:szCs w:val="22"/>
                <w:bdr w:val="none" w:sz="0" w:space="0" w:color="auto" w:frame="1"/>
              </w:rPr>
              <w:t>From the following statements, select all that correctly describe sources of errors in </w:t>
            </w:r>
            <w:r w:rsidRPr="001947A6">
              <w:rPr>
                <w:rFonts w:ascii="Calibri" w:eastAsia="宋体" w:hAnsi="Calibri" w:cs="Calibri"/>
                <w:sz w:val="22"/>
                <w:szCs w:val="22"/>
                <w:bdr w:val="none" w:sz="0" w:space="0" w:color="auto" w:frame="1"/>
              </w:rPr>
              <w:t>data transmission.</w:t>
            </w:r>
          </w:p>
        </w:tc>
        <w:tc>
          <w:tcPr>
            <w:tcW w:w="0" w:type="auto"/>
            <w:vAlign w:val="center"/>
            <w:hideMark/>
          </w:tcPr>
          <w:p w14:paraId="54F95163"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BB41502"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696E9F5"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418CD95" w14:textId="77777777" w:rsidTr="001947A6">
        <w:tc>
          <w:tcPr>
            <w:tcW w:w="0" w:type="auto"/>
            <w:vMerge/>
            <w:vAlign w:val="center"/>
            <w:hideMark/>
          </w:tcPr>
          <w:p w14:paraId="0601E648"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323"/>
              <w:gridCol w:w="6599"/>
            </w:tblGrid>
            <w:tr w:rsidR="001947A6" w:rsidRPr="001947A6" w14:paraId="0C08621E" w14:textId="77777777">
              <w:tc>
                <w:tcPr>
                  <w:tcW w:w="0" w:type="auto"/>
                  <w:hideMark/>
                </w:tcPr>
                <w:p w14:paraId="11EC0A49"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275359DA" w14:textId="60A92B0C"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FD1A4CD" wp14:editId="4E8F0B16">
                        <wp:extent cx="175895" cy="175895"/>
                        <wp:effectExtent l="0" t="0" r="1905" b="1905"/>
                        <wp:docPr id="48" name="图片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43AAD70A"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Echoes are a result of poor connections within the circuit, and are more common in analog circuits.</w:t>
                  </w:r>
                </w:p>
              </w:tc>
            </w:tr>
            <w:tr w:rsidR="001947A6" w:rsidRPr="001947A6" w14:paraId="25C9F715" w14:textId="77777777">
              <w:tc>
                <w:tcPr>
                  <w:tcW w:w="0" w:type="auto"/>
                  <w:hideMark/>
                </w:tcPr>
                <w:p w14:paraId="38A8D75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058FDAA" w14:textId="1D8A1E73"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58AC519E" wp14:editId="2DBBED44">
                        <wp:extent cx="175895" cy="175895"/>
                        <wp:effectExtent l="0" t="0" r="1905" b="1905"/>
                        <wp:docPr id="47" name="图片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31084849"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Impulse noise is one of the most common source of errors in data communications.</w:t>
                  </w:r>
                </w:p>
              </w:tc>
            </w:tr>
            <w:tr w:rsidR="001947A6" w:rsidRPr="001947A6" w14:paraId="75CB300D" w14:textId="77777777">
              <w:tc>
                <w:tcPr>
                  <w:tcW w:w="0" w:type="auto"/>
                  <w:hideMark/>
                </w:tcPr>
                <w:p w14:paraId="50189CF2"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B49D238" w14:textId="450BEF58"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5C4120F" wp14:editId="0ABB0DC5">
                        <wp:extent cx="175895" cy="175895"/>
                        <wp:effectExtent l="0" t="0" r="1905" b="1905"/>
                        <wp:docPr id="46" name="图片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3A12942C"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Increasing the signal strength in network media may help prevent white noise.</w:t>
                  </w:r>
                </w:p>
              </w:tc>
            </w:tr>
            <w:tr w:rsidR="001947A6" w:rsidRPr="001947A6" w14:paraId="69A8C76F" w14:textId="77777777">
              <w:tc>
                <w:tcPr>
                  <w:tcW w:w="0" w:type="auto"/>
                  <w:hideMark/>
                </w:tcPr>
                <w:p w14:paraId="0EFF5B49"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755DBD08" w14:textId="551D6A61"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DF5A65D" wp14:editId="14A69135">
                        <wp:extent cx="175895" cy="175895"/>
                        <wp:effectExtent l="0" t="0" r="1905" b="1905"/>
                        <wp:docPr id="45" name="图片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2829E0FB"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Echoes are a result of poor connections within the circuit, and are more common in analog circuits.</w:t>
                  </w:r>
                </w:p>
              </w:tc>
            </w:tr>
            <w:tr w:rsidR="001947A6" w:rsidRPr="001947A6" w14:paraId="62C047D8" w14:textId="77777777">
              <w:tc>
                <w:tcPr>
                  <w:tcW w:w="0" w:type="auto"/>
                  <w:vAlign w:val="center"/>
                  <w:hideMark/>
                </w:tcPr>
                <w:p w14:paraId="0AF7EDC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468C553" w14:textId="6D50E032"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43FBFA41" wp14:editId="5581BD88">
                        <wp:extent cx="175895" cy="175895"/>
                        <wp:effectExtent l="0" t="0" r="1905" b="1905"/>
                        <wp:docPr id="44" name="图片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2266F48B"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Impulse noise is one of the most common source of errors in data communications.</w:t>
                  </w:r>
                </w:p>
              </w:tc>
            </w:tr>
            <w:tr w:rsidR="001947A6" w:rsidRPr="001947A6" w14:paraId="06425941" w14:textId="77777777">
              <w:tc>
                <w:tcPr>
                  <w:tcW w:w="0" w:type="auto"/>
                  <w:vAlign w:val="center"/>
                  <w:hideMark/>
                </w:tcPr>
                <w:p w14:paraId="05911106"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946C7B5"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1B682AE5"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Cross-talk can only occur on copper cables when multiplexing is used to carry many discrete signals.</w:t>
                  </w:r>
                </w:p>
              </w:tc>
            </w:tr>
            <w:tr w:rsidR="001947A6" w:rsidRPr="001947A6" w14:paraId="058F70D1" w14:textId="77777777">
              <w:tc>
                <w:tcPr>
                  <w:tcW w:w="0" w:type="auto"/>
                  <w:vAlign w:val="center"/>
                  <w:hideMark/>
                </w:tcPr>
                <w:p w14:paraId="3A66BFB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2D5DD06"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318CE73A"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With attenuation, low frequencies lose power more rapidly than higher frequencies.</w:t>
                  </w:r>
                </w:p>
              </w:tc>
            </w:tr>
            <w:tr w:rsidR="001947A6" w:rsidRPr="001947A6" w14:paraId="29CDFBB3" w14:textId="77777777">
              <w:tc>
                <w:tcPr>
                  <w:tcW w:w="0" w:type="auto"/>
                  <w:vAlign w:val="center"/>
                  <w:hideMark/>
                </w:tcPr>
                <w:p w14:paraId="6AE7C61C"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8A80540" w14:textId="3504F50B"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4BC597E" wp14:editId="6ABECE80">
                        <wp:extent cx="175895" cy="175895"/>
                        <wp:effectExtent l="0" t="0" r="1905" b="1905"/>
                        <wp:docPr id="43" name="图片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40DE4370"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Increasing the signal strength in network media may help prevent white noise.</w:t>
                  </w:r>
                </w:p>
              </w:tc>
            </w:tr>
          </w:tbl>
          <w:p w14:paraId="5E3DDDF6"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62"/>
              <w:gridCol w:w="6760"/>
            </w:tblGrid>
            <w:tr w:rsidR="001947A6" w:rsidRPr="001947A6" w14:paraId="7D7ABC9C" w14:textId="77777777">
              <w:tc>
                <w:tcPr>
                  <w:tcW w:w="0" w:type="auto"/>
                  <w:hideMark/>
                </w:tcPr>
                <w:p w14:paraId="067921B4"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700EA91D"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Cross-talk occurs between pairs of wires carrying separate signals, in multiplexed links carrying many discrete signals, and can also occur in microwave links where on antenna picks up a minute reflection from another antenna.  Higher frequencies are more susceptible to attenuation than lower frequencies – given the same circuit, as frequency increases, the degree of attenuation increases.</w:t>
                  </w:r>
                </w:p>
              </w:tc>
            </w:tr>
          </w:tbl>
          <w:p w14:paraId="68A2AF45" w14:textId="77777777" w:rsidR="001947A6" w:rsidRPr="001947A6" w:rsidRDefault="001947A6" w:rsidP="001947A6">
            <w:pPr>
              <w:rPr>
                <w:rFonts w:ascii="inherit" w:eastAsia="宋体" w:hAnsi="inherit" w:cs="宋体"/>
                <w:sz w:val="19"/>
                <w:szCs w:val="19"/>
              </w:rPr>
            </w:pPr>
          </w:p>
        </w:tc>
        <w:tc>
          <w:tcPr>
            <w:tcW w:w="0" w:type="auto"/>
            <w:vAlign w:val="center"/>
            <w:hideMark/>
          </w:tcPr>
          <w:p w14:paraId="442ADAFC"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B1FC51F"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CDA0C5B" w14:textId="77777777" w:rsidR="001947A6" w:rsidRPr="001947A6" w:rsidRDefault="001947A6" w:rsidP="001947A6">
            <w:pPr>
              <w:rPr>
                <w:rFonts w:ascii="Times New Roman" w:eastAsia="Times New Roman" w:hAnsi="Times New Roman" w:cs="Times New Roman"/>
                <w:sz w:val="20"/>
                <w:szCs w:val="20"/>
              </w:rPr>
            </w:pPr>
          </w:p>
        </w:tc>
      </w:tr>
    </w:tbl>
    <w:p w14:paraId="2693B4C2"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16</w:t>
      </w:r>
    </w:p>
    <w:p w14:paraId="0B8A31F9"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0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65A8330F" w14:textId="77777777" w:rsidTr="001947A6">
        <w:tc>
          <w:tcPr>
            <w:tcW w:w="0" w:type="auto"/>
            <w:noWrap/>
            <w:vAlign w:val="center"/>
            <w:hideMark/>
          </w:tcPr>
          <w:p w14:paraId="4FABD979"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0EC2E3C2"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56ED70F5" w14:textId="77777777" w:rsidTr="001947A6">
        <w:tc>
          <w:tcPr>
            <w:tcW w:w="0" w:type="auto"/>
            <w:vMerge w:val="restart"/>
            <w:hideMark/>
          </w:tcPr>
          <w:p w14:paraId="00BBBF63" w14:textId="6F068BB0"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"https://learn.bu.edu/images/ci/icons/grade-incorrect_u.gif"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38C2145C" wp14:editId="2D8C00C7">
                  <wp:extent cx="427990" cy="427990"/>
                  <wp:effectExtent l="0" t="0" r="3810" b="3810"/>
                  <wp:docPr id="42" name="图片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3DA9F2E3"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color w:val="000000"/>
                <w:sz w:val="22"/>
                <w:szCs w:val="22"/>
                <w:bdr w:val="none" w:sz="0" w:space="0" w:color="auto" w:frame="1"/>
              </w:rPr>
              <w:t>From the following statements, select all that correctly describe </w:t>
            </w:r>
            <w:r w:rsidRPr="001947A6">
              <w:rPr>
                <w:rFonts w:ascii="Calibri" w:eastAsia="宋体" w:hAnsi="Calibri" w:cs="Calibri"/>
                <w:sz w:val="22"/>
                <w:szCs w:val="22"/>
                <w:bdr w:val="none" w:sz="0" w:space="0" w:color="auto" w:frame="1"/>
              </w:rPr>
              <w:t>Synchronous transmission and its associated standards and protocols.</w:t>
            </w:r>
          </w:p>
        </w:tc>
        <w:tc>
          <w:tcPr>
            <w:tcW w:w="0" w:type="auto"/>
            <w:vAlign w:val="center"/>
            <w:hideMark/>
          </w:tcPr>
          <w:p w14:paraId="3BD7B19A"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CC53CA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15B4DF76"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21A93FD1" w14:textId="77777777" w:rsidTr="001947A6">
        <w:tc>
          <w:tcPr>
            <w:tcW w:w="0" w:type="auto"/>
            <w:vMerge/>
            <w:vAlign w:val="center"/>
            <w:hideMark/>
          </w:tcPr>
          <w:p w14:paraId="6E133E98"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25"/>
              <w:gridCol w:w="6797"/>
            </w:tblGrid>
            <w:tr w:rsidR="001947A6" w:rsidRPr="001947A6" w14:paraId="364CD9D0" w14:textId="77777777">
              <w:tc>
                <w:tcPr>
                  <w:tcW w:w="0" w:type="auto"/>
                  <w:hideMark/>
                </w:tcPr>
                <w:p w14:paraId="73553404"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26B985C0" w14:textId="34BFCE80" w:rsidR="001947A6" w:rsidRPr="001947A6" w:rsidRDefault="001947A6" w:rsidP="001947A6">
                  <w:pPr>
                    <w:rPr>
                      <w:rFonts w:ascii="Arial" w:eastAsia="宋体" w:hAnsi="Arial" w:cs="Arial"/>
                      <w:sz w:val="19"/>
                      <w:szCs w:val="19"/>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893E23F" wp14:editId="174B09B3">
                        <wp:extent cx="175895" cy="175895"/>
                        <wp:effectExtent l="0" t="0" r="1905" b="1905"/>
                        <wp:docPr id="41" name="图片 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 [None Given]</w:t>
                  </w:r>
                </w:p>
              </w:tc>
            </w:tr>
            <w:tr w:rsidR="001947A6" w:rsidRPr="001947A6" w14:paraId="1151BACE" w14:textId="77777777">
              <w:tc>
                <w:tcPr>
                  <w:tcW w:w="0" w:type="auto"/>
                  <w:hideMark/>
                </w:tcPr>
                <w:p w14:paraId="3D4CC9D8"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45E82FAC" w14:textId="63536EFC"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C5B2FAE" wp14:editId="587D8B3C">
                        <wp:extent cx="175895" cy="175895"/>
                        <wp:effectExtent l="0" t="0" r="1905" b="1905"/>
                        <wp:docPr id="40" name="图片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7779A8E8"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As little as one synchronization character (SYN) can be added to the start of a frame.</w:t>
                  </w:r>
                </w:p>
              </w:tc>
            </w:tr>
            <w:tr w:rsidR="001947A6" w:rsidRPr="001947A6" w14:paraId="01E7E90E" w14:textId="77777777">
              <w:tc>
                <w:tcPr>
                  <w:tcW w:w="0" w:type="auto"/>
                  <w:vAlign w:val="center"/>
                  <w:hideMark/>
                </w:tcPr>
                <w:p w14:paraId="0778215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6A2E7E9" w14:textId="34BB1C36"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4140E0CE" wp14:editId="5ACE3B05">
                        <wp:extent cx="175895" cy="175895"/>
                        <wp:effectExtent l="0" t="0" r="1905" b="1905"/>
                        <wp:docPr id="39" name="图片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52A7940F"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The typical Synchronous data link control (SDLC) frame begins and ends with a flag, and contains and address field, a control field, and a frame check sequence field.</w:t>
                  </w:r>
                </w:p>
              </w:tc>
            </w:tr>
            <w:tr w:rsidR="001947A6" w:rsidRPr="001947A6" w14:paraId="4AFF4B57" w14:textId="77777777">
              <w:tc>
                <w:tcPr>
                  <w:tcW w:w="0" w:type="auto"/>
                  <w:vAlign w:val="center"/>
                  <w:hideMark/>
                </w:tcPr>
                <w:p w14:paraId="38E47D40"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0A5DED0"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6661A4E1"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Synchronous transmission on multipoint circuits requires that only the destination address be included in each packet.</w:t>
                  </w:r>
                </w:p>
              </w:tc>
            </w:tr>
            <w:tr w:rsidR="001947A6" w:rsidRPr="001947A6" w14:paraId="6BE88A7F" w14:textId="77777777">
              <w:tc>
                <w:tcPr>
                  <w:tcW w:w="0" w:type="auto"/>
                  <w:vAlign w:val="center"/>
                  <w:hideMark/>
                </w:tcPr>
                <w:p w14:paraId="3EFA2F42"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EF3CAF9" w14:textId="6605F089"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0FD1A52" wp14:editId="5C2DD9B6">
                        <wp:extent cx="175895" cy="175895"/>
                        <wp:effectExtent l="0" t="0" r="1905" b="1905"/>
                        <wp:docPr id="38" name="图片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09BE7DB0"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One way in which an Ethernet 802.3ac frame differs from an Ethernet II frame is that a Type field is used to specify an ACK frame.</w:t>
                  </w:r>
                </w:p>
              </w:tc>
            </w:tr>
            <w:tr w:rsidR="001947A6" w:rsidRPr="001947A6" w14:paraId="301B8464" w14:textId="77777777">
              <w:tc>
                <w:tcPr>
                  <w:tcW w:w="0" w:type="auto"/>
                  <w:vAlign w:val="center"/>
                  <w:hideMark/>
                </w:tcPr>
                <w:p w14:paraId="531627DE"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40441B3"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02591F89"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Ethernet is a commonly used synchronous data link protocol which also uses a controlled-access media access protocol.</w:t>
                  </w:r>
                </w:p>
              </w:tc>
            </w:tr>
          </w:tbl>
          <w:p w14:paraId="2AB2BDF5"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80"/>
              <w:gridCol w:w="6742"/>
            </w:tblGrid>
            <w:tr w:rsidR="001947A6" w:rsidRPr="001947A6" w14:paraId="23E7B1D3" w14:textId="77777777">
              <w:tc>
                <w:tcPr>
                  <w:tcW w:w="0" w:type="auto"/>
                  <w:hideMark/>
                </w:tcPr>
                <w:p w14:paraId="262E3161"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lastRenderedPageBreak/>
                    <w:t>Response Feedback:</w:t>
                  </w:r>
                </w:p>
              </w:tc>
              <w:tc>
                <w:tcPr>
                  <w:tcW w:w="0" w:type="auto"/>
                  <w:hideMark/>
                </w:tcPr>
                <w:p w14:paraId="552913C1"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Synchronous transmission on multipoint circuits requires that a destination address and a source address be included in each packet.  Unlike synchronous data link control (SDLC) and high-level data link control (HDLC) which use a controlled-access media access protocol; Ethernet uses a contention media access control.</w:t>
                  </w:r>
                </w:p>
              </w:tc>
            </w:tr>
          </w:tbl>
          <w:p w14:paraId="0A9DB5E9" w14:textId="77777777" w:rsidR="001947A6" w:rsidRPr="001947A6" w:rsidRDefault="001947A6" w:rsidP="001947A6">
            <w:pPr>
              <w:rPr>
                <w:rFonts w:ascii="inherit" w:eastAsia="宋体" w:hAnsi="inherit" w:cs="宋体"/>
                <w:sz w:val="19"/>
                <w:szCs w:val="19"/>
              </w:rPr>
            </w:pPr>
          </w:p>
        </w:tc>
        <w:tc>
          <w:tcPr>
            <w:tcW w:w="0" w:type="auto"/>
            <w:vAlign w:val="center"/>
            <w:hideMark/>
          </w:tcPr>
          <w:p w14:paraId="5F585F5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C4E998B"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E655CE3" w14:textId="77777777" w:rsidR="001947A6" w:rsidRPr="001947A6" w:rsidRDefault="001947A6" w:rsidP="001947A6">
            <w:pPr>
              <w:rPr>
                <w:rFonts w:ascii="Times New Roman" w:eastAsia="Times New Roman" w:hAnsi="Times New Roman" w:cs="Times New Roman"/>
                <w:sz w:val="20"/>
                <w:szCs w:val="20"/>
              </w:rPr>
            </w:pPr>
          </w:p>
        </w:tc>
      </w:tr>
    </w:tbl>
    <w:p w14:paraId="7501F61C"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17</w:t>
      </w:r>
    </w:p>
    <w:p w14:paraId="674B916C"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0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7F04DA33" w14:textId="77777777" w:rsidTr="001947A6">
        <w:tc>
          <w:tcPr>
            <w:tcW w:w="0" w:type="auto"/>
            <w:noWrap/>
            <w:vAlign w:val="center"/>
            <w:hideMark/>
          </w:tcPr>
          <w:p w14:paraId="5916C2CF"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593C7296"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51350D5" w14:textId="77777777" w:rsidTr="001947A6">
        <w:tc>
          <w:tcPr>
            <w:tcW w:w="0" w:type="auto"/>
            <w:vMerge w:val="restart"/>
            <w:hideMark/>
          </w:tcPr>
          <w:p w14:paraId="7833E470" w14:textId="56FA3EAB"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"https://learn.bu.edu/images/ci/icons/grade-incorrect_u.gif"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38E7B3AD" wp14:editId="6EC6AD7B">
                  <wp:extent cx="427990" cy="427990"/>
                  <wp:effectExtent l="0" t="0" r="3810" b="3810"/>
                  <wp:docPr id="37" name="图片 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79CF9E16"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color w:val="000000"/>
                <w:sz w:val="22"/>
                <w:szCs w:val="22"/>
                <w:bdr w:val="none" w:sz="0" w:space="0" w:color="auto" w:frame="1"/>
              </w:rPr>
              <w:t>From the following statements, select all that correctly describe the </w:t>
            </w:r>
            <w:r w:rsidRPr="001947A6">
              <w:rPr>
                <w:rFonts w:ascii="Calibri" w:eastAsia="宋体" w:hAnsi="Calibri" w:cs="Calibri"/>
                <w:sz w:val="22"/>
                <w:szCs w:val="22"/>
                <w:bdr w:val="none" w:sz="0" w:space="0" w:color="auto" w:frame="1"/>
              </w:rPr>
              <w:t>Transmission Control Protocol (TCP).</w:t>
            </w:r>
          </w:p>
        </w:tc>
        <w:tc>
          <w:tcPr>
            <w:tcW w:w="0" w:type="auto"/>
            <w:vAlign w:val="center"/>
            <w:hideMark/>
          </w:tcPr>
          <w:p w14:paraId="2CF0A682"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7308E16"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CC7B910"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408F7FE1" w14:textId="77777777" w:rsidTr="001947A6">
        <w:tc>
          <w:tcPr>
            <w:tcW w:w="0" w:type="auto"/>
            <w:vMerge/>
            <w:vAlign w:val="center"/>
            <w:hideMark/>
          </w:tcPr>
          <w:p w14:paraId="3110FA29"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52"/>
              <w:gridCol w:w="6770"/>
            </w:tblGrid>
            <w:tr w:rsidR="001947A6" w:rsidRPr="001947A6" w14:paraId="293399CF" w14:textId="77777777">
              <w:tc>
                <w:tcPr>
                  <w:tcW w:w="0" w:type="auto"/>
                  <w:hideMark/>
                </w:tcPr>
                <w:p w14:paraId="7359B741"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53D839F0" w14:textId="626E036B" w:rsidR="001947A6" w:rsidRPr="001947A6" w:rsidRDefault="001947A6" w:rsidP="001947A6">
                  <w:pPr>
                    <w:rPr>
                      <w:rFonts w:ascii="Arial" w:eastAsia="宋体" w:hAnsi="Arial" w:cs="Arial"/>
                      <w:sz w:val="19"/>
                      <w:szCs w:val="19"/>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BE4BF4D" wp14:editId="715B9B9E">
                        <wp:extent cx="175895" cy="175895"/>
                        <wp:effectExtent l="0" t="0" r="1905" b="1905"/>
                        <wp:docPr id="36" name="图片 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 [None Given]</w:t>
                  </w:r>
                </w:p>
              </w:tc>
            </w:tr>
            <w:tr w:rsidR="001947A6" w:rsidRPr="001947A6" w14:paraId="408FA4D4" w14:textId="77777777">
              <w:tc>
                <w:tcPr>
                  <w:tcW w:w="0" w:type="auto"/>
                  <w:hideMark/>
                </w:tcPr>
                <w:p w14:paraId="3BA06A13"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14122682" w14:textId="1F0C2EF1"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18BC372" wp14:editId="44878BD4">
                        <wp:extent cx="175895" cy="175895"/>
                        <wp:effectExtent l="0" t="0" r="1905" b="1905"/>
                        <wp:docPr id="35" name="图片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175C0745"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The Application Layer determines which transport protocol will be used to transmit a particular message– TCP, User Datagram Protocol (UDP), or another.</w:t>
                  </w:r>
                </w:p>
              </w:tc>
            </w:tr>
            <w:tr w:rsidR="001947A6" w:rsidRPr="001947A6" w14:paraId="61C3F174" w14:textId="77777777">
              <w:tc>
                <w:tcPr>
                  <w:tcW w:w="0" w:type="auto"/>
                  <w:vAlign w:val="center"/>
                  <w:hideMark/>
                </w:tcPr>
                <w:p w14:paraId="61B32CC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1C9F7B5"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2C30A8AE"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TCP is the Transport Layer protocol that links the Network Layer to the Data-Link layer.</w:t>
                  </w:r>
                </w:p>
              </w:tc>
            </w:tr>
            <w:tr w:rsidR="001947A6" w:rsidRPr="001947A6" w14:paraId="6ADF3799" w14:textId="77777777">
              <w:tc>
                <w:tcPr>
                  <w:tcW w:w="0" w:type="auto"/>
                  <w:vAlign w:val="center"/>
                  <w:hideMark/>
                </w:tcPr>
                <w:p w14:paraId="3512CB9A"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D19B255"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4DDB231F"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TCP encapsulates a message into a protocol data unit called a frame, and numbers each frame for reassembly at the Network Layer.</w:t>
                  </w:r>
                </w:p>
              </w:tc>
            </w:tr>
            <w:tr w:rsidR="001947A6" w:rsidRPr="001947A6" w14:paraId="50B19716" w14:textId="77777777">
              <w:tc>
                <w:tcPr>
                  <w:tcW w:w="0" w:type="auto"/>
                  <w:vAlign w:val="center"/>
                  <w:hideMark/>
                </w:tcPr>
                <w:p w14:paraId="1064D28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6ED7F41" w14:textId="07DA5150"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9D5910D" wp14:editId="6C0B481C">
                        <wp:extent cx="175895" cy="175895"/>
                        <wp:effectExtent l="0" t="0" r="1905" b="1905"/>
                        <wp:docPr id="34" name="图片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60379DE7"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TCP breaks data into smaller protocol data unit’s called segments.</w:t>
                  </w:r>
                </w:p>
              </w:tc>
            </w:tr>
            <w:tr w:rsidR="001947A6" w:rsidRPr="001947A6" w14:paraId="4C872F31" w14:textId="77777777">
              <w:tc>
                <w:tcPr>
                  <w:tcW w:w="0" w:type="auto"/>
                  <w:vAlign w:val="center"/>
                  <w:hideMark/>
                </w:tcPr>
                <w:p w14:paraId="47FDFD9C"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5F7229C" w14:textId="5B60908D"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412A991C" wp14:editId="62972483">
                        <wp:extent cx="175895" cy="175895"/>
                        <wp:effectExtent l="0" t="0" r="1905" b="1905"/>
                        <wp:docPr id="33" name="图片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24F7ABD1"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Excluding the option field which is rarely used, TCP has a header length of 20 bytes.</w:t>
                  </w:r>
                </w:p>
              </w:tc>
            </w:tr>
          </w:tbl>
          <w:p w14:paraId="792A4277"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210"/>
              <w:gridCol w:w="6712"/>
            </w:tblGrid>
            <w:tr w:rsidR="001947A6" w:rsidRPr="001947A6" w14:paraId="1D2A7CCC" w14:textId="77777777">
              <w:tc>
                <w:tcPr>
                  <w:tcW w:w="0" w:type="auto"/>
                  <w:hideMark/>
                </w:tcPr>
                <w:p w14:paraId="6544BD00"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191386E3"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TCP is the Transport Layer protocol that links the application layer to the Network Layer.  TCP breaks the message into smaller PDU’s called segments, numbering them, ensuring each segment is reliably delivered, and reassembling them in the correct order at the destination.</w:t>
                  </w:r>
                </w:p>
              </w:tc>
            </w:tr>
          </w:tbl>
          <w:p w14:paraId="020258C8" w14:textId="77777777" w:rsidR="001947A6" w:rsidRPr="001947A6" w:rsidRDefault="001947A6" w:rsidP="001947A6">
            <w:pPr>
              <w:rPr>
                <w:rFonts w:ascii="inherit" w:eastAsia="宋体" w:hAnsi="inherit" w:cs="宋体"/>
                <w:sz w:val="19"/>
                <w:szCs w:val="19"/>
              </w:rPr>
            </w:pPr>
          </w:p>
        </w:tc>
        <w:tc>
          <w:tcPr>
            <w:tcW w:w="0" w:type="auto"/>
            <w:vAlign w:val="center"/>
            <w:hideMark/>
          </w:tcPr>
          <w:p w14:paraId="2F14ACC0"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7340F27"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3362E00" w14:textId="77777777" w:rsidR="001947A6" w:rsidRPr="001947A6" w:rsidRDefault="001947A6" w:rsidP="001947A6">
            <w:pPr>
              <w:rPr>
                <w:rFonts w:ascii="Times New Roman" w:eastAsia="Times New Roman" w:hAnsi="Times New Roman" w:cs="Times New Roman"/>
                <w:sz w:val="20"/>
                <w:szCs w:val="20"/>
              </w:rPr>
            </w:pPr>
          </w:p>
        </w:tc>
      </w:tr>
    </w:tbl>
    <w:p w14:paraId="5C29B853"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18</w:t>
      </w:r>
    </w:p>
    <w:p w14:paraId="47911CF9"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0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2DF257FA" w14:textId="77777777" w:rsidTr="001947A6">
        <w:tc>
          <w:tcPr>
            <w:tcW w:w="0" w:type="auto"/>
            <w:noWrap/>
            <w:vAlign w:val="center"/>
            <w:hideMark/>
          </w:tcPr>
          <w:p w14:paraId="2511479D"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22F50CA2"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C1119B7" w14:textId="77777777" w:rsidTr="001947A6">
        <w:tc>
          <w:tcPr>
            <w:tcW w:w="0" w:type="auto"/>
            <w:vMerge w:val="restart"/>
            <w:hideMark/>
          </w:tcPr>
          <w:p w14:paraId="4525E358" w14:textId="6E6AC6C1"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"https://learn.bu.edu/images/ci/icons/grade-incorrect_u.gif"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1A409001" wp14:editId="30775E56">
                  <wp:extent cx="427990" cy="427990"/>
                  <wp:effectExtent l="0" t="0" r="3810" b="3810"/>
                  <wp:docPr id="32" name="图片 3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598F726C"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From the following statements, select all that correctly describe the transport layer in TCP/IP.</w:t>
            </w:r>
          </w:p>
        </w:tc>
        <w:tc>
          <w:tcPr>
            <w:tcW w:w="0" w:type="auto"/>
            <w:vAlign w:val="center"/>
            <w:hideMark/>
          </w:tcPr>
          <w:p w14:paraId="6F256FB3"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A3B1766"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17FD50CA"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5CD97B23" w14:textId="77777777" w:rsidTr="001947A6">
        <w:tc>
          <w:tcPr>
            <w:tcW w:w="0" w:type="auto"/>
            <w:vMerge/>
            <w:vAlign w:val="center"/>
            <w:hideMark/>
          </w:tcPr>
          <w:p w14:paraId="6714747E"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38"/>
              <w:gridCol w:w="6784"/>
            </w:tblGrid>
            <w:tr w:rsidR="001947A6" w:rsidRPr="001947A6" w14:paraId="1FF0C239" w14:textId="77777777">
              <w:tc>
                <w:tcPr>
                  <w:tcW w:w="0" w:type="auto"/>
                  <w:hideMark/>
                </w:tcPr>
                <w:p w14:paraId="16C5FF16"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44D7A564" w14:textId="49412E8D" w:rsidR="001947A6" w:rsidRPr="001947A6" w:rsidRDefault="001947A6" w:rsidP="001947A6">
                  <w:pPr>
                    <w:rPr>
                      <w:rFonts w:ascii="Arial" w:eastAsia="宋体" w:hAnsi="Arial" w:cs="Arial"/>
                      <w:sz w:val="19"/>
                      <w:szCs w:val="19"/>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9E13F1F" wp14:editId="30F5300D">
                        <wp:extent cx="175895" cy="175895"/>
                        <wp:effectExtent l="0" t="0" r="1905" b="1905"/>
                        <wp:docPr id="31" name="图片 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 [None Given]</w:t>
                  </w:r>
                </w:p>
              </w:tc>
            </w:tr>
            <w:tr w:rsidR="001947A6" w:rsidRPr="001947A6" w14:paraId="61748F52" w14:textId="77777777">
              <w:tc>
                <w:tcPr>
                  <w:tcW w:w="0" w:type="auto"/>
                  <w:hideMark/>
                </w:tcPr>
                <w:p w14:paraId="7257D6D3"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2ED95FDA"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643F0A21"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TCP does not need to segment the messages it receives from the application layer because the data link layer can handle any application message irrespective of its length.</w:t>
                  </w:r>
                </w:p>
              </w:tc>
            </w:tr>
            <w:tr w:rsidR="001947A6" w:rsidRPr="001947A6" w14:paraId="1FEA52CB" w14:textId="77777777">
              <w:tc>
                <w:tcPr>
                  <w:tcW w:w="0" w:type="auto"/>
                  <w:vAlign w:val="center"/>
                  <w:hideMark/>
                </w:tcPr>
                <w:p w14:paraId="4FAB15E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1733173" w14:textId="3B2598E9"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13F4A0D" wp14:editId="63652ABE">
                        <wp:extent cx="175895" cy="175895"/>
                        <wp:effectExtent l="0" t="0" r="1905" b="1905"/>
                        <wp:docPr id="30" name="图片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6B3D0B6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One of the functions of TCP is to segment the messages it receives from the application layer.</w:t>
                  </w:r>
                </w:p>
              </w:tc>
            </w:tr>
            <w:tr w:rsidR="001947A6" w:rsidRPr="001947A6" w14:paraId="63CADDB1" w14:textId="77777777">
              <w:tc>
                <w:tcPr>
                  <w:tcW w:w="0" w:type="auto"/>
                  <w:vAlign w:val="center"/>
                  <w:hideMark/>
                </w:tcPr>
                <w:p w14:paraId="7B77056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016D0C1"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265346AB"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Any port address is represented by a 1-byte number.</w:t>
                  </w:r>
                </w:p>
              </w:tc>
            </w:tr>
            <w:tr w:rsidR="001947A6" w:rsidRPr="001947A6" w14:paraId="39FC66FB" w14:textId="77777777">
              <w:tc>
                <w:tcPr>
                  <w:tcW w:w="0" w:type="auto"/>
                  <w:vAlign w:val="center"/>
                  <w:hideMark/>
                </w:tcPr>
                <w:p w14:paraId="78A7CBC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840A000"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424707A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lastRenderedPageBreak/>
                    <w:t>FTP and Telnet have identical port addresses.</w:t>
                  </w:r>
                </w:p>
              </w:tc>
            </w:tr>
            <w:tr w:rsidR="001947A6" w:rsidRPr="001947A6" w14:paraId="492D3BE8" w14:textId="77777777">
              <w:tc>
                <w:tcPr>
                  <w:tcW w:w="0" w:type="auto"/>
                  <w:vAlign w:val="center"/>
                  <w:hideMark/>
                </w:tcPr>
                <w:p w14:paraId="23078D9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3CEBA1B" w14:textId="7E90180A"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44089AA1" wp14:editId="2E794D1D">
                        <wp:extent cx="175895" cy="175895"/>
                        <wp:effectExtent l="0" t="0" r="1905" b="1905"/>
                        <wp:docPr id="29" name="图片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5CC6941E"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Once TCP receives an IP packet from the network layer, it decides to which application it should deliver the packet based on the application’s unique port address.</w:t>
                  </w:r>
                </w:p>
              </w:tc>
            </w:tr>
          </w:tbl>
          <w:p w14:paraId="67601A88"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69"/>
              <w:gridCol w:w="6753"/>
            </w:tblGrid>
            <w:tr w:rsidR="001947A6" w:rsidRPr="001947A6" w14:paraId="7836C97F" w14:textId="77777777">
              <w:tc>
                <w:tcPr>
                  <w:tcW w:w="0" w:type="auto"/>
                  <w:hideMark/>
                </w:tcPr>
                <w:p w14:paraId="6CE6B8C8"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6A4BC7A4"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The segmentation of the messages received from the application layer is one of the functions of the Transmission Control Protocol (TCP); the reason for segmenting messages at the transport layer is that the data link layer can transmit messages only of certain length. Any application has a unique port address; FTP servers use port 21, while Telnet uses port 23. TCP decides where to deliver an IP packet it receives based on the application’s port address which distinguishes the application uniquely from other applications. Finally, port addresses are 2-byte numbers, not 1-byte numbers.</w:t>
                  </w:r>
                </w:p>
              </w:tc>
            </w:tr>
          </w:tbl>
          <w:p w14:paraId="68DD150E" w14:textId="77777777" w:rsidR="001947A6" w:rsidRPr="001947A6" w:rsidRDefault="001947A6" w:rsidP="001947A6">
            <w:pPr>
              <w:rPr>
                <w:rFonts w:ascii="inherit" w:eastAsia="宋体" w:hAnsi="inherit" w:cs="宋体"/>
                <w:sz w:val="19"/>
                <w:szCs w:val="19"/>
              </w:rPr>
            </w:pPr>
          </w:p>
        </w:tc>
        <w:tc>
          <w:tcPr>
            <w:tcW w:w="0" w:type="auto"/>
            <w:vAlign w:val="center"/>
            <w:hideMark/>
          </w:tcPr>
          <w:p w14:paraId="047DA71C"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3809BA9"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7E08EF7" w14:textId="77777777" w:rsidR="001947A6" w:rsidRPr="001947A6" w:rsidRDefault="001947A6" w:rsidP="001947A6">
            <w:pPr>
              <w:rPr>
                <w:rFonts w:ascii="Times New Roman" w:eastAsia="Times New Roman" w:hAnsi="Times New Roman" w:cs="Times New Roman"/>
                <w:sz w:val="20"/>
                <w:szCs w:val="20"/>
              </w:rPr>
            </w:pPr>
          </w:p>
        </w:tc>
      </w:tr>
    </w:tbl>
    <w:p w14:paraId="1E55CCA7"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19</w:t>
      </w:r>
    </w:p>
    <w:p w14:paraId="5C98DB76"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0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331F90B8" w14:textId="77777777" w:rsidTr="001947A6">
        <w:tc>
          <w:tcPr>
            <w:tcW w:w="0" w:type="auto"/>
            <w:noWrap/>
            <w:vAlign w:val="center"/>
            <w:hideMark/>
          </w:tcPr>
          <w:p w14:paraId="6F2831EE"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74105F29"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A97D57A" w14:textId="77777777" w:rsidTr="001947A6">
        <w:tc>
          <w:tcPr>
            <w:tcW w:w="0" w:type="auto"/>
            <w:vMerge w:val="restart"/>
            <w:hideMark/>
          </w:tcPr>
          <w:p w14:paraId="5CFFC12D" w14:textId="5E2D4336"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"https://learn.bu.edu/images/ci/icons/grade-incorrect_u.gif"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1920FE63" wp14:editId="4291606E">
                  <wp:extent cx="427990" cy="427990"/>
                  <wp:effectExtent l="0" t="0" r="3810" b="3810"/>
                  <wp:docPr id="28" name="图片 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9"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5AA2CF7C"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From the following statements, select all that correctly describe properties of transport layer protocols.</w:t>
            </w:r>
          </w:p>
        </w:tc>
        <w:tc>
          <w:tcPr>
            <w:tcW w:w="0" w:type="auto"/>
            <w:vAlign w:val="center"/>
            <w:hideMark/>
          </w:tcPr>
          <w:p w14:paraId="32FEB6B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70B46F2E"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51A3CB5"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0EF9D080" w14:textId="77777777" w:rsidTr="001947A6">
        <w:tc>
          <w:tcPr>
            <w:tcW w:w="0" w:type="auto"/>
            <w:vMerge/>
            <w:vAlign w:val="center"/>
            <w:hideMark/>
          </w:tcPr>
          <w:p w14:paraId="5DE58E79"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34"/>
              <w:gridCol w:w="6788"/>
            </w:tblGrid>
            <w:tr w:rsidR="001947A6" w:rsidRPr="001947A6" w14:paraId="72EF2204" w14:textId="77777777">
              <w:tc>
                <w:tcPr>
                  <w:tcW w:w="0" w:type="auto"/>
                  <w:hideMark/>
                </w:tcPr>
                <w:p w14:paraId="4A979A0A"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34FD428E" w14:textId="740BFA94" w:rsidR="001947A6" w:rsidRPr="001947A6" w:rsidRDefault="001947A6" w:rsidP="001947A6">
                  <w:pPr>
                    <w:rPr>
                      <w:rFonts w:ascii="Arial" w:eastAsia="宋体" w:hAnsi="Arial" w:cs="Arial"/>
                      <w:sz w:val="19"/>
                      <w:szCs w:val="19"/>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1CBE506" wp14:editId="4576A7B1">
                        <wp:extent cx="175895" cy="175895"/>
                        <wp:effectExtent l="0" t="0" r="1905" b="1905"/>
                        <wp:docPr id="27" name="图片 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 [None Given]</w:t>
                  </w:r>
                </w:p>
              </w:tc>
            </w:tr>
            <w:tr w:rsidR="001947A6" w:rsidRPr="001947A6" w14:paraId="298969F1" w14:textId="77777777">
              <w:tc>
                <w:tcPr>
                  <w:tcW w:w="0" w:type="auto"/>
                  <w:hideMark/>
                </w:tcPr>
                <w:p w14:paraId="5AF8EAE3"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1A57F4FD" w14:textId="42B50A06"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61DCE7B" wp14:editId="15CF09BB">
                        <wp:extent cx="175895" cy="175895"/>
                        <wp:effectExtent l="0" t="0" r="1905" b="1905"/>
                        <wp:docPr id="26" name="图片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3B5E3E5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successful delivery of messages is not guaranteed if UDP is used as a transport layer protocol for communication between a sender and receiver.</w:t>
                  </w:r>
                </w:p>
              </w:tc>
            </w:tr>
            <w:tr w:rsidR="001947A6" w:rsidRPr="001947A6" w14:paraId="078C7A7F" w14:textId="77777777">
              <w:tc>
                <w:tcPr>
                  <w:tcW w:w="0" w:type="auto"/>
                  <w:vAlign w:val="center"/>
                  <w:hideMark/>
                </w:tcPr>
                <w:p w14:paraId="17B20517"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37A0239"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1AB40765"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A TCP connection between a sender and receiver is considered terminated if the sender transmits FIN to the receiver to announce that is has no more data to transmit.</w:t>
                  </w:r>
                </w:p>
              </w:tc>
            </w:tr>
            <w:tr w:rsidR="001947A6" w:rsidRPr="001947A6" w14:paraId="48444A86" w14:textId="77777777">
              <w:tc>
                <w:tcPr>
                  <w:tcW w:w="0" w:type="auto"/>
                  <w:vAlign w:val="center"/>
                  <w:hideMark/>
                </w:tcPr>
                <w:p w14:paraId="33441495"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5D665AE" w14:textId="7D31477E"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086FA1B" wp14:editId="016790F9">
                        <wp:extent cx="175895" cy="175895"/>
                        <wp:effectExtent l="0" t="0" r="1905" b="1905"/>
                        <wp:docPr id="25" name="图片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1D079DFA"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In connectionless messaging, a sender transmits data to a receiver without prior arrangement of a dedicated end-to-end connection between the sender and receiver.</w:t>
                  </w:r>
                </w:p>
              </w:tc>
            </w:tr>
            <w:tr w:rsidR="001947A6" w:rsidRPr="001947A6" w14:paraId="46ED7001" w14:textId="77777777">
              <w:tc>
                <w:tcPr>
                  <w:tcW w:w="0" w:type="auto"/>
                  <w:vAlign w:val="center"/>
                  <w:hideMark/>
                </w:tcPr>
                <w:p w14:paraId="7EEBD430"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383829A7" w14:textId="460023B8"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535CB34" wp14:editId="6712597E">
                        <wp:extent cx="175895" cy="175895"/>
                        <wp:effectExtent l="0" t="0" r="1905" b="1905"/>
                        <wp:docPr id="24" name="图片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5DA2BB04"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The process of establishing a TCP connection between a sender and receiver involves three control messages exchanged between the sender and receiver.</w:t>
                  </w:r>
                </w:p>
              </w:tc>
            </w:tr>
            <w:tr w:rsidR="001947A6" w:rsidRPr="001947A6" w14:paraId="3E87AF74" w14:textId="77777777">
              <w:tc>
                <w:tcPr>
                  <w:tcW w:w="0" w:type="auto"/>
                  <w:vAlign w:val="center"/>
                  <w:hideMark/>
                </w:tcPr>
                <w:p w14:paraId="1DEEB14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912CAC0"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10F9142D"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Once a TCP connection is established between a sender and receiver, all packets transmitted by the sender always follow one physical route on their way to the receiver.</w:t>
                  </w:r>
                </w:p>
              </w:tc>
            </w:tr>
          </w:tbl>
          <w:p w14:paraId="7662DC50"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65"/>
              <w:gridCol w:w="6757"/>
            </w:tblGrid>
            <w:tr w:rsidR="001947A6" w:rsidRPr="001947A6" w14:paraId="7FC02297" w14:textId="77777777">
              <w:tc>
                <w:tcPr>
                  <w:tcW w:w="0" w:type="auto"/>
                  <w:hideMark/>
                </w:tcPr>
                <w:p w14:paraId="49AAEDD6"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3D72FF7D"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A TCP connection between a sender and receiver is established after the completion of the three-way handshake process that involves the exchange of three control messages between the sender and receiver.  When a TCP connection is established between a sender and receiver, there is one logical connection or session between them at the transport layer, but the packets may follow different physical routes on their way to the destination. A TCP connection is considered terminated after successful completion of the four-way handshake, or namely when both the sender and receiver send a FIN and receive an ACK as a response to the FIN sent. UDP is connectionless protocol and thus does not guarantee successful delivery of UDP datagrams.</w:t>
                  </w:r>
                </w:p>
              </w:tc>
            </w:tr>
          </w:tbl>
          <w:p w14:paraId="08FC064D" w14:textId="77777777" w:rsidR="001947A6" w:rsidRPr="001947A6" w:rsidRDefault="001947A6" w:rsidP="001947A6">
            <w:pPr>
              <w:rPr>
                <w:rFonts w:ascii="inherit" w:eastAsia="宋体" w:hAnsi="inherit" w:cs="宋体"/>
                <w:sz w:val="19"/>
                <w:szCs w:val="19"/>
              </w:rPr>
            </w:pPr>
          </w:p>
        </w:tc>
        <w:tc>
          <w:tcPr>
            <w:tcW w:w="0" w:type="auto"/>
            <w:vAlign w:val="center"/>
            <w:hideMark/>
          </w:tcPr>
          <w:p w14:paraId="478A6CCC"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47CAA20"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D974332" w14:textId="77777777" w:rsidR="001947A6" w:rsidRPr="001947A6" w:rsidRDefault="001947A6" w:rsidP="001947A6">
            <w:pPr>
              <w:rPr>
                <w:rFonts w:ascii="Times New Roman" w:eastAsia="Times New Roman" w:hAnsi="Times New Roman" w:cs="Times New Roman"/>
                <w:sz w:val="20"/>
                <w:szCs w:val="20"/>
              </w:rPr>
            </w:pPr>
          </w:p>
        </w:tc>
      </w:tr>
    </w:tbl>
    <w:p w14:paraId="20C0713B"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20</w:t>
      </w:r>
    </w:p>
    <w:p w14:paraId="11C496CA"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lastRenderedPageBreak/>
        <w:t>0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3544881C" w14:textId="77777777" w:rsidTr="001947A6">
        <w:tc>
          <w:tcPr>
            <w:tcW w:w="0" w:type="auto"/>
            <w:noWrap/>
            <w:vAlign w:val="center"/>
            <w:hideMark/>
          </w:tcPr>
          <w:p w14:paraId="3DD97942"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5B0DA374"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5230DE50" w14:textId="77777777" w:rsidTr="001947A6">
        <w:tc>
          <w:tcPr>
            <w:tcW w:w="0" w:type="auto"/>
            <w:vMerge w:val="restart"/>
            <w:hideMark/>
          </w:tcPr>
          <w:p w14:paraId="21267463" w14:textId="140A25A2"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"https://learn.bu.edu/images/ci/icons/grade-incorrect_u.gif"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6BC16B38" wp14:editId="408D9E99">
                  <wp:extent cx="427990" cy="427990"/>
                  <wp:effectExtent l="0" t="0" r="3810" b="3810"/>
                  <wp:docPr id="23" name="图片 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0"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5B4BC81D"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Select all statements that correctly describe types of routing.</w:t>
            </w:r>
          </w:p>
        </w:tc>
        <w:tc>
          <w:tcPr>
            <w:tcW w:w="0" w:type="auto"/>
            <w:vAlign w:val="center"/>
            <w:hideMark/>
          </w:tcPr>
          <w:p w14:paraId="0548EBB0"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98668AC"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146A6EFF"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21CAD16" w14:textId="77777777" w:rsidTr="001947A6">
        <w:tc>
          <w:tcPr>
            <w:tcW w:w="0" w:type="auto"/>
            <w:vMerge/>
            <w:vAlign w:val="center"/>
            <w:hideMark/>
          </w:tcPr>
          <w:p w14:paraId="37CD8D50"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080"/>
              <w:gridCol w:w="6842"/>
            </w:tblGrid>
            <w:tr w:rsidR="001947A6" w:rsidRPr="001947A6" w14:paraId="0F72C085" w14:textId="77777777">
              <w:tc>
                <w:tcPr>
                  <w:tcW w:w="0" w:type="auto"/>
                  <w:hideMark/>
                </w:tcPr>
                <w:p w14:paraId="63B2FF44"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64F7BF4C" w14:textId="0B1A95B6" w:rsidR="001947A6" w:rsidRPr="001947A6" w:rsidRDefault="001947A6" w:rsidP="001947A6">
                  <w:pPr>
                    <w:rPr>
                      <w:rFonts w:ascii="Arial" w:eastAsia="宋体" w:hAnsi="Arial" w:cs="Arial"/>
                      <w:sz w:val="19"/>
                      <w:szCs w:val="19"/>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763B41AB" wp14:editId="577DAB1F">
                        <wp:extent cx="175895" cy="175895"/>
                        <wp:effectExtent l="0" t="0" r="1905" b="1905"/>
                        <wp:docPr id="22" name="图片 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 [None Given]</w:t>
                  </w:r>
                </w:p>
              </w:tc>
            </w:tr>
            <w:tr w:rsidR="001947A6" w:rsidRPr="001947A6" w14:paraId="003FA385" w14:textId="77777777">
              <w:tc>
                <w:tcPr>
                  <w:tcW w:w="0" w:type="auto"/>
                  <w:hideMark/>
                </w:tcPr>
                <w:p w14:paraId="40507619"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69CF775E" w14:textId="2A91541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5A5346EA" wp14:editId="38658AF9">
                        <wp:extent cx="175895" cy="175895"/>
                        <wp:effectExtent l="0" t="0" r="1905" b="1905"/>
                        <wp:docPr id="21" name="图片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57234CA1"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Distance vector and link state routing protocols are types of dynamic routing protocols.</w:t>
                  </w:r>
                </w:p>
              </w:tc>
            </w:tr>
            <w:tr w:rsidR="001947A6" w:rsidRPr="001947A6" w14:paraId="4EF5CD63" w14:textId="77777777">
              <w:tc>
                <w:tcPr>
                  <w:tcW w:w="0" w:type="auto"/>
                  <w:vAlign w:val="center"/>
                  <w:hideMark/>
                </w:tcPr>
                <w:p w14:paraId="2470CF6E"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16D26597"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208FFD51"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Static routing is used predominantly in networks that are expected to grow significantly or whose routing configuration needs to change often.</w:t>
                  </w:r>
                </w:p>
              </w:tc>
            </w:tr>
            <w:tr w:rsidR="001947A6" w:rsidRPr="001947A6" w14:paraId="38A359B5" w14:textId="77777777">
              <w:tc>
                <w:tcPr>
                  <w:tcW w:w="0" w:type="auto"/>
                  <w:vAlign w:val="center"/>
                  <w:hideMark/>
                </w:tcPr>
                <w:p w14:paraId="46D53B50"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D513890" w14:textId="07430EBB"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47D45A58" wp14:editId="6D26DEED">
                        <wp:extent cx="175895" cy="175895"/>
                        <wp:effectExtent l="0" t="0" r="1905" b="1905"/>
                        <wp:docPr id="20" name="图片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2FF3D79C"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Network topology is one of the factors that influence the routing decisions taken in networks with dynamic routing.</w:t>
                  </w:r>
                </w:p>
              </w:tc>
            </w:tr>
            <w:tr w:rsidR="001947A6" w:rsidRPr="001947A6" w14:paraId="4226D02F" w14:textId="77777777">
              <w:tc>
                <w:tcPr>
                  <w:tcW w:w="0" w:type="auto"/>
                  <w:vAlign w:val="center"/>
                  <w:hideMark/>
                </w:tcPr>
                <w:p w14:paraId="6DB54D0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F58919B" w14:textId="2FC496C6"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89ACBEB" wp14:editId="754694BA">
                        <wp:extent cx="175895" cy="175895"/>
                        <wp:effectExtent l="0" t="0" r="1905" b="1905"/>
                        <wp:docPr id="19" name="图片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63D6CA96"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In a network with centralized routing, there is one router that determines the routing decisions for all other routers that participate in the network.</w:t>
                  </w:r>
                </w:p>
              </w:tc>
            </w:tr>
            <w:tr w:rsidR="001947A6" w:rsidRPr="001947A6" w14:paraId="112D9B66" w14:textId="77777777">
              <w:tc>
                <w:tcPr>
                  <w:tcW w:w="0" w:type="auto"/>
                  <w:vAlign w:val="center"/>
                  <w:hideMark/>
                </w:tcPr>
                <w:p w14:paraId="660D5FEE"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A262AE4"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15484938"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Determining static routes in networks with static routing requires more capable routers in terms memory and processing power compared to determining dynamic routes in networks with dynamic routing.</w:t>
                  </w:r>
                </w:p>
              </w:tc>
            </w:tr>
          </w:tbl>
          <w:p w14:paraId="1DAF586C"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72"/>
              <w:gridCol w:w="6750"/>
            </w:tblGrid>
            <w:tr w:rsidR="001947A6" w:rsidRPr="001947A6" w14:paraId="35F9D835" w14:textId="77777777">
              <w:tc>
                <w:tcPr>
                  <w:tcW w:w="0" w:type="auto"/>
                  <w:hideMark/>
                </w:tcPr>
                <w:p w14:paraId="6ADFDBD5"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290167DA"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With centralized routing, all routing decisions are made by one central computer or router. Static routing is normally used in simpler networks that are not expected to grow significantly and have few routing options that seldom change. The routing decisions in networks with dynamic routing are influenced by the network topology among other factors because the dynamic routing protocol intends to adapt to the topology change and reroute the traffic over different routes is possible. Dynamic routing normally requires more computing resources in terms of CPU and memory than static routing, because static routes are configured manually and seldom change, while dynamic routes may change often depending on the network conditions. Distance vector and link state routing protocols are types of dynamic routing protocols.</w:t>
                  </w:r>
                </w:p>
              </w:tc>
            </w:tr>
          </w:tbl>
          <w:p w14:paraId="4CE84411" w14:textId="77777777" w:rsidR="001947A6" w:rsidRPr="001947A6" w:rsidRDefault="001947A6" w:rsidP="001947A6">
            <w:pPr>
              <w:rPr>
                <w:rFonts w:ascii="inherit" w:eastAsia="宋体" w:hAnsi="inherit" w:cs="宋体"/>
                <w:sz w:val="19"/>
                <w:szCs w:val="19"/>
              </w:rPr>
            </w:pPr>
          </w:p>
        </w:tc>
        <w:tc>
          <w:tcPr>
            <w:tcW w:w="0" w:type="auto"/>
            <w:vAlign w:val="center"/>
            <w:hideMark/>
          </w:tcPr>
          <w:p w14:paraId="05881FB7"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235534C"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2C95DB4" w14:textId="77777777" w:rsidR="001947A6" w:rsidRPr="001947A6" w:rsidRDefault="001947A6" w:rsidP="001947A6">
            <w:pPr>
              <w:rPr>
                <w:rFonts w:ascii="Times New Roman" w:eastAsia="Times New Roman" w:hAnsi="Times New Roman" w:cs="Times New Roman"/>
                <w:sz w:val="20"/>
                <w:szCs w:val="20"/>
              </w:rPr>
            </w:pPr>
          </w:p>
        </w:tc>
      </w:tr>
    </w:tbl>
    <w:p w14:paraId="01291803"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21</w:t>
      </w:r>
    </w:p>
    <w:p w14:paraId="208AD799"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0347F5BA" w14:textId="77777777" w:rsidTr="001947A6">
        <w:tc>
          <w:tcPr>
            <w:tcW w:w="0" w:type="auto"/>
            <w:noWrap/>
            <w:vAlign w:val="center"/>
            <w:hideMark/>
          </w:tcPr>
          <w:p w14:paraId="097DDE61"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3CC8ED64"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5B9A244" w14:textId="77777777" w:rsidTr="001947A6">
        <w:tc>
          <w:tcPr>
            <w:tcW w:w="0" w:type="auto"/>
            <w:vMerge w:val="restart"/>
            <w:hideMark/>
          </w:tcPr>
          <w:p w14:paraId="7AAA9B03" w14:textId="62020700"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258DCA11" wp14:editId="5DA6C5E0">
                  <wp:extent cx="427990" cy="427990"/>
                  <wp:effectExtent l="0" t="0" r="3810" b="3810"/>
                  <wp:docPr id="18" name="图片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7E09B601"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Select the most complete answer.</w:t>
            </w:r>
          </w:p>
          <w:p w14:paraId="55983521"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Which items in the list below can cause errors during data transmission?</w:t>
            </w:r>
          </w:p>
        </w:tc>
        <w:tc>
          <w:tcPr>
            <w:tcW w:w="0" w:type="auto"/>
            <w:vAlign w:val="center"/>
            <w:hideMark/>
          </w:tcPr>
          <w:p w14:paraId="4B3B1B10"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58A1A1E"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E18BA8E"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781C6CCE" w14:textId="77777777" w:rsidTr="001947A6">
        <w:tc>
          <w:tcPr>
            <w:tcW w:w="0" w:type="auto"/>
            <w:vMerge/>
            <w:vAlign w:val="center"/>
            <w:hideMark/>
          </w:tcPr>
          <w:p w14:paraId="1D92EBE3"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804"/>
            </w:tblGrid>
            <w:tr w:rsidR="001947A6" w:rsidRPr="001947A6" w14:paraId="47A7437D" w14:textId="77777777">
              <w:tc>
                <w:tcPr>
                  <w:tcW w:w="0" w:type="auto"/>
                  <w:hideMark/>
                </w:tcPr>
                <w:p w14:paraId="28702D7F"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w:t>
                  </w:r>
                </w:p>
              </w:tc>
              <w:tc>
                <w:tcPr>
                  <w:tcW w:w="0" w:type="auto"/>
                  <w:hideMark/>
                </w:tcPr>
                <w:p w14:paraId="728E264B" w14:textId="66C71D81"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4B8DC3E5" wp14:editId="24F1AEAE">
                        <wp:extent cx="175895" cy="175895"/>
                        <wp:effectExtent l="0" t="0" r="1905" b="1905"/>
                        <wp:docPr id="17" name="图片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525FFE2F"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White noise, Impulse noise, Echo, Cross talk</w:t>
                  </w:r>
                </w:p>
              </w:tc>
            </w:tr>
            <w:tr w:rsidR="001947A6" w:rsidRPr="001947A6" w14:paraId="22694EA4" w14:textId="77777777">
              <w:tc>
                <w:tcPr>
                  <w:tcW w:w="0" w:type="auto"/>
                  <w:hideMark/>
                </w:tcPr>
                <w:p w14:paraId="76D4FA42"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6391ACBC"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669CA4C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White noise, Impulse noise, Echo, Cross talk, Shielding</w:t>
                  </w:r>
                </w:p>
              </w:tc>
            </w:tr>
            <w:tr w:rsidR="001947A6" w:rsidRPr="001947A6" w14:paraId="4B28E242" w14:textId="77777777">
              <w:tc>
                <w:tcPr>
                  <w:tcW w:w="0" w:type="auto"/>
                  <w:vAlign w:val="center"/>
                  <w:hideMark/>
                </w:tcPr>
                <w:p w14:paraId="3CFAAAD7"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778DBF5" w14:textId="54270225"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8A0FA3E" wp14:editId="18B43376">
                        <wp:extent cx="175895" cy="175895"/>
                        <wp:effectExtent l="0" t="0" r="1905" b="1905"/>
                        <wp:docPr id="16" name="图片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729B4EBF"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White noise, Impulse noise, Echo, Cross talk</w:t>
                  </w:r>
                </w:p>
              </w:tc>
            </w:tr>
            <w:tr w:rsidR="001947A6" w:rsidRPr="001947A6" w14:paraId="7327D2F9" w14:textId="77777777">
              <w:tc>
                <w:tcPr>
                  <w:tcW w:w="0" w:type="auto"/>
                  <w:vAlign w:val="center"/>
                  <w:hideMark/>
                </w:tcPr>
                <w:p w14:paraId="7A7CD4F7"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2030384"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68AA952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Impulse Noise, Echo, Cross talk</w:t>
                  </w:r>
                </w:p>
              </w:tc>
            </w:tr>
            <w:tr w:rsidR="001947A6" w:rsidRPr="001947A6" w14:paraId="183A1F5E" w14:textId="77777777">
              <w:tc>
                <w:tcPr>
                  <w:tcW w:w="0" w:type="auto"/>
                  <w:vAlign w:val="center"/>
                  <w:hideMark/>
                </w:tcPr>
                <w:p w14:paraId="59D59F4E"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34D4F1F"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77E145A7"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White noise, impulse noise</w:t>
                  </w:r>
                </w:p>
              </w:tc>
            </w:tr>
            <w:tr w:rsidR="001947A6" w:rsidRPr="001947A6" w14:paraId="34DCF5EF" w14:textId="77777777">
              <w:tc>
                <w:tcPr>
                  <w:tcW w:w="0" w:type="auto"/>
                  <w:vAlign w:val="center"/>
                  <w:hideMark/>
                </w:tcPr>
                <w:p w14:paraId="08D20AD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CF62AE6"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0AD8A92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White noise, impulse noise, echo</w:t>
                  </w:r>
                </w:p>
              </w:tc>
            </w:tr>
          </w:tbl>
          <w:p w14:paraId="1BD3AC57" w14:textId="77777777" w:rsidR="001947A6" w:rsidRPr="001947A6" w:rsidRDefault="001947A6" w:rsidP="001947A6">
            <w:pPr>
              <w:rPr>
                <w:rFonts w:ascii="inherit" w:eastAsia="宋体" w:hAnsi="inherit" w:cs="宋体"/>
                <w:sz w:val="19"/>
                <w:szCs w:val="19"/>
              </w:rPr>
            </w:pPr>
          </w:p>
        </w:tc>
        <w:tc>
          <w:tcPr>
            <w:tcW w:w="0" w:type="auto"/>
            <w:vAlign w:val="center"/>
            <w:hideMark/>
          </w:tcPr>
          <w:p w14:paraId="22874945"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B12905E"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23937BF" w14:textId="77777777" w:rsidR="001947A6" w:rsidRPr="001947A6" w:rsidRDefault="001947A6" w:rsidP="001947A6">
            <w:pPr>
              <w:rPr>
                <w:rFonts w:ascii="Times New Roman" w:eastAsia="Times New Roman" w:hAnsi="Times New Roman" w:cs="Times New Roman"/>
                <w:sz w:val="20"/>
                <w:szCs w:val="20"/>
              </w:rPr>
            </w:pPr>
          </w:p>
        </w:tc>
      </w:tr>
    </w:tbl>
    <w:p w14:paraId="7587138B"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22</w:t>
      </w:r>
    </w:p>
    <w:p w14:paraId="5A05AD50"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2081010F" w14:textId="77777777" w:rsidTr="001947A6">
        <w:tc>
          <w:tcPr>
            <w:tcW w:w="0" w:type="auto"/>
            <w:noWrap/>
            <w:vAlign w:val="center"/>
            <w:hideMark/>
          </w:tcPr>
          <w:p w14:paraId="26D6AC9B"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14A88848"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FD1CD98" w14:textId="77777777" w:rsidTr="001947A6">
        <w:tc>
          <w:tcPr>
            <w:tcW w:w="0" w:type="auto"/>
            <w:vMerge w:val="restart"/>
            <w:hideMark/>
          </w:tcPr>
          <w:p w14:paraId="10125A32" w14:textId="050782F6"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72ACCC06" wp14:editId="1A5D36AE">
                  <wp:extent cx="427990" cy="427990"/>
                  <wp:effectExtent l="0" t="0" r="3810" b="3810"/>
                  <wp:docPr id="15" name="图片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2B1AD70E"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Assume that a network interface card is configured as follows:</w:t>
            </w:r>
            <w:r w:rsidRPr="001947A6">
              <w:rPr>
                <w:rFonts w:ascii="Arial" w:eastAsia="宋体" w:hAnsi="Arial" w:cs="Arial"/>
                <w:sz w:val="20"/>
                <w:szCs w:val="20"/>
              </w:rPr>
              <w:br/>
            </w:r>
            <w:r w:rsidRPr="001947A6">
              <w:rPr>
                <w:rFonts w:ascii="inherit" w:eastAsia="宋体" w:hAnsi="inherit" w:cs="Arial"/>
                <w:sz w:val="20"/>
                <w:szCs w:val="20"/>
              </w:rPr>
              <w:t>IP Address: 192.168.37.17</w:t>
            </w:r>
            <w:r w:rsidRPr="001947A6">
              <w:rPr>
                <w:rFonts w:ascii="Arial" w:eastAsia="宋体" w:hAnsi="Arial" w:cs="Arial"/>
                <w:sz w:val="20"/>
                <w:szCs w:val="20"/>
              </w:rPr>
              <w:br/>
            </w:r>
            <w:r w:rsidRPr="001947A6">
              <w:rPr>
                <w:rFonts w:ascii="inherit" w:eastAsia="宋体" w:hAnsi="inherit" w:cs="Arial"/>
                <w:sz w:val="20"/>
                <w:szCs w:val="20"/>
              </w:rPr>
              <w:t>Subnet Mask: 255.255.255.240</w:t>
            </w:r>
            <w:r w:rsidRPr="001947A6">
              <w:rPr>
                <w:rFonts w:ascii="Arial" w:eastAsia="宋体" w:hAnsi="Arial" w:cs="Arial"/>
                <w:sz w:val="20"/>
                <w:szCs w:val="20"/>
              </w:rPr>
              <w:br/>
            </w:r>
            <w:r w:rsidRPr="001947A6">
              <w:rPr>
                <w:rFonts w:ascii="inherit" w:eastAsia="宋体" w:hAnsi="inherit" w:cs="Arial"/>
                <w:sz w:val="20"/>
                <w:szCs w:val="20"/>
              </w:rPr>
              <w:t>Select the subnet-directed broadcast address from the alternatives below.</w:t>
            </w:r>
          </w:p>
        </w:tc>
        <w:tc>
          <w:tcPr>
            <w:tcW w:w="0" w:type="auto"/>
            <w:vAlign w:val="center"/>
            <w:hideMark/>
          </w:tcPr>
          <w:p w14:paraId="3FB8F1FA"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527DF02"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5A32BBD"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2C3FDD9" w14:textId="77777777" w:rsidTr="001947A6">
        <w:tc>
          <w:tcPr>
            <w:tcW w:w="0" w:type="auto"/>
            <w:vMerge/>
            <w:vAlign w:val="center"/>
            <w:hideMark/>
          </w:tcPr>
          <w:p w14:paraId="5EC93B8D"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430"/>
            </w:tblGrid>
            <w:tr w:rsidR="001947A6" w:rsidRPr="001947A6" w14:paraId="36CF4C4B" w14:textId="77777777">
              <w:tc>
                <w:tcPr>
                  <w:tcW w:w="0" w:type="auto"/>
                  <w:hideMark/>
                </w:tcPr>
                <w:p w14:paraId="68FE6976"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w:t>
                  </w:r>
                </w:p>
              </w:tc>
              <w:tc>
                <w:tcPr>
                  <w:tcW w:w="0" w:type="auto"/>
                  <w:hideMark/>
                </w:tcPr>
                <w:p w14:paraId="0320BA86" w14:textId="6A4F444A"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A1C0886" wp14:editId="099D1585">
                        <wp:extent cx="175895" cy="175895"/>
                        <wp:effectExtent l="0" t="0" r="1905" b="1905"/>
                        <wp:docPr id="14" name="图片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19A0545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192.168.37.31</w:t>
                  </w:r>
                </w:p>
              </w:tc>
            </w:tr>
            <w:tr w:rsidR="001947A6" w:rsidRPr="001947A6" w14:paraId="2D909796" w14:textId="77777777">
              <w:tc>
                <w:tcPr>
                  <w:tcW w:w="0" w:type="auto"/>
                  <w:hideMark/>
                </w:tcPr>
                <w:p w14:paraId="49AEB1D0"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4DE846DD"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62F35F01"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None of the other answers are correct</w:t>
                  </w:r>
                </w:p>
              </w:tc>
            </w:tr>
            <w:tr w:rsidR="001947A6" w:rsidRPr="001947A6" w14:paraId="637E2C84" w14:textId="77777777">
              <w:tc>
                <w:tcPr>
                  <w:tcW w:w="0" w:type="auto"/>
                  <w:vAlign w:val="center"/>
                  <w:hideMark/>
                </w:tcPr>
                <w:p w14:paraId="1F141063"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FC576F6"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3571A2C5"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192.168.37.255</w:t>
                  </w:r>
                </w:p>
              </w:tc>
            </w:tr>
            <w:tr w:rsidR="001947A6" w:rsidRPr="001947A6" w14:paraId="506C3102" w14:textId="77777777">
              <w:tc>
                <w:tcPr>
                  <w:tcW w:w="0" w:type="auto"/>
                  <w:vAlign w:val="center"/>
                  <w:hideMark/>
                </w:tcPr>
                <w:p w14:paraId="7A7EB2B2"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99A4255"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5DEFB7D4"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192.168.37.240</w:t>
                  </w:r>
                </w:p>
              </w:tc>
            </w:tr>
            <w:tr w:rsidR="001947A6" w:rsidRPr="001947A6" w14:paraId="78007C95" w14:textId="77777777">
              <w:tc>
                <w:tcPr>
                  <w:tcW w:w="0" w:type="auto"/>
                  <w:vAlign w:val="center"/>
                  <w:hideMark/>
                </w:tcPr>
                <w:p w14:paraId="61A0F044"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62E5909" w14:textId="1DCD758D"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507FF0BE" wp14:editId="5C96BC95">
                        <wp:extent cx="175895" cy="175895"/>
                        <wp:effectExtent l="0" t="0" r="1905" b="1905"/>
                        <wp:docPr id="13" name="图片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6B1AA388"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192.168.37.31</w:t>
                  </w:r>
                </w:p>
              </w:tc>
            </w:tr>
            <w:tr w:rsidR="001947A6" w:rsidRPr="001947A6" w14:paraId="1A4FC026" w14:textId="77777777">
              <w:tc>
                <w:tcPr>
                  <w:tcW w:w="0" w:type="auto"/>
                  <w:vAlign w:val="center"/>
                  <w:hideMark/>
                </w:tcPr>
                <w:p w14:paraId="45B85AC9"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C7FB832"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5ACA3493"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192.168.37.0</w:t>
                  </w:r>
                </w:p>
              </w:tc>
            </w:tr>
          </w:tbl>
          <w:p w14:paraId="008B35FE" w14:textId="77777777" w:rsidR="001947A6" w:rsidRPr="001947A6" w:rsidRDefault="001947A6" w:rsidP="001947A6">
            <w:pPr>
              <w:rPr>
                <w:rFonts w:ascii="inherit" w:eastAsia="宋体" w:hAnsi="inherit" w:cs="宋体"/>
                <w:sz w:val="19"/>
                <w:szCs w:val="19"/>
              </w:rPr>
            </w:pPr>
          </w:p>
        </w:tc>
        <w:tc>
          <w:tcPr>
            <w:tcW w:w="0" w:type="auto"/>
            <w:vAlign w:val="center"/>
            <w:hideMark/>
          </w:tcPr>
          <w:p w14:paraId="77A30FFC"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5A93806"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7D71EC4" w14:textId="77777777" w:rsidR="001947A6" w:rsidRPr="001947A6" w:rsidRDefault="001947A6" w:rsidP="001947A6">
            <w:pPr>
              <w:rPr>
                <w:rFonts w:ascii="Times New Roman" w:eastAsia="Times New Roman" w:hAnsi="Times New Roman" w:cs="Times New Roman"/>
                <w:sz w:val="20"/>
                <w:szCs w:val="20"/>
              </w:rPr>
            </w:pPr>
          </w:p>
        </w:tc>
      </w:tr>
    </w:tbl>
    <w:p w14:paraId="13EE53F6"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23</w:t>
      </w:r>
    </w:p>
    <w:p w14:paraId="3917CDF3"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0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6F3CFEA2" w14:textId="77777777" w:rsidTr="001947A6">
        <w:tc>
          <w:tcPr>
            <w:tcW w:w="0" w:type="auto"/>
            <w:noWrap/>
            <w:vAlign w:val="center"/>
            <w:hideMark/>
          </w:tcPr>
          <w:p w14:paraId="6144A4FD"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217A6337"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3B087FF" w14:textId="77777777" w:rsidTr="001947A6">
        <w:tc>
          <w:tcPr>
            <w:tcW w:w="0" w:type="auto"/>
            <w:vMerge w:val="restart"/>
            <w:hideMark/>
          </w:tcPr>
          <w:p w14:paraId="12017BE6" w14:textId="7D376A4D"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"https://learn.bu.edu/images/ci/icons/grade-incorrect_u.gif"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574390B9" wp14:editId="60C19329">
                  <wp:extent cx="427990" cy="427990"/>
                  <wp:effectExtent l="0" t="0" r="3810" b="3810"/>
                  <wp:docPr id="12" name="图片 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3"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5DFAE186" w14:textId="77777777" w:rsidR="001947A6" w:rsidRPr="001947A6" w:rsidRDefault="001947A6" w:rsidP="001947A6">
            <w:pPr>
              <w:rPr>
                <w:rFonts w:ascii="Arial" w:eastAsia="宋体" w:hAnsi="Arial" w:cs="Arial"/>
              </w:rPr>
            </w:pPr>
            <w:r w:rsidRPr="001947A6">
              <w:rPr>
                <w:rFonts w:ascii="Arial" w:eastAsia="宋体" w:hAnsi="Arial" w:cs="Arial"/>
              </w:rPr>
              <w:t>Select all statements that correctly describe the Address Resolution protocol (ARP).</w:t>
            </w:r>
          </w:p>
        </w:tc>
        <w:tc>
          <w:tcPr>
            <w:tcW w:w="0" w:type="auto"/>
            <w:vAlign w:val="center"/>
            <w:hideMark/>
          </w:tcPr>
          <w:p w14:paraId="7CAAA9A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A3B0239"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4D1121D"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634AC785" w14:textId="77777777" w:rsidTr="001947A6">
        <w:tc>
          <w:tcPr>
            <w:tcW w:w="0" w:type="auto"/>
            <w:vMerge/>
            <w:vAlign w:val="center"/>
            <w:hideMark/>
          </w:tcPr>
          <w:p w14:paraId="065E3AF3"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82"/>
              <w:gridCol w:w="6740"/>
            </w:tblGrid>
            <w:tr w:rsidR="001947A6" w:rsidRPr="001947A6" w14:paraId="423CAA25" w14:textId="77777777">
              <w:tc>
                <w:tcPr>
                  <w:tcW w:w="0" w:type="auto"/>
                  <w:hideMark/>
                </w:tcPr>
                <w:p w14:paraId="680832AC"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1D8CEBBE" w14:textId="6E720898" w:rsidR="001947A6" w:rsidRPr="001947A6" w:rsidRDefault="001947A6" w:rsidP="001947A6">
                  <w:pPr>
                    <w:rPr>
                      <w:rFonts w:ascii="Arial" w:eastAsia="宋体" w:hAnsi="Arial" w:cs="Arial"/>
                      <w:sz w:val="19"/>
                      <w:szCs w:val="19"/>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"https://learn.bu.edu/images/ci/icons/x.gif"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5613F208" wp14:editId="035EFF3A">
                        <wp:extent cx="175895" cy="175895"/>
                        <wp:effectExtent l="0" t="0" r="1905" b="1905"/>
                        <wp:docPr id="11" name="图片 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 [None Given]</w:t>
                  </w:r>
                </w:p>
              </w:tc>
            </w:tr>
            <w:tr w:rsidR="001947A6" w:rsidRPr="001947A6" w14:paraId="56DAC81E" w14:textId="77777777">
              <w:tc>
                <w:tcPr>
                  <w:tcW w:w="0" w:type="auto"/>
                  <w:hideMark/>
                </w:tcPr>
                <w:p w14:paraId="2C582A47"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4D5AC1A8" w14:textId="465CF9B4"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5638FB2A" wp14:editId="1A22DBF5">
                        <wp:extent cx="175895" cy="175895"/>
                        <wp:effectExtent l="0" t="0" r="1905" b="1905"/>
                        <wp:docPr id="10" name="图片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2DC41808" w14:textId="77777777" w:rsidR="001947A6" w:rsidRPr="001947A6" w:rsidRDefault="001947A6" w:rsidP="001947A6">
                  <w:pPr>
                    <w:rPr>
                      <w:rFonts w:ascii="Arial" w:eastAsia="宋体" w:hAnsi="Arial" w:cs="宋体"/>
                    </w:rPr>
                  </w:pPr>
                  <w:r w:rsidRPr="001947A6">
                    <w:rPr>
                      <w:rFonts w:ascii="Arial" w:eastAsia="宋体" w:hAnsi="Arial" w:cs="Arial"/>
                      <w:bdr w:val="none" w:sz="0" w:space="0" w:color="auto" w:frame="1"/>
                    </w:rPr>
                    <w:t>A successful ARP request will ultimately lead to the sender receiving a MAC Address of another device on the network.</w:t>
                  </w:r>
                </w:p>
              </w:tc>
            </w:tr>
            <w:tr w:rsidR="001947A6" w:rsidRPr="001947A6" w14:paraId="17BDA350" w14:textId="77777777">
              <w:tc>
                <w:tcPr>
                  <w:tcW w:w="0" w:type="auto"/>
                  <w:vAlign w:val="center"/>
                  <w:hideMark/>
                </w:tcPr>
                <w:p w14:paraId="223BFF3E" w14:textId="77777777" w:rsidR="001947A6" w:rsidRPr="001947A6" w:rsidRDefault="001947A6" w:rsidP="001947A6">
                  <w:pPr>
                    <w:rPr>
                      <w:rFonts w:ascii="Arial" w:eastAsia="宋体" w:hAnsi="Arial" w:cs="Arial"/>
                      <w:bdr w:val="none" w:sz="0" w:space="0" w:color="auto" w:frame="1"/>
                    </w:rPr>
                  </w:pPr>
                </w:p>
              </w:tc>
              <w:tc>
                <w:tcPr>
                  <w:tcW w:w="0" w:type="auto"/>
                  <w:hideMark/>
                </w:tcPr>
                <w:p w14:paraId="72BBA6EA" w14:textId="02FA2D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308676D" wp14:editId="1FA11D9F">
                        <wp:extent cx="175895" cy="175895"/>
                        <wp:effectExtent l="0" t="0" r="1905" b="1905"/>
                        <wp:docPr id="9" name="图片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23FF6475" w14:textId="77777777" w:rsidR="001947A6" w:rsidRPr="001947A6" w:rsidRDefault="001947A6" w:rsidP="001947A6">
                  <w:pPr>
                    <w:rPr>
                      <w:rFonts w:ascii="Arial" w:eastAsia="宋体" w:hAnsi="Arial" w:cs="宋体"/>
                    </w:rPr>
                  </w:pPr>
                  <w:r w:rsidRPr="001947A6">
                    <w:rPr>
                      <w:rFonts w:ascii="Arial" w:eastAsia="宋体" w:hAnsi="Arial" w:cs="Arial"/>
                      <w:bdr w:val="none" w:sz="0" w:space="0" w:color="auto" w:frame="1"/>
                    </w:rPr>
                    <w:t>A successful ARP request will ultimately map an IP Address to an associated MAC Address.</w:t>
                  </w:r>
                </w:p>
              </w:tc>
            </w:tr>
            <w:tr w:rsidR="001947A6" w:rsidRPr="001947A6" w14:paraId="79FDE4D0" w14:textId="77777777">
              <w:tc>
                <w:tcPr>
                  <w:tcW w:w="0" w:type="auto"/>
                  <w:vAlign w:val="center"/>
                  <w:hideMark/>
                </w:tcPr>
                <w:p w14:paraId="612F007D" w14:textId="77777777" w:rsidR="001947A6" w:rsidRPr="001947A6" w:rsidRDefault="001947A6" w:rsidP="001947A6">
                  <w:pPr>
                    <w:rPr>
                      <w:rFonts w:ascii="Arial" w:eastAsia="宋体" w:hAnsi="Arial" w:cs="Arial"/>
                      <w:bdr w:val="none" w:sz="0" w:space="0" w:color="auto" w:frame="1"/>
                    </w:rPr>
                  </w:pPr>
                </w:p>
              </w:tc>
              <w:tc>
                <w:tcPr>
                  <w:tcW w:w="0" w:type="auto"/>
                  <w:hideMark/>
                </w:tcPr>
                <w:p w14:paraId="63329FBD"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2826F7D1" w14:textId="77777777" w:rsidR="001947A6" w:rsidRPr="001947A6" w:rsidRDefault="001947A6" w:rsidP="001947A6">
                  <w:pPr>
                    <w:rPr>
                      <w:rFonts w:ascii="Arial" w:eastAsia="宋体" w:hAnsi="Arial" w:cs="宋体"/>
                    </w:rPr>
                  </w:pPr>
                  <w:r w:rsidRPr="001947A6">
                    <w:rPr>
                      <w:rFonts w:ascii="Arial" w:eastAsia="宋体" w:hAnsi="Arial" w:cs="Arial"/>
                      <w:bdr w:val="none" w:sz="0" w:space="0" w:color="auto" w:frame="1"/>
                    </w:rPr>
                    <w:t>A successful ARP request will ultimately map a network (subnet) address to an associated IP address.</w:t>
                  </w:r>
                </w:p>
              </w:tc>
            </w:tr>
            <w:tr w:rsidR="001947A6" w:rsidRPr="001947A6" w14:paraId="4EA0B11E" w14:textId="77777777">
              <w:tc>
                <w:tcPr>
                  <w:tcW w:w="0" w:type="auto"/>
                  <w:vAlign w:val="center"/>
                  <w:hideMark/>
                </w:tcPr>
                <w:p w14:paraId="1C40023D" w14:textId="77777777" w:rsidR="001947A6" w:rsidRPr="001947A6" w:rsidRDefault="001947A6" w:rsidP="001947A6">
                  <w:pPr>
                    <w:rPr>
                      <w:rFonts w:ascii="Arial" w:eastAsia="宋体" w:hAnsi="Arial" w:cs="Arial"/>
                      <w:bdr w:val="none" w:sz="0" w:space="0" w:color="auto" w:frame="1"/>
                    </w:rPr>
                  </w:pPr>
                </w:p>
              </w:tc>
              <w:tc>
                <w:tcPr>
                  <w:tcW w:w="0" w:type="auto"/>
                  <w:hideMark/>
                </w:tcPr>
                <w:p w14:paraId="5EA2AF9B"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2237B829" w14:textId="77777777" w:rsidR="001947A6" w:rsidRPr="001947A6" w:rsidRDefault="001947A6" w:rsidP="001947A6">
                  <w:pPr>
                    <w:rPr>
                      <w:rFonts w:ascii="Arial" w:eastAsia="宋体" w:hAnsi="Arial" w:cs="宋体"/>
                    </w:rPr>
                  </w:pPr>
                  <w:r w:rsidRPr="001947A6">
                    <w:rPr>
                      <w:rFonts w:ascii="Arial" w:eastAsia="宋体" w:hAnsi="Arial" w:cs="Arial"/>
                      <w:bdr w:val="none" w:sz="0" w:space="0" w:color="auto" w:frame="1"/>
                    </w:rPr>
                    <w:t>A successful ARP request will ultimately map an IP Address to an associated DNS name.</w:t>
                  </w:r>
                </w:p>
              </w:tc>
            </w:tr>
          </w:tbl>
          <w:p w14:paraId="05B7BCE5"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360"/>
              <w:gridCol w:w="6562"/>
            </w:tblGrid>
            <w:tr w:rsidR="001947A6" w:rsidRPr="001947A6" w14:paraId="5E22EF18" w14:textId="77777777">
              <w:tc>
                <w:tcPr>
                  <w:tcW w:w="0" w:type="auto"/>
                  <w:hideMark/>
                </w:tcPr>
                <w:p w14:paraId="74D64D5E"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5C63077B" w14:textId="77777777" w:rsidR="001947A6" w:rsidRPr="001947A6" w:rsidRDefault="001947A6" w:rsidP="001947A6">
                  <w:pPr>
                    <w:rPr>
                      <w:rFonts w:ascii="Arial" w:eastAsia="宋体" w:hAnsi="Arial" w:cs="Arial"/>
                    </w:rPr>
                  </w:pPr>
                  <w:r w:rsidRPr="001947A6">
                    <w:rPr>
                      <w:rFonts w:ascii="Arial" w:eastAsia="宋体" w:hAnsi="Arial" w:cs="Arial"/>
                    </w:rPr>
                    <w:t>An ARP request is a data link layer address (MAC Address) resolution technique. It associates a MAC Address with an IP Address.</w:t>
                  </w:r>
                </w:p>
              </w:tc>
            </w:tr>
          </w:tbl>
          <w:p w14:paraId="7D3B5DC2" w14:textId="77777777" w:rsidR="001947A6" w:rsidRPr="001947A6" w:rsidRDefault="001947A6" w:rsidP="001947A6">
            <w:pPr>
              <w:rPr>
                <w:rFonts w:ascii="inherit" w:eastAsia="宋体" w:hAnsi="inherit" w:cs="宋体"/>
                <w:sz w:val="19"/>
                <w:szCs w:val="19"/>
              </w:rPr>
            </w:pPr>
          </w:p>
        </w:tc>
        <w:tc>
          <w:tcPr>
            <w:tcW w:w="0" w:type="auto"/>
            <w:vAlign w:val="center"/>
            <w:hideMark/>
          </w:tcPr>
          <w:p w14:paraId="6988C6D9"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F4157E9"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48D660C2" w14:textId="77777777" w:rsidR="001947A6" w:rsidRPr="001947A6" w:rsidRDefault="001947A6" w:rsidP="001947A6">
            <w:pPr>
              <w:rPr>
                <w:rFonts w:ascii="Times New Roman" w:eastAsia="Times New Roman" w:hAnsi="Times New Roman" w:cs="Times New Roman"/>
                <w:sz w:val="20"/>
                <w:szCs w:val="20"/>
              </w:rPr>
            </w:pPr>
          </w:p>
        </w:tc>
      </w:tr>
    </w:tbl>
    <w:p w14:paraId="46D51960"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lastRenderedPageBreak/>
        <w:t>Question 24</w:t>
      </w:r>
    </w:p>
    <w:p w14:paraId="783B4C77"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0E23DDFC" w14:textId="77777777" w:rsidTr="001947A6">
        <w:tc>
          <w:tcPr>
            <w:tcW w:w="0" w:type="auto"/>
            <w:noWrap/>
            <w:vAlign w:val="center"/>
            <w:hideMark/>
          </w:tcPr>
          <w:p w14:paraId="15F17435"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6B03DC35"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57AFE974" w14:textId="77777777" w:rsidTr="001947A6">
        <w:tc>
          <w:tcPr>
            <w:tcW w:w="0" w:type="auto"/>
            <w:vMerge w:val="restart"/>
            <w:hideMark/>
          </w:tcPr>
          <w:p w14:paraId="1107C26C" w14:textId="37902FAA"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5474B363" wp14:editId="67BF78F5">
                  <wp:extent cx="427990" cy="427990"/>
                  <wp:effectExtent l="0" t="0" r="3810" b="3810"/>
                  <wp:docPr id="8" name="图片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71BA73B6"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Imagine that all IPv4 addresses in an organization use 17-bit network identifiers. Given the following CIDR entries from the organization:</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222.111.252.33/17</w:t>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222.111.138.19/17</w:t>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222.113.252.34/17</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and the following IPv4 addresses in binary, which also have a 17-bit network identifier:</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11011110 01110001 11111100 00100011</w:t>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11011110 01101111 01010001 00010011</w:t>
            </w:r>
            <w:r w:rsidRPr="001947A6">
              <w:rPr>
                <w:rFonts w:ascii="Arial" w:eastAsia="宋体" w:hAnsi="Arial" w:cs="Arial"/>
                <w:sz w:val="22"/>
                <w:szCs w:val="22"/>
                <w:bdr w:val="none" w:sz="0" w:space="0" w:color="auto" w:frame="1"/>
              </w:rPr>
              <w:br/>
            </w:r>
            <w:r w:rsidRPr="001947A6">
              <w:rPr>
                <w:rFonts w:ascii="Arial" w:eastAsia="宋体" w:hAnsi="Arial" w:cs="Arial"/>
                <w:sz w:val="22"/>
                <w:szCs w:val="22"/>
                <w:bdr w:val="none" w:sz="0" w:space="0" w:color="auto" w:frame="1"/>
              </w:rPr>
              <w:br/>
            </w:r>
            <w:r w:rsidRPr="001947A6">
              <w:rPr>
                <w:rFonts w:ascii="Calibri" w:eastAsia="宋体" w:hAnsi="Calibri" w:cs="Calibri"/>
                <w:sz w:val="22"/>
                <w:szCs w:val="22"/>
                <w:bdr w:val="none" w:sz="0" w:space="0" w:color="auto" w:frame="1"/>
              </w:rPr>
              <w:t>Select all statements that correctly describe which addresses are on the same network.</w:t>
            </w:r>
          </w:p>
        </w:tc>
        <w:tc>
          <w:tcPr>
            <w:tcW w:w="0" w:type="auto"/>
            <w:vAlign w:val="center"/>
            <w:hideMark/>
          </w:tcPr>
          <w:p w14:paraId="18F5FC17"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FD4B24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0DC84947"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42863DE0" w14:textId="77777777" w:rsidTr="001947A6">
        <w:tc>
          <w:tcPr>
            <w:tcW w:w="0" w:type="auto"/>
            <w:vMerge/>
            <w:vAlign w:val="center"/>
            <w:hideMark/>
          </w:tcPr>
          <w:p w14:paraId="129BFDFB"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73"/>
              <w:gridCol w:w="6749"/>
            </w:tblGrid>
            <w:tr w:rsidR="001947A6" w:rsidRPr="001947A6" w14:paraId="33218C7E" w14:textId="77777777">
              <w:tc>
                <w:tcPr>
                  <w:tcW w:w="0" w:type="auto"/>
                  <w:hideMark/>
                </w:tcPr>
                <w:p w14:paraId="056B3CCF"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Answers:</w:t>
                  </w:r>
                </w:p>
              </w:tc>
              <w:tc>
                <w:tcPr>
                  <w:tcW w:w="0" w:type="auto"/>
                  <w:hideMark/>
                </w:tcPr>
                <w:p w14:paraId="7E0894A2" w14:textId="4F33C266"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C12C14C" wp14:editId="616A89C2">
                        <wp:extent cx="175895" cy="175895"/>
                        <wp:effectExtent l="0" t="0" r="1905" b="1905"/>
                        <wp:docPr id="7" name="图片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2A3AF6FA"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222.111.252.33/17 is on the same network as 222.111.138.19/17.</w:t>
                  </w:r>
                </w:p>
              </w:tc>
            </w:tr>
            <w:tr w:rsidR="001947A6" w:rsidRPr="001947A6" w14:paraId="1F3A4569" w14:textId="77777777">
              <w:tc>
                <w:tcPr>
                  <w:tcW w:w="0" w:type="auto"/>
                  <w:hideMark/>
                </w:tcPr>
                <w:p w14:paraId="2917960A"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8E3D66D" w14:textId="56D69010"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168E3C68" wp14:editId="6DE7207F">
                        <wp:extent cx="175895" cy="175895"/>
                        <wp:effectExtent l="0" t="0" r="1905" b="1905"/>
                        <wp:docPr id="6" name="图片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h.</w:t>
                  </w:r>
                  <w:r w:rsidRPr="001947A6">
                    <w:rPr>
                      <w:rFonts w:ascii="Arial" w:eastAsia="宋体" w:hAnsi="Arial" w:cs="Arial"/>
                      <w:sz w:val="19"/>
                      <w:szCs w:val="19"/>
                    </w:rPr>
                    <w:t> </w:t>
                  </w:r>
                </w:p>
                <w:p w14:paraId="27A5D071"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222.113.252.34/17 is on the same network as IPv4 address 11011110 01110001 11111100 00100011.</w:t>
                  </w:r>
                </w:p>
              </w:tc>
            </w:tr>
            <w:tr w:rsidR="001947A6" w:rsidRPr="001947A6" w14:paraId="4BDFE0E6" w14:textId="77777777">
              <w:tc>
                <w:tcPr>
                  <w:tcW w:w="0" w:type="auto"/>
                  <w:hideMark/>
                </w:tcPr>
                <w:p w14:paraId="19859621"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34DD2051" w14:textId="261C9EB2"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69B0134E" wp14:editId="74E591F0">
                        <wp:extent cx="175895" cy="175895"/>
                        <wp:effectExtent l="0" t="0" r="1905" b="1905"/>
                        <wp:docPr id="5" name="图片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222DA356"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222.111.252.33/17 is on the same network as 222.111.138.19/17.</w:t>
                  </w:r>
                </w:p>
              </w:tc>
            </w:tr>
            <w:tr w:rsidR="001947A6" w:rsidRPr="001947A6" w14:paraId="11A7A862" w14:textId="77777777">
              <w:tc>
                <w:tcPr>
                  <w:tcW w:w="0" w:type="auto"/>
                  <w:vAlign w:val="center"/>
                  <w:hideMark/>
                </w:tcPr>
                <w:p w14:paraId="66C3BC68"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E1FCE59"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253C341B"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222.111.252.33/17 is on the same network as 222.113.252.34/17.</w:t>
                  </w:r>
                </w:p>
              </w:tc>
            </w:tr>
            <w:tr w:rsidR="001947A6" w:rsidRPr="001947A6" w14:paraId="253C3164" w14:textId="77777777">
              <w:tc>
                <w:tcPr>
                  <w:tcW w:w="0" w:type="auto"/>
                  <w:vAlign w:val="center"/>
                  <w:hideMark/>
                </w:tcPr>
                <w:p w14:paraId="67F37065"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12BC6C2"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0774C1D1"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222.111.252.33/17 is on the same network as IPv4 address 11011110 01110001 11111100 00100011.</w:t>
                  </w:r>
                </w:p>
              </w:tc>
            </w:tr>
            <w:tr w:rsidR="001947A6" w:rsidRPr="001947A6" w14:paraId="488E2EAC" w14:textId="77777777">
              <w:tc>
                <w:tcPr>
                  <w:tcW w:w="0" w:type="auto"/>
                  <w:vAlign w:val="center"/>
                  <w:hideMark/>
                </w:tcPr>
                <w:p w14:paraId="113F8CBB"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E069107"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6CF68661"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222.111.252.33/17 is on the same network as IPv4 address 11011110 01101111 01010001 00010011.</w:t>
                  </w:r>
                </w:p>
              </w:tc>
            </w:tr>
            <w:tr w:rsidR="001947A6" w:rsidRPr="001947A6" w14:paraId="52743B42" w14:textId="77777777">
              <w:tc>
                <w:tcPr>
                  <w:tcW w:w="0" w:type="auto"/>
                  <w:vAlign w:val="center"/>
                  <w:hideMark/>
                </w:tcPr>
                <w:p w14:paraId="11A16B02"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892DC21"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3513C4DE"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222.111.138.19/17 is on the same network as 222.113.252.34/17.</w:t>
                  </w:r>
                </w:p>
              </w:tc>
            </w:tr>
            <w:tr w:rsidR="001947A6" w:rsidRPr="001947A6" w14:paraId="7DD7255B" w14:textId="77777777">
              <w:tc>
                <w:tcPr>
                  <w:tcW w:w="0" w:type="auto"/>
                  <w:vAlign w:val="center"/>
                  <w:hideMark/>
                </w:tcPr>
                <w:p w14:paraId="50123F2C"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670E5FE9"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f.</w:t>
                  </w:r>
                  <w:r w:rsidRPr="001947A6">
                    <w:rPr>
                      <w:rFonts w:ascii="Arial" w:eastAsia="宋体" w:hAnsi="Arial" w:cs="Arial"/>
                      <w:sz w:val="19"/>
                      <w:szCs w:val="19"/>
                    </w:rPr>
                    <w:t> </w:t>
                  </w:r>
                </w:p>
                <w:p w14:paraId="2D82612F"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222.111.138.19/17 is on the same network as IPv4 address 11011110 01110001 11111100 00100011.</w:t>
                  </w:r>
                </w:p>
              </w:tc>
            </w:tr>
            <w:tr w:rsidR="001947A6" w:rsidRPr="001947A6" w14:paraId="3EC2D7B6" w14:textId="77777777">
              <w:tc>
                <w:tcPr>
                  <w:tcW w:w="0" w:type="auto"/>
                  <w:vAlign w:val="center"/>
                  <w:hideMark/>
                </w:tcPr>
                <w:p w14:paraId="41C119BB"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804F693"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g.</w:t>
                  </w:r>
                  <w:r w:rsidRPr="001947A6">
                    <w:rPr>
                      <w:rFonts w:ascii="Arial" w:eastAsia="宋体" w:hAnsi="Arial" w:cs="Arial"/>
                      <w:sz w:val="19"/>
                      <w:szCs w:val="19"/>
                    </w:rPr>
                    <w:t> </w:t>
                  </w:r>
                </w:p>
                <w:p w14:paraId="61741E7F"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222.111.138.19/17 is on the same network as IPv4 address 11011110 01101111 01010001 00010011.</w:t>
                  </w:r>
                </w:p>
              </w:tc>
            </w:tr>
            <w:tr w:rsidR="001947A6" w:rsidRPr="001947A6" w14:paraId="17FFD371" w14:textId="77777777">
              <w:tc>
                <w:tcPr>
                  <w:tcW w:w="0" w:type="auto"/>
                  <w:vAlign w:val="center"/>
                  <w:hideMark/>
                </w:tcPr>
                <w:p w14:paraId="53DA3855"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5AFFF33" w14:textId="6085B1A6"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22E19A03" wp14:editId="1E092964">
                        <wp:extent cx="175895" cy="175895"/>
                        <wp:effectExtent l="0" t="0" r="1905" b="1905"/>
                        <wp:docPr id="4" name="图片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h.</w:t>
                  </w:r>
                  <w:r w:rsidRPr="001947A6">
                    <w:rPr>
                      <w:rFonts w:ascii="Arial" w:eastAsia="宋体" w:hAnsi="Arial" w:cs="Arial"/>
                      <w:sz w:val="19"/>
                      <w:szCs w:val="19"/>
                    </w:rPr>
                    <w:t> </w:t>
                  </w:r>
                </w:p>
                <w:p w14:paraId="7BDE3E10"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222.113.252.34/17 is on the same network as IPv4 address 11011110 01110001 11111100 00100011.</w:t>
                  </w:r>
                </w:p>
              </w:tc>
            </w:tr>
            <w:tr w:rsidR="001947A6" w:rsidRPr="001947A6" w14:paraId="17F1F937" w14:textId="77777777">
              <w:tc>
                <w:tcPr>
                  <w:tcW w:w="0" w:type="auto"/>
                  <w:vAlign w:val="center"/>
                  <w:hideMark/>
                </w:tcPr>
                <w:p w14:paraId="4C5F519E"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7FCB03BE"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i.</w:t>
                  </w:r>
                  <w:r w:rsidRPr="001947A6">
                    <w:rPr>
                      <w:rFonts w:ascii="Arial" w:eastAsia="宋体" w:hAnsi="Arial" w:cs="Arial"/>
                      <w:sz w:val="19"/>
                      <w:szCs w:val="19"/>
                    </w:rPr>
                    <w:t> </w:t>
                  </w:r>
                </w:p>
                <w:p w14:paraId="2A5B9F10"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222.113.252.34/17 is on the same network as IPv4 address 11011110 01101111 01010001 00010011.</w:t>
                  </w:r>
                </w:p>
              </w:tc>
            </w:tr>
            <w:tr w:rsidR="001947A6" w:rsidRPr="001947A6" w14:paraId="192FA98C" w14:textId="77777777">
              <w:tc>
                <w:tcPr>
                  <w:tcW w:w="0" w:type="auto"/>
                  <w:vAlign w:val="center"/>
                  <w:hideMark/>
                </w:tcPr>
                <w:p w14:paraId="38F262A3"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45BECEC5"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j.</w:t>
                  </w:r>
                  <w:r w:rsidRPr="001947A6">
                    <w:rPr>
                      <w:rFonts w:ascii="Arial" w:eastAsia="宋体" w:hAnsi="Arial" w:cs="Arial"/>
                      <w:sz w:val="19"/>
                      <w:szCs w:val="19"/>
                    </w:rPr>
                    <w:t> </w:t>
                  </w:r>
                </w:p>
                <w:p w14:paraId="440F4750" w14:textId="77777777" w:rsidR="001947A6" w:rsidRPr="001947A6" w:rsidRDefault="001947A6" w:rsidP="001947A6">
                  <w:pPr>
                    <w:rPr>
                      <w:rFonts w:ascii="宋体" w:eastAsia="宋体" w:hAnsi="宋体" w:cs="宋体"/>
                      <w:sz w:val="20"/>
                      <w:szCs w:val="20"/>
                    </w:rPr>
                  </w:pPr>
                  <w:r w:rsidRPr="001947A6">
                    <w:rPr>
                      <w:rFonts w:ascii="Calibri" w:eastAsia="宋体" w:hAnsi="Calibri" w:cs="Calibri"/>
                      <w:sz w:val="22"/>
                      <w:szCs w:val="22"/>
                      <w:bdr w:val="none" w:sz="0" w:space="0" w:color="auto" w:frame="1"/>
                    </w:rPr>
                    <w:t>IPv4 address 11011110 01110001 11111100 00100011 is on the same network as IPv4 address 11011110 01101111 01010001 00010011.</w:t>
                  </w:r>
                </w:p>
              </w:tc>
            </w:tr>
          </w:tbl>
          <w:p w14:paraId="54881F66" w14:textId="77777777" w:rsidR="001947A6" w:rsidRPr="001947A6" w:rsidRDefault="001947A6" w:rsidP="001947A6">
            <w:pPr>
              <w:rPr>
                <w:rFonts w:ascii="inherit" w:eastAsia="宋体" w:hAnsi="inherit" w:cs="宋体" w:hint="eastAsia"/>
                <w:vanish/>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57"/>
              <w:gridCol w:w="6765"/>
            </w:tblGrid>
            <w:tr w:rsidR="001947A6" w:rsidRPr="001947A6" w14:paraId="487B4E28" w14:textId="77777777">
              <w:tc>
                <w:tcPr>
                  <w:tcW w:w="0" w:type="auto"/>
                  <w:hideMark/>
                </w:tcPr>
                <w:p w14:paraId="05296719"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Response Feedback:</w:t>
                  </w:r>
                </w:p>
              </w:tc>
              <w:tc>
                <w:tcPr>
                  <w:tcW w:w="0" w:type="auto"/>
                  <w:hideMark/>
                </w:tcPr>
                <w:p w14:paraId="2064D1CC"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 xml:space="preserve">The key to answering this question efficiently and correctly is recognizing that the first two octets are fully spanned by a 17-bit network identifier, the </w:t>
                  </w:r>
                  <w:r w:rsidRPr="001947A6">
                    <w:rPr>
                      <w:rFonts w:ascii="inherit" w:eastAsia="宋体" w:hAnsi="inherit" w:cs="Arial"/>
                      <w:sz w:val="20"/>
                      <w:szCs w:val="20"/>
                    </w:rPr>
                    <w:lastRenderedPageBreak/>
                    <w:t>last octet is not spanned by the 17-bit network identifier at all, and only the first bit in the third octet is used by the network identifier. Therefore if the first two octets and the first bit in the third octet are identical, the address is on the same network. On the flipside, the last seven bits in the third octet, and the last octet, have no effect on whether the address is on the same network, since these bits comprise the host identifier. With this in mind, we can now evaluate each address in turn:</w:t>
                  </w:r>
                  <w:r w:rsidRPr="001947A6">
                    <w:rPr>
                      <w:rFonts w:ascii="Arial" w:eastAsia="宋体" w:hAnsi="Arial" w:cs="Arial"/>
                      <w:sz w:val="20"/>
                      <w:szCs w:val="20"/>
                    </w:rPr>
                    <w:br/>
                  </w:r>
                  <w:r w:rsidRPr="001947A6">
                    <w:rPr>
                      <w:rFonts w:ascii="Arial" w:eastAsia="宋体" w:hAnsi="Arial" w:cs="Arial"/>
                      <w:sz w:val="20"/>
                      <w:szCs w:val="20"/>
                    </w:rPr>
                    <w:br/>
                  </w:r>
                  <w:r w:rsidRPr="001947A6">
                    <w:rPr>
                      <w:rFonts w:ascii="inherit" w:eastAsia="宋体" w:hAnsi="inherit" w:cs="Arial"/>
                      <w:sz w:val="20"/>
                      <w:szCs w:val="20"/>
                    </w:rPr>
                    <w:t>222.111.252.33/17 is on the </w:t>
                  </w:r>
                  <w:r w:rsidRPr="001947A6">
                    <w:rPr>
                      <w:rFonts w:ascii="Arial" w:eastAsia="宋体" w:hAnsi="Arial" w:cs="Arial"/>
                      <w:i/>
                      <w:iCs/>
                      <w:sz w:val="20"/>
                      <w:szCs w:val="20"/>
                    </w:rPr>
                    <w:t>same</w:t>
                  </w:r>
                  <w:r w:rsidRPr="001947A6">
                    <w:rPr>
                      <w:rFonts w:ascii="inherit" w:eastAsia="宋体" w:hAnsi="inherit" w:cs="Arial"/>
                      <w:sz w:val="20"/>
                      <w:szCs w:val="20"/>
                    </w:rPr>
                    <w:t> network as 222.111.138.19/17, because the first two octets are the same, and because the first bit in the third octet for each address is the same (1).</w:t>
                  </w:r>
                </w:p>
                <w:p w14:paraId="56D13CED"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222.111.252.33/17 and 222.113.252.34/17 are on a </w:t>
                  </w:r>
                  <w:r w:rsidRPr="001947A6">
                    <w:rPr>
                      <w:rFonts w:ascii="Arial" w:eastAsia="宋体" w:hAnsi="Arial" w:cs="Arial"/>
                      <w:i/>
                      <w:iCs/>
                      <w:sz w:val="20"/>
                      <w:szCs w:val="20"/>
                    </w:rPr>
                    <w:t>different </w:t>
                  </w:r>
                  <w:r w:rsidRPr="001947A6">
                    <w:rPr>
                      <w:rFonts w:ascii="inherit" w:eastAsia="宋体" w:hAnsi="inherit" w:cs="Arial"/>
                      <w:sz w:val="20"/>
                      <w:szCs w:val="20"/>
                    </w:rPr>
                    <w:t>network, because the second octet differs between the two.</w:t>
                  </w:r>
                </w:p>
                <w:p w14:paraId="341B2451"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222.111.252.33/17 and IPv4 address 11011110 01110001 11111100 00100011 are on a </w:t>
                  </w:r>
                  <w:r w:rsidRPr="001947A6">
                    <w:rPr>
                      <w:rFonts w:ascii="Arial" w:eastAsia="宋体" w:hAnsi="Arial" w:cs="Arial"/>
                      <w:i/>
                      <w:iCs/>
                      <w:sz w:val="20"/>
                      <w:szCs w:val="20"/>
                    </w:rPr>
                    <w:t>different </w:t>
                  </w:r>
                  <w:r w:rsidRPr="001947A6">
                    <w:rPr>
                      <w:rFonts w:ascii="inherit" w:eastAsia="宋体" w:hAnsi="inherit" w:cs="Arial"/>
                      <w:sz w:val="20"/>
                      <w:szCs w:val="20"/>
                    </w:rPr>
                    <w:t>network, because the second octet in the second address is 113, which differs from 111 in the first address.</w:t>
                  </w:r>
                  <w:r w:rsidRPr="001947A6">
                    <w:rPr>
                      <w:rFonts w:ascii="Arial" w:eastAsia="宋体" w:hAnsi="Arial" w:cs="Arial"/>
                      <w:sz w:val="20"/>
                      <w:szCs w:val="20"/>
                    </w:rPr>
                    <w:br/>
                  </w:r>
                  <w:r w:rsidRPr="001947A6">
                    <w:rPr>
                      <w:rFonts w:ascii="Arial" w:eastAsia="宋体" w:hAnsi="Arial" w:cs="Arial"/>
                      <w:sz w:val="20"/>
                      <w:szCs w:val="20"/>
                    </w:rPr>
                    <w:br/>
                  </w:r>
                  <w:r w:rsidRPr="001947A6">
                    <w:rPr>
                      <w:rFonts w:ascii="inherit" w:eastAsia="宋体" w:hAnsi="inherit" w:cs="Arial"/>
                      <w:sz w:val="20"/>
                      <w:szCs w:val="20"/>
                    </w:rPr>
                    <w:t>222.111.252.33/17 is on a </w:t>
                  </w:r>
                  <w:r w:rsidRPr="001947A6">
                    <w:rPr>
                      <w:rFonts w:ascii="Arial" w:eastAsia="宋体" w:hAnsi="Arial" w:cs="Arial"/>
                      <w:i/>
                      <w:iCs/>
                      <w:sz w:val="20"/>
                      <w:szCs w:val="20"/>
                    </w:rPr>
                    <w:t>different </w:t>
                  </w:r>
                  <w:r w:rsidRPr="001947A6">
                    <w:rPr>
                      <w:rFonts w:ascii="inherit" w:eastAsia="宋体" w:hAnsi="inherit" w:cs="Arial"/>
                      <w:sz w:val="20"/>
                      <w:szCs w:val="20"/>
                    </w:rPr>
                    <w:t>network than IPv4 address 11011110 01101111 01010001 00010011, because although the first two octets are identical, the first bit in the third octet is a 1 for the first address and a 0 for the second address.</w:t>
                  </w:r>
                </w:p>
                <w:p w14:paraId="104D1790"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222.111.138.19/17 is on a </w:t>
                  </w:r>
                  <w:r w:rsidRPr="001947A6">
                    <w:rPr>
                      <w:rFonts w:ascii="Arial" w:eastAsia="宋体" w:hAnsi="Arial" w:cs="Arial"/>
                      <w:i/>
                      <w:iCs/>
                      <w:sz w:val="20"/>
                      <w:szCs w:val="20"/>
                    </w:rPr>
                    <w:t>different </w:t>
                  </w:r>
                  <w:r w:rsidRPr="001947A6">
                    <w:rPr>
                      <w:rFonts w:ascii="inherit" w:eastAsia="宋体" w:hAnsi="inherit" w:cs="Arial"/>
                      <w:sz w:val="20"/>
                      <w:szCs w:val="20"/>
                    </w:rPr>
                    <w:t>network than 222.113.252.34/17, because the second octet is 111 in the first address, and 113 in the second address.</w:t>
                  </w:r>
                  <w:r w:rsidRPr="001947A6">
                    <w:rPr>
                      <w:rFonts w:ascii="Arial" w:eastAsia="宋体" w:hAnsi="Arial" w:cs="Arial"/>
                      <w:sz w:val="20"/>
                      <w:szCs w:val="20"/>
                    </w:rPr>
                    <w:br/>
                  </w:r>
                  <w:r w:rsidRPr="001947A6">
                    <w:rPr>
                      <w:rFonts w:ascii="Arial" w:eastAsia="宋体" w:hAnsi="Arial" w:cs="Arial"/>
                      <w:sz w:val="20"/>
                      <w:szCs w:val="20"/>
                    </w:rPr>
                    <w:br/>
                  </w:r>
                  <w:r w:rsidRPr="001947A6">
                    <w:rPr>
                      <w:rFonts w:ascii="inherit" w:eastAsia="宋体" w:hAnsi="inherit" w:cs="Arial"/>
                      <w:sz w:val="20"/>
                      <w:szCs w:val="20"/>
                    </w:rPr>
                    <w:t>222.111.138.19/17 is on a </w:t>
                  </w:r>
                  <w:r w:rsidRPr="001947A6">
                    <w:rPr>
                      <w:rFonts w:ascii="Arial" w:eastAsia="宋体" w:hAnsi="Arial" w:cs="Arial"/>
                      <w:i/>
                      <w:iCs/>
                      <w:sz w:val="20"/>
                      <w:szCs w:val="20"/>
                    </w:rPr>
                    <w:t>different </w:t>
                  </w:r>
                  <w:r w:rsidRPr="001947A6">
                    <w:rPr>
                      <w:rFonts w:ascii="inherit" w:eastAsia="宋体" w:hAnsi="inherit" w:cs="Arial"/>
                      <w:sz w:val="20"/>
                      <w:szCs w:val="20"/>
                    </w:rPr>
                    <w:t>network than IPv4 address 11011110 01110001 11111100 00100011, because the second octet is 111 for the first address, and 113 in the second address (when converted to decimal).</w:t>
                  </w:r>
                  <w:r w:rsidRPr="001947A6">
                    <w:rPr>
                      <w:rFonts w:ascii="Arial" w:eastAsia="宋体" w:hAnsi="Arial" w:cs="Arial"/>
                      <w:sz w:val="20"/>
                      <w:szCs w:val="20"/>
                    </w:rPr>
                    <w:br/>
                  </w:r>
                  <w:r w:rsidRPr="001947A6">
                    <w:rPr>
                      <w:rFonts w:ascii="Arial" w:eastAsia="宋体" w:hAnsi="Arial" w:cs="Arial"/>
                      <w:sz w:val="20"/>
                      <w:szCs w:val="20"/>
                    </w:rPr>
                    <w:br/>
                  </w:r>
                  <w:r w:rsidRPr="001947A6">
                    <w:rPr>
                      <w:rFonts w:ascii="inherit" w:eastAsia="宋体" w:hAnsi="inherit" w:cs="Arial"/>
                      <w:sz w:val="20"/>
                      <w:szCs w:val="20"/>
                    </w:rPr>
                    <w:t>222.111.138.19/17 is on a </w:t>
                  </w:r>
                  <w:r w:rsidRPr="001947A6">
                    <w:rPr>
                      <w:rFonts w:ascii="Arial" w:eastAsia="宋体" w:hAnsi="Arial" w:cs="Arial"/>
                      <w:i/>
                      <w:iCs/>
                      <w:sz w:val="20"/>
                      <w:szCs w:val="20"/>
                    </w:rPr>
                    <w:t>different </w:t>
                  </w:r>
                  <w:r w:rsidRPr="001947A6">
                    <w:rPr>
                      <w:rFonts w:ascii="inherit" w:eastAsia="宋体" w:hAnsi="inherit" w:cs="Arial"/>
                      <w:sz w:val="20"/>
                      <w:szCs w:val="20"/>
                    </w:rPr>
                    <w:t>network than IPv4 address 11011110 01101111 01010001 00010011 because although the first two octets are identical, the third octet begins with a 1 bit in the first address, but begins with a 0 bit in the second octet.</w:t>
                  </w:r>
                </w:p>
                <w:p w14:paraId="788DA482"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222.113.252.34/17 is on the </w:t>
                  </w:r>
                  <w:r w:rsidRPr="001947A6">
                    <w:rPr>
                      <w:rFonts w:ascii="Arial" w:eastAsia="宋体" w:hAnsi="Arial" w:cs="Arial"/>
                      <w:i/>
                      <w:iCs/>
                      <w:sz w:val="20"/>
                      <w:szCs w:val="20"/>
                    </w:rPr>
                    <w:t>same </w:t>
                  </w:r>
                  <w:r w:rsidRPr="001947A6">
                    <w:rPr>
                      <w:rFonts w:ascii="inherit" w:eastAsia="宋体" w:hAnsi="inherit" w:cs="Arial"/>
                      <w:sz w:val="20"/>
                      <w:szCs w:val="20"/>
                    </w:rPr>
                    <w:t>network as IPv4 address 11011110 01110001 11111100 00100011, because the first two octets are identical (222.113), and because the first bit in the third octet for both address is the same (1).</w:t>
                  </w:r>
                </w:p>
                <w:p w14:paraId="6CED0E14"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222.113.252.34/17 is on a </w:t>
                  </w:r>
                  <w:r w:rsidRPr="001947A6">
                    <w:rPr>
                      <w:rFonts w:ascii="Arial" w:eastAsia="宋体" w:hAnsi="Arial" w:cs="Arial"/>
                      <w:i/>
                      <w:iCs/>
                      <w:sz w:val="20"/>
                      <w:szCs w:val="20"/>
                    </w:rPr>
                    <w:t>different </w:t>
                  </w:r>
                  <w:r w:rsidRPr="001947A6">
                    <w:rPr>
                      <w:rFonts w:ascii="inherit" w:eastAsia="宋体" w:hAnsi="inherit" w:cs="Arial"/>
                      <w:sz w:val="20"/>
                      <w:szCs w:val="20"/>
                    </w:rPr>
                    <w:t>network than IPv4 address 11011110 01101111 01010001 00010011, because the second octet is 113 in the first address, and 111 in the second address (when converted to decimal).</w:t>
                  </w:r>
                </w:p>
                <w:p w14:paraId="5D420309" w14:textId="77777777" w:rsidR="001947A6" w:rsidRPr="001947A6" w:rsidRDefault="001947A6" w:rsidP="001947A6">
                  <w:pPr>
                    <w:rPr>
                      <w:rFonts w:ascii="inherit" w:eastAsia="宋体" w:hAnsi="inherit" w:cs="Arial"/>
                      <w:sz w:val="20"/>
                      <w:szCs w:val="20"/>
                    </w:rPr>
                  </w:pPr>
                  <w:r w:rsidRPr="001947A6">
                    <w:rPr>
                      <w:rFonts w:ascii="Calibri" w:eastAsia="宋体" w:hAnsi="Calibri" w:cs="Calibri"/>
                      <w:sz w:val="22"/>
                      <w:szCs w:val="22"/>
                      <w:bdr w:val="none" w:sz="0" w:space="0" w:color="auto" w:frame="1"/>
                    </w:rPr>
                    <w:t>IPv4 address 11011110 01110001 11111100 00100011 is on a different network than IPv4 address 11011110 01101111 01010001 00010011, because the second octet differs between both addresses (01110001 and 01101111).</w:t>
                  </w:r>
                </w:p>
              </w:tc>
            </w:tr>
          </w:tbl>
          <w:p w14:paraId="3D721EDC" w14:textId="77777777" w:rsidR="001947A6" w:rsidRPr="001947A6" w:rsidRDefault="001947A6" w:rsidP="001947A6">
            <w:pPr>
              <w:rPr>
                <w:rFonts w:ascii="inherit" w:eastAsia="宋体" w:hAnsi="inherit" w:cs="宋体"/>
                <w:sz w:val="19"/>
                <w:szCs w:val="19"/>
              </w:rPr>
            </w:pPr>
          </w:p>
        </w:tc>
        <w:tc>
          <w:tcPr>
            <w:tcW w:w="0" w:type="auto"/>
            <w:vAlign w:val="center"/>
            <w:hideMark/>
          </w:tcPr>
          <w:p w14:paraId="5E16BEF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9A87919"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F3A817C" w14:textId="77777777" w:rsidR="001947A6" w:rsidRPr="001947A6" w:rsidRDefault="001947A6" w:rsidP="001947A6">
            <w:pPr>
              <w:rPr>
                <w:rFonts w:ascii="Times New Roman" w:eastAsia="Times New Roman" w:hAnsi="Times New Roman" w:cs="Times New Roman"/>
                <w:sz w:val="20"/>
                <w:szCs w:val="20"/>
              </w:rPr>
            </w:pPr>
          </w:p>
        </w:tc>
      </w:tr>
    </w:tbl>
    <w:p w14:paraId="33008D52" w14:textId="77777777" w:rsidR="001947A6" w:rsidRPr="001947A6" w:rsidRDefault="001947A6" w:rsidP="001947A6">
      <w:pPr>
        <w:numPr>
          <w:ilvl w:val="0"/>
          <w:numId w:val="1"/>
        </w:numPr>
        <w:ind w:left="-165" w:right="-120"/>
        <w:outlineLvl w:val="2"/>
        <w:rPr>
          <w:rFonts w:ascii="inherit" w:eastAsia="宋体" w:hAnsi="inherit" w:cs="Arial"/>
          <w:b/>
          <w:bCs/>
          <w:color w:val="000000"/>
          <w:sz w:val="23"/>
          <w:szCs w:val="23"/>
        </w:rPr>
      </w:pPr>
      <w:r w:rsidRPr="001947A6">
        <w:rPr>
          <w:rFonts w:ascii="inherit" w:eastAsia="宋体" w:hAnsi="inherit" w:cs="Arial"/>
          <w:b/>
          <w:bCs/>
          <w:color w:val="000000"/>
          <w:sz w:val="23"/>
          <w:szCs w:val="23"/>
        </w:rPr>
        <w:t>Question 25</w:t>
      </w:r>
    </w:p>
    <w:p w14:paraId="373A5F8D" w14:textId="77777777" w:rsidR="001947A6" w:rsidRPr="001947A6" w:rsidRDefault="001947A6" w:rsidP="001947A6">
      <w:pPr>
        <w:ind w:left="-165" w:right="-165"/>
        <w:jc w:val="right"/>
        <w:rPr>
          <w:rFonts w:ascii="inherit" w:eastAsia="宋体" w:hAnsi="inherit" w:cs="Arial"/>
          <w:color w:val="000000"/>
          <w:sz w:val="19"/>
          <w:szCs w:val="19"/>
        </w:rPr>
      </w:pPr>
      <w:r w:rsidRPr="001947A6">
        <w:rPr>
          <w:rFonts w:ascii="inherit" w:eastAsia="宋体" w:hAnsi="inherit" w:cs="Arial"/>
          <w:color w:val="000000"/>
          <w:sz w:val="19"/>
          <w:szCs w:val="19"/>
        </w:rPr>
        <w:t>4 out of 4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760"/>
        <w:gridCol w:w="8002"/>
        <w:gridCol w:w="86"/>
        <w:gridCol w:w="86"/>
        <w:gridCol w:w="86"/>
      </w:tblGrid>
      <w:tr w:rsidR="001947A6" w:rsidRPr="001947A6" w14:paraId="68020AA7" w14:textId="77777777" w:rsidTr="001947A6">
        <w:tc>
          <w:tcPr>
            <w:tcW w:w="0" w:type="auto"/>
            <w:noWrap/>
            <w:vAlign w:val="center"/>
            <w:hideMark/>
          </w:tcPr>
          <w:p w14:paraId="5570791E" w14:textId="77777777" w:rsidR="001947A6" w:rsidRPr="001947A6" w:rsidRDefault="001947A6" w:rsidP="001947A6">
            <w:pPr>
              <w:spacing w:before="100" w:beforeAutospacing="1" w:after="100" w:afterAutospacing="1"/>
              <w:rPr>
                <w:rFonts w:ascii="inherit" w:eastAsia="宋体" w:hAnsi="inherit" w:cs="Arial"/>
                <w:color w:val="000000"/>
                <w:sz w:val="19"/>
                <w:szCs w:val="19"/>
              </w:rPr>
            </w:pPr>
          </w:p>
        </w:tc>
        <w:tc>
          <w:tcPr>
            <w:tcW w:w="0" w:type="auto"/>
            <w:gridSpan w:val="4"/>
            <w:noWrap/>
            <w:vAlign w:val="center"/>
            <w:hideMark/>
          </w:tcPr>
          <w:p w14:paraId="56E34605"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0FC44DFC" w14:textId="77777777" w:rsidTr="001947A6">
        <w:tc>
          <w:tcPr>
            <w:tcW w:w="0" w:type="auto"/>
            <w:vMerge w:val="restart"/>
            <w:hideMark/>
          </w:tcPr>
          <w:p w14:paraId="315F8488" w14:textId="1F003D14" w:rsidR="001947A6" w:rsidRPr="001947A6" w:rsidRDefault="001947A6" w:rsidP="001947A6">
            <w:pPr>
              <w:jc w:val="center"/>
              <w:rPr>
                <w:rFonts w:ascii="inherit" w:eastAsia="宋体" w:hAnsi="inherit" w:cs="宋体"/>
                <w:sz w:val="19"/>
                <w:szCs w:val="19"/>
              </w:rPr>
            </w:pPr>
            <w:r w:rsidRPr="001947A6">
              <w:rPr>
                <w:rFonts w:ascii="inherit" w:eastAsia="宋体" w:hAnsi="inherit" w:cs="宋体" w:hint="eastAsia"/>
                <w:sz w:val="19"/>
                <w:szCs w:val="19"/>
              </w:rPr>
              <w:fldChar w:fldCharType="begin"/>
            </w:r>
            <w:r w:rsidRPr="001947A6">
              <w:rPr>
                <w:rFonts w:ascii="inherit" w:eastAsia="宋体" w:hAnsi="inherit" w:cs="宋体" w:hint="eastAsia"/>
                <w:sz w:val="19"/>
                <w:szCs w:val="19"/>
              </w:rPr>
              <w:instrText xml:space="preserve"> INCLUDEPICTURE "https://learn.bu.edu/images/ci/icons/grade-correct_u.gif" \* MERGEFORMATINET </w:instrText>
            </w:r>
            <w:r w:rsidRPr="001947A6">
              <w:rPr>
                <w:rFonts w:ascii="inherit" w:eastAsia="宋体" w:hAnsi="inherit" w:cs="宋体" w:hint="eastAsia"/>
                <w:sz w:val="19"/>
                <w:szCs w:val="19"/>
              </w:rPr>
              <w:fldChar w:fldCharType="separate"/>
            </w:r>
            <w:r w:rsidRPr="001947A6">
              <w:rPr>
                <w:rFonts w:ascii="inherit" w:eastAsia="宋体" w:hAnsi="inherit" w:cs="宋体" w:hint="eastAsia"/>
                <w:noProof/>
                <w:sz w:val="19"/>
                <w:szCs w:val="19"/>
              </w:rPr>
              <w:drawing>
                <wp:inline distT="0" distB="0" distL="0" distR="0" wp14:anchorId="43DE3689" wp14:editId="4C882BAC">
                  <wp:extent cx="427990" cy="427990"/>
                  <wp:effectExtent l="0" t="0" r="3810" b="3810"/>
                  <wp:docPr id="3" name="图片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1947A6">
              <w:rPr>
                <w:rFonts w:ascii="inherit" w:eastAsia="宋体" w:hAnsi="inherit" w:cs="宋体" w:hint="eastAsia"/>
                <w:sz w:val="19"/>
                <w:szCs w:val="19"/>
              </w:rPr>
              <w:fldChar w:fldCharType="end"/>
            </w:r>
          </w:p>
        </w:tc>
        <w:tc>
          <w:tcPr>
            <w:tcW w:w="5000" w:type="pct"/>
            <w:hideMark/>
          </w:tcPr>
          <w:p w14:paraId="386C2368" w14:textId="77777777" w:rsidR="001947A6" w:rsidRPr="001947A6" w:rsidRDefault="001947A6" w:rsidP="001947A6">
            <w:pPr>
              <w:spacing w:after="240"/>
              <w:rPr>
                <w:rFonts w:ascii="inherit" w:eastAsia="宋体" w:hAnsi="inherit" w:cs="Arial"/>
                <w:sz w:val="20"/>
                <w:szCs w:val="20"/>
              </w:rPr>
            </w:pPr>
            <w:r w:rsidRPr="001947A6">
              <w:rPr>
                <w:rFonts w:ascii="inherit" w:eastAsia="宋体" w:hAnsi="inherit" w:cs="Arial"/>
                <w:sz w:val="20"/>
                <w:szCs w:val="20"/>
              </w:rPr>
              <w:t xml:space="preserve">Assume that a 1,700 byte file is transmitted using Ethernet over a circuit that has no errors. Further assume that up to 1,500 bytes of data can be transmitted in a single Ethernet frame, </w:t>
            </w:r>
            <w:r w:rsidRPr="001947A6">
              <w:rPr>
                <w:rFonts w:ascii="inherit" w:eastAsia="宋体" w:hAnsi="inherit" w:cs="Arial"/>
                <w:sz w:val="20"/>
                <w:szCs w:val="20"/>
              </w:rPr>
              <w:lastRenderedPageBreak/>
              <w:t>in addition to the frame's header and trailer which is comprised of 26 bytes.</w:t>
            </w:r>
            <w:r w:rsidRPr="001947A6">
              <w:rPr>
                <w:rFonts w:ascii="Arial" w:eastAsia="宋体" w:hAnsi="Arial" w:cs="Arial"/>
                <w:sz w:val="20"/>
                <w:szCs w:val="20"/>
              </w:rPr>
              <w:br/>
            </w:r>
            <w:r w:rsidRPr="001947A6">
              <w:rPr>
                <w:rFonts w:ascii="inherit" w:eastAsia="宋体" w:hAnsi="inherit" w:cs="Arial"/>
                <w:sz w:val="20"/>
                <w:szCs w:val="20"/>
              </w:rPr>
              <w:t>Select this transmission's efficiency, rounded to two decimal places, from the alternatives.</w:t>
            </w:r>
          </w:p>
        </w:tc>
        <w:tc>
          <w:tcPr>
            <w:tcW w:w="0" w:type="auto"/>
            <w:vAlign w:val="center"/>
            <w:hideMark/>
          </w:tcPr>
          <w:p w14:paraId="279729FE"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6D32CD9D"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5106DFCB" w14:textId="77777777" w:rsidR="001947A6" w:rsidRPr="001947A6" w:rsidRDefault="001947A6" w:rsidP="001947A6">
            <w:pPr>
              <w:rPr>
                <w:rFonts w:ascii="Times New Roman" w:eastAsia="Times New Roman" w:hAnsi="Times New Roman" w:cs="Times New Roman"/>
                <w:sz w:val="20"/>
                <w:szCs w:val="20"/>
              </w:rPr>
            </w:pPr>
          </w:p>
        </w:tc>
      </w:tr>
      <w:tr w:rsidR="001947A6" w:rsidRPr="001947A6" w14:paraId="22F727DD" w14:textId="77777777" w:rsidTr="001947A6">
        <w:tc>
          <w:tcPr>
            <w:tcW w:w="0" w:type="auto"/>
            <w:vMerge/>
            <w:vAlign w:val="center"/>
            <w:hideMark/>
          </w:tcPr>
          <w:p w14:paraId="78F06AD9" w14:textId="77777777" w:rsidR="001947A6" w:rsidRPr="001947A6" w:rsidRDefault="001947A6" w:rsidP="001947A6">
            <w:pPr>
              <w:rPr>
                <w:rFonts w:ascii="inherit" w:eastAsia="宋体" w:hAnsi="inherit" w:cs="宋体"/>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430"/>
            </w:tblGrid>
            <w:tr w:rsidR="001947A6" w:rsidRPr="001947A6" w14:paraId="525E8B07" w14:textId="77777777">
              <w:tc>
                <w:tcPr>
                  <w:tcW w:w="0" w:type="auto"/>
                  <w:hideMark/>
                </w:tcPr>
                <w:p w14:paraId="3A4010C7"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Selected Answer:</w:t>
                  </w:r>
                </w:p>
              </w:tc>
              <w:tc>
                <w:tcPr>
                  <w:tcW w:w="0" w:type="auto"/>
                  <w:hideMark/>
                </w:tcPr>
                <w:p w14:paraId="46D06534" w14:textId="209195BE"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3EDF109E" wp14:editId="6F3D5FD0">
                        <wp:extent cx="175895" cy="175895"/>
                        <wp:effectExtent l="0" t="0" r="1905" b="1905"/>
                        <wp:docPr id="2" name="图片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43C75D99"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97.03%</w:t>
                  </w:r>
                </w:p>
              </w:tc>
            </w:tr>
            <w:tr w:rsidR="001947A6" w:rsidRPr="001947A6" w14:paraId="71E7184D" w14:textId="77777777">
              <w:tc>
                <w:tcPr>
                  <w:tcW w:w="0" w:type="auto"/>
                  <w:hideMark/>
                </w:tcPr>
                <w:p w14:paraId="10085A39" w14:textId="77777777" w:rsidR="001947A6" w:rsidRPr="001947A6" w:rsidRDefault="001947A6" w:rsidP="001947A6">
                  <w:pPr>
                    <w:rPr>
                      <w:rFonts w:ascii="inherit" w:eastAsia="宋体" w:hAnsi="inherit" w:cs="宋体"/>
                      <w:sz w:val="19"/>
                      <w:szCs w:val="19"/>
                    </w:rPr>
                  </w:pPr>
                  <w:r w:rsidRPr="001947A6">
                    <w:rPr>
                      <w:rFonts w:ascii="inherit" w:eastAsia="宋体" w:hAnsi="inherit" w:cs="宋体"/>
                      <w:sz w:val="19"/>
                      <w:szCs w:val="19"/>
                      <w:bdr w:val="none" w:sz="0" w:space="0" w:color="auto" w:frame="1"/>
                    </w:rPr>
                    <w:t>Answers:</w:t>
                  </w:r>
                </w:p>
              </w:tc>
              <w:tc>
                <w:tcPr>
                  <w:tcW w:w="0" w:type="auto"/>
                  <w:hideMark/>
                </w:tcPr>
                <w:p w14:paraId="2B79E58B" w14:textId="77777777" w:rsidR="001947A6" w:rsidRPr="001947A6" w:rsidRDefault="001947A6" w:rsidP="001947A6">
                  <w:pPr>
                    <w:rPr>
                      <w:rFonts w:ascii="宋体" w:eastAsia="宋体" w:hAnsi="宋体" w:cs="Arial"/>
                      <w:bdr w:val="none" w:sz="0" w:space="0" w:color="auto" w:frame="1"/>
                    </w:rPr>
                  </w:pPr>
                  <w:r w:rsidRPr="001947A6">
                    <w:rPr>
                      <w:rFonts w:ascii="inherit" w:eastAsia="宋体" w:hAnsi="inherit" w:cs="Arial"/>
                      <w:sz w:val="19"/>
                      <w:szCs w:val="19"/>
                      <w:bdr w:val="none" w:sz="0" w:space="0" w:color="auto" w:frame="1"/>
                    </w:rPr>
                    <w:t>a.</w:t>
                  </w:r>
                  <w:r w:rsidRPr="001947A6">
                    <w:rPr>
                      <w:rFonts w:ascii="Arial" w:eastAsia="宋体" w:hAnsi="Arial" w:cs="Arial"/>
                      <w:sz w:val="19"/>
                      <w:szCs w:val="19"/>
                    </w:rPr>
                    <w:t> </w:t>
                  </w:r>
                </w:p>
                <w:p w14:paraId="7E67DF1B"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None of the other answers are correct</w:t>
                  </w:r>
                </w:p>
              </w:tc>
            </w:tr>
            <w:tr w:rsidR="001947A6" w:rsidRPr="001947A6" w14:paraId="665CD0FE" w14:textId="77777777">
              <w:tc>
                <w:tcPr>
                  <w:tcW w:w="0" w:type="auto"/>
                  <w:vAlign w:val="center"/>
                  <w:hideMark/>
                </w:tcPr>
                <w:p w14:paraId="499C27CD"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06AFB79F" w14:textId="03954D9E"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hint="eastAsia"/>
                      <w:sz w:val="19"/>
                      <w:szCs w:val="19"/>
                      <w:bdr w:val="none" w:sz="0" w:space="0" w:color="auto" w:frame="1"/>
                    </w:rPr>
                    <w:fldChar w:fldCharType="begin"/>
                  </w:r>
                  <w:r w:rsidRPr="001947A6">
                    <w:rPr>
                      <w:rFonts w:ascii="inherit" w:eastAsia="宋体" w:hAnsi="inherit" w:cs="Arial" w:hint="eastAsia"/>
                      <w:sz w:val="19"/>
                      <w:szCs w:val="19"/>
                      <w:bdr w:val="none" w:sz="0" w:space="0" w:color="auto" w:frame="1"/>
                    </w:rPr>
                    <w:instrText xml:space="preserve"> INCLUDEPICTURE "https://learn.bu.edu/images/ci/icons/check.gif" \* MERGEFORMATINET </w:instrText>
                  </w:r>
                  <w:r w:rsidRPr="001947A6">
                    <w:rPr>
                      <w:rFonts w:ascii="inherit" w:eastAsia="宋体" w:hAnsi="inherit" w:cs="Arial" w:hint="eastAsia"/>
                      <w:sz w:val="19"/>
                      <w:szCs w:val="19"/>
                      <w:bdr w:val="none" w:sz="0" w:space="0" w:color="auto" w:frame="1"/>
                    </w:rPr>
                    <w:fldChar w:fldCharType="separate"/>
                  </w:r>
                  <w:r w:rsidRPr="001947A6">
                    <w:rPr>
                      <w:rFonts w:ascii="inherit" w:eastAsia="宋体" w:hAnsi="inherit" w:cs="Arial" w:hint="eastAsia"/>
                      <w:noProof/>
                      <w:sz w:val="19"/>
                      <w:szCs w:val="19"/>
                      <w:bdr w:val="none" w:sz="0" w:space="0" w:color="auto" w:frame="1"/>
                    </w:rPr>
                    <w:drawing>
                      <wp:inline distT="0" distB="0" distL="0" distR="0" wp14:anchorId="0E8D57FD" wp14:editId="2EB57D51">
                        <wp:extent cx="175895" cy="175895"/>
                        <wp:effectExtent l="0" t="0" r="1905" b="1905"/>
                        <wp:docPr id="1" name="图片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75895"/>
                                </a:xfrm>
                                <a:prstGeom prst="rect">
                                  <a:avLst/>
                                </a:prstGeom>
                                <a:noFill/>
                                <a:ln>
                                  <a:noFill/>
                                </a:ln>
                              </pic:spPr>
                            </pic:pic>
                          </a:graphicData>
                        </a:graphic>
                      </wp:inline>
                    </w:drawing>
                  </w:r>
                  <w:r w:rsidRPr="001947A6">
                    <w:rPr>
                      <w:rFonts w:ascii="inherit" w:eastAsia="宋体" w:hAnsi="inherit" w:cs="Arial" w:hint="eastAsia"/>
                      <w:sz w:val="19"/>
                      <w:szCs w:val="19"/>
                      <w:bdr w:val="none" w:sz="0" w:space="0" w:color="auto" w:frame="1"/>
                    </w:rPr>
                    <w:fldChar w:fldCharType="end"/>
                  </w:r>
                  <w:r w:rsidRPr="001947A6">
                    <w:rPr>
                      <w:rFonts w:ascii="inherit" w:eastAsia="宋体" w:hAnsi="inherit" w:cs="Arial"/>
                      <w:sz w:val="19"/>
                      <w:szCs w:val="19"/>
                      <w:bdr w:val="none" w:sz="0" w:space="0" w:color="auto" w:frame="1"/>
                    </w:rPr>
                    <w:t>b.</w:t>
                  </w:r>
                  <w:r w:rsidRPr="001947A6">
                    <w:rPr>
                      <w:rFonts w:ascii="Arial" w:eastAsia="宋体" w:hAnsi="Arial" w:cs="Arial"/>
                      <w:sz w:val="19"/>
                      <w:szCs w:val="19"/>
                    </w:rPr>
                    <w:t> </w:t>
                  </w:r>
                </w:p>
                <w:p w14:paraId="1E240191"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97.03%</w:t>
                  </w:r>
                </w:p>
              </w:tc>
            </w:tr>
            <w:tr w:rsidR="001947A6" w:rsidRPr="001947A6" w14:paraId="2D347952" w14:textId="77777777">
              <w:tc>
                <w:tcPr>
                  <w:tcW w:w="0" w:type="auto"/>
                  <w:vAlign w:val="center"/>
                  <w:hideMark/>
                </w:tcPr>
                <w:p w14:paraId="11CA9EC1"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5391CF8"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c.</w:t>
                  </w:r>
                  <w:r w:rsidRPr="001947A6">
                    <w:rPr>
                      <w:rFonts w:ascii="Arial" w:eastAsia="宋体" w:hAnsi="Arial" w:cs="Arial"/>
                      <w:sz w:val="19"/>
                      <w:szCs w:val="19"/>
                    </w:rPr>
                    <w:t> </w:t>
                  </w:r>
                </w:p>
                <w:p w14:paraId="1B191B2E"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100.03%</w:t>
                  </w:r>
                </w:p>
              </w:tc>
            </w:tr>
            <w:tr w:rsidR="001947A6" w:rsidRPr="001947A6" w14:paraId="5FAC742E" w14:textId="77777777">
              <w:tc>
                <w:tcPr>
                  <w:tcW w:w="0" w:type="auto"/>
                  <w:vAlign w:val="center"/>
                  <w:hideMark/>
                </w:tcPr>
                <w:p w14:paraId="511F0ED0"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2F881B1A"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d.</w:t>
                  </w:r>
                  <w:r w:rsidRPr="001947A6">
                    <w:rPr>
                      <w:rFonts w:ascii="Arial" w:eastAsia="宋体" w:hAnsi="Arial" w:cs="Arial"/>
                      <w:sz w:val="19"/>
                      <w:szCs w:val="19"/>
                    </w:rPr>
                    <w:t> </w:t>
                  </w:r>
                </w:p>
                <w:p w14:paraId="1384909C"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2.97%</w:t>
                  </w:r>
                </w:p>
              </w:tc>
            </w:tr>
            <w:tr w:rsidR="001947A6" w:rsidRPr="001947A6" w14:paraId="4A94448F" w14:textId="77777777">
              <w:tc>
                <w:tcPr>
                  <w:tcW w:w="0" w:type="auto"/>
                  <w:vAlign w:val="center"/>
                  <w:hideMark/>
                </w:tcPr>
                <w:p w14:paraId="75F1FBCC" w14:textId="77777777" w:rsidR="001947A6" w:rsidRPr="001947A6" w:rsidRDefault="001947A6" w:rsidP="001947A6">
                  <w:pPr>
                    <w:rPr>
                      <w:rFonts w:ascii="inherit" w:eastAsia="宋体" w:hAnsi="inherit" w:cs="Arial"/>
                      <w:sz w:val="20"/>
                      <w:szCs w:val="20"/>
                      <w:bdr w:val="none" w:sz="0" w:space="0" w:color="auto" w:frame="1"/>
                    </w:rPr>
                  </w:pPr>
                </w:p>
              </w:tc>
              <w:tc>
                <w:tcPr>
                  <w:tcW w:w="0" w:type="auto"/>
                  <w:hideMark/>
                </w:tcPr>
                <w:p w14:paraId="5F55C14F" w14:textId="77777777" w:rsidR="001947A6" w:rsidRPr="001947A6" w:rsidRDefault="001947A6" w:rsidP="001947A6">
                  <w:pPr>
                    <w:rPr>
                      <w:rFonts w:ascii="inherit" w:eastAsia="宋体" w:hAnsi="inherit" w:cs="Arial"/>
                      <w:sz w:val="19"/>
                      <w:szCs w:val="19"/>
                      <w:bdr w:val="none" w:sz="0" w:space="0" w:color="auto" w:frame="1"/>
                    </w:rPr>
                  </w:pPr>
                  <w:r w:rsidRPr="001947A6">
                    <w:rPr>
                      <w:rFonts w:ascii="inherit" w:eastAsia="宋体" w:hAnsi="inherit" w:cs="Arial"/>
                      <w:sz w:val="19"/>
                      <w:szCs w:val="19"/>
                      <w:bdr w:val="none" w:sz="0" w:space="0" w:color="auto" w:frame="1"/>
                    </w:rPr>
                    <w:t>e.</w:t>
                  </w:r>
                  <w:r w:rsidRPr="001947A6">
                    <w:rPr>
                      <w:rFonts w:ascii="Arial" w:eastAsia="宋体" w:hAnsi="Arial" w:cs="Arial"/>
                      <w:sz w:val="19"/>
                      <w:szCs w:val="19"/>
                    </w:rPr>
                    <w:t> </w:t>
                  </w:r>
                </w:p>
                <w:p w14:paraId="77E5EBCE" w14:textId="77777777" w:rsidR="001947A6" w:rsidRPr="001947A6" w:rsidRDefault="001947A6" w:rsidP="001947A6">
                  <w:pPr>
                    <w:rPr>
                      <w:rFonts w:ascii="宋体" w:eastAsia="宋体" w:hAnsi="宋体" w:cs="宋体"/>
                      <w:sz w:val="20"/>
                      <w:szCs w:val="20"/>
                    </w:rPr>
                  </w:pPr>
                  <w:r w:rsidRPr="001947A6">
                    <w:rPr>
                      <w:rFonts w:ascii="inherit" w:eastAsia="宋体" w:hAnsi="inherit" w:cs="Arial"/>
                      <w:sz w:val="20"/>
                      <w:szCs w:val="20"/>
                      <w:bdr w:val="none" w:sz="0" w:space="0" w:color="auto" w:frame="1"/>
                    </w:rPr>
                    <w:t>98.49%</w:t>
                  </w:r>
                </w:p>
              </w:tc>
            </w:tr>
          </w:tbl>
          <w:p w14:paraId="3516EC34" w14:textId="77777777" w:rsidR="001947A6" w:rsidRPr="001947A6" w:rsidRDefault="001947A6" w:rsidP="001947A6">
            <w:pPr>
              <w:rPr>
                <w:rFonts w:ascii="inherit" w:eastAsia="宋体" w:hAnsi="inherit" w:cs="宋体"/>
                <w:sz w:val="19"/>
                <w:szCs w:val="19"/>
              </w:rPr>
            </w:pPr>
          </w:p>
        </w:tc>
        <w:tc>
          <w:tcPr>
            <w:tcW w:w="0" w:type="auto"/>
            <w:vAlign w:val="center"/>
            <w:hideMark/>
          </w:tcPr>
          <w:p w14:paraId="4B7060F4"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31445738" w14:textId="77777777" w:rsidR="001947A6" w:rsidRPr="001947A6" w:rsidRDefault="001947A6" w:rsidP="001947A6">
            <w:pPr>
              <w:rPr>
                <w:rFonts w:ascii="Times New Roman" w:eastAsia="Times New Roman" w:hAnsi="Times New Roman" w:cs="Times New Roman"/>
                <w:sz w:val="20"/>
                <w:szCs w:val="20"/>
              </w:rPr>
            </w:pPr>
          </w:p>
        </w:tc>
        <w:tc>
          <w:tcPr>
            <w:tcW w:w="0" w:type="auto"/>
            <w:vAlign w:val="center"/>
            <w:hideMark/>
          </w:tcPr>
          <w:p w14:paraId="25D2CC5F" w14:textId="77777777" w:rsidR="001947A6" w:rsidRPr="001947A6" w:rsidRDefault="001947A6" w:rsidP="001947A6">
            <w:pPr>
              <w:rPr>
                <w:rFonts w:ascii="Times New Roman" w:eastAsia="Times New Roman" w:hAnsi="Times New Roman" w:cs="Times New Roman"/>
                <w:sz w:val="20"/>
                <w:szCs w:val="20"/>
              </w:rPr>
            </w:pPr>
          </w:p>
        </w:tc>
      </w:tr>
    </w:tbl>
    <w:p w14:paraId="7EC10A78" w14:textId="77777777" w:rsidR="001947A6" w:rsidRPr="001947A6" w:rsidRDefault="001947A6" w:rsidP="001947A6">
      <w:pPr>
        <w:rPr>
          <w:rFonts w:ascii="Arial" w:eastAsia="宋体" w:hAnsi="Arial" w:cs="Arial"/>
          <w:color w:val="000000"/>
          <w:sz w:val="19"/>
          <w:szCs w:val="19"/>
        </w:rPr>
      </w:pPr>
      <w:r w:rsidRPr="001947A6">
        <w:rPr>
          <w:rFonts w:ascii="inherit" w:eastAsia="宋体" w:hAnsi="inherit" w:cs="Arial"/>
          <w:color w:val="000000"/>
          <w:sz w:val="19"/>
          <w:szCs w:val="19"/>
          <w:bdr w:val="none" w:sz="0" w:space="0" w:color="auto" w:frame="1"/>
        </w:rPr>
        <w:t>Wednesday, November 6, 2019 7:08:46 PM EST</w:t>
      </w:r>
    </w:p>
    <w:p w14:paraId="0DC92D79" w14:textId="77777777" w:rsidR="007E0774" w:rsidRDefault="007E0774">
      <w:bookmarkStart w:id="0" w:name="_GoBack"/>
      <w:bookmarkEnd w:id="0"/>
    </w:p>
    <w:sectPr w:rsidR="007E0774"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E2E77"/>
    <w:multiLevelType w:val="multilevel"/>
    <w:tmpl w:val="7FDA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1947A6"/>
    <w:rsid w:val="007E0774"/>
    <w:rsid w:val="007E7562"/>
    <w:rsid w:val="00A94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3">
    <w:name w:val="heading 3"/>
    <w:basedOn w:val="a"/>
    <w:link w:val="30"/>
    <w:uiPriority w:val="9"/>
    <w:qFormat/>
    <w:rsid w:val="001947A6"/>
    <w:pPr>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947A6"/>
    <w:rPr>
      <w:rFonts w:ascii="宋体" w:eastAsia="宋体" w:hAnsi="宋体" w:cs="宋体"/>
      <w:b/>
      <w:bCs/>
      <w:sz w:val="27"/>
      <w:szCs w:val="27"/>
    </w:rPr>
  </w:style>
  <w:style w:type="paragraph" w:customStyle="1" w:styleId="msonormal0">
    <w:name w:val="msonormal"/>
    <w:basedOn w:val="a"/>
    <w:rsid w:val="001947A6"/>
    <w:pPr>
      <w:spacing w:before="100" w:beforeAutospacing="1" w:after="100" w:afterAutospacing="1"/>
    </w:pPr>
    <w:rPr>
      <w:rFonts w:ascii="宋体" w:eastAsia="宋体" w:hAnsi="宋体" w:cs="宋体"/>
    </w:rPr>
  </w:style>
  <w:style w:type="paragraph" w:customStyle="1" w:styleId="clearfix">
    <w:name w:val="clearfix"/>
    <w:basedOn w:val="a"/>
    <w:rsid w:val="001947A6"/>
    <w:pPr>
      <w:spacing w:before="100" w:beforeAutospacing="1" w:after="100" w:afterAutospacing="1"/>
    </w:pPr>
    <w:rPr>
      <w:rFonts w:ascii="宋体" w:eastAsia="宋体" w:hAnsi="宋体" w:cs="宋体"/>
    </w:rPr>
  </w:style>
  <w:style w:type="paragraph" w:customStyle="1" w:styleId="taskbuttondiv">
    <w:name w:val="taskbuttondiv"/>
    <w:basedOn w:val="a"/>
    <w:rsid w:val="001947A6"/>
    <w:pPr>
      <w:spacing w:before="100" w:beforeAutospacing="1" w:after="100" w:afterAutospacing="1"/>
    </w:pPr>
    <w:rPr>
      <w:rFonts w:ascii="宋体" w:eastAsia="宋体" w:hAnsi="宋体" w:cs="宋体"/>
    </w:rPr>
  </w:style>
  <w:style w:type="paragraph" w:styleId="a3">
    <w:name w:val="Normal (Web)"/>
    <w:basedOn w:val="a"/>
    <w:uiPriority w:val="99"/>
    <w:semiHidden/>
    <w:unhideWhenUsed/>
    <w:rsid w:val="001947A6"/>
    <w:pPr>
      <w:spacing w:before="100" w:beforeAutospacing="1" w:after="100" w:afterAutospacing="1"/>
    </w:pPr>
    <w:rPr>
      <w:rFonts w:ascii="宋体" w:eastAsia="宋体" w:hAnsi="宋体" w:cs="宋体"/>
    </w:rPr>
  </w:style>
  <w:style w:type="character" w:customStyle="1" w:styleId="label">
    <w:name w:val="label"/>
    <w:basedOn w:val="a0"/>
    <w:rsid w:val="001947A6"/>
  </w:style>
  <w:style w:type="character" w:customStyle="1" w:styleId="incorrectanswerflag">
    <w:name w:val="incorrectanswerflag"/>
    <w:basedOn w:val="a0"/>
    <w:rsid w:val="001947A6"/>
  </w:style>
  <w:style w:type="character" w:customStyle="1" w:styleId="answernumlabelspan">
    <w:name w:val="answernumlabelspan"/>
    <w:basedOn w:val="a0"/>
    <w:rsid w:val="001947A6"/>
  </w:style>
  <w:style w:type="character" w:customStyle="1" w:styleId="answertextspan">
    <w:name w:val="answertextspan"/>
    <w:basedOn w:val="a0"/>
    <w:rsid w:val="001947A6"/>
  </w:style>
  <w:style w:type="character" w:customStyle="1" w:styleId="correctanswerflag">
    <w:name w:val="correctanswerflag"/>
    <w:basedOn w:val="a0"/>
    <w:rsid w:val="001947A6"/>
  </w:style>
  <w:style w:type="character" w:customStyle="1" w:styleId="spacerimageholder">
    <w:name w:val="spacerimageholder"/>
    <w:basedOn w:val="a0"/>
    <w:rsid w:val="001947A6"/>
  </w:style>
  <w:style w:type="character" w:customStyle="1" w:styleId="receiptdate">
    <w:name w:val="receiptdate"/>
    <w:basedOn w:val="a0"/>
    <w:rsid w:val="00194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84423">
      <w:bodyDiv w:val="1"/>
      <w:marLeft w:val="0"/>
      <w:marRight w:val="0"/>
      <w:marTop w:val="0"/>
      <w:marBottom w:val="0"/>
      <w:divBdr>
        <w:top w:val="none" w:sz="0" w:space="0" w:color="auto"/>
        <w:left w:val="none" w:sz="0" w:space="0" w:color="auto"/>
        <w:bottom w:val="none" w:sz="0" w:space="0" w:color="auto"/>
        <w:right w:val="none" w:sz="0" w:space="0" w:color="auto"/>
      </w:divBdr>
      <w:divsChild>
        <w:div w:id="642777223">
          <w:marLeft w:val="0"/>
          <w:marRight w:val="0"/>
          <w:marTop w:val="0"/>
          <w:marBottom w:val="0"/>
          <w:divBdr>
            <w:top w:val="none" w:sz="0" w:space="0" w:color="auto"/>
            <w:left w:val="none" w:sz="0" w:space="0" w:color="auto"/>
            <w:bottom w:val="none" w:sz="0" w:space="0" w:color="auto"/>
            <w:right w:val="none" w:sz="0" w:space="0" w:color="auto"/>
          </w:divBdr>
          <w:divsChild>
            <w:div w:id="1731687860">
              <w:marLeft w:val="0"/>
              <w:marRight w:val="0"/>
              <w:marTop w:val="0"/>
              <w:marBottom w:val="0"/>
              <w:divBdr>
                <w:top w:val="none" w:sz="0" w:space="0" w:color="auto"/>
                <w:left w:val="none" w:sz="0" w:space="0" w:color="auto"/>
                <w:bottom w:val="none" w:sz="0" w:space="0" w:color="auto"/>
                <w:right w:val="none" w:sz="0" w:space="0" w:color="auto"/>
              </w:divBdr>
            </w:div>
            <w:div w:id="685710742">
              <w:marLeft w:val="0"/>
              <w:marRight w:val="0"/>
              <w:marTop w:val="0"/>
              <w:marBottom w:val="0"/>
              <w:divBdr>
                <w:top w:val="none" w:sz="0" w:space="0" w:color="auto"/>
                <w:left w:val="none" w:sz="0" w:space="0" w:color="auto"/>
                <w:bottom w:val="none" w:sz="0" w:space="0" w:color="auto"/>
                <w:right w:val="none" w:sz="0" w:space="0" w:color="auto"/>
              </w:divBdr>
              <w:divsChild>
                <w:div w:id="777482778">
                  <w:marLeft w:val="0"/>
                  <w:marRight w:val="0"/>
                  <w:marTop w:val="0"/>
                  <w:marBottom w:val="0"/>
                  <w:divBdr>
                    <w:top w:val="none" w:sz="0" w:space="0" w:color="auto"/>
                    <w:left w:val="none" w:sz="0" w:space="0" w:color="auto"/>
                    <w:bottom w:val="none" w:sz="0" w:space="0" w:color="auto"/>
                    <w:right w:val="none" w:sz="0" w:space="0" w:color="auto"/>
                  </w:divBdr>
                </w:div>
                <w:div w:id="986321031">
                  <w:marLeft w:val="0"/>
                  <w:marRight w:val="0"/>
                  <w:marTop w:val="0"/>
                  <w:marBottom w:val="0"/>
                  <w:divBdr>
                    <w:top w:val="none" w:sz="0" w:space="0" w:color="auto"/>
                    <w:left w:val="none" w:sz="0" w:space="0" w:color="auto"/>
                    <w:bottom w:val="none" w:sz="0" w:space="0" w:color="auto"/>
                    <w:right w:val="none" w:sz="0" w:space="0" w:color="auto"/>
                  </w:divBdr>
                  <w:divsChild>
                    <w:div w:id="1827939389">
                      <w:marLeft w:val="0"/>
                      <w:marRight w:val="0"/>
                      <w:marTop w:val="0"/>
                      <w:marBottom w:val="0"/>
                      <w:divBdr>
                        <w:top w:val="none" w:sz="0" w:space="0" w:color="auto"/>
                        <w:left w:val="none" w:sz="0" w:space="0" w:color="auto"/>
                        <w:bottom w:val="none" w:sz="0" w:space="0" w:color="auto"/>
                        <w:right w:val="none" w:sz="0" w:space="0" w:color="auto"/>
                      </w:divBdr>
                    </w:div>
                  </w:divsChild>
                </w:div>
                <w:div w:id="1369717209">
                  <w:marLeft w:val="0"/>
                  <w:marRight w:val="0"/>
                  <w:marTop w:val="0"/>
                  <w:marBottom w:val="0"/>
                  <w:divBdr>
                    <w:top w:val="none" w:sz="0" w:space="0" w:color="auto"/>
                    <w:left w:val="none" w:sz="0" w:space="0" w:color="auto"/>
                    <w:bottom w:val="none" w:sz="0" w:space="0" w:color="auto"/>
                    <w:right w:val="none" w:sz="0" w:space="0" w:color="auto"/>
                  </w:divBdr>
                  <w:divsChild>
                    <w:div w:id="434247313">
                      <w:marLeft w:val="0"/>
                      <w:marRight w:val="0"/>
                      <w:marTop w:val="0"/>
                      <w:marBottom w:val="0"/>
                      <w:divBdr>
                        <w:top w:val="none" w:sz="0" w:space="0" w:color="auto"/>
                        <w:left w:val="none" w:sz="0" w:space="0" w:color="auto"/>
                        <w:bottom w:val="none" w:sz="0" w:space="0" w:color="auto"/>
                        <w:right w:val="none" w:sz="0" w:space="0" w:color="auto"/>
                      </w:divBdr>
                    </w:div>
                  </w:divsChild>
                </w:div>
                <w:div w:id="1558783053">
                  <w:marLeft w:val="0"/>
                  <w:marRight w:val="0"/>
                  <w:marTop w:val="0"/>
                  <w:marBottom w:val="0"/>
                  <w:divBdr>
                    <w:top w:val="none" w:sz="0" w:space="0" w:color="auto"/>
                    <w:left w:val="none" w:sz="0" w:space="0" w:color="auto"/>
                    <w:bottom w:val="none" w:sz="0" w:space="0" w:color="auto"/>
                    <w:right w:val="none" w:sz="0" w:space="0" w:color="auto"/>
                  </w:divBdr>
                  <w:divsChild>
                    <w:div w:id="1382094488">
                      <w:marLeft w:val="0"/>
                      <w:marRight w:val="0"/>
                      <w:marTop w:val="0"/>
                      <w:marBottom w:val="0"/>
                      <w:divBdr>
                        <w:top w:val="none" w:sz="0" w:space="0" w:color="auto"/>
                        <w:left w:val="none" w:sz="0" w:space="0" w:color="auto"/>
                        <w:bottom w:val="none" w:sz="0" w:space="0" w:color="auto"/>
                        <w:right w:val="none" w:sz="0" w:space="0" w:color="auto"/>
                      </w:divBdr>
                    </w:div>
                  </w:divsChild>
                </w:div>
                <w:div w:id="59986132">
                  <w:marLeft w:val="0"/>
                  <w:marRight w:val="0"/>
                  <w:marTop w:val="0"/>
                  <w:marBottom w:val="0"/>
                  <w:divBdr>
                    <w:top w:val="none" w:sz="0" w:space="0" w:color="auto"/>
                    <w:left w:val="none" w:sz="0" w:space="0" w:color="auto"/>
                    <w:bottom w:val="none" w:sz="0" w:space="0" w:color="auto"/>
                    <w:right w:val="none" w:sz="0" w:space="0" w:color="auto"/>
                  </w:divBdr>
                  <w:divsChild>
                    <w:div w:id="1080253603">
                      <w:marLeft w:val="0"/>
                      <w:marRight w:val="0"/>
                      <w:marTop w:val="0"/>
                      <w:marBottom w:val="0"/>
                      <w:divBdr>
                        <w:top w:val="none" w:sz="0" w:space="0" w:color="auto"/>
                        <w:left w:val="none" w:sz="0" w:space="0" w:color="auto"/>
                        <w:bottom w:val="none" w:sz="0" w:space="0" w:color="auto"/>
                        <w:right w:val="none" w:sz="0" w:space="0" w:color="auto"/>
                      </w:divBdr>
                    </w:div>
                  </w:divsChild>
                </w:div>
                <w:div w:id="1279871332">
                  <w:marLeft w:val="0"/>
                  <w:marRight w:val="0"/>
                  <w:marTop w:val="0"/>
                  <w:marBottom w:val="0"/>
                  <w:divBdr>
                    <w:top w:val="none" w:sz="0" w:space="0" w:color="auto"/>
                    <w:left w:val="none" w:sz="0" w:space="0" w:color="auto"/>
                    <w:bottom w:val="none" w:sz="0" w:space="0" w:color="auto"/>
                    <w:right w:val="none" w:sz="0" w:space="0" w:color="auto"/>
                  </w:divBdr>
                  <w:divsChild>
                    <w:div w:id="2128231146">
                      <w:marLeft w:val="0"/>
                      <w:marRight w:val="0"/>
                      <w:marTop w:val="0"/>
                      <w:marBottom w:val="0"/>
                      <w:divBdr>
                        <w:top w:val="none" w:sz="0" w:space="0" w:color="auto"/>
                        <w:left w:val="none" w:sz="0" w:space="0" w:color="auto"/>
                        <w:bottom w:val="none" w:sz="0" w:space="0" w:color="auto"/>
                        <w:right w:val="none" w:sz="0" w:space="0" w:color="auto"/>
                      </w:divBdr>
                    </w:div>
                  </w:divsChild>
                </w:div>
                <w:div w:id="1735590703">
                  <w:marLeft w:val="0"/>
                  <w:marRight w:val="0"/>
                  <w:marTop w:val="0"/>
                  <w:marBottom w:val="0"/>
                  <w:divBdr>
                    <w:top w:val="none" w:sz="0" w:space="0" w:color="auto"/>
                    <w:left w:val="none" w:sz="0" w:space="0" w:color="auto"/>
                    <w:bottom w:val="none" w:sz="0" w:space="0" w:color="auto"/>
                    <w:right w:val="none" w:sz="0" w:space="0" w:color="auto"/>
                  </w:divBdr>
                  <w:divsChild>
                    <w:div w:id="808328450">
                      <w:marLeft w:val="0"/>
                      <w:marRight w:val="0"/>
                      <w:marTop w:val="0"/>
                      <w:marBottom w:val="0"/>
                      <w:divBdr>
                        <w:top w:val="none" w:sz="0" w:space="0" w:color="auto"/>
                        <w:left w:val="none" w:sz="0" w:space="0" w:color="auto"/>
                        <w:bottom w:val="none" w:sz="0" w:space="0" w:color="auto"/>
                        <w:right w:val="none" w:sz="0" w:space="0" w:color="auto"/>
                      </w:divBdr>
                    </w:div>
                  </w:divsChild>
                </w:div>
                <w:div w:id="1129736836">
                  <w:marLeft w:val="0"/>
                  <w:marRight w:val="0"/>
                  <w:marTop w:val="0"/>
                  <w:marBottom w:val="0"/>
                  <w:divBdr>
                    <w:top w:val="none" w:sz="0" w:space="0" w:color="auto"/>
                    <w:left w:val="none" w:sz="0" w:space="0" w:color="auto"/>
                    <w:bottom w:val="none" w:sz="0" w:space="0" w:color="auto"/>
                    <w:right w:val="none" w:sz="0" w:space="0" w:color="auto"/>
                  </w:divBdr>
                  <w:divsChild>
                    <w:div w:id="606738032">
                      <w:marLeft w:val="0"/>
                      <w:marRight w:val="0"/>
                      <w:marTop w:val="0"/>
                      <w:marBottom w:val="0"/>
                      <w:divBdr>
                        <w:top w:val="none" w:sz="0" w:space="0" w:color="auto"/>
                        <w:left w:val="none" w:sz="0" w:space="0" w:color="auto"/>
                        <w:bottom w:val="none" w:sz="0" w:space="0" w:color="auto"/>
                        <w:right w:val="none" w:sz="0" w:space="0" w:color="auto"/>
                      </w:divBdr>
                    </w:div>
                  </w:divsChild>
                </w:div>
                <w:div w:id="524556344">
                  <w:marLeft w:val="0"/>
                  <w:marRight w:val="0"/>
                  <w:marTop w:val="0"/>
                  <w:marBottom w:val="0"/>
                  <w:divBdr>
                    <w:top w:val="none" w:sz="0" w:space="0" w:color="auto"/>
                    <w:left w:val="none" w:sz="0" w:space="0" w:color="auto"/>
                    <w:bottom w:val="none" w:sz="0" w:space="0" w:color="auto"/>
                    <w:right w:val="none" w:sz="0" w:space="0" w:color="auto"/>
                  </w:divBdr>
                  <w:divsChild>
                    <w:div w:id="1826162956">
                      <w:marLeft w:val="0"/>
                      <w:marRight w:val="0"/>
                      <w:marTop w:val="0"/>
                      <w:marBottom w:val="0"/>
                      <w:divBdr>
                        <w:top w:val="none" w:sz="0" w:space="0" w:color="auto"/>
                        <w:left w:val="none" w:sz="0" w:space="0" w:color="auto"/>
                        <w:bottom w:val="none" w:sz="0" w:space="0" w:color="auto"/>
                        <w:right w:val="none" w:sz="0" w:space="0" w:color="auto"/>
                      </w:divBdr>
                    </w:div>
                  </w:divsChild>
                </w:div>
                <w:div w:id="302080690">
                  <w:marLeft w:val="0"/>
                  <w:marRight w:val="0"/>
                  <w:marTop w:val="0"/>
                  <w:marBottom w:val="0"/>
                  <w:divBdr>
                    <w:top w:val="none" w:sz="0" w:space="0" w:color="auto"/>
                    <w:left w:val="none" w:sz="0" w:space="0" w:color="auto"/>
                    <w:bottom w:val="none" w:sz="0" w:space="0" w:color="auto"/>
                    <w:right w:val="none" w:sz="0" w:space="0" w:color="auto"/>
                  </w:divBdr>
                </w:div>
              </w:divsChild>
            </w:div>
            <w:div w:id="552887446">
              <w:marLeft w:val="0"/>
              <w:marRight w:val="0"/>
              <w:marTop w:val="0"/>
              <w:marBottom w:val="0"/>
              <w:divBdr>
                <w:top w:val="none" w:sz="0" w:space="0" w:color="auto"/>
                <w:left w:val="none" w:sz="0" w:space="0" w:color="auto"/>
                <w:bottom w:val="none" w:sz="0" w:space="0" w:color="auto"/>
                <w:right w:val="none" w:sz="0" w:space="0" w:color="auto"/>
              </w:divBdr>
            </w:div>
            <w:div w:id="682629936">
              <w:marLeft w:val="0"/>
              <w:marRight w:val="0"/>
              <w:marTop w:val="0"/>
              <w:marBottom w:val="0"/>
              <w:divBdr>
                <w:top w:val="none" w:sz="0" w:space="0" w:color="auto"/>
                <w:left w:val="none" w:sz="0" w:space="0" w:color="auto"/>
                <w:bottom w:val="none" w:sz="0" w:space="0" w:color="auto"/>
                <w:right w:val="none" w:sz="0" w:space="0" w:color="auto"/>
              </w:divBdr>
              <w:divsChild>
                <w:div w:id="2046590459">
                  <w:marLeft w:val="0"/>
                  <w:marRight w:val="0"/>
                  <w:marTop w:val="0"/>
                  <w:marBottom w:val="0"/>
                  <w:divBdr>
                    <w:top w:val="none" w:sz="0" w:space="0" w:color="auto"/>
                    <w:left w:val="none" w:sz="0" w:space="0" w:color="auto"/>
                    <w:bottom w:val="none" w:sz="0" w:space="0" w:color="auto"/>
                    <w:right w:val="none" w:sz="0" w:space="0" w:color="auto"/>
                  </w:divBdr>
                </w:div>
                <w:div w:id="1192180471">
                  <w:marLeft w:val="0"/>
                  <w:marRight w:val="0"/>
                  <w:marTop w:val="0"/>
                  <w:marBottom w:val="0"/>
                  <w:divBdr>
                    <w:top w:val="none" w:sz="0" w:space="0" w:color="auto"/>
                    <w:left w:val="none" w:sz="0" w:space="0" w:color="auto"/>
                    <w:bottom w:val="none" w:sz="0" w:space="0" w:color="auto"/>
                    <w:right w:val="none" w:sz="0" w:space="0" w:color="auto"/>
                  </w:divBdr>
                  <w:divsChild>
                    <w:div w:id="954410869">
                      <w:marLeft w:val="0"/>
                      <w:marRight w:val="0"/>
                      <w:marTop w:val="0"/>
                      <w:marBottom w:val="0"/>
                      <w:divBdr>
                        <w:top w:val="none" w:sz="0" w:space="0" w:color="auto"/>
                        <w:left w:val="none" w:sz="0" w:space="0" w:color="auto"/>
                        <w:bottom w:val="none" w:sz="0" w:space="0" w:color="auto"/>
                        <w:right w:val="none" w:sz="0" w:space="0" w:color="auto"/>
                      </w:divBdr>
                    </w:div>
                  </w:divsChild>
                </w:div>
                <w:div w:id="1056129378">
                  <w:marLeft w:val="0"/>
                  <w:marRight w:val="0"/>
                  <w:marTop w:val="0"/>
                  <w:marBottom w:val="0"/>
                  <w:divBdr>
                    <w:top w:val="none" w:sz="0" w:space="0" w:color="auto"/>
                    <w:left w:val="none" w:sz="0" w:space="0" w:color="auto"/>
                    <w:bottom w:val="none" w:sz="0" w:space="0" w:color="auto"/>
                    <w:right w:val="none" w:sz="0" w:space="0" w:color="auto"/>
                  </w:divBdr>
                  <w:divsChild>
                    <w:div w:id="951673444">
                      <w:marLeft w:val="0"/>
                      <w:marRight w:val="0"/>
                      <w:marTop w:val="0"/>
                      <w:marBottom w:val="0"/>
                      <w:divBdr>
                        <w:top w:val="none" w:sz="0" w:space="0" w:color="auto"/>
                        <w:left w:val="none" w:sz="0" w:space="0" w:color="auto"/>
                        <w:bottom w:val="none" w:sz="0" w:space="0" w:color="auto"/>
                        <w:right w:val="none" w:sz="0" w:space="0" w:color="auto"/>
                      </w:divBdr>
                    </w:div>
                  </w:divsChild>
                </w:div>
                <w:div w:id="539627824">
                  <w:marLeft w:val="0"/>
                  <w:marRight w:val="0"/>
                  <w:marTop w:val="0"/>
                  <w:marBottom w:val="0"/>
                  <w:divBdr>
                    <w:top w:val="none" w:sz="0" w:space="0" w:color="auto"/>
                    <w:left w:val="none" w:sz="0" w:space="0" w:color="auto"/>
                    <w:bottom w:val="none" w:sz="0" w:space="0" w:color="auto"/>
                    <w:right w:val="none" w:sz="0" w:space="0" w:color="auto"/>
                  </w:divBdr>
                  <w:divsChild>
                    <w:div w:id="1705595994">
                      <w:marLeft w:val="0"/>
                      <w:marRight w:val="0"/>
                      <w:marTop w:val="0"/>
                      <w:marBottom w:val="0"/>
                      <w:divBdr>
                        <w:top w:val="none" w:sz="0" w:space="0" w:color="auto"/>
                        <w:left w:val="none" w:sz="0" w:space="0" w:color="auto"/>
                        <w:bottom w:val="none" w:sz="0" w:space="0" w:color="auto"/>
                        <w:right w:val="none" w:sz="0" w:space="0" w:color="auto"/>
                      </w:divBdr>
                    </w:div>
                  </w:divsChild>
                </w:div>
                <w:div w:id="1574775747">
                  <w:marLeft w:val="0"/>
                  <w:marRight w:val="0"/>
                  <w:marTop w:val="0"/>
                  <w:marBottom w:val="0"/>
                  <w:divBdr>
                    <w:top w:val="none" w:sz="0" w:space="0" w:color="auto"/>
                    <w:left w:val="none" w:sz="0" w:space="0" w:color="auto"/>
                    <w:bottom w:val="none" w:sz="0" w:space="0" w:color="auto"/>
                    <w:right w:val="none" w:sz="0" w:space="0" w:color="auto"/>
                  </w:divBdr>
                  <w:divsChild>
                    <w:div w:id="1650595023">
                      <w:marLeft w:val="0"/>
                      <w:marRight w:val="0"/>
                      <w:marTop w:val="0"/>
                      <w:marBottom w:val="0"/>
                      <w:divBdr>
                        <w:top w:val="none" w:sz="0" w:space="0" w:color="auto"/>
                        <w:left w:val="none" w:sz="0" w:space="0" w:color="auto"/>
                        <w:bottom w:val="none" w:sz="0" w:space="0" w:color="auto"/>
                        <w:right w:val="none" w:sz="0" w:space="0" w:color="auto"/>
                      </w:divBdr>
                    </w:div>
                  </w:divsChild>
                </w:div>
                <w:div w:id="995378559">
                  <w:marLeft w:val="0"/>
                  <w:marRight w:val="0"/>
                  <w:marTop w:val="0"/>
                  <w:marBottom w:val="0"/>
                  <w:divBdr>
                    <w:top w:val="none" w:sz="0" w:space="0" w:color="auto"/>
                    <w:left w:val="none" w:sz="0" w:space="0" w:color="auto"/>
                    <w:bottom w:val="none" w:sz="0" w:space="0" w:color="auto"/>
                    <w:right w:val="none" w:sz="0" w:space="0" w:color="auto"/>
                  </w:divBdr>
                  <w:divsChild>
                    <w:div w:id="1687094868">
                      <w:marLeft w:val="0"/>
                      <w:marRight w:val="0"/>
                      <w:marTop w:val="0"/>
                      <w:marBottom w:val="0"/>
                      <w:divBdr>
                        <w:top w:val="none" w:sz="0" w:space="0" w:color="auto"/>
                        <w:left w:val="none" w:sz="0" w:space="0" w:color="auto"/>
                        <w:bottom w:val="none" w:sz="0" w:space="0" w:color="auto"/>
                        <w:right w:val="none" w:sz="0" w:space="0" w:color="auto"/>
                      </w:divBdr>
                    </w:div>
                  </w:divsChild>
                </w:div>
                <w:div w:id="121655398">
                  <w:marLeft w:val="0"/>
                  <w:marRight w:val="0"/>
                  <w:marTop w:val="0"/>
                  <w:marBottom w:val="0"/>
                  <w:divBdr>
                    <w:top w:val="none" w:sz="0" w:space="0" w:color="auto"/>
                    <w:left w:val="none" w:sz="0" w:space="0" w:color="auto"/>
                    <w:bottom w:val="none" w:sz="0" w:space="0" w:color="auto"/>
                    <w:right w:val="none" w:sz="0" w:space="0" w:color="auto"/>
                  </w:divBdr>
                  <w:divsChild>
                    <w:div w:id="1123230062">
                      <w:marLeft w:val="0"/>
                      <w:marRight w:val="0"/>
                      <w:marTop w:val="0"/>
                      <w:marBottom w:val="0"/>
                      <w:divBdr>
                        <w:top w:val="none" w:sz="0" w:space="0" w:color="auto"/>
                        <w:left w:val="none" w:sz="0" w:space="0" w:color="auto"/>
                        <w:bottom w:val="none" w:sz="0" w:space="0" w:color="auto"/>
                        <w:right w:val="none" w:sz="0" w:space="0" w:color="auto"/>
                      </w:divBdr>
                    </w:div>
                  </w:divsChild>
                </w:div>
                <w:div w:id="734474582">
                  <w:marLeft w:val="0"/>
                  <w:marRight w:val="0"/>
                  <w:marTop w:val="0"/>
                  <w:marBottom w:val="0"/>
                  <w:divBdr>
                    <w:top w:val="none" w:sz="0" w:space="0" w:color="auto"/>
                    <w:left w:val="none" w:sz="0" w:space="0" w:color="auto"/>
                    <w:bottom w:val="none" w:sz="0" w:space="0" w:color="auto"/>
                    <w:right w:val="none" w:sz="0" w:space="0" w:color="auto"/>
                  </w:divBdr>
                </w:div>
              </w:divsChild>
            </w:div>
            <w:div w:id="147788614">
              <w:marLeft w:val="0"/>
              <w:marRight w:val="0"/>
              <w:marTop w:val="0"/>
              <w:marBottom w:val="0"/>
              <w:divBdr>
                <w:top w:val="none" w:sz="0" w:space="0" w:color="auto"/>
                <w:left w:val="none" w:sz="0" w:space="0" w:color="auto"/>
                <w:bottom w:val="none" w:sz="0" w:space="0" w:color="auto"/>
                <w:right w:val="none" w:sz="0" w:space="0" w:color="auto"/>
              </w:divBdr>
            </w:div>
            <w:div w:id="1599488049">
              <w:marLeft w:val="0"/>
              <w:marRight w:val="0"/>
              <w:marTop w:val="0"/>
              <w:marBottom w:val="0"/>
              <w:divBdr>
                <w:top w:val="none" w:sz="0" w:space="0" w:color="auto"/>
                <w:left w:val="none" w:sz="0" w:space="0" w:color="auto"/>
                <w:bottom w:val="none" w:sz="0" w:space="0" w:color="auto"/>
                <w:right w:val="none" w:sz="0" w:space="0" w:color="auto"/>
              </w:divBdr>
              <w:divsChild>
                <w:div w:id="1705324999">
                  <w:marLeft w:val="0"/>
                  <w:marRight w:val="0"/>
                  <w:marTop w:val="0"/>
                  <w:marBottom w:val="0"/>
                  <w:divBdr>
                    <w:top w:val="none" w:sz="0" w:space="0" w:color="auto"/>
                    <w:left w:val="none" w:sz="0" w:space="0" w:color="auto"/>
                    <w:bottom w:val="none" w:sz="0" w:space="0" w:color="auto"/>
                    <w:right w:val="none" w:sz="0" w:space="0" w:color="auto"/>
                  </w:divBdr>
                </w:div>
                <w:div w:id="616379113">
                  <w:marLeft w:val="0"/>
                  <w:marRight w:val="0"/>
                  <w:marTop w:val="0"/>
                  <w:marBottom w:val="0"/>
                  <w:divBdr>
                    <w:top w:val="none" w:sz="0" w:space="0" w:color="auto"/>
                    <w:left w:val="none" w:sz="0" w:space="0" w:color="auto"/>
                    <w:bottom w:val="none" w:sz="0" w:space="0" w:color="auto"/>
                    <w:right w:val="none" w:sz="0" w:space="0" w:color="auto"/>
                  </w:divBdr>
                  <w:divsChild>
                    <w:div w:id="738132486">
                      <w:marLeft w:val="0"/>
                      <w:marRight w:val="0"/>
                      <w:marTop w:val="0"/>
                      <w:marBottom w:val="0"/>
                      <w:divBdr>
                        <w:top w:val="none" w:sz="0" w:space="0" w:color="auto"/>
                        <w:left w:val="none" w:sz="0" w:space="0" w:color="auto"/>
                        <w:bottom w:val="none" w:sz="0" w:space="0" w:color="auto"/>
                        <w:right w:val="none" w:sz="0" w:space="0" w:color="auto"/>
                      </w:divBdr>
                    </w:div>
                  </w:divsChild>
                </w:div>
                <w:div w:id="638803143">
                  <w:marLeft w:val="0"/>
                  <w:marRight w:val="0"/>
                  <w:marTop w:val="0"/>
                  <w:marBottom w:val="0"/>
                  <w:divBdr>
                    <w:top w:val="none" w:sz="0" w:space="0" w:color="auto"/>
                    <w:left w:val="none" w:sz="0" w:space="0" w:color="auto"/>
                    <w:bottom w:val="none" w:sz="0" w:space="0" w:color="auto"/>
                    <w:right w:val="none" w:sz="0" w:space="0" w:color="auto"/>
                  </w:divBdr>
                  <w:divsChild>
                    <w:div w:id="433601184">
                      <w:marLeft w:val="0"/>
                      <w:marRight w:val="0"/>
                      <w:marTop w:val="0"/>
                      <w:marBottom w:val="0"/>
                      <w:divBdr>
                        <w:top w:val="none" w:sz="0" w:space="0" w:color="auto"/>
                        <w:left w:val="none" w:sz="0" w:space="0" w:color="auto"/>
                        <w:bottom w:val="none" w:sz="0" w:space="0" w:color="auto"/>
                        <w:right w:val="none" w:sz="0" w:space="0" w:color="auto"/>
                      </w:divBdr>
                    </w:div>
                  </w:divsChild>
                </w:div>
                <w:div w:id="1255825416">
                  <w:marLeft w:val="0"/>
                  <w:marRight w:val="0"/>
                  <w:marTop w:val="0"/>
                  <w:marBottom w:val="0"/>
                  <w:divBdr>
                    <w:top w:val="none" w:sz="0" w:space="0" w:color="auto"/>
                    <w:left w:val="none" w:sz="0" w:space="0" w:color="auto"/>
                    <w:bottom w:val="none" w:sz="0" w:space="0" w:color="auto"/>
                    <w:right w:val="none" w:sz="0" w:space="0" w:color="auto"/>
                  </w:divBdr>
                  <w:divsChild>
                    <w:div w:id="1506435791">
                      <w:marLeft w:val="0"/>
                      <w:marRight w:val="0"/>
                      <w:marTop w:val="0"/>
                      <w:marBottom w:val="0"/>
                      <w:divBdr>
                        <w:top w:val="none" w:sz="0" w:space="0" w:color="auto"/>
                        <w:left w:val="none" w:sz="0" w:space="0" w:color="auto"/>
                        <w:bottom w:val="none" w:sz="0" w:space="0" w:color="auto"/>
                        <w:right w:val="none" w:sz="0" w:space="0" w:color="auto"/>
                      </w:divBdr>
                    </w:div>
                  </w:divsChild>
                </w:div>
                <w:div w:id="1678650892">
                  <w:marLeft w:val="0"/>
                  <w:marRight w:val="0"/>
                  <w:marTop w:val="0"/>
                  <w:marBottom w:val="0"/>
                  <w:divBdr>
                    <w:top w:val="none" w:sz="0" w:space="0" w:color="auto"/>
                    <w:left w:val="none" w:sz="0" w:space="0" w:color="auto"/>
                    <w:bottom w:val="none" w:sz="0" w:space="0" w:color="auto"/>
                    <w:right w:val="none" w:sz="0" w:space="0" w:color="auto"/>
                  </w:divBdr>
                  <w:divsChild>
                    <w:div w:id="769667735">
                      <w:marLeft w:val="0"/>
                      <w:marRight w:val="0"/>
                      <w:marTop w:val="0"/>
                      <w:marBottom w:val="0"/>
                      <w:divBdr>
                        <w:top w:val="none" w:sz="0" w:space="0" w:color="auto"/>
                        <w:left w:val="none" w:sz="0" w:space="0" w:color="auto"/>
                        <w:bottom w:val="none" w:sz="0" w:space="0" w:color="auto"/>
                        <w:right w:val="none" w:sz="0" w:space="0" w:color="auto"/>
                      </w:divBdr>
                    </w:div>
                  </w:divsChild>
                </w:div>
                <w:div w:id="654604772">
                  <w:marLeft w:val="0"/>
                  <w:marRight w:val="0"/>
                  <w:marTop w:val="0"/>
                  <w:marBottom w:val="0"/>
                  <w:divBdr>
                    <w:top w:val="none" w:sz="0" w:space="0" w:color="auto"/>
                    <w:left w:val="none" w:sz="0" w:space="0" w:color="auto"/>
                    <w:bottom w:val="none" w:sz="0" w:space="0" w:color="auto"/>
                    <w:right w:val="none" w:sz="0" w:space="0" w:color="auto"/>
                  </w:divBdr>
                  <w:divsChild>
                    <w:div w:id="431633856">
                      <w:marLeft w:val="0"/>
                      <w:marRight w:val="0"/>
                      <w:marTop w:val="0"/>
                      <w:marBottom w:val="0"/>
                      <w:divBdr>
                        <w:top w:val="none" w:sz="0" w:space="0" w:color="auto"/>
                        <w:left w:val="none" w:sz="0" w:space="0" w:color="auto"/>
                        <w:bottom w:val="none" w:sz="0" w:space="0" w:color="auto"/>
                        <w:right w:val="none" w:sz="0" w:space="0" w:color="auto"/>
                      </w:divBdr>
                    </w:div>
                  </w:divsChild>
                </w:div>
                <w:div w:id="1750541374">
                  <w:marLeft w:val="0"/>
                  <w:marRight w:val="0"/>
                  <w:marTop w:val="0"/>
                  <w:marBottom w:val="0"/>
                  <w:divBdr>
                    <w:top w:val="none" w:sz="0" w:space="0" w:color="auto"/>
                    <w:left w:val="none" w:sz="0" w:space="0" w:color="auto"/>
                    <w:bottom w:val="none" w:sz="0" w:space="0" w:color="auto"/>
                    <w:right w:val="none" w:sz="0" w:space="0" w:color="auto"/>
                  </w:divBdr>
                  <w:divsChild>
                    <w:div w:id="1371953598">
                      <w:marLeft w:val="0"/>
                      <w:marRight w:val="0"/>
                      <w:marTop w:val="0"/>
                      <w:marBottom w:val="0"/>
                      <w:divBdr>
                        <w:top w:val="none" w:sz="0" w:space="0" w:color="auto"/>
                        <w:left w:val="none" w:sz="0" w:space="0" w:color="auto"/>
                        <w:bottom w:val="none" w:sz="0" w:space="0" w:color="auto"/>
                        <w:right w:val="none" w:sz="0" w:space="0" w:color="auto"/>
                      </w:divBdr>
                    </w:div>
                  </w:divsChild>
                </w:div>
                <w:div w:id="1538734960">
                  <w:marLeft w:val="0"/>
                  <w:marRight w:val="0"/>
                  <w:marTop w:val="0"/>
                  <w:marBottom w:val="0"/>
                  <w:divBdr>
                    <w:top w:val="none" w:sz="0" w:space="0" w:color="auto"/>
                    <w:left w:val="none" w:sz="0" w:space="0" w:color="auto"/>
                    <w:bottom w:val="none" w:sz="0" w:space="0" w:color="auto"/>
                    <w:right w:val="none" w:sz="0" w:space="0" w:color="auto"/>
                  </w:divBdr>
                  <w:divsChild>
                    <w:div w:id="36466545">
                      <w:marLeft w:val="0"/>
                      <w:marRight w:val="0"/>
                      <w:marTop w:val="0"/>
                      <w:marBottom w:val="0"/>
                      <w:divBdr>
                        <w:top w:val="none" w:sz="0" w:space="0" w:color="auto"/>
                        <w:left w:val="none" w:sz="0" w:space="0" w:color="auto"/>
                        <w:bottom w:val="none" w:sz="0" w:space="0" w:color="auto"/>
                        <w:right w:val="none" w:sz="0" w:space="0" w:color="auto"/>
                      </w:divBdr>
                    </w:div>
                  </w:divsChild>
                </w:div>
                <w:div w:id="154341177">
                  <w:marLeft w:val="0"/>
                  <w:marRight w:val="0"/>
                  <w:marTop w:val="0"/>
                  <w:marBottom w:val="0"/>
                  <w:divBdr>
                    <w:top w:val="none" w:sz="0" w:space="0" w:color="auto"/>
                    <w:left w:val="none" w:sz="0" w:space="0" w:color="auto"/>
                    <w:bottom w:val="none" w:sz="0" w:space="0" w:color="auto"/>
                    <w:right w:val="none" w:sz="0" w:space="0" w:color="auto"/>
                  </w:divBdr>
                </w:div>
              </w:divsChild>
            </w:div>
            <w:div w:id="581834297">
              <w:marLeft w:val="0"/>
              <w:marRight w:val="0"/>
              <w:marTop w:val="0"/>
              <w:marBottom w:val="0"/>
              <w:divBdr>
                <w:top w:val="none" w:sz="0" w:space="0" w:color="auto"/>
                <w:left w:val="none" w:sz="0" w:space="0" w:color="auto"/>
                <w:bottom w:val="none" w:sz="0" w:space="0" w:color="auto"/>
                <w:right w:val="none" w:sz="0" w:space="0" w:color="auto"/>
              </w:divBdr>
            </w:div>
            <w:div w:id="2077823994">
              <w:marLeft w:val="0"/>
              <w:marRight w:val="0"/>
              <w:marTop w:val="0"/>
              <w:marBottom w:val="0"/>
              <w:divBdr>
                <w:top w:val="none" w:sz="0" w:space="0" w:color="auto"/>
                <w:left w:val="none" w:sz="0" w:space="0" w:color="auto"/>
                <w:bottom w:val="none" w:sz="0" w:space="0" w:color="auto"/>
                <w:right w:val="none" w:sz="0" w:space="0" w:color="auto"/>
              </w:divBdr>
              <w:divsChild>
                <w:div w:id="104623254">
                  <w:marLeft w:val="0"/>
                  <w:marRight w:val="0"/>
                  <w:marTop w:val="0"/>
                  <w:marBottom w:val="0"/>
                  <w:divBdr>
                    <w:top w:val="none" w:sz="0" w:space="0" w:color="auto"/>
                    <w:left w:val="none" w:sz="0" w:space="0" w:color="auto"/>
                    <w:bottom w:val="none" w:sz="0" w:space="0" w:color="auto"/>
                    <w:right w:val="none" w:sz="0" w:space="0" w:color="auto"/>
                  </w:divBdr>
                </w:div>
                <w:div w:id="37290151">
                  <w:marLeft w:val="0"/>
                  <w:marRight w:val="0"/>
                  <w:marTop w:val="0"/>
                  <w:marBottom w:val="0"/>
                  <w:divBdr>
                    <w:top w:val="none" w:sz="0" w:space="0" w:color="auto"/>
                    <w:left w:val="none" w:sz="0" w:space="0" w:color="auto"/>
                    <w:bottom w:val="none" w:sz="0" w:space="0" w:color="auto"/>
                    <w:right w:val="none" w:sz="0" w:space="0" w:color="auto"/>
                  </w:divBdr>
                  <w:divsChild>
                    <w:div w:id="1601335968">
                      <w:marLeft w:val="0"/>
                      <w:marRight w:val="0"/>
                      <w:marTop w:val="0"/>
                      <w:marBottom w:val="0"/>
                      <w:divBdr>
                        <w:top w:val="none" w:sz="0" w:space="0" w:color="auto"/>
                        <w:left w:val="none" w:sz="0" w:space="0" w:color="auto"/>
                        <w:bottom w:val="none" w:sz="0" w:space="0" w:color="auto"/>
                        <w:right w:val="none" w:sz="0" w:space="0" w:color="auto"/>
                      </w:divBdr>
                    </w:div>
                  </w:divsChild>
                </w:div>
                <w:div w:id="149684661">
                  <w:marLeft w:val="0"/>
                  <w:marRight w:val="0"/>
                  <w:marTop w:val="0"/>
                  <w:marBottom w:val="0"/>
                  <w:divBdr>
                    <w:top w:val="none" w:sz="0" w:space="0" w:color="auto"/>
                    <w:left w:val="none" w:sz="0" w:space="0" w:color="auto"/>
                    <w:bottom w:val="none" w:sz="0" w:space="0" w:color="auto"/>
                    <w:right w:val="none" w:sz="0" w:space="0" w:color="auto"/>
                  </w:divBdr>
                  <w:divsChild>
                    <w:div w:id="232469748">
                      <w:marLeft w:val="0"/>
                      <w:marRight w:val="0"/>
                      <w:marTop w:val="0"/>
                      <w:marBottom w:val="0"/>
                      <w:divBdr>
                        <w:top w:val="none" w:sz="0" w:space="0" w:color="auto"/>
                        <w:left w:val="none" w:sz="0" w:space="0" w:color="auto"/>
                        <w:bottom w:val="none" w:sz="0" w:space="0" w:color="auto"/>
                        <w:right w:val="none" w:sz="0" w:space="0" w:color="auto"/>
                      </w:divBdr>
                    </w:div>
                  </w:divsChild>
                </w:div>
                <w:div w:id="770590787">
                  <w:marLeft w:val="0"/>
                  <w:marRight w:val="0"/>
                  <w:marTop w:val="0"/>
                  <w:marBottom w:val="0"/>
                  <w:divBdr>
                    <w:top w:val="none" w:sz="0" w:space="0" w:color="auto"/>
                    <w:left w:val="none" w:sz="0" w:space="0" w:color="auto"/>
                    <w:bottom w:val="none" w:sz="0" w:space="0" w:color="auto"/>
                    <w:right w:val="none" w:sz="0" w:space="0" w:color="auto"/>
                  </w:divBdr>
                  <w:divsChild>
                    <w:div w:id="37633303">
                      <w:marLeft w:val="0"/>
                      <w:marRight w:val="0"/>
                      <w:marTop w:val="0"/>
                      <w:marBottom w:val="0"/>
                      <w:divBdr>
                        <w:top w:val="none" w:sz="0" w:space="0" w:color="auto"/>
                        <w:left w:val="none" w:sz="0" w:space="0" w:color="auto"/>
                        <w:bottom w:val="none" w:sz="0" w:space="0" w:color="auto"/>
                        <w:right w:val="none" w:sz="0" w:space="0" w:color="auto"/>
                      </w:divBdr>
                    </w:div>
                  </w:divsChild>
                </w:div>
                <w:div w:id="916670440">
                  <w:marLeft w:val="0"/>
                  <w:marRight w:val="0"/>
                  <w:marTop w:val="0"/>
                  <w:marBottom w:val="0"/>
                  <w:divBdr>
                    <w:top w:val="none" w:sz="0" w:space="0" w:color="auto"/>
                    <w:left w:val="none" w:sz="0" w:space="0" w:color="auto"/>
                    <w:bottom w:val="none" w:sz="0" w:space="0" w:color="auto"/>
                    <w:right w:val="none" w:sz="0" w:space="0" w:color="auto"/>
                  </w:divBdr>
                  <w:divsChild>
                    <w:div w:id="1516916669">
                      <w:marLeft w:val="0"/>
                      <w:marRight w:val="0"/>
                      <w:marTop w:val="0"/>
                      <w:marBottom w:val="0"/>
                      <w:divBdr>
                        <w:top w:val="none" w:sz="0" w:space="0" w:color="auto"/>
                        <w:left w:val="none" w:sz="0" w:space="0" w:color="auto"/>
                        <w:bottom w:val="none" w:sz="0" w:space="0" w:color="auto"/>
                        <w:right w:val="none" w:sz="0" w:space="0" w:color="auto"/>
                      </w:divBdr>
                    </w:div>
                  </w:divsChild>
                </w:div>
                <w:div w:id="1295990239">
                  <w:marLeft w:val="0"/>
                  <w:marRight w:val="0"/>
                  <w:marTop w:val="0"/>
                  <w:marBottom w:val="0"/>
                  <w:divBdr>
                    <w:top w:val="none" w:sz="0" w:space="0" w:color="auto"/>
                    <w:left w:val="none" w:sz="0" w:space="0" w:color="auto"/>
                    <w:bottom w:val="none" w:sz="0" w:space="0" w:color="auto"/>
                    <w:right w:val="none" w:sz="0" w:space="0" w:color="auto"/>
                  </w:divBdr>
                  <w:divsChild>
                    <w:div w:id="525290310">
                      <w:marLeft w:val="0"/>
                      <w:marRight w:val="0"/>
                      <w:marTop w:val="0"/>
                      <w:marBottom w:val="0"/>
                      <w:divBdr>
                        <w:top w:val="none" w:sz="0" w:space="0" w:color="auto"/>
                        <w:left w:val="none" w:sz="0" w:space="0" w:color="auto"/>
                        <w:bottom w:val="none" w:sz="0" w:space="0" w:color="auto"/>
                        <w:right w:val="none" w:sz="0" w:space="0" w:color="auto"/>
                      </w:divBdr>
                    </w:div>
                  </w:divsChild>
                </w:div>
                <w:div w:id="2136219906">
                  <w:marLeft w:val="0"/>
                  <w:marRight w:val="0"/>
                  <w:marTop w:val="0"/>
                  <w:marBottom w:val="0"/>
                  <w:divBdr>
                    <w:top w:val="none" w:sz="0" w:space="0" w:color="auto"/>
                    <w:left w:val="none" w:sz="0" w:space="0" w:color="auto"/>
                    <w:bottom w:val="none" w:sz="0" w:space="0" w:color="auto"/>
                    <w:right w:val="none" w:sz="0" w:space="0" w:color="auto"/>
                  </w:divBdr>
                  <w:divsChild>
                    <w:div w:id="972369169">
                      <w:marLeft w:val="0"/>
                      <w:marRight w:val="0"/>
                      <w:marTop w:val="0"/>
                      <w:marBottom w:val="0"/>
                      <w:divBdr>
                        <w:top w:val="none" w:sz="0" w:space="0" w:color="auto"/>
                        <w:left w:val="none" w:sz="0" w:space="0" w:color="auto"/>
                        <w:bottom w:val="none" w:sz="0" w:space="0" w:color="auto"/>
                        <w:right w:val="none" w:sz="0" w:space="0" w:color="auto"/>
                      </w:divBdr>
                    </w:div>
                  </w:divsChild>
                </w:div>
                <w:div w:id="324865677">
                  <w:marLeft w:val="0"/>
                  <w:marRight w:val="0"/>
                  <w:marTop w:val="0"/>
                  <w:marBottom w:val="0"/>
                  <w:divBdr>
                    <w:top w:val="none" w:sz="0" w:space="0" w:color="auto"/>
                    <w:left w:val="none" w:sz="0" w:space="0" w:color="auto"/>
                    <w:bottom w:val="none" w:sz="0" w:space="0" w:color="auto"/>
                    <w:right w:val="none" w:sz="0" w:space="0" w:color="auto"/>
                  </w:divBdr>
                  <w:divsChild>
                    <w:div w:id="1547637888">
                      <w:marLeft w:val="0"/>
                      <w:marRight w:val="0"/>
                      <w:marTop w:val="0"/>
                      <w:marBottom w:val="0"/>
                      <w:divBdr>
                        <w:top w:val="none" w:sz="0" w:space="0" w:color="auto"/>
                        <w:left w:val="none" w:sz="0" w:space="0" w:color="auto"/>
                        <w:bottom w:val="none" w:sz="0" w:space="0" w:color="auto"/>
                        <w:right w:val="none" w:sz="0" w:space="0" w:color="auto"/>
                      </w:divBdr>
                    </w:div>
                  </w:divsChild>
                </w:div>
                <w:div w:id="578641925">
                  <w:marLeft w:val="0"/>
                  <w:marRight w:val="0"/>
                  <w:marTop w:val="0"/>
                  <w:marBottom w:val="0"/>
                  <w:divBdr>
                    <w:top w:val="none" w:sz="0" w:space="0" w:color="auto"/>
                    <w:left w:val="none" w:sz="0" w:space="0" w:color="auto"/>
                    <w:bottom w:val="none" w:sz="0" w:space="0" w:color="auto"/>
                    <w:right w:val="none" w:sz="0" w:space="0" w:color="auto"/>
                  </w:divBdr>
                  <w:divsChild>
                    <w:div w:id="1405955933">
                      <w:marLeft w:val="0"/>
                      <w:marRight w:val="0"/>
                      <w:marTop w:val="0"/>
                      <w:marBottom w:val="0"/>
                      <w:divBdr>
                        <w:top w:val="none" w:sz="0" w:space="0" w:color="auto"/>
                        <w:left w:val="none" w:sz="0" w:space="0" w:color="auto"/>
                        <w:bottom w:val="none" w:sz="0" w:space="0" w:color="auto"/>
                        <w:right w:val="none" w:sz="0" w:space="0" w:color="auto"/>
                      </w:divBdr>
                    </w:div>
                  </w:divsChild>
                </w:div>
                <w:div w:id="510488437">
                  <w:marLeft w:val="0"/>
                  <w:marRight w:val="0"/>
                  <w:marTop w:val="0"/>
                  <w:marBottom w:val="0"/>
                  <w:divBdr>
                    <w:top w:val="none" w:sz="0" w:space="0" w:color="auto"/>
                    <w:left w:val="none" w:sz="0" w:space="0" w:color="auto"/>
                    <w:bottom w:val="none" w:sz="0" w:space="0" w:color="auto"/>
                    <w:right w:val="none" w:sz="0" w:space="0" w:color="auto"/>
                  </w:divBdr>
                  <w:divsChild>
                    <w:div w:id="1188835125">
                      <w:marLeft w:val="0"/>
                      <w:marRight w:val="0"/>
                      <w:marTop w:val="0"/>
                      <w:marBottom w:val="0"/>
                      <w:divBdr>
                        <w:top w:val="none" w:sz="0" w:space="0" w:color="auto"/>
                        <w:left w:val="none" w:sz="0" w:space="0" w:color="auto"/>
                        <w:bottom w:val="none" w:sz="0" w:space="0" w:color="auto"/>
                        <w:right w:val="none" w:sz="0" w:space="0" w:color="auto"/>
                      </w:divBdr>
                    </w:div>
                  </w:divsChild>
                </w:div>
                <w:div w:id="1599676365">
                  <w:marLeft w:val="0"/>
                  <w:marRight w:val="0"/>
                  <w:marTop w:val="0"/>
                  <w:marBottom w:val="0"/>
                  <w:divBdr>
                    <w:top w:val="none" w:sz="0" w:space="0" w:color="auto"/>
                    <w:left w:val="none" w:sz="0" w:space="0" w:color="auto"/>
                    <w:bottom w:val="none" w:sz="0" w:space="0" w:color="auto"/>
                    <w:right w:val="none" w:sz="0" w:space="0" w:color="auto"/>
                  </w:divBdr>
                </w:div>
              </w:divsChild>
            </w:div>
            <w:div w:id="1931501855">
              <w:marLeft w:val="0"/>
              <w:marRight w:val="0"/>
              <w:marTop w:val="0"/>
              <w:marBottom w:val="0"/>
              <w:divBdr>
                <w:top w:val="none" w:sz="0" w:space="0" w:color="auto"/>
                <w:left w:val="none" w:sz="0" w:space="0" w:color="auto"/>
                <w:bottom w:val="none" w:sz="0" w:space="0" w:color="auto"/>
                <w:right w:val="none" w:sz="0" w:space="0" w:color="auto"/>
              </w:divBdr>
            </w:div>
            <w:div w:id="130634391">
              <w:marLeft w:val="0"/>
              <w:marRight w:val="0"/>
              <w:marTop w:val="0"/>
              <w:marBottom w:val="0"/>
              <w:divBdr>
                <w:top w:val="none" w:sz="0" w:space="0" w:color="auto"/>
                <w:left w:val="none" w:sz="0" w:space="0" w:color="auto"/>
                <w:bottom w:val="none" w:sz="0" w:space="0" w:color="auto"/>
                <w:right w:val="none" w:sz="0" w:space="0" w:color="auto"/>
              </w:divBdr>
              <w:divsChild>
                <w:div w:id="107701240">
                  <w:marLeft w:val="0"/>
                  <w:marRight w:val="0"/>
                  <w:marTop w:val="0"/>
                  <w:marBottom w:val="0"/>
                  <w:divBdr>
                    <w:top w:val="none" w:sz="0" w:space="0" w:color="auto"/>
                    <w:left w:val="none" w:sz="0" w:space="0" w:color="auto"/>
                    <w:bottom w:val="none" w:sz="0" w:space="0" w:color="auto"/>
                    <w:right w:val="none" w:sz="0" w:space="0" w:color="auto"/>
                  </w:divBdr>
                </w:div>
                <w:div w:id="2066294216">
                  <w:marLeft w:val="0"/>
                  <w:marRight w:val="0"/>
                  <w:marTop w:val="0"/>
                  <w:marBottom w:val="0"/>
                  <w:divBdr>
                    <w:top w:val="none" w:sz="0" w:space="0" w:color="auto"/>
                    <w:left w:val="none" w:sz="0" w:space="0" w:color="auto"/>
                    <w:bottom w:val="none" w:sz="0" w:space="0" w:color="auto"/>
                    <w:right w:val="none" w:sz="0" w:space="0" w:color="auto"/>
                  </w:divBdr>
                  <w:divsChild>
                    <w:div w:id="1012798809">
                      <w:marLeft w:val="0"/>
                      <w:marRight w:val="0"/>
                      <w:marTop w:val="0"/>
                      <w:marBottom w:val="0"/>
                      <w:divBdr>
                        <w:top w:val="none" w:sz="0" w:space="0" w:color="auto"/>
                        <w:left w:val="none" w:sz="0" w:space="0" w:color="auto"/>
                        <w:bottom w:val="none" w:sz="0" w:space="0" w:color="auto"/>
                        <w:right w:val="none" w:sz="0" w:space="0" w:color="auto"/>
                      </w:divBdr>
                    </w:div>
                  </w:divsChild>
                </w:div>
                <w:div w:id="1154419434">
                  <w:marLeft w:val="0"/>
                  <w:marRight w:val="0"/>
                  <w:marTop w:val="0"/>
                  <w:marBottom w:val="0"/>
                  <w:divBdr>
                    <w:top w:val="none" w:sz="0" w:space="0" w:color="auto"/>
                    <w:left w:val="none" w:sz="0" w:space="0" w:color="auto"/>
                    <w:bottom w:val="none" w:sz="0" w:space="0" w:color="auto"/>
                    <w:right w:val="none" w:sz="0" w:space="0" w:color="auto"/>
                  </w:divBdr>
                  <w:divsChild>
                    <w:div w:id="199899672">
                      <w:marLeft w:val="0"/>
                      <w:marRight w:val="0"/>
                      <w:marTop w:val="0"/>
                      <w:marBottom w:val="0"/>
                      <w:divBdr>
                        <w:top w:val="none" w:sz="0" w:space="0" w:color="auto"/>
                        <w:left w:val="none" w:sz="0" w:space="0" w:color="auto"/>
                        <w:bottom w:val="none" w:sz="0" w:space="0" w:color="auto"/>
                        <w:right w:val="none" w:sz="0" w:space="0" w:color="auto"/>
                      </w:divBdr>
                    </w:div>
                  </w:divsChild>
                </w:div>
                <w:div w:id="1047266712">
                  <w:marLeft w:val="0"/>
                  <w:marRight w:val="0"/>
                  <w:marTop w:val="0"/>
                  <w:marBottom w:val="0"/>
                  <w:divBdr>
                    <w:top w:val="none" w:sz="0" w:space="0" w:color="auto"/>
                    <w:left w:val="none" w:sz="0" w:space="0" w:color="auto"/>
                    <w:bottom w:val="none" w:sz="0" w:space="0" w:color="auto"/>
                    <w:right w:val="none" w:sz="0" w:space="0" w:color="auto"/>
                  </w:divBdr>
                  <w:divsChild>
                    <w:div w:id="1308510034">
                      <w:marLeft w:val="0"/>
                      <w:marRight w:val="0"/>
                      <w:marTop w:val="0"/>
                      <w:marBottom w:val="0"/>
                      <w:divBdr>
                        <w:top w:val="none" w:sz="0" w:space="0" w:color="auto"/>
                        <w:left w:val="none" w:sz="0" w:space="0" w:color="auto"/>
                        <w:bottom w:val="none" w:sz="0" w:space="0" w:color="auto"/>
                        <w:right w:val="none" w:sz="0" w:space="0" w:color="auto"/>
                      </w:divBdr>
                    </w:div>
                  </w:divsChild>
                </w:div>
                <w:div w:id="921453161">
                  <w:marLeft w:val="0"/>
                  <w:marRight w:val="0"/>
                  <w:marTop w:val="0"/>
                  <w:marBottom w:val="0"/>
                  <w:divBdr>
                    <w:top w:val="none" w:sz="0" w:space="0" w:color="auto"/>
                    <w:left w:val="none" w:sz="0" w:space="0" w:color="auto"/>
                    <w:bottom w:val="none" w:sz="0" w:space="0" w:color="auto"/>
                    <w:right w:val="none" w:sz="0" w:space="0" w:color="auto"/>
                  </w:divBdr>
                  <w:divsChild>
                    <w:div w:id="746878799">
                      <w:marLeft w:val="0"/>
                      <w:marRight w:val="0"/>
                      <w:marTop w:val="0"/>
                      <w:marBottom w:val="0"/>
                      <w:divBdr>
                        <w:top w:val="none" w:sz="0" w:space="0" w:color="auto"/>
                        <w:left w:val="none" w:sz="0" w:space="0" w:color="auto"/>
                        <w:bottom w:val="none" w:sz="0" w:space="0" w:color="auto"/>
                        <w:right w:val="none" w:sz="0" w:space="0" w:color="auto"/>
                      </w:divBdr>
                    </w:div>
                  </w:divsChild>
                </w:div>
                <w:div w:id="1389912245">
                  <w:marLeft w:val="0"/>
                  <w:marRight w:val="0"/>
                  <w:marTop w:val="0"/>
                  <w:marBottom w:val="0"/>
                  <w:divBdr>
                    <w:top w:val="none" w:sz="0" w:space="0" w:color="auto"/>
                    <w:left w:val="none" w:sz="0" w:space="0" w:color="auto"/>
                    <w:bottom w:val="none" w:sz="0" w:space="0" w:color="auto"/>
                    <w:right w:val="none" w:sz="0" w:space="0" w:color="auto"/>
                  </w:divBdr>
                  <w:divsChild>
                    <w:div w:id="1625119786">
                      <w:marLeft w:val="0"/>
                      <w:marRight w:val="0"/>
                      <w:marTop w:val="0"/>
                      <w:marBottom w:val="0"/>
                      <w:divBdr>
                        <w:top w:val="none" w:sz="0" w:space="0" w:color="auto"/>
                        <w:left w:val="none" w:sz="0" w:space="0" w:color="auto"/>
                        <w:bottom w:val="none" w:sz="0" w:space="0" w:color="auto"/>
                        <w:right w:val="none" w:sz="0" w:space="0" w:color="auto"/>
                      </w:divBdr>
                    </w:div>
                  </w:divsChild>
                </w:div>
                <w:div w:id="445124987">
                  <w:marLeft w:val="0"/>
                  <w:marRight w:val="0"/>
                  <w:marTop w:val="0"/>
                  <w:marBottom w:val="0"/>
                  <w:divBdr>
                    <w:top w:val="none" w:sz="0" w:space="0" w:color="auto"/>
                    <w:left w:val="none" w:sz="0" w:space="0" w:color="auto"/>
                    <w:bottom w:val="none" w:sz="0" w:space="0" w:color="auto"/>
                    <w:right w:val="none" w:sz="0" w:space="0" w:color="auto"/>
                  </w:divBdr>
                  <w:divsChild>
                    <w:div w:id="426116147">
                      <w:marLeft w:val="0"/>
                      <w:marRight w:val="0"/>
                      <w:marTop w:val="0"/>
                      <w:marBottom w:val="0"/>
                      <w:divBdr>
                        <w:top w:val="none" w:sz="0" w:space="0" w:color="auto"/>
                        <w:left w:val="none" w:sz="0" w:space="0" w:color="auto"/>
                        <w:bottom w:val="none" w:sz="0" w:space="0" w:color="auto"/>
                        <w:right w:val="none" w:sz="0" w:space="0" w:color="auto"/>
                      </w:divBdr>
                    </w:div>
                  </w:divsChild>
                </w:div>
                <w:div w:id="1304240614">
                  <w:marLeft w:val="0"/>
                  <w:marRight w:val="0"/>
                  <w:marTop w:val="0"/>
                  <w:marBottom w:val="0"/>
                  <w:divBdr>
                    <w:top w:val="none" w:sz="0" w:space="0" w:color="auto"/>
                    <w:left w:val="none" w:sz="0" w:space="0" w:color="auto"/>
                    <w:bottom w:val="none" w:sz="0" w:space="0" w:color="auto"/>
                    <w:right w:val="none" w:sz="0" w:space="0" w:color="auto"/>
                  </w:divBdr>
                  <w:divsChild>
                    <w:div w:id="753623749">
                      <w:marLeft w:val="0"/>
                      <w:marRight w:val="0"/>
                      <w:marTop w:val="0"/>
                      <w:marBottom w:val="0"/>
                      <w:divBdr>
                        <w:top w:val="none" w:sz="0" w:space="0" w:color="auto"/>
                        <w:left w:val="none" w:sz="0" w:space="0" w:color="auto"/>
                        <w:bottom w:val="none" w:sz="0" w:space="0" w:color="auto"/>
                        <w:right w:val="none" w:sz="0" w:space="0" w:color="auto"/>
                      </w:divBdr>
                    </w:div>
                  </w:divsChild>
                </w:div>
                <w:div w:id="738555754">
                  <w:marLeft w:val="0"/>
                  <w:marRight w:val="0"/>
                  <w:marTop w:val="0"/>
                  <w:marBottom w:val="0"/>
                  <w:divBdr>
                    <w:top w:val="none" w:sz="0" w:space="0" w:color="auto"/>
                    <w:left w:val="none" w:sz="0" w:space="0" w:color="auto"/>
                    <w:bottom w:val="none" w:sz="0" w:space="0" w:color="auto"/>
                    <w:right w:val="none" w:sz="0" w:space="0" w:color="auto"/>
                  </w:divBdr>
                  <w:divsChild>
                    <w:div w:id="1976719144">
                      <w:marLeft w:val="0"/>
                      <w:marRight w:val="0"/>
                      <w:marTop w:val="0"/>
                      <w:marBottom w:val="0"/>
                      <w:divBdr>
                        <w:top w:val="none" w:sz="0" w:space="0" w:color="auto"/>
                        <w:left w:val="none" w:sz="0" w:space="0" w:color="auto"/>
                        <w:bottom w:val="none" w:sz="0" w:space="0" w:color="auto"/>
                        <w:right w:val="none" w:sz="0" w:space="0" w:color="auto"/>
                      </w:divBdr>
                    </w:div>
                  </w:divsChild>
                </w:div>
                <w:div w:id="1528176323">
                  <w:marLeft w:val="0"/>
                  <w:marRight w:val="0"/>
                  <w:marTop w:val="0"/>
                  <w:marBottom w:val="0"/>
                  <w:divBdr>
                    <w:top w:val="none" w:sz="0" w:space="0" w:color="auto"/>
                    <w:left w:val="none" w:sz="0" w:space="0" w:color="auto"/>
                    <w:bottom w:val="none" w:sz="0" w:space="0" w:color="auto"/>
                    <w:right w:val="none" w:sz="0" w:space="0" w:color="auto"/>
                  </w:divBdr>
                  <w:divsChild>
                    <w:div w:id="968392055">
                      <w:marLeft w:val="0"/>
                      <w:marRight w:val="0"/>
                      <w:marTop w:val="0"/>
                      <w:marBottom w:val="0"/>
                      <w:divBdr>
                        <w:top w:val="none" w:sz="0" w:space="0" w:color="auto"/>
                        <w:left w:val="none" w:sz="0" w:space="0" w:color="auto"/>
                        <w:bottom w:val="none" w:sz="0" w:space="0" w:color="auto"/>
                        <w:right w:val="none" w:sz="0" w:space="0" w:color="auto"/>
                      </w:divBdr>
                    </w:div>
                  </w:divsChild>
                </w:div>
                <w:div w:id="570429662">
                  <w:marLeft w:val="0"/>
                  <w:marRight w:val="0"/>
                  <w:marTop w:val="0"/>
                  <w:marBottom w:val="0"/>
                  <w:divBdr>
                    <w:top w:val="none" w:sz="0" w:space="0" w:color="auto"/>
                    <w:left w:val="none" w:sz="0" w:space="0" w:color="auto"/>
                    <w:bottom w:val="none" w:sz="0" w:space="0" w:color="auto"/>
                    <w:right w:val="none" w:sz="0" w:space="0" w:color="auto"/>
                  </w:divBdr>
                  <w:divsChild>
                    <w:div w:id="807819935">
                      <w:marLeft w:val="0"/>
                      <w:marRight w:val="0"/>
                      <w:marTop w:val="0"/>
                      <w:marBottom w:val="0"/>
                      <w:divBdr>
                        <w:top w:val="none" w:sz="0" w:space="0" w:color="auto"/>
                        <w:left w:val="none" w:sz="0" w:space="0" w:color="auto"/>
                        <w:bottom w:val="none" w:sz="0" w:space="0" w:color="auto"/>
                        <w:right w:val="none" w:sz="0" w:space="0" w:color="auto"/>
                      </w:divBdr>
                    </w:div>
                  </w:divsChild>
                </w:div>
                <w:div w:id="180365813">
                  <w:marLeft w:val="0"/>
                  <w:marRight w:val="0"/>
                  <w:marTop w:val="0"/>
                  <w:marBottom w:val="0"/>
                  <w:divBdr>
                    <w:top w:val="none" w:sz="0" w:space="0" w:color="auto"/>
                    <w:left w:val="none" w:sz="0" w:space="0" w:color="auto"/>
                    <w:bottom w:val="none" w:sz="0" w:space="0" w:color="auto"/>
                    <w:right w:val="none" w:sz="0" w:space="0" w:color="auto"/>
                  </w:divBdr>
                  <w:divsChild>
                    <w:div w:id="500239661">
                      <w:marLeft w:val="0"/>
                      <w:marRight w:val="0"/>
                      <w:marTop w:val="0"/>
                      <w:marBottom w:val="0"/>
                      <w:divBdr>
                        <w:top w:val="none" w:sz="0" w:space="0" w:color="auto"/>
                        <w:left w:val="none" w:sz="0" w:space="0" w:color="auto"/>
                        <w:bottom w:val="none" w:sz="0" w:space="0" w:color="auto"/>
                        <w:right w:val="none" w:sz="0" w:space="0" w:color="auto"/>
                      </w:divBdr>
                    </w:div>
                  </w:divsChild>
                </w:div>
                <w:div w:id="1385593565">
                  <w:marLeft w:val="0"/>
                  <w:marRight w:val="0"/>
                  <w:marTop w:val="0"/>
                  <w:marBottom w:val="0"/>
                  <w:divBdr>
                    <w:top w:val="none" w:sz="0" w:space="0" w:color="auto"/>
                    <w:left w:val="none" w:sz="0" w:space="0" w:color="auto"/>
                    <w:bottom w:val="none" w:sz="0" w:space="0" w:color="auto"/>
                    <w:right w:val="none" w:sz="0" w:space="0" w:color="auto"/>
                  </w:divBdr>
                  <w:divsChild>
                    <w:div w:id="746658393">
                      <w:marLeft w:val="0"/>
                      <w:marRight w:val="0"/>
                      <w:marTop w:val="0"/>
                      <w:marBottom w:val="0"/>
                      <w:divBdr>
                        <w:top w:val="none" w:sz="0" w:space="0" w:color="auto"/>
                        <w:left w:val="none" w:sz="0" w:space="0" w:color="auto"/>
                        <w:bottom w:val="none" w:sz="0" w:space="0" w:color="auto"/>
                        <w:right w:val="none" w:sz="0" w:space="0" w:color="auto"/>
                      </w:divBdr>
                    </w:div>
                  </w:divsChild>
                </w:div>
                <w:div w:id="1071850758">
                  <w:marLeft w:val="0"/>
                  <w:marRight w:val="0"/>
                  <w:marTop w:val="0"/>
                  <w:marBottom w:val="0"/>
                  <w:divBdr>
                    <w:top w:val="none" w:sz="0" w:space="0" w:color="auto"/>
                    <w:left w:val="none" w:sz="0" w:space="0" w:color="auto"/>
                    <w:bottom w:val="none" w:sz="0" w:space="0" w:color="auto"/>
                    <w:right w:val="none" w:sz="0" w:space="0" w:color="auto"/>
                  </w:divBdr>
                </w:div>
              </w:divsChild>
            </w:div>
            <w:div w:id="394624339">
              <w:marLeft w:val="0"/>
              <w:marRight w:val="0"/>
              <w:marTop w:val="0"/>
              <w:marBottom w:val="0"/>
              <w:divBdr>
                <w:top w:val="none" w:sz="0" w:space="0" w:color="auto"/>
                <w:left w:val="none" w:sz="0" w:space="0" w:color="auto"/>
                <w:bottom w:val="none" w:sz="0" w:space="0" w:color="auto"/>
                <w:right w:val="none" w:sz="0" w:space="0" w:color="auto"/>
              </w:divBdr>
            </w:div>
            <w:div w:id="1828204689">
              <w:marLeft w:val="0"/>
              <w:marRight w:val="0"/>
              <w:marTop w:val="0"/>
              <w:marBottom w:val="0"/>
              <w:divBdr>
                <w:top w:val="none" w:sz="0" w:space="0" w:color="auto"/>
                <w:left w:val="none" w:sz="0" w:space="0" w:color="auto"/>
                <w:bottom w:val="none" w:sz="0" w:space="0" w:color="auto"/>
                <w:right w:val="none" w:sz="0" w:space="0" w:color="auto"/>
              </w:divBdr>
              <w:divsChild>
                <w:div w:id="2015257579">
                  <w:marLeft w:val="0"/>
                  <w:marRight w:val="0"/>
                  <w:marTop w:val="0"/>
                  <w:marBottom w:val="0"/>
                  <w:divBdr>
                    <w:top w:val="none" w:sz="0" w:space="0" w:color="auto"/>
                    <w:left w:val="none" w:sz="0" w:space="0" w:color="auto"/>
                    <w:bottom w:val="none" w:sz="0" w:space="0" w:color="auto"/>
                    <w:right w:val="none" w:sz="0" w:space="0" w:color="auto"/>
                  </w:divBdr>
                </w:div>
                <w:div w:id="708072496">
                  <w:marLeft w:val="0"/>
                  <w:marRight w:val="0"/>
                  <w:marTop w:val="0"/>
                  <w:marBottom w:val="0"/>
                  <w:divBdr>
                    <w:top w:val="none" w:sz="0" w:space="0" w:color="auto"/>
                    <w:left w:val="none" w:sz="0" w:space="0" w:color="auto"/>
                    <w:bottom w:val="none" w:sz="0" w:space="0" w:color="auto"/>
                    <w:right w:val="none" w:sz="0" w:space="0" w:color="auto"/>
                  </w:divBdr>
                  <w:divsChild>
                    <w:div w:id="1098213484">
                      <w:marLeft w:val="0"/>
                      <w:marRight w:val="0"/>
                      <w:marTop w:val="0"/>
                      <w:marBottom w:val="0"/>
                      <w:divBdr>
                        <w:top w:val="none" w:sz="0" w:space="0" w:color="auto"/>
                        <w:left w:val="none" w:sz="0" w:space="0" w:color="auto"/>
                        <w:bottom w:val="none" w:sz="0" w:space="0" w:color="auto"/>
                        <w:right w:val="none" w:sz="0" w:space="0" w:color="auto"/>
                      </w:divBdr>
                    </w:div>
                  </w:divsChild>
                </w:div>
                <w:div w:id="510989095">
                  <w:marLeft w:val="0"/>
                  <w:marRight w:val="0"/>
                  <w:marTop w:val="0"/>
                  <w:marBottom w:val="0"/>
                  <w:divBdr>
                    <w:top w:val="none" w:sz="0" w:space="0" w:color="auto"/>
                    <w:left w:val="none" w:sz="0" w:space="0" w:color="auto"/>
                    <w:bottom w:val="none" w:sz="0" w:space="0" w:color="auto"/>
                    <w:right w:val="none" w:sz="0" w:space="0" w:color="auto"/>
                  </w:divBdr>
                  <w:divsChild>
                    <w:div w:id="1738281182">
                      <w:marLeft w:val="0"/>
                      <w:marRight w:val="0"/>
                      <w:marTop w:val="0"/>
                      <w:marBottom w:val="0"/>
                      <w:divBdr>
                        <w:top w:val="none" w:sz="0" w:space="0" w:color="auto"/>
                        <w:left w:val="none" w:sz="0" w:space="0" w:color="auto"/>
                        <w:bottom w:val="none" w:sz="0" w:space="0" w:color="auto"/>
                        <w:right w:val="none" w:sz="0" w:space="0" w:color="auto"/>
                      </w:divBdr>
                    </w:div>
                  </w:divsChild>
                </w:div>
                <w:div w:id="138772464">
                  <w:marLeft w:val="0"/>
                  <w:marRight w:val="0"/>
                  <w:marTop w:val="0"/>
                  <w:marBottom w:val="0"/>
                  <w:divBdr>
                    <w:top w:val="none" w:sz="0" w:space="0" w:color="auto"/>
                    <w:left w:val="none" w:sz="0" w:space="0" w:color="auto"/>
                    <w:bottom w:val="none" w:sz="0" w:space="0" w:color="auto"/>
                    <w:right w:val="none" w:sz="0" w:space="0" w:color="auto"/>
                  </w:divBdr>
                  <w:divsChild>
                    <w:div w:id="1175342406">
                      <w:marLeft w:val="0"/>
                      <w:marRight w:val="0"/>
                      <w:marTop w:val="0"/>
                      <w:marBottom w:val="0"/>
                      <w:divBdr>
                        <w:top w:val="none" w:sz="0" w:space="0" w:color="auto"/>
                        <w:left w:val="none" w:sz="0" w:space="0" w:color="auto"/>
                        <w:bottom w:val="none" w:sz="0" w:space="0" w:color="auto"/>
                        <w:right w:val="none" w:sz="0" w:space="0" w:color="auto"/>
                      </w:divBdr>
                    </w:div>
                  </w:divsChild>
                </w:div>
                <w:div w:id="1070880819">
                  <w:marLeft w:val="0"/>
                  <w:marRight w:val="0"/>
                  <w:marTop w:val="0"/>
                  <w:marBottom w:val="0"/>
                  <w:divBdr>
                    <w:top w:val="none" w:sz="0" w:space="0" w:color="auto"/>
                    <w:left w:val="none" w:sz="0" w:space="0" w:color="auto"/>
                    <w:bottom w:val="none" w:sz="0" w:space="0" w:color="auto"/>
                    <w:right w:val="none" w:sz="0" w:space="0" w:color="auto"/>
                  </w:divBdr>
                  <w:divsChild>
                    <w:div w:id="930628491">
                      <w:marLeft w:val="0"/>
                      <w:marRight w:val="0"/>
                      <w:marTop w:val="0"/>
                      <w:marBottom w:val="0"/>
                      <w:divBdr>
                        <w:top w:val="none" w:sz="0" w:space="0" w:color="auto"/>
                        <w:left w:val="none" w:sz="0" w:space="0" w:color="auto"/>
                        <w:bottom w:val="none" w:sz="0" w:space="0" w:color="auto"/>
                        <w:right w:val="none" w:sz="0" w:space="0" w:color="auto"/>
                      </w:divBdr>
                    </w:div>
                  </w:divsChild>
                </w:div>
                <w:div w:id="114445547">
                  <w:marLeft w:val="0"/>
                  <w:marRight w:val="0"/>
                  <w:marTop w:val="0"/>
                  <w:marBottom w:val="0"/>
                  <w:divBdr>
                    <w:top w:val="none" w:sz="0" w:space="0" w:color="auto"/>
                    <w:left w:val="none" w:sz="0" w:space="0" w:color="auto"/>
                    <w:bottom w:val="none" w:sz="0" w:space="0" w:color="auto"/>
                    <w:right w:val="none" w:sz="0" w:space="0" w:color="auto"/>
                  </w:divBdr>
                  <w:divsChild>
                    <w:div w:id="1253514746">
                      <w:marLeft w:val="0"/>
                      <w:marRight w:val="0"/>
                      <w:marTop w:val="0"/>
                      <w:marBottom w:val="0"/>
                      <w:divBdr>
                        <w:top w:val="none" w:sz="0" w:space="0" w:color="auto"/>
                        <w:left w:val="none" w:sz="0" w:space="0" w:color="auto"/>
                        <w:bottom w:val="none" w:sz="0" w:space="0" w:color="auto"/>
                        <w:right w:val="none" w:sz="0" w:space="0" w:color="auto"/>
                      </w:divBdr>
                    </w:div>
                  </w:divsChild>
                </w:div>
                <w:div w:id="1351561836">
                  <w:marLeft w:val="0"/>
                  <w:marRight w:val="0"/>
                  <w:marTop w:val="0"/>
                  <w:marBottom w:val="0"/>
                  <w:divBdr>
                    <w:top w:val="none" w:sz="0" w:space="0" w:color="auto"/>
                    <w:left w:val="none" w:sz="0" w:space="0" w:color="auto"/>
                    <w:bottom w:val="none" w:sz="0" w:space="0" w:color="auto"/>
                    <w:right w:val="none" w:sz="0" w:space="0" w:color="auto"/>
                  </w:divBdr>
                  <w:divsChild>
                    <w:div w:id="2013987448">
                      <w:marLeft w:val="0"/>
                      <w:marRight w:val="0"/>
                      <w:marTop w:val="0"/>
                      <w:marBottom w:val="0"/>
                      <w:divBdr>
                        <w:top w:val="none" w:sz="0" w:space="0" w:color="auto"/>
                        <w:left w:val="none" w:sz="0" w:space="0" w:color="auto"/>
                        <w:bottom w:val="none" w:sz="0" w:space="0" w:color="auto"/>
                        <w:right w:val="none" w:sz="0" w:space="0" w:color="auto"/>
                      </w:divBdr>
                    </w:div>
                  </w:divsChild>
                </w:div>
                <w:div w:id="2088336385">
                  <w:marLeft w:val="0"/>
                  <w:marRight w:val="0"/>
                  <w:marTop w:val="0"/>
                  <w:marBottom w:val="0"/>
                  <w:divBdr>
                    <w:top w:val="none" w:sz="0" w:space="0" w:color="auto"/>
                    <w:left w:val="none" w:sz="0" w:space="0" w:color="auto"/>
                    <w:bottom w:val="none" w:sz="0" w:space="0" w:color="auto"/>
                    <w:right w:val="none" w:sz="0" w:space="0" w:color="auto"/>
                  </w:divBdr>
                  <w:divsChild>
                    <w:div w:id="1591161669">
                      <w:marLeft w:val="0"/>
                      <w:marRight w:val="0"/>
                      <w:marTop w:val="0"/>
                      <w:marBottom w:val="0"/>
                      <w:divBdr>
                        <w:top w:val="none" w:sz="0" w:space="0" w:color="auto"/>
                        <w:left w:val="none" w:sz="0" w:space="0" w:color="auto"/>
                        <w:bottom w:val="none" w:sz="0" w:space="0" w:color="auto"/>
                        <w:right w:val="none" w:sz="0" w:space="0" w:color="auto"/>
                      </w:divBdr>
                    </w:div>
                  </w:divsChild>
                </w:div>
                <w:div w:id="750345949">
                  <w:marLeft w:val="0"/>
                  <w:marRight w:val="0"/>
                  <w:marTop w:val="0"/>
                  <w:marBottom w:val="0"/>
                  <w:divBdr>
                    <w:top w:val="none" w:sz="0" w:space="0" w:color="auto"/>
                    <w:left w:val="none" w:sz="0" w:space="0" w:color="auto"/>
                    <w:bottom w:val="none" w:sz="0" w:space="0" w:color="auto"/>
                    <w:right w:val="none" w:sz="0" w:space="0" w:color="auto"/>
                  </w:divBdr>
                  <w:divsChild>
                    <w:div w:id="1822235417">
                      <w:marLeft w:val="0"/>
                      <w:marRight w:val="0"/>
                      <w:marTop w:val="0"/>
                      <w:marBottom w:val="0"/>
                      <w:divBdr>
                        <w:top w:val="none" w:sz="0" w:space="0" w:color="auto"/>
                        <w:left w:val="none" w:sz="0" w:space="0" w:color="auto"/>
                        <w:bottom w:val="none" w:sz="0" w:space="0" w:color="auto"/>
                        <w:right w:val="none" w:sz="0" w:space="0" w:color="auto"/>
                      </w:divBdr>
                    </w:div>
                  </w:divsChild>
                </w:div>
                <w:div w:id="1410417970">
                  <w:marLeft w:val="0"/>
                  <w:marRight w:val="0"/>
                  <w:marTop w:val="0"/>
                  <w:marBottom w:val="0"/>
                  <w:divBdr>
                    <w:top w:val="none" w:sz="0" w:space="0" w:color="auto"/>
                    <w:left w:val="none" w:sz="0" w:space="0" w:color="auto"/>
                    <w:bottom w:val="none" w:sz="0" w:space="0" w:color="auto"/>
                    <w:right w:val="none" w:sz="0" w:space="0" w:color="auto"/>
                  </w:divBdr>
                </w:div>
              </w:divsChild>
            </w:div>
            <w:div w:id="1323772787">
              <w:marLeft w:val="0"/>
              <w:marRight w:val="0"/>
              <w:marTop w:val="0"/>
              <w:marBottom w:val="0"/>
              <w:divBdr>
                <w:top w:val="none" w:sz="0" w:space="0" w:color="auto"/>
                <w:left w:val="none" w:sz="0" w:space="0" w:color="auto"/>
                <w:bottom w:val="none" w:sz="0" w:space="0" w:color="auto"/>
                <w:right w:val="none" w:sz="0" w:space="0" w:color="auto"/>
              </w:divBdr>
            </w:div>
            <w:div w:id="1848904927">
              <w:marLeft w:val="0"/>
              <w:marRight w:val="0"/>
              <w:marTop w:val="0"/>
              <w:marBottom w:val="0"/>
              <w:divBdr>
                <w:top w:val="none" w:sz="0" w:space="0" w:color="auto"/>
                <w:left w:val="none" w:sz="0" w:space="0" w:color="auto"/>
                <w:bottom w:val="none" w:sz="0" w:space="0" w:color="auto"/>
                <w:right w:val="none" w:sz="0" w:space="0" w:color="auto"/>
              </w:divBdr>
              <w:divsChild>
                <w:div w:id="1956517153">
                  <w:marLeft w:val="0"/>
                  <w:marRight w:val="0"/>
                  <w:marTop w:val="0"/>
                  <w:marBottom w:val="0"/>
                  <w:divBdr>
                    <w:top w:val="none" w:sz="0" w:space="0" w:color="auto"/>
                    <w:left w:val="none" w:sz="0" w:space="0" w:color="auto"/>
                    <w:bottom w:val="none" w:sz="0" w:space="0" w:color="auto"/>
                    <w:right w:val="none" w:sz="0" w:space="0" w:color="auto"/>
                  </w:divBdr>
                </w:div>
                <w:div w:id="914244449">
                  <w:marLeft w:val="0"/>
                  <w:marRight w:val="0"/>
                  <w:marTop w:val="0"/>
                  <w:marBottom w:val="0"/>
                  <w:divBdr>
                    <w:top w:val="none" w:sz="0" w:space="0" w:color="auto"/>
                    <w:left w:val="none" w:sz="0" w:space="0" w:color="auto"/>
                    <w:bottom w:val="none" w:sz="0" w:space="0" w:color="auto"/>
                    <w:right w:val="none" w:sz="0" w:space="0" w:color="auto"/>
                  </w:divBdr>
                  <w:divsChild>
                    <w:div w:id="509301070">
                      <w:marLeft w:val="0"/>
                      <w:marRight w:val="0"/>
                      <w:marTop w:val="0"/>
                      <w:marBottom w:val="0"/>
                      <w:divBdr>
                        <w:top w:val="none" w:sz="0" w:space="0" w:color="auto"/>
                        <w:left w:val="none" w:sz="0" w:space="0" w:color="auto"/>
                        <w:bottom w:val="none" w:sz="0" w:space="0" w:color="auto"/>
                        <w:right w:val="none" w:sz="0" w:space="0" w:color="auto"/>
                      </w:divBdr>
                    </w:div>
                  </w:divsChild>
                </w:div>
                <w:div w:id="2144537393">
                  <w:marLeft w:val="0"/>
                  <w:marRight w:val="0"/>
                  <w:marTop w:val="0"/>
                  <w:marBottom w:val="0"/>
                  <w:divBdr>
                    <w:top w:val="none" w:sz="0" w:space="0" w:color="auto"/>
                    <w:left w:val="none" w:sz="0" w:space="0" w:color="auto"/>
                    <w:bottom w:val="none" w:sz="0" w:space="0" w:color="auto"/>
                    <w:right w:val="none" w:sz="0" w:space="0" w:color="auto"/>
                  </w:divBdr>
                  <w:divsChild>
                    <w:div w:id="14894095">
                      <w:marLeft w:val="0"/>
                      <w:marRight w:val="0"/>
                      <w:marTop w:val="0"/>
                      <w:marBottom w:val="0"/>
                      <w:divBdr>
                        <w:top w:val="none" w:sz="0" w:space="0" w:color="auto"/>
                        <w:left w:val="none" w:sz="0" w:space="0" w:color="auto"/>
                        <w:bottom w:val="none" w:sz="0" w:space="0" w:color="auto"/>
                        <w:right w:val="none" w:sz="0" w:space="0" w:color="auto"/>
                      </w:divBdr>
                    </w:div>
                  </w:divsChild>
                </w:div>
                <w:div w:id="1040663670">
                  <w:marLeft w:val="0"/>
                  <w:marRight w:val="0"/>
                  <w:marTop w:val="0"/>
                  <w:marBottom w:val="0"/>
                  <w:divBdr>
                    <w:top w:val="none" w:sz="0" w:space="0" w:color="auto"/>
                    <w:left w:val="none" w:sz="0" w:space="0" w:color="auto"/>
                    <w:bottom w:val="none" w:sz="0" w:space="0" w:color="auto"/>
                    <w:right w:val="none" w:sz="0" w:space="0" w:color="auto"/>
                  </w:divBdr>
                  <w:divsChild>
                    <w:div w:id="1833175829">
                      <w:marLeft w:val="0"/>
                      <w:marRight w:val="0"/>
                      <w:marTop w:val="0"/>
                      <w:marBottom w:val="0"/>
                      <w:divBdr>
                        <w:top w:val="none" w:sz="0" w:space="0" w:color="auto"/>
                        <w:left w:val="none" w:sz="0" w:space="0" w:color="auto"/>
                        <w:bottom w:val="none" w:sz="0" w:space="0" w:color="auto"/>
                        <w:right w:val="none" w:sz="0" w:space="0" w:color="auto"/>
                      </w:divBdr>
                    </w:div>
                  </w:divsChild>
                </w:div>
                <w:div w:id="2025939802">
                  <w:marLeft w:val="0"/>
                  <w:marRight w:val="0"/>
                  <w:marTop w:val="0"/>
                  <w:marBottom w:val="0"/>
                  <w:divBdr>
                    <w:top w:val="none" w:sz="0" w:space="0" w:color="auto"/>
                    <w:left w:val="none" w:sz="0" w:space="0" w:color="auto"/>
                    <w:bottom w:val="none" w:sz="0" w:space="0" w:color="auto"/>
                    <w:right w:val="none" w:sz="0" w:space="0" w:color="auto"/>
                  </w:divBdr>
                  <w:divsChild>
                    <w:div w:id="80953085">
                      <w:marLeft w:val="0"/>
                      <w:marRight w:val="0"/>
                      <w:marTop w:val="0"/>
                      <w:marBottom w:val="0"/>
                      <w:divBdr>
                        <w:top w:val="none" w:sz="0" w:space="0" w:color="auto"/>
                        <w:left w:val="none" w:sz="0" w:space="0" w:color="auto"/>
                        <w:bottom w:val="none" w:sz="0" w:space="0" w:color="auto"/>
                        <w:right w:val="none" w:sz="0" w:space="0" w:color="auto"/>
                      </w:divBdr>
                    </w:div>
                  </w:divsChild>
                </w:div>
                <w:div w:id="1797405947">
                  <w:marLeft w:val="0"/>
                  <w:marRight w:val="0"/>
                  <w:marTop w:val="0"/>
                  <w:marBottom w:val="0"/>
                  <w:divBdr>
                    <w:top w:val="none" w:sz="0" w:space="0" w:color="auto"/>
                    <w:left w:val="none" w:sz="0" w:space="0" w:color="auto"/>
                    <w:bottom w:val="none" w:sz="0" w:space="0" w:color="auto"/>
                    <w:right w:val="none" w:sz="0" w:space="0" w:color="auto"/>
                  </w:divBdr>
                  <w:divsChild>
                    <w:div w:id="510723459">
                      <w:marLeft w:val="0"/>
                      <w:marRight w:val="0"/>
                      <w:marTop w:val="0"/>
                      <w:marBottom w:val="0"/>
                      <w:divBdr>
                        <w:top w:val="none" w:sz="0" w:space="0" w:color="auto"/>
                        <w:left w:val="none" w:sz="0" w:space="0" w:color="auto"/>
                        <w:bottom w:val="none" w:sz="0" w:space="0" w:color="auto"/>
                        <w:right w:val="none" w:sz="0" w:space="0" w:color="auto"/>
                      </w:divBdr>
                    </w:div>
                  </w:divsChild>
                </w:div>
                <w:div w:id="1560049355">
                  <w:marLeft w:val="0"/>
                  <w:marRight w:val="0"/>
                  <w:marTop w:val="0"/>
                  <w:marBottom w:val="0"/>
                  <w:divBdr>
                    <w:top w:val="none" w:sz="0" w:space="0" w:color="auto"/>
                    <w:left w:val="none" w:sz="0" w:space="0" w:color="auto"/>
                    <w:bottom w:val="none" w:sz="0" w:space="0" w:color="auto"/>
                    <w:right w:val="none" w:sz="0" w:space="0" w:color="auto"/>
                  </w:divBdr>
                  <w:divsChild>
                    <w:div w:id="321930591">
                      <w:marLeft w:val="0"/>
                      <w:marRight w:val="0"/>
                      <w:marTop w:val="0"/>
                      <w:marBottom w:val="0"/>
                      <w:divBdr>
                        <w:top w:val="none" w:sz="0" w:space="0" w:color="auto"/>
                        <w:left w:val="none" w:sz="0" w:space="0" w:color="auto"/>
                        <w:bottom w:val="none" w:sz="0" w:space="0" w:color="auto"/>
                        <w:right w:val="none" w:sz="0" w:space="0" w:color="auto"/>
                      </w:divBdr>
                    </w:div>
                  </w:divsChild>
                </w:div>
                <w:div w:id="775909090">
                  <w:marLeft w:val="0"/>
                  <w:marRight w:val="0"/>
                  <w:marTop w:val="0"/>
                  <w:marBottom w:val="0"/>
                  <w:divBdr>
                    <w:top w:val="none" w:sz="0" w:space="0" w:color="auto"/>
                    <w:left w:val="none" w:sz="0" w:space="0" w:color="auto"/>
                    <w:bottom w:val="none" w:sz="0" w:space="0" w:color="auto"/>
                    <w:right w:val="none" w:sz="0" w:space="0" w:color="auto"/>
                  </w:divBdr>
                  <w:divsChild>
                    <w:div w:id="1835535012">
                      <w:marLeft w:val="0"/>
                      <w:marRight w:val="0"/>
                      <w:marTop w:val="0"/>
                      <w:marBottom w:val="0"/>
                      <w:divBdr>
                        <w:top w:val="none" w:sz="0" w:space="0" w:color="auto"/>
                        <w:left w:val="none" w:sz="0" w:space="0" w:color="auto"/>
                        <w:bottom w:val="none" w:sz="0" w:space="0" w:color="auto"/>
                        <w:right w:val="none" w:sz="0" w:space="0" w:color="auto"/>
                      </w:divBdr>
                    </w:div>
                  </w:divsChild>
                </w:div>
                <w:div w:id="340284103">
                  <w:marLeft w:val="0"/>
                  <w:marRight w:val="0"/>
                  <w:marTop w:val="0"/>
                  <w:marBottom w:val="0"/>
                  <w:divBdr>
                    <w:top w:val="none" w:sz="0" w:space="0" w:color="auto"/>
                    <w:left w:val="none" w:sz="0" w:space="0" w:color="auto"/>
                    <w:bottom w:val="none" w:sz="0" w:space="0" w:color="auto"/>
                    <w:right w:val="none" w:sz="0" w:space="0" w:color="auto"/>
                  </w:divBdr>
                  <w:divsChild>
                    <w:div w:id="2058779814">
                      <w:marLeft w:val="0"/>
                      <w:marRight w:val="0"/>
                      <w:marTop w:val="0"/>
                      <w:marBottom w:val="0"/>
                      <w:divBdr>
                        <w:top w:val="none" w:sz="0" w:space="0" w:color="auto"/>
                        <w:left w:val="none" w:sz="0" w:space="0" w:color="auto"/>
                        <w:bottom w:val="none" w:sz="0" w:space="0" w:color="auto"/>
                        <w:right w:val="none" w:sz="0" w:space="0" w:color="auto"/>
                      </w:divBdr>
                    </w:div>
                  </w:divsChild>
                </w:div>
                <w:div w:id="193740179">
                  <w:marLeft w:val="0"/>
                  <w:marRight w:val="0"/>
                  <w:marTop w:val="0"/>
                  <w:marBottom w:val="0"/>
                  <w:divBdr>
                    <w:top w:val="none" w:sz="0" w:space="0" w:color="auto"/>
                    <w:left w:val="none" w:sz="0" w:space="0" w:color="auto"/>
                    <w:bottom w:val="none" w:sz="0" w:space="0" w:color="auto"/>
                    <w:right w:val="none" w:sz="0" w:space="0" w:color="auto"/>
                  </w:divBdr>
                </w:div>
              </w:divsChild>
            </w:div>
            <w:div w:id="1652827223">
              <w:marLeft w:val="0"/>
              <w:marRight w:val="0"/>
              <w:marTop w:val="0"/>
              <w:marBottom w:val="0"/>
              <w:divBdr>
                <w:top w:val="none" w:sz="0" w:space="0" w:color="auto"/>
                <w:left w:val="none" w:sz="0" w:space="0" w:color="auto"/>
                <w:bottom w:val="none" w:sz="0" w:space="0" w:color="auto"/>
                <w:right w:val="none" w:sz="0" w:space="0" w:color="auto"/>
              </w:divBdr>
            </w:div>
            <w:div w:id="551237657">
              <w:marLeft w:val="0"/>
              <w:marRight w:val="0"/>
              <w:marTop w:val="0"/>
              <w:marBottom w:val="0"/>
              <w:divBdr>
                <w:top w:val="none" w:sz="0" w:space="0" w:color="auto"/>
                <w:left w:val="none" w:sz="0" w:space="0" w:color="auto"/>
                <w:bottom w:val="none" w:sz="0" w:space="0" w:color="auto"/>
                <w:right w:val="none" w:sz="0" w:space="0" w:color="auto"/>
              </w:divBdr>
              <w:divsChild>
                <w:div w:id="550069544">
                  <w:marLeft w:val="0"/>
                  <w:marRight w:val="0"/>
                  <w:marTop w:val="0"/>
                  <w:marBottom w:val="0"/>
                  <w:divBdr>
                    <w:top w:val="none" w:sz="0" w:space="0" w:color="auto"/>
                    <w:left w:val="none" w:sz="0" w:space="0" w:color="auto"/>
                    <w:bottom w:val="none" w:sz="0" w:space="0" w:color="auto"/>
                    <w:right w:val="none" w:sz="0" w:space="0" w:color="auto"/>
                  </w:divBdr>
                </w:div>
                <w:div w:id="1229417369">
                  <w:marLeft w:val="0"/>
                  <w:marRight w:val="0"/>
                  <w:marTop w:val="0"/>
                  <w:marBottom w:val="0"/>
                  <w:divBdr>
                    <w:top w:val="none" w:sz="0" w:space="0" w:color="auto"/>
                    <w:left w:val="none" w:sz="0" w:space="0" w:color="auto"/>
                    <w:bottom w:val="none" w:sz="0" w:space="0" w:color="auto"/>
                    <w:right w:val="none" w:sz="0" w:space="0" w:color="auto"/>
                  </w:divBdr>
                  <w:divsChild>
                    <w:div w:id="1361588102">
                      <w:marLeft w:val="0"/>
                      <w:marRight w:val="0"/>
                      <w:marTop w:val="0"/>
                      <w:marBottom w:val="0"/>
                      <w:divBdr>
                        <w:top w:val="none" w:sz="0" w:space="0" w:color="auto"/>
                        <w:left w:val="none" w:sz="0" w:space="0" w:color="auto"/>
                        <w:bottom w:val="none" w:sz="0" w:space="0" w:color="auto"/>
                        <w:right w:val="none" w:sz="0" w:space="0" w:color="auto"/>
                      </w:divBdr>
                    </w:div>
                  </w:divsChild>
                </w:div>
                <w:div w:id="1377853203">
                  <w:marLeft w:val="0"/>
                  <w:marRight w:val="0"/>
                  <w:marTop w:val="0"/>
                  <w:marBottom w:val="0"/>
                  <w:divBdr>
                    <w:top w:val="none" w:sz="0" w:space="0" w:color="auto"/>
                    <w:left w:val="none" w:sz="0" w:space="0" w:color="auto"/>
                    <w:bottom w:val="none" w:sz="0" w:space="0" w:color="auto"/>
                    <w:right w:val="none" w:sz="0" w:space="0" w:color="auto"/>
                  </w:divBdr>
                  <w:divsChild>
                    <w:div w:id="1774745961">
                      <w:marLeft w:val="0"/>
                      <w:marRight w:val="0"/>
                      <w:marTop w:val="0"/>
                      <w:marBottom w:val="0"/>
                      <w:divBdr>
                        <w:top w:val="none" w:sz="0" w:space="0" w:color="auto"/>
                        <w:left w:val="none" w:sz="0" w:space="0" w:color="auto"/>
                        <w:bottom w:val="none" w:sz="0" w:space="0" w:color="auto"/>
                        <w:right w:val="none" w:sz="0" w:space="0" w:color="auto"/>
                      </w:divBdr>
                    </w:div>
                  </w:divsChild>
                </w:div>
                <w:div w:id="1272280988">
                  <w:marLeft w:val="0"/>
                  <w:marRight w:val="0"/>
                  <w:marTop w:val="0"/>
                  <w:marBottom w:val="0"/>
                  <w:divBdr>
                    <w:top w:val="none" w:sz="0" w:space="0" w:color="auto"/>
                    <w:left w:val="none" w:sz="0" w:space="0" w:color="auto"/>
                    <w:bottom w:val="none" w:sz="0" w:space="0" w:color="auto"/>
                    <w:right w:val="none" w:sz="0" w:space="0" w:color="auto"/>
                  </w:divBdr>
                  <w:divsChild>
                    <w:div w:id="66657184">
                      <w:marLeft w:val="0"/>
                      <w:marRight w:val="0"/>
                      <w:marTop w:val="0"/>
                      <w:marBottom w:val="0"/>
                      <w:divBdr>
                        <w:top w:val="none" w:sz="0" w:space="0" w:color="auto"/>
                        <w:left w:val="none" w:sz="0" w:space="0" w:color="auto"/>
                        <w:bottom w:val="none" w:sz="0" w:space="0" w:color="auto"/>
                        <w:right w:val="none" w:sz="0" w:space="0" w:color="auto"/>
                      </w:divBdr>
                    </w:div>
                  </w:divsChild>
                </w:div>
                <w:div w:id="442573181">
                  <w:marLeft w:val="0"/>
                  <w:marRight w:val="0"/>
                  <w:marTop w:val="0"/>
                  <w:marBottom w:val="0"/>
                  <w:divBdr>
                    <w:top w:val="none" w:sz="0" w:space="0" w:color="auto"/>
                    <w:left w:val="none" w:sz="0" w:space="0" w:color="auto"/>
                    <w:bottom w:val="none" w:sz="0" w:space="0" w:color="auto"/>
                    <w:right w:val="none" w:sz="0" w:space="0" w:color="auto"/>
                  </w:divBdr>
                  <w:divsChild>
                    <w:div w:id="1003701600">
                      <w:marLeft w:val="0"/>
                      <w:marRight w:val="0"/>
                      <w:marTop w:val="0"/>
                      <w:marBottom w:val="0"/>
                      <w:divBdr>
                        <w:top w:val="none" w:sz="0" w:space="0" w:color="auto"/>
                        <w:left w:val="none" w:sz="0" w:space="0" w:color="auto"/>
                        <w:bottom w:val="none" w:sz="0" w:space="0" w:color="auto"/>
                        <w:right w:val="none" w:sz="0" w:space="0" w:color="auto"/>
                      </w:divBdr>
                    </w:div>
                  </w:divsChild>
                </w:div>
                <w:div w:id="1051267885">
                  <w:marLeft w:val="0"/>
                  <w:marRight w:val="0"/>
                  <w:marTop w:val="0"/>
                  <w:marBottom w:val="0"/>
                  <w:divBdr>
                    <w:top w:val="none" w:sz="0" w:space="0" w:color="auto"/>
                    <w:left w:val="none" w:sz="0" w:space="0" w:color="auto"/>
                    <w:bottom w:val="none" w:sz="0" w:space="0" w:color="auto"/>
                    <w:right w:val="none" w:sz="0" w:space="0" w:color="auto"/>
                  </w:divBdr>
                  <w:divsChild>
                    <w:div w:id="1474709961">
                      <w:marLeft w:val="0"/>
                      <w:marRight w:val="0"/>
                      <w:marTop w:val="0"/>
                      <w:marBottom w:val="0"/>
                      <w:divBdr>
                        <w:top w:val="none" w:sz="0" w:space="0" w:color="auto"/>
                        <w:left w:val="none" w:sz="0" w:space="0" w:color="auto"/>
                        <w:bottom w:val="none" w:sz="0" w:space="0" w:color="auto"/>
                        <w:right w:val="none" w:sz="0" w:space="0" w:color="auto"/>
                      </w:divBdr>
                    </w:div>
                  </w:divsChild>
                </w:div>
                <w:div w:id="722027962">
                  <w:marLeft w:val="0"/>
                  <w:marRight w:val="0"/>
                  <w:marTop w:val="0"/>
                  <w:marBottom w:val="0"/>
                  <w:divBdr>
                    <w:top w:val="none" w:sz="0" w:space="0" w:color="auto"/>
                    <w:left w:val="none" w:sz="0" w:space="0" w:color="auto"/>
                    <w:bottom w:val="none" w:sz="0" w:space="0" w:color="auto"/>
                    <w:right w:val="none" w:sz="0" w:space="0" w:color="auto"/>
                  </w:divBdr>
                  <w:divsChild>
                    <w:div w:id="813183921">
                      <w:marLeft w:val="0"/>
                      <w:marRight w:val="0"/>
                      <w:marTop w:val="0"/>
                      <w:marBottom w:val="0"/>
                      <w:divBdr>
                        <w:top w:val="none" w:sz="0" w:space="0" w:color="auto"/>
                        <w:left w:val="none" w:sz="0" w:space="0" w:color="auto"/>
                        <w:bottom w:val="none" w:sz="0" w:space="0" w:color="auto"/>
                        <w:right w:val="none" w:sz="0" w:space="0" w:color="auto"/>
                      </w:divBdr>
                    </w:div>
                  </w:divsChild>
                </w:div>
                <w:div w:id="697125612">
                  <w:marLeft w:val="0"/>
                  <w:marRight w:val="0"/>
                  <w:marTop w:val="0"/>
                  <w:marBottom w:val="0"/>
                  <w:divBdr>
                    <w:top w:val="none" w:sz="0" w:space="0" w:color="auto"/>
                    <w:left w:val="none" w:sz="0" w:space="0" w:color="auto"/>
                    <w:bottom w:val="none" w:sz="0" w:space="0" w:color="auto"/>
                    <w:right w:val="none" w:sz="0" w:space="0" w:color="auto"/>
                  </w:divBdr>
                  <w:divsChild>
                    <w:div w:id="330913846">
                      <w:marLeft w:val="0"/>
                      <w:marRight w:val="0"/>
                      <w:marTop w:val="0"/>
                      <w:marBottom w:val="0"/>
                      <w:divBdr>
                        <w:top w:val="none" w:sz="0" w:space="0" w:color="auto"/>
                        <w:left w:val="none" w:sz="0" w:space="0" w:color="auto"/>
                        <w:bottom w:val="none" w:sz="0" w:space="0" w:color="auto"/>
                        <w:right w:val="none" w:sz="0" w:space="0" w:color="auto"/>
                      </w:divBdr>
                    </w:div>
                  </w:divsChild>
                </w:div>
                <w:div w:id="770052091">
                  <w:marLeft w:val="0"/>
                  <w:marRight w:val="0"/>
                  <w:marTop w:val="0"/>
                  <w:marBottom w:val="0"/>
                  <w:divBdr>
                    <w:top w:val="none" w:sz="0" w:space="0" w:color="auto"/>
                    <w:left w:val="none" w:sz="0" w:space="0" w:color="auto"/>
                    <w:bottom w:val="none" w:sz="0" w:space="0" w:color="auto"/>
                    <w:right w:val="none" w:sz="0" w:space="0" w:color="auto"/>
                  </w:divBdr>
                  <w:divsChild>
                    <w:div w:id="1844008433">
                      <w:marLeft w:val="0"/>
                      <w:marRight w:val="0"/>
                      <w:marTop w:val="0"/>
                      <w:marBottom w:val="0"/>
                      <w:divBdr>
                        <w:top w:val="none" w:sz="0" w:space="0" w:color="auto"/>
                        <w:left w:val="none" w:sz="0" w:space="0" w:color="auto"/>
                        <w:bottom w:val="none" w:sz="0" w:space="0" w:color="auto"/>
                        <w:right w:val="none" w:sz="0" w:space="0" w:color="auto"/>
                      </w:divBdr>
                    </w:div>
                  </w:divsChild>
                </w:div>
                <w:div w:id="507405394">
                  <w:marLeft w:val="0"/>
                  <w:marRight w:val="0"/>
                  <w:marTop w:val="0"/>
                  <w:marBottom w:val="0"/>
                  <w:divBdr>
                    <w:top w:val="none" w:sz="0" w:space="0" w:color="auto"/>
                    <w:left w:val="none" w:sz="0" w:space="0" w:color="auto"/>
                    <w:bottom w:val="none" w:sz="0" w:space="0" w:color="auto"/>
                    <w:right w:val="none" w:sz="0" w:space="0" w:color="auto"/>
                  </w:divBdr>
                </w:div>
              </w:divsChild>
            </w:div>
            <w:div w:id="787772639">
              <w:marLeft w:val="0"/>
              <w:marRight w:val="0"/>
              <w:marTop w:val="0"/>
              <w:marBottom w:val="0"/>
              <w:divBdr>
                <w:top w:val="none" w:sz="0" w:space="0" w:color="auto"/>
                <w:left w:val="none" w:sz="0" w:space="0" w:color="auto"/>
                <w:bottom w:val="none" w:sz="0" w:space="0" w:color="auto"/>
                <w:right w:val="none" w:sz="0" w:space="0" w:color="auto"/>
              </w:divBdr>
            </w:div>
            <w:div w:id="450053931">
              <w:marLeft w:val="0"/>
              <w:marRight w:val="0"/>
              <w:marTop w:val="0"/>
              <w:marBottom w:val="0"/>
              <w:divBdr>
                <w:top w:val="none" w:sz="0" w:space="0" w:color="auto"/>
                <w:left w:val="none" w:sz="0" w:space="0" w:color="auto"/>
                <w:bottom w:val="none" w:sz="0" w:space="0" w:color="auto"/>
                <w:right w:val="none" w:sz="0" w:space="0" w:color="auto"/>
              </w:divBdr>
              <w:divsChild>
                <w:div w:id="1082217722">
                  <w:marLeft w:val="0"/>
                  <w:marRight w:val="0"/>
                  <w:marTop w:val="0"/>
                  <w:marBottom w:val="0"/>
                  <w:divBdr>
                    <w:top w:val="none" w:sz="0" w:space="0" w:color="auto"/>
                    <w:left w:val="none" w:sz="0" w:space="0" w:color="auto"/>
                    <w:bottom w:val="none" w:sz="0" w:space="0" w:color="auto"/>
                    <w:right w:val="none" w:sz="0" w:space="0" w:color="auto"/>
                  </w:divBdr>
                </w:div>
                <w:div w:id="57097583">
                  <w:marLeft w:val="0"/>
                  <w:marRight w:val="0"/>
                  <w:marTop w:val="0"/>
                  <w:marBottom w:val="0"/>
                  <w:divBdr>
                    <w:top w:val="none" w:sz="0" w:space="0" w:color="auto"/>
                    <w:left w:val="none" w:sz="0" w:space="0" w:color="auto"/>
                    <w:bottom w:val="none" w:sz="0" w:space="0" w:color="auto"/>
                    <w:right w:val="none" w:sz="0" w:space="0" w:color="auto"/>
                  </w:divBdr>
                  <w:divsChild>
                    <w:div w:id="191842656">
                      <w:marLeft w:val="0"/>
                      <w:marRight w:val="0"/>
                      <w:marTop w:val="0"/>
                      <w:marBottom w:val="0"/>
                      <w:divBdr>
                        <w:top w:val="none" w:sz="0" w:space="0" w:color="auto"/>
                        <w:left w:val="none" w:sz="0" w:space="0" w:color="auto"/>
                        <w:bottom w:val="none" w:sz="0" w:space="0" w:color="auto"/>
                        <w:right w:val="none" w:sz="0" w:space="0" w:color="auto"/>
                      </w:divBdr>
                    </w:div>
                  </w:divsChild>
                </w:div>
                <w:div w:id="503253087">
                  <w:marLeft w:val="0"/>
                  <w:marRight w:val="0"/>
                  <w:marTop w:val="0"/>
                  <w:marBottom w:val="0"/>
                  <w:divBdr>
                    <w:top w:val="none" w:sz="0" w:space="0" w:color="auto"/>
                    <w:left w:val="none" w:sz="0" w:space="0" w:color="auto"/>
                    <w:bottom w:val="none" w:sz="0" w:space="0" w:color="auto"/>
                    <w:right w:val="none" w:sz="0" w:space="0" w:color="auto"/>
                  </w:divBdr>
                  <w:divsChild>
                    <w:div w:id="1497644934">
                      <w:marLeft w:val="0"/>
                      <w:marRight w:val="0"/>
                      <w:marTop w:val="0"/>
                      <w:marBottom w:val="0"/>
                      <w:divBdr>
                        <w:top w:val="none" w:sz="0" w:space="0" w:color="auto"/>
                        <w:left w:val="none" w:sz="0" w:space="0" w:color="auto"/>
                        <w:bottom w:val="none" w:sz="0" w:space="0" w:color="auto"/>
                        <w:right w:val="none" w:sz="0" w:space="0" w:color="auto"/>
                      </w:divBdr>
                    </w:div>
                  </w:divsChild>
                </w:div>
                <w:div w:id="339629476">
                  <w:marLeft w:val="0"/>
                  <w:marRight w:val="0"/>
                  <w:marTop w:val="0"/>
                  <w:marBottom w:val="0"/>
                  <w:divBdr>
                    <w:top w:val="none" w:sz="0" w:space="0" w:color="auto"/>
                    <w:left w:val="none" w:sz="0" w:space="0" w:color="auto"/>
                    <w:bottom w:val="none" w:sz="0" w:space="0" w:color="auto"/>
                    <w:right w:val="none" w:sz="0" w:space="0" w:color="auto"/>
                  </w:divBdr>
                  <w:divsChild>
                    <w:div w:id="527109879">
                      <w:marLeft w:val="0"/>
                      <w:marRight w:val="0"/>
                      <w:marTop w:val="0"/>
                      <w:marBottom w:val="0"/>
                      <w:divBdr>
                        <w:top w:val="none" w:sz="0" w:space="0" w:color="auto"/>
                        <w:left w:val="none" w:sz="0" w:space="0" w:color="auto"/>
                        <w:bottom w:val="none" w:sz="0" w:space="0" w:color="auto"/>
                        <w:right w:val="none" w:sz="0" w:space="0" w:color="auto"/>
                      </w:divBdr>
                    </w:div>
                  </w:divsChild>
                </w:div>
                <w:div w:id="1921523214">
                  <w:marLeft w:val="0"/>
                  <w:marRight w:val="0"/>
                  <w:marTop w:val="0"/>
                  <w:marBottom w:val="0"/>
                  <w:divBdr>
                    <w:top w:val="none" w:sz="0" w:space="0" w:color="auto"/>
                    <w:left w:val="none" w:sz="0" w:space="0" w:color="auto"/>
                    <w:bottom w:val="none" w:sz="0" w:space="0" w:color="auto"/>
                    <w:right w:val="none" w:sz="0" w:space="0" w:color="auto"/>
                  </w:divBdr>
                  <w:divsChild>
                    <w:div w:id="291982775">
                      <w:marLeft w:val="0"/>
                      <w:marRight w:val="0"/>
                      <w:marTop w:val="0"/>
                      <w:marBottom w:val="0"/>
                      <w:divBdr>
                        <w:top w:val="none" w:sz="0" w:space="0" w:color="auto"/>
                        <w:left w:val="none" w:sz="0" w:space="0" w:color="auto"/>
                        <w:bottom w:val="none" w:sz="0" w:space="0" w:color="auto"/>
                        <w:right w:val="none" w:sz="0" w:space="0" w:color="auto"/>
                      </w:divBdr>
                    </w:div>
                  </w:divsChild>
                </w:div>
                <w:div w:id="2011785314">
                  <w:marLeft w:val="0"/>
                  <w:marRight w:val="0"/>
                  <w:marTop w:val="0"/>
                  <w:marBottom w:val="0"/>
                  <w:divBdr>
                    <w:top w:val="none" w:sz="0" w:space="0" w:color="auto"/>
                    <w:left w:val="none" w:sz="0" w:space="0" w:color="auto"/>
                    <w:bottom w:val="none" w:sz="0" w:space="0" w:color="auto"/>
                    <w:right w:val="none" w:sz="0" w:space="0" w:color="auto"/>
                  </w:divBdr>
                  <w:divsChild>
                    <w:div w:id="86930883">
                      <w:marLeft w:val="0"/>
                      <w:marRight w:val="0"/>
                      <w:marTop w:val="0"/>
                      <w:marBottom w:val="0"/>
                      <w:divBdr>
                        <w:top w:val="none" w:sz="0" w:space="0" w:color="auto"/>
                        <w:left w:val="none" w:sz="0" w:space="0" w:color="auto"/>
                        <w:bottom w:val="none" w:sz="0" w:space="0" w:color="auto"/>
                        <w:right w:val="none" w:sz="0" w:space="0" w:color="auto"/>
                      </w:divBdr>
                    </w:div>
                  </w:divsChild>
                </w:div>
                <w:div w:id="207185095">
                  <w:marLeft w:val="0"/>
                  <w:marRight w:val="0"/>
                  <w:marTop w:val="0"/>
                  <w:marBottom w:val="0"/>
                  <w:divBdr>
                    <w:top w:val="none" w:sz="0" w:space="0" w:color="auto"/>
                    <w:left w:val="none" w:sz="0" w:space="0" w:color="auto"/>
                    <w:bottom w:val="none" w:sz="0" w:space="0" w:color="auto"/>
                    <w:right w:val="none" w:sz="0" w:space="0" w:color="auto"/>
                  </w:divBdr>
                  <w:divsChild>
                    <w:div w:id="331955178">
                      <w:marLeft w:val="0"/>
                      <w:marRight w:val="0"/>
                      <w:marTop w:val="0"/>
                      <w:marBottom w:val="0"/>
                      <w:divBdr>
                        <w:top w:val="none" w:sz="0" w:space="0" w:color="auto"/>
                        <w:left w:val="none" w:sz="0" w:space="0" w:color="auto"/>
                        <w:bottom w:val="none" w:sz="0" w:space="0" w:color="auto"/>
                        <w:right w:val="none" w:sz="0" w:space="0" w:color="auto"/>
                      </w:divBdr>
                    </w:div>
                  </w:divsChild>
                </w:div>
                <w:div w:id="961810123">
                  <w:marLeft w:val="0"/>
                  <w:marRight w:val="0"/>
                  <w:marTop w:val="0"/>
                  <w:marBottom w:val="0"/>
                  <w:divBdr>
                    <w:top w:val="none" w:sz="0" w:space="0" w:color="auto"/>
                    <w:left w:val="none" w:sz="0" w:space="0" w:color="auto"/>
                    <w:bottom w:val="none" w:sz="0" w:space="0" w:color="auto"/>
                    <w:right w:val="none" w:sz="0" w:space="0" w:color="auto"/>
                  </w:divBdr>
                  <w:divsChild>
                    <w:div w:id="1198355546">
                      <w:marLeft w:val="0"/>
                      <w:marRight w:val="0"/>
                      <w:marTop w:val="0"/>
                      <w:marBottom w:val="0"/>
                      <w:divBdr>
                        <w:top w:val="none" w:sz="0" w:space="0" w:color="auto"/>
                        <w:left w:val="none" w:sz="0" w:space="0" w:color="auto"/>
                        <w:bottom w:val="none" w:sz="0" w:space="0" w:color="auto"/>
                        <w:right w:val="none" w:sz="0" w:space="0" w:color="auto"/>
                      </w:divBdr>
                    </w:div>
                  </w:divsChild>
                </w:div>
                <w:div w:id="560406485">
                  <w:marLeft w:val="0"/>
                  <w:marRight w:val="0"/>
                  <w:marTop w:val="0"/>
                  <w:marBottom w:val="0"/>
                  <w:divBdr>
                    <w:top w:val="none" w:sz="0" w:space="0" w:color="auto"/>
                    <w:left w:val="none" w:sz="0" w:space="0" w:color="auto"/>
                    <w:bottom w:val="none" w:sz="0" w:space="0" w:color="auto"/>
                    <w:right w:val="none" w:sz="0" w:space="0" w:color="auto"/>
                  </w:divBdr>
                </w:div>
              </w:divsChild>
            </w:div>
            <w:div w:id="1403329404">
              <w:marLeft w:val="0"/>
              <w:marRight w:val="0"/>
              <w:marTop w:val="0"/>
              <w:marBottom w:val="0"/>
              <w:divBdr>
                <w:top w:val="none" w:sz="0" w:space="0" w:color="auto"/>
                <w:left w:val="none" w:sz="0" w:space="0" w:color="auto"/>
                <w:bottom w:val="none" w:sz="0" w:space="0" w:color="auto"/>
                <w:right w:val="none" w:sz="0" w:space="0" w:color="auto"/>
              </w:divBdr>
            </w:div>
            <w:div w:id="813833737">
              <w:marLeft w:val="0"/>
              <w:marRight w:val="0"/>
              <w:marTop w:val="0"/>
              <w:marBottom w:val="0"/>
              <w:divBdr>
                <w:top w:val="none" w:sz="0" w:space="0" w:color="auto"/>
                <w:left w:val="none" w:sz="0" w:space="0" w:color="auto"/>
                <w:bottom w:val="none" w:sz="0" w:space="0" w:color="auto"/>
                <w:right w:val="none" w:sz="0" w:space="0" w:color="auto"/>
              </w:divBdr>
              <w:divsChild>
                <w:div w:id="2017877592">
                  <w:marLeft w:val="0"/>
                  <w:marRight w:val="0"/>
                  <w:marTop w:val="0"/>
                  <w:marBottom w:val="0"/>
                  <w:divBdr>
                    <w:top w:val="none" w:sz="0" w:space="0" w:color="auto"/>
                    <w:left w:val="none" w:sz="0" w:space="0" w:color="auto"/>
                    <w:bottom w:val="none" w:sz="0" w:space="0" w:color="auto"/>
                    <w:right w:val="none" w:sz="0" w:space="0" w:color="auto"/>
                  </w:divBdr>
                </w:div>
                <w:div w:id="1753892127">
                  <w:marLeft w:val="0"/>
                  <w:marRight w:val="0"/>
                  <w:marTop w:val="0"/>
                  <w:marBottom w:val="0"/>
                  <w:divBdr>
                    <w:top w:val="none" w:sz="0" w:space="0" w:color="auto"/>
                    <w:left w:val="none" w:sz="0" w:space="0" w:color="auto"/>
                    <w:bottom w:val="none" w:sz="0" w:space="0" w:color="auto"/>
                    <w:right w:val="none" w:sz="0" w:space="0" w:color="auto"/>
                  </w:divBdr>
                  <w:divsChild>
                    <w:div w:id="1727679523">
                      <w:marLeft w:val="0"/>
                      <w:marRight w:val="0"/>
                      <w:marTop w:val="0"/>
                      <w:marBottom w:val="0"/>
                      <w:divBdr>
                        <w:top w:val="none" w:sz="0" w:space="0" w:color="auto"/>
                        <w:left w:val="none" w:sz="0" w:space="0" w:color="auto"/>
                        <w:bottom w:val="none" w:sz="0" w:space="0" w:color="auto"/>
                        <w:right w:val="none" w:sz="0" w:space="0" w:color="auto"/>
                      </w:divBdr>
                    </w:div>
                  </w:divsChild>
                </w:div>
                <w:div w:id="1615550420">
                  <w:marLeft w:val="0"/>
                  <w:marRight w:val="0"/>
                  <w:marTop w:val="0"/>
                  <w:marBottom w:val="0"/>
                  <w:divBdr>
                    <w:top w:val="none" w:sz="0" w:space="0" w:color="auto"/>
                    <w:left w:val="none" w:sz="0" w:space="0" w:color="auto"/>
                    <w:bottom w:val="none" w:sz="0" w:space="0" w:color="auto"/>
                    <w:right w:val="none" w:sz="0" w:space="0" w:color="auto"/>
                  </w:divBdr>
                  <w:divsChild>
                    <w:div w:id="1200897461">
                      <w:marLeft w:val="0"/>
                      <w:marRight w:val="0"/>
                      <w:marTop w:val="0"/>
                      <w:marBottom w:val="0"/>
                      <w:divBdr>
                        <w:top w:val="none" w:sz="0" w:space="0" w:color="auto"/>
                        <w:left w:val="none" w:sz="0" w:space="0" w:color="auto"/>
                        <w:bottom w:val="none" w:sz="0" w:space="0" w:color="auto"/>
                        <w:right w:val="none" w:sz="0" w:space="0" w:color="auto"/>
                      </w:divBdr>
                    </w:div>
                  </w:divsChild>
                </w:div>
                <w:div w:id="146018649">
                  <w:marLeft w:val="0"/>
                  <w:marRight w:val="0"/>
                  <w:marTop w:val="0"/>
                  <w:marBottom w:val="0"/>
                  <w:divBdr>
                    <w:top w:val="none" w:sz="0" w:space="0" w:color="auto"/>
                    <w:left w:val="none" w:sz="0" w:space="0" w:color="auto"/>
                    <w:bottom w:val="none" w:sz="0" w:space="0" w:color="auto"/>
                    <w:right w:val="none" w:sz="0" w:space="0" w:color="auto"/>
                  </w:divBdr>
                  <w:divsChild>
                    <w:div w:id="312372499">
                      <w:marLeft w:val="0"/>
                      <w:marRight w:val="0"/>
                      <w:marTop w:val="0"/>
                      <w:marBottom w:val="0"/>
                      <w:divBdr>
                        <w:top w:val="none" w:sz="0" w:space="0" w:color="auto"/>
                        <w:left w:val="none" w:sz="0" w:space="0" w:color="auto"/>
                        <w:bottom w:val="none" w:sz="0" w:space="0" w:color="auto"/>
                        <w:right w:val="none" w:sz="0" w:space="0" w:color="auto"/>
                      </w:divBdr>
                    </w:div>
                  </w:divsChild>
                </w:div>
                <w:div w:id="660088011">
                  <w:marLeft w:val="0"/>
                  <w:marRight w:val="0"/>
                  <w:marTop w:val="0"/>
                  <w:marBottom w:val="0"/>
                  <w:divBdr>
                    <w:top w:val="none" w:sz="0" w:space="0" w:color="auto"/>
                    <w:left w:val="none" w:sz="0" w:space="0" w:color="auto"/>
                    <w:bottom w:val="none" w:sz="0" w:space="0" w:color="auto"/>
                    <w:right w:val="none" w:sz="0" w:space="0" w:color="auto"/>
                  </w:divBdr>
                  <w:divsChild>
                    <w:div w:id="384531806">
                      <w:marLeft w:val="0"/>
                      <w:marRight w:val="0"/>
                      <w:marTop w:val="0"/>
                      <w:marBottom w:val="0"/>
                      <w:divBdr>
                        <w:top w:val="none" w:sz="0" w:space="0" w:color="auto"/>
                        <w:left w:val="none" w:sz="0" w:space="0" w:color="auto"/>
                        <w:bottom w:val="none" w:sz="0" w:space="0" w:color="auto"/>
                        <w:right w:val="none" w:sz="0" w:space="0" w:color="auto"/>
                      </w:divBdr>
                    </w:div>
                  </w:divsChild>
                </w:div>
                <w:div w:id="419181491">
                  <w:marLeft w:val="0"/>
                  <w:marRight w:val="0"/>
                  <w:marTop w:val="0"/>
                  <w:marBottom w:val="0"/>
                  <w:divBdr>
                    <w:top w:val="none" w:sz="0" w:space="0" w:color="auto"/>
                    <w:left w:val="none" w:sz="0" w:space="0" w:color="auto"/>
                    <w:bottom w:val="none" w:sz="0" w:space="0" w:color="auto"/>
                    <w:right w:val="none" w:sz="0" w:space="0" w:color="auto"/>
                  </w:divBdr>
                  <w:divsChild>
                    <w:div w:id="230694621">
                      <w:marLeft w:val="0"/>
                      <w:marRight w:val="0"/>
                      <w:marTop w:val="0"/>
                      <w:marBottom w:val="0"/>
                      <w:divBdr>
                        <w:top w:val="none" w:sz="0" w:space="0" w:color="auto"/>
                        <w:left w:val="none" w:sz="0" w:space="0" w:color="auto"/>
                        <w:bottom w:val="none" w:sz="0" w:space="0" w:color="auto"/>
                        <w:right w:val="none" w:sz="0" w:space="0" w:color="auto"/>
                      </w:divBdr>
                    </w:div>
                  </w:divsChild>
                </w:div>
                <w:div w:id="272369054">
                  <w:marLeft w:val="0"/>
                  <w:marRight w:val="0"/>
                  <w:marTop w:val="0"/>
                  <w:marBottom w:val="0"/>
                  <w:divBdr>
                    <w:top w:val="none" w:sz="0" w:space="0" w:color="auto"/>
                    <w:left w:val="none" w:sz="0" w:space="0" w:color="auto"/>
                    <w:bottom w:val="none" w:sz="0" w:space="0" w:color="auto"/>
                    <w:right w:val="none" w:sz="0" w:space="0" w:color="auto"/>
                  </w:divBdr>
                  <w:divsChild>
                    <w:div w:id="2058772731">
                      <w:marLeft w:val="0"/>
                      <w:marRight w:val="0"/>
                      <w:marTop w:val="0"/>
                      <w:marBottom w:val="0"/>
                      <w:divBdr>
                        <w:top w:val="none" w:sz="0" w:space="0" w:color="auto"/>
                        <w:left w:val="none" w:sz="0" w:space="0" w:color="auto"/>
                        <w:bottom w:val="none" w:sz="0" w:space="0" w:color="auto"/>
                        <w:right w:val="none" w:sz="0" w:space="0" w:color="auto"/>
                      </w:divBdr>
                    </w:div>
                  </w:divsChild>
                </w:div>
                <w:div w:id="786461034">
                  <w:marLeft w:val="0"/>
                  <w:marRight w:val="0"/>
                  <w:marTop w:val="0"/>
                  <w:marBottom w:val="0"/>
                  <w:divBdr>
                    <w:top w:val="none" w:sz="0" w:space="0" w:color="auto"/>
                    <w:left w:val="none" w:sz="0" w:space="0" w:color="auto"/>
                    <w:bottom w:val="none" w:sz="0" w:space="0" w:color="auto"/>
                    <w:right w:val="none" w:sz="0" w:space="0" w:color="auto"/>
                  </w:divBdr>
                  <w:divsChild>
                    <w:div w:id="367098673">
                      <w:marLeft w:val="0"/>
                      <w:marRight w:val="0"/>
                      <w:marTop w:val="0"/>
                      <w:marBottom w:val="0"/>
                      <w:divBdr>
                        <w:top w:val="none" w:sz="0" w:space="0" w:color="auto"/>
                        <w:left w:val="none" w:sz="0" w:space="0" w:color="auto"/>
                        <w:bottom w:val="none" w:sz="0" w:space="0" w:color="auto"/>
                        <w:right w:val="none" w:sz="0" w:space="0" w:color="auto"/>
                      </w:divBdr>
                    </w:div>
                  </w:divsChild>
                </w:div>
                <w:div w:id="1829318547">
                  <w:marLeft w:val="0"/>
                  <w:marRight w:val="0"/>
                  <w:marTop w:val="0"/>
                  <w:marBottom w:val="0"/>
                  <w:divBdr>
                    <w:top w:val="none" w:sz="0" w:space="0" w:color="auto"/>
                    <w:left w:val="none" w:sz="0" w:space="0" w:color="auto"/>
                    <w:bottom w:val="none" w:sz="0" w:space="0" w:color="auto"/>
                    <w:right w:val="none" w:sz="0" w:space="0" w:color="auto"/>
                  </w:divBdr>
                  <w:divsChild>
                    <w:div w:id="640766744">
                      <w:marLeft w:val="0"/>
                      <w:marRight w:val="0"/>
                      <w:marTop w:val="0"/>
                      <w:marBottom w:val="0"/>
                      <w:divBdr>
                        <w:top w:val="none" w:sz="0" w:space="0" w:color="auto"/>
                        <w:left w:val="none" w:sz="0" w:space="0" w:color="auto"/>
                        <w:bottom w:val="none" w:sz="0" w:space="0" w:color="auto"/>
                        <w:right w:val="none" w:sz="0" w:space="0" w:color="auto"/>
                      </w:divBdr>
                    </w:div>
                  </w:divsChild>
                </w:div>
                <w:div w:id="1212418457">
                  <w:marLeft w:val="0"/>
                  <w:marRight w:val="0"/>
                  <w:marTop w:val="0"/>
                  <w:marBottom w:val="0"/>
                  <w:divBdr>
                    <w:top w:val="none" w:sz="0" w:space="0" w:color="auto"/>
                    <w:left w:val="none" w:sz="0" w:space="0" w:color="auto"/>
                    <w:bottom w:val="none" w:sz="0" w:space="0" w:color="auto"/>
                    <w:right w:val="none" w:sz="0" w:space="0" w:color="auto"/>
                  </w:divBdr>
                </w:div>
              </w:divsChild>
            </w:div>
            <w:div w:id="1380470697">
              <w:marLeft w:val="0"/>
              <w:marRight w:val="0"/>
              <w:marTop w:val="0"/>
              <w:marBottom w:val="0"/>
              <w:divBdr>
                <w:top w:val="none" w:sz="0" w:space="0" w:color="auto"/>
                <w:left w:val="none" w:sz="0" w:space="0" w:color="auto"/>
                <w:bottom w:val="none" w:sz="0" w:space="0" w:color="auto"/>
                <w:right w:val="none" w:sz="0" w:space="0" w:color="auto"/>
              </w:divBdr>
            </w:div>
            <w:div w:id="1043673241">
              <w:marLeft w:val="0"/>
              <w:marRight w:val="0"/>
              <w:marTop w:val="0"/>
              <w:marBottom w:val="0"/>
              <w:divBdr>
                <w:top w:val="none" w:sz="0" w:space="0" w:color="auto"/>
                <w:left w:val="none" w:sz="0" w:space="0" w:color="auto"/>
                <w:bottom w:val="none" w:sz="0" w:space="0" w:color="auto"/>
                <w:right w:val="none" w:sz="0" w:space="0" w:color="auto"/>
              </w:divBdr>
              <w:divsChild>
                <w:div w:id="400950415">
                  <w:marLeft w:val="0"/>
                  <w:marRight w:val="0"/>
                  <w:marTop w:val="0"/>
                  <w:marBottom w:val="0"/>
                  <w:divBdr>
                    <w:top w:val="none" w:sz="0" w:space="0" w:color="auto"/>
                    <w:left w:val="none" w:sz="0" w:space="0" w:color="auto"/>
                    <w:bottom w:val="none" w:sz="0" w:space="0" w:color="auto"/>
                    <w:right w:val="none" w:sz="0" w:space="0" w:color="auto"/>
                  </w:divBdr>
                </w:div>
                <w:div w:id="696584358">
                  <w:marLeft w:val="0"/>
                  <w:marRight w:val="0"/>
                  <w:marTop w:val="0"/>
                  <w:marBottom w:val="0"/>
                  <w:divBdr>
                    <w:top w:val="none" w:sz="0" w:space="0" w:color="auto"/>
                    <w:left w:val="none" w:sz="0" w:space="0" w:color="auto"/>
                    <w:bottom w:val="none" w:sz="0" w:space="0" w:color="auto"/>
                    <w:right w:val="none" w:sz="0" w:space="0" w:color="auto"/>
                  </w:divBdr>
                  <w:divsChild>
                    <w:div w:id="1558317801">
                      <w:marLeft w:val="0"/>
                      <w:marRight w:val="0"/>
                      <w:marTop w:val="0"/>
                      <w:marBottom w:val="0"/>
                      <w:divBdr>
                        <w:top w:val="none" w:sz="0" w:space="0" w:color="auto"/>
                        <w:left w:val="none" w:sz="0" w:space="0" w:color="auto"/>
                        <w:bottom w:val="none" w:sz="0" w:space="0" w:color="auto"/>
                        <w:right w:val="none" w:sz="0" w:space="0" w:color="auto"/>
                      </w:divBdr>
                    </w:div>
                  </w:divsChild>
                </w:div>
                <w:div w:id="1335037759">
                  <w:marLeft w:val="0"/>
                  <w:marRight w:val="0"/>
                  <w:marTop w:val="0"/>
                  <w:marBottom w:val="0"/>
                  <w:divBdr>
                    <w:top w:val="none" w:sz="0" w:space="0" w:color="auto"/>
                    <w:left w:val="none" w:sz="0" w:space="0" w:color="auto"/>
                    <w:bottom w:val="none" w:sz="0" w:space="0" w:color="auto"/>
                    <w:right w:val="none" w:sz="0" w:space="0" w:color="auto"/>
                  </w:divBdr>
                  <w:divsChild>
                    <w:div w:id="1113863874">
                      <w:marLeft w:val="0"/>
                      <w:marRight w:val="0"/>
                      <w:marTop w:val="0"/>
                      <w:marBottom w:val="0"/>
                      <w:divBdr>
                        <w:top w:val="none" w:sz="0" w:space="0" w:color="auto"/>
                        <w:left w:val="none" w:sz="0" w:space="0" w:color="auto"/>
                        <w:bottom w:val="none" w:sz="0" w:space="0" w:color="auto"/>
                        <w:right w:val="none" w:sz="0" w:space="0" w:color="auto"/>
                      </w:divBdr>
                    </w:div>
                  </w:divsChild>
                </w:div>
                <w:div w:id="668605912">
                  <w:marLeft w:val="0"/>
                  <w:marRight w:val="0"/>
                  <w:marTop w:val="0"/>
                  <w:marBottom w:val="0"/>
                  <w:divBdr>
                    <w:top w:val="none" w:sz="0" w:space="0" w:color="auto"/>
                    <w:left w:val="none" w:sz="0" w:space="0" w:color="auto"/>
                    <w:bottom w:val="none" w:sz="0" w:space="0" w:color="auto"/>
                    <w:right w:val="none" w:sz="0" w:space="0" w:color="auto"/>
                  </w:divBdr>
                  <w:divsChild>
                    <w:div w:id="1570766889">
                      <w:marLeft w:val="0"/>
                      <w:marRight w:val="0"/>
                      <w:marTop w:val="0"/>
                      <w:marBottom w:val="0"/>
                      <w:divBdr>
                        <w:top w:val="none" w:sz="0" w:space="0" w:color="auto"/>
                        <w:left w:val="none" w:sz="0" w:space="0" w:color="auto"/>
                        <w:bottom w:val="none" w:sz="0" w:space="0" w:color="auto"/>
                        <w:right w:val="none" w:sz="0" w:space="0" w:color="auto"/>
                      </w:divBdr>
                    </w:div>
                  </w:divsChild>
                </w:div>
                <w:div w:id="705835878">
                  <w:marLeft w:val="0"/>
                  <w:marRight w:val="0"/>
                  <w:marTop w:val="0"/>
                  <w:marBottom w:val="0"/>
                  <w:divBdr>
                    <w:top w:val="none" w:sz="0" w:space="0" w:color="auto"/>
                    <w:left w:val="none" w:sz="0" w:space="0" w:color="auto"/>
                    <w:bottom w:val="none" w:sz="0" w:space="0" w:color="auto"/>
                    <w:right w:val="none" w:sz="0" w:space="0" w:color="auto"/>
                  </w:divBdr>
                  <w:divsChild>
                    <w:div w:id="1736320027">
                      <w:marLeft w:val="0"/>
                      <w:marRight w:val="0"/>
                      <w:marTop w:val="0"/>
                      <w:marBottom w:val="0"/>
                      <w:divBdr>
                        <w:top w:val="none" w:sz="0" w:space="0" w:color="auto"/>
                        <w:left w:val="none" w:sz="0" w:space="0" w:color="auto"/>
                        <w:bottom w:val="none" w:sz="0" w:space="0" w:color="auto"/>
                        <w:right w:val="none" w:sz="0" w:space="0" w:color="auto"/>
                      </w:divBdr>
                    </w:div>
                  </w:divsChild>
                </w:div>
                <w:div w:id="609820924">
                  <w:marLeft w:val="0"/>
                  <w:marRight w:val="0"/>
                  <w:marTop w:val="0"/>
                  <w:marBottom w:val="0"/>
                  <w:divBdr>
                    <w:top w:val="none" w:sz="0" w:space="0" w:color="auto"/>
                    <w:left w:val="none" w:sz="0" w:space="0" w:color="auto"/>
                    <w:bottom w:val="none" w:sz="0" w:space="0" w:color="auto"/>
                    <w:right w:val="none" w:sz="0" w:space="0" w:color="auto"/>
                  </w:divBdr>
                  <w:divsChild>
                    <w:div w:id="1526403364">
                      <w:marLeft w:val="0"/>
                      <w:marRight w:val="0"/>
                      <w:marTop w:val="0"/>
                      <w:marBottom w:val="0"/>
                      <w:divBdr>
                        <w:top w:val="none" w:sz="0" w:space="0" w:color="auto"/>
                        <w:left w:val="none" w:sz="0" w:space="0" w:color="auto"/>
                        <w:bottom w:val="none" w:sz="0" w:space="0" w:color="auto"/>
                        <w:right w:val="none" w:sz="0" w:space="0" w:color="auto"/>
                      </w:divBdr>
                    </w:div>
                  </w:divsChild>
                </w:div>
                <w:div w:id="1458179573">
                  <w:marLeft w:val="0"/>
                  <w:marRight w:val="0"/>
                  <w:marTop w:val="0"/>
                  <w:marBottom w:val="0"/>
                  <w:divBdr>
                    <w:top w:val="none" w:sz="0" w:space="0" w:color="auto"/>
                    <w:left w:val="none" w:sz="0" w:space="0" w:color="auto"/>
                    <w:bottom w:val="none" w:sz="0" w:space="0" w:color="auto"/>
                    <w:right w:val="none" w:sz="0" w:space="0" w:color="auto"/>
                  </w:divBdr>
                  <w:divsChild>
                    <w:div w:id="78453707">
                      <w:marLeft w:val="0"/>
                      <w:marRight w:val="0"/>
                      <w:marTop w:val="0"/>
                      <w:marBottom w:val="0"/>
                      <w:divBdr>
                        <w:top w:val="none" w:sz="0" w:space="0" w:color="auto"/>
                        <w:left w:val="none" w:sz="0" w:space="0" w:color="auto"/>
                        <w:bottom w:val="none" w:sz="0" w:space="0" w:color="auto"/>
                        <w:right w:val="none" w:sz="0" w:space="0" w:color="auto"/>
                      </w:divBdr>
                    </w:div>
                  </w:divsChild>
                </w:div>
                <w:div w:id="65034391">
                  <w:marLeft w:val="0"/>
                  <w:marRight w:val="0"/>
                  <w:marTop w:val="0"/>
                  <w:marBottom w:val="0"/>
                  <w:divBdr>
                    <w:top w:val="none" w:sz="0" w:space="0" w:color="auto"/>
                    <w:left w:val="none" w:sz="0" w:space="0" w:color="auto"/>
                    <w:bottom w:val="none" w:sz="0" w:space="0" w:color="auto"/>
                    <w:right w:val="none" w:sz="0" w:space="0" w:color="auto"/>
                  </w:divBdr>
                  <w:divsChild>
                    <w:div w:id="2083942131">
                      <w:marLeft w:val="0"/>
                      <w:marRight w:val="0"/>
                      <w:marTop w:val="0"/>
                      <w:marBottom w:val="0"/>
                      <w:divBdr>
                        <w:top w:val="none" w:sz="0" w:space="0" w:color="auto"/>
                        <w:left w:val="none" w:sz="0" w:space="0" w:color="auto"/>
                        <w:bottom w:val="none" w:sz="0" w:space="0" w:color="auto"/>
                        <w:right w:val="none" w:sz="0" w:space="0" w:color="auto"/>
                      </w:divBdr>
                    </w:div>
                  </w:divsChild>
                </w:div>
                <w:div w:id="638457900">
                  <w:marLeft w:val="0"/>
                  <w:marRight w:val="0"/>
                  <w:marTop w:val="0"/>
                  <w:marBottom w:val="0"/>
                  <w:divBdr>
                    <w:top w:val="none" w:sz="0" w:space="0" w:color="auto"/>
                    <w:left w:val="none" w:sz="0" w:space="0" w:color="auto"/>
                    <w:bottom w:val="none" w:sz="0" w:space="0" w:color="auto"/>
                    <w:right w:val="none" w:sz="0" w:space="0" w:color="auto"/>
                  </w:divBdr>
                  <w:divsChild>
                    <w:div w:id="1310476607">
                      <w:marLeft w:val="0"/>
                      <w:marRight w:val="0"/>
                      <w:marTop w:val="0"/>
                      <w:marBottom w:val="0"/>
                      <w:divBdr>
                        <w:top w:val="none" w:sz="0" w:space="0" w:color="auto"/>
                        <w:left w:val="none" w:sz="0" w:space="0" w:color="auto"/>
                        <w:bottom w:val="none" w:sz="0" w:space="0" w:color="auto"/>
                        <w:right w:val="none" w:sz="0" w:space="0" w:color="auto"/>
                      </w:divBdr>
                    </w:div>
                  </w:divsChild>
                </w:div>
                <w:div w:id="1874421623">
                  <w:marLeft w:val="0"/>
                  <w:marRight w:val="0"/>
                  <w:marTop w:val="0"/>
                  <w:marBottom w:val="0"/>
                  <w:divBdr>
                    <w:top w:val="none" w:sz="0" w:space="0" w:color="auto"/>
                    <w:left w:val="none" w:sz="0" w:space="0" w:color="auto"/>
                    <w:bottom w:val="none" w:sz="0" w:space="0" w:color="auto"/>
                    <w:right w:val="none" w:sz="0" w:space="0" w:color="auto"/>
                  </w:divBdr>
                </w:div>
              </w:divsChild>
            </w:div>
            <w:div w:id="1808088297">
              <w:marLeft w:val="0"/>
              <w:marRight w:val="0"/>
              <w:marTop w:val="0"/>
              <w:marBottom w:val="0"/>
              <w:divBdr>
                <w:top w:val="none" w:sz="0" w:space="0" w:color="auto"/>
                <w:left w:val="none" w:sz="0" w:space="0" w:color="auto"/>
                <w:bottom w:val="none" w:sz="0" w:space="0" w:color="auto"/>
                <w:right w:val="none" w:sz="0" w:space="0" w:color="auto"/>
              </w:divBdr>
            </w:div>
            <w:div w:id="457378354">
              <w:marLeft w:val="0"/>
              <w:marRight w:val="0"/>
              <w:marTop w:val="0"/>
              <w:marBottom w:val="0"/>
              <w:divBdr>
                <w:top w:val="none" w:sz="0" w:space="0" w:color="auto"/>
                <w:left w:val="none" w:sz="0" w:space="0" w:color="auto"/>
                <w:bottom w:val="none" w:sz="0" w:space="0" w:color="auto"/>
                <w:right w:val="none" w:sz="0" w:space="0" w:color="auto"/>
              </w:divBdr>
              <w:divsChild>
                <w:div w:id="1166476922">
                  <w:marLeft w:val="0"/>
                  <w:marRight w:val="0"/>
                  <w:marTop w:val="0"/>
                  <w:marBottom w:val="0"/>
                  <w:divBdr>
                    <w:top w:val="none" w:sz="0" w:space="0" w:color="auto"/>
                    <w:left w:val="none" w:sz="0" w:space="0" w:color="auto"/>
                    <w:bottom w:val="none" w:sz="0" w:space="0" w:color="auto"/>
                    <w:right w:val="none" w:sz="0" w:space="0" w:color="auto"/>
                  </w:divBdr>
                </w:div>
                <w:div w:id="1792360941">
                  <w:marLeft w:val="0"/>
                  <w:marRight w:val="0"/>
                  <w:marTop w:val="0"/>
                  <w:marBottom w:val="0"/>
                  <w:divBdr>
                    <w:top w:val="none" w:sz="0" w:space="0" w:color="auto"/>
                    <w:left w:val="none" w:sz="0" w:space="0" w:color="auto"/>
                    <w:bottom w:val="none" w:sz="0" w:space="0" w:color="auto"/>
                    <w:right w:val="none" w:sz="0" w:space="0" w:color="auto"/>
                  </w:divBdr>
                  <w:divsChild>
                    <w:div w:id="2069720298">
                      <w:marLeft w:val="0"/>
                      <w:marRight w:val="0"/>
                      <w:marTop w:val="0"/>
                      <w:marBottom w:val="0"/>
                      <w:divBdr>
                        <w:top w:val="none" w:sz="0" w:space="0" w:color="auto"/>
                        <w:left w:val="none" w:sz="0" w:space="0" w:color="auto"/>
                        <w:bottom w:val="none" w:sz="0" w:space="0" w:color="auto"/>
                        <w:right w:val="none" w:sz="0" w:space="0" w:color="auto"/>
                      </w:divBdr>
                    </w:div>
                  </w:divsChild>
                </w:div>
                <w:div w:id="1733655991">
                  <w:marLeft w:val="0"/>
                  <w:marRight w:val="0"/>
                  <w:marTop w:val="0"/>
                  <w:marBottom w:val="0"/>
                  <w:divBdr>
                    <w:top w:val="none" w:sz="0" w:space="0" w:color="auto"/>
                    <w:left w:val="none" w:sz="0" w:space="0" w:color="auto"/>
                    <w:bottom w:val="none" w:sz="0" w:space="0" w:color="auto"/>
                    <w:right w:val="none" w:sz="0" w:space="0" w:color="auto"/>
                  </w:divBdr>
                  <w:divsChild>
                    <w:div w:id="732197205">
                      <w:marLeft w:val="0"/>
                      <w:marRight w:val="0"/>
                      <w:marTop w:val="0"/>
                      <w:marBottom w:val="0"/>
                      <w:divBdr>
                        <w:top w:val="none" w:sz="0" w:space="0" w:color="auto"/>
                        <w:left w:val="none" w:sz="0" w:space="0" w:color="auto"/>
                        <w:bottom w:val="none" w:sz="0" w:space="0" w:color="auto"/>
                        <w:right w:val="none" w:sz="0" w:space="0" w:color="auto"/>
                      </w:divBdr>
                    </w:div>
                  </w:divsChild>
                </w:div>
                <w:div w:id="1092165582">
                  <w:marLeft w:val="0"/>
                  <w:marRight w:val="0"/>
                  <w:marTop w:val="0"/>
                  <w:marBottom w:val="0"/>
                  <w:divBdr>
                    <w:top w:val="none" w:sz="0" w:space="0" w:color="auto"/>
                    <w:left w:val="none" w:sz="0" w:space="0" w:color="auto"/>
                    <w:bottom w:val="none" w:sz="0" w:space="0" w:color="auto"/>
                    <w:right w:val="none" w:sz="0" w:space="0" w:color="auto"/>
                  </w:divBdr>
                  <w:divsChild>
                    <w:div w:id="2036760049">
                      <w:marLeft w:val="0"/>
                      <w:marRight w:val="0"/>
                      <w:marTop w:val="0"/>
                      <w:marBottom w:val="0"/>
                      <w:divBdr>
                        <w:top w:val="none" w:sz="0" w:space="0" w:color="auto"/>
                        <w:left w:val="none" w:sz="0" w:space="0" w:color="auto"/>
                        <w:bottom w:val="none" w:sz="0" w:space="0" w:color="auto"/>
                        <w:right w:val="none" w:sz="0" w:space="0" w:color="auto"/>
                      </w:divBdr>
                    </w:div>
                  </w:divsChild>
                </w:div>
                <w:div w:id="1067991188">
                  <w:marLeft w:val="0"/>
                  <w:marRight w:val="0"/>
                  <w:marTop w:val="0"/>
                  <w:marBottom w:val="0"/>
                  <w:divBdr>
                    <w:top w:val="none" w:sz="0" w:space="0" w:color="auto"/>
                    <w:left w:val="none" w:sz="0" w:space="0" w:color="auto"/>
                    <w:bottom w:val="none" w:sz="0" w:space="0" w:color="auto"/>
                    <w:right w:val="none" w:sz="0" w:space="0" w:color="auto"/>
                  </w:divBdr>
                  <w:divsChild>
                    <w:div w:id="753169041">
                      <w:marLeft w:val="0"/>
                      <w:marRight w:val="0"/>
                      <w:marTop w:val="0"/>
                      <w:marBottom w:val="0"/>
                      <w:divBdr>
                        <w:top w:val="none" w:sz="0" w:space="0" w:color="auto"/>
                        <w:left w:val="none" w:sz="0" w:space="0" w:color="auto"/>
                        <w:bottom w:val="none" w:sz="0" w:space="0" w:color="auto"/>
                        <w:right w:val="none" w:sz="0" w:space="0" w:color="auto"/>
                      </w:divBdr>
                    </w:div>
                  </w:divsChild>
                </w:div>
                <w:div w:id="772897157">
                  <w:marLeft w:val="0"/>
                  <w:marRight w:val="0"/>
                  <w:marTop w:val="0"/>
                  <w:marBottom w:val="0"/>
                  <w:divBdr>
                    <w:top w:val="none" w:sz="0" w:space="0" w:color="auto"/>
                    <w:left w:val="none" w:sz="0" w:space="0" w:color="auto"/>
                    <w:bottom w:val="none" w:sz="0" w:space="0" w:color="auto"/>
                    <w:right w:val="none" w:sz="0" w:space="0" w:color="auto"/>
                  </w:divBdr>
                  <w:divsChild>
                    <w:div w:id="204952580">
                      <w:marLeft w:val="0"/>
                      <w:marRight w:val="0"/>
                      <w:marTop w:val="0"/>
                      <w:marBottom w:val="0"/>
                      <w:divBdr>
                        <w:top w:val="none" w:sz="0" w:space="0" w:color="auto"/>
                        <w:left w:val="none" w:sz="0" w:space="0" w:color="auto"/>
                        <w:bottom w:val="none" w:sz="0" w:space="0" w:color="auto"/>
                        <w:right w:val="none" w:sz="0" w:space="0" w:color="auto"/>
                      </w:divBdr>
                    </w:div>
                  </w:divsChild>
                </w:div>
                <w:div w:id="289821725">
                  <w:marLeft w:val="0"/>
                  <w:marRight w:val="0"/>
                  <w:marTop w:val="0"/>
                  <w:marBottom w:val="0"/>
                  <w:divBdr>
                    <w:top w:val="none" w:sz="0" w:space="0" w:color="auto"/>
                    <w:left w:val="none" w:sz="0" w:space="0" w:color="auto"/>
                    <w:bottom w:val="none" w:sz="0" w:space="0" w:color="auto"/>
                    <w:right w:val="none" w:sz="0" w:space="0" w:color="auto"/>
                  </w:divBdr>
                  <w:divsChild>
                    <w:div w:id="20514460">
                      <w:marLeft w:val="0"/>
                      <w:marRight w:val="0"/>
                      <w:marTop w:val="0"/>
                      <w:marBottom w:val="0"/>
                      <w:divBdr>
                        <w:top w:val="none" w:sz="0" w:space="0" w:color="auto"/>
                        <w:left w:val="none" w:sz="0" w:space="0" w:color="auto"/>
                        <w:bottom w:val="none" w:sz="0" w:space="0" w:color="auto"/>
                        <w:right w:val="none" w:sz="0" w:space="0" w:color="auto"/>
                      </w:divBdr>
                    </w:div>
                  </w:divsChild>
                </w:div>
                <w:div w:id="525021811">
                  <w:marLeft w:val="0"/>
                  <w:marRight w:val="0"/>
                  <w:marTop w:val="0"/>
                  <w:marBottom w:val="0"/>
                  <w:divBdr>
                    <w:top w:val="none" w:sz="0" w:space="0" w:color="auto"/>
                    <w:left w:val="none" w:sz="0" w:space="0" w:color="auto"/>
                    <w:bottom w:val="none" w:sz="0" w:space="0" w:color="auto"/>
                    <w:right w:val="none" w:sz="0" w:space="0" w:color="auto"/>
                  </w:divBdr>
                  <w:divsChild>
                    <w:div w:id="2089376932">
                      <w:marLeft w:val="0"/>
                      <w:marRight w:val="0"/>
                      <w:marTop w:val="0"/>
                      <w:marBottom w:val="0"/>
                      <w:divBdr>
                        <w:top w:val="none" w:sz="0" w:space="0" w:color="auto"/>
                        <w:left w:val="none" w:sz="0" w:space="0" w:color="auto"/>
                        <w:bottom w:val="none" w:sz="0" w:space="0" w:color="auto"/>
                        <w:right w:val="none" w:sz="0" w:space="0" w:color="auto"/>
                      </w:divBdr>
                    </w:div>
                  </w:divsChild>
                </w:div>
                <w:div w:id="1194460524">
                  <w:marLeft w:val="0"/>
                  <w:marRight w:val="0"/>
                  <w:marTop w:val="0"/>
                  <w:marBottom w:val="0"/>
                  <w:divBdr>
                    <w:top w:val="none" w:sz="0" w:space="0" w:color="auto"/>
                    <w:left w:val="none" w:sz="0" w:space="0" w:color="auto"/>
                    <w:bottom w:val="none" w:sz="0" w:space="0" w:color="auto"/>
                    <w:right w:val="none" w:sz="0" w:space="0" w:color="auto"/>
                  </w:divBdr>
                  <w:divsChild>
                    <w:div w:id="1989362334">
                      <w:marLeft w:val="0"/>
                      <w:marRight w:val="0"/>
                      <w:marTop w:val="0"/>
                      <w:marBottom w:val="0"/>
                      <w:divBdr>
                        <w:top w:val="none" w:sz="0" w:space="0" w:color="auto"/>
                        <w:left w:val="none" w:sz="0" w:space="0" w:color="auto"/>
                        <w:bottom w:val="none" w:sz="0" w:space="0" w:color="auto"/>
                        <w:right w:val="none" w:sz="0" w:space="0" w:color="auto"/>
                      </w:divBdr>
                    </w:div>
                  </w:divsChild>
                </w:div>
                <w:div w:id="685643032">
                  <w:marLeft w:val="0"/>
                  <w:marRight w:val="0"/>
                  <w:marTop w:val="0"/>
                  <w:marBottom w:val="0"/>
                  <w:divBdr>
                    <w:top w:val="none" w:sz="0" w:space="0" w:color="auto"/>
                    <w:left w:val="none" w:sz="0" w:space="0" w:color="auto"/>
                    <w:bottom w:val="none" w:sz="0" w:space="0" w:color="auto"/>
                    <w:right w:val="none" w:sz="0" w:space="0" w:color="auto"/>
                  </w:divBdr>
                  <w:divsChild>
                    <w:div w:id="158235854">
                      <w:marLeft w:val="0"/>
                      <w:marRight w:val="0"/>
                      <w:marTop w:val="0"/>
                      <w:marBottom w:val="0"/>
                      <w:divBdr>
                        <w:top w:val="none" w:sz="0" w:space="0" w:color="auto"/>
                        <w:left w:val="none" w:sz="0" w:space="0" w:color="auto"/>
                        <w:bottom w:val="none" w:sz="0" w:space="0" w:color="auto"/>
                        <w:right w:val="none" w:sz="0" w:space="0" w:color="auto"/>
                      </w:divBdr>
                    </w:div>
                  </w:divsChild>
                </w:div>
                <w:div w:id="1668749569">
                  <w:marLeft w:val="0"/>
                  <w:marRight w:val="0"/>
                  <w:marTop w:val="0"/>
                  <w:marBottom w:val="0"/>
                  <w:divBdr>
                    <w:top w:val="none" w:sz="0" w:space="0" w:color="auto"/>
                    <w:left w:val="none" w:sz="0" w:space="0" w:color="auto"/>
                    <w:bottom w:val="none" w:sz="0" w:space="0" w:color="auto"/>
                    <w:right w:val="none" w:sz="0" w:space="0" w:color="auto"/>
                  </w:divBdr>
                </w:div>
              </w:divsChild>
            </w:div>
            <w:div w:id="493184598">
              <w:marLeft w:val="0"/>
              <w:marRight w:val="0"/>
              <w:marTop w:val="0"/>
              <w:marBottom w:val="0"/>
              <w:divBdr>
                <w:top w:val="none" w:sz="0" w:space="0" w:color="auto"/>
                <w:left w:val="none" w:sz="0" w:space="0" w:color="auto"/>
                <w:bottom w:val="none" w:sz="0" w:space="0" w:color="auto"/>
                <w:right w:val="none" w:sz="0" w:space="0" w:color="auto"/>
              </w:divBdr>
            </w:div>
            <w:div w:id="1102453242">
              <w:marLeft w:val="0"/>
              <w:marRight w:val="0"/>
              <w:marTop w:val="0"/>
              <w:marBottom w:val="0"/>
              <w:divBdr>
                <w:top w:val="none" w:sz="0" w:space="0" w:color="auto"/>
                <w:left w:val="none" w:sz="0" w:space="0" w:color="auto"/>
                <w:bottom w:val="none" w:sz="0" w:space="0" w:color="auto"/>
                <w:right w:val="none" w:sz="0" w:space="0" w:color="auto"/>
              </w:divBdr>
              <w:divsChild>
                <w:div w:id="167410923">
                  <w:marLeft w:val="0"/>
                  <w:marRight w:val="0"/>
                  <w:marTop w:val="0"/>
                  <w:marBottom w:val="0"/>
                  <w:divBdr>
                    <w:top w:val="none" w:sz="0" w:space="0" w:color="auto"/>
                    <w:left w:val="none" w:sz="0" w:space="0" w:color="auto"/>
                    <w:bottom w:val="none" w:sz="0" w:space="0" w:color="auto"/>
                    <w:right w:val="none" w:sz="0" w:space="0" w:color="auto"/>
                  </w:divBdr>
                </w:div>
                <w:div w:id="853960914">
                  <w:marLeft w:val="0"/>
                  <w:marRight w:val="0"/>
                  <w:marTop w:val="0"/>
                  <w:marBottom w:val="0"/>
                  <w:divBdr>
                    <w:top w:val="none" w:sz="0" w:space="0" w:color="auto"/>
                    <w:left w:val="none" w:sz="0" w:space="0" w:color="auto"/>
                    <w:bottom w:val="none" w:sz="0" w:space="0" w:color="auto"/>
                    <w:right w:val="none" w:sz="0" w:space="0" w:color="auto"/>
                  </w:divBdr>
                  <w:divsChild>
                    <w:div w:id="2012903614">
                      <w:marLeft w:val="0"/>
                      <w:marRight w:val="0"/>
                      <w:marTop w:val="0"/>
                      <w:marBottom w:val="0"/>
                      <w:divBdr>
                        <w:top w:val="none" w:sz="0" w:space="0" w:color="auto"/>
                        <w:left w:val="none" w:sz="0" w:space="0" w:color="auto"/>
                        <w:bottom w:val="none" w:sz="0" w:space="0" w:color="auto"/>
                        <w:right w:val="none" w:sz="0" w:space="0" w:color="auto"/>
                      </w:divBdr>
                    </w:div>
                  </w:divsChild>
                </w:div>
                <w:div w:id="1354645684">
                  <w:marLeft w:val="0"/>
                  <w:marRight w:val="0"/>
                  <w:marTop w:val="0"/>
                  <w:marBottom w:val="0"/>
                  <w:divBdr>
                    <w:top w:val="none" w:sz="0" w:space="0" w:color="auto"/>
                    <w:left w:val="none" w:sz="0" w:space="0" w:color="auto"/>
                    <w:bottom w:val="none" w:sz="0" w:space="0" w:color="auto"/>
                    <w:right w:val="none" w:sz="0" w:space="0" w:color="auto"/>
                  </w:divBdr>
                  <w:divsChild>
                    <w:div w:id="1731921218">
                      <w:marLeft w:val="0"/>
                      <w:marRight w:val="0"/>
                      <w:marTop w:val="0"/>
                      <w:marBottom w:val="0"/>
                      <w:divBdr>
                        <w:top w:val="none" w:sz="0" w:space="0" w:color="auto"/>
                        <w:left w:val="none" w:sz="0" w:space="0" w:color="auto"/>
                        <w:bottom w:val="none" w:sz="0" w:space="0" w:color="auto"/>
                        <w:right w:val="none" w:sz="0" w:space="0" w:color="auto"/>
                      </w:divBdr>
                    </w:div>
                  </w:divsChild>
                </w:div>
                <w:div w:id="978455893">
                  <w:marLeft w:val="0"/>
                  <w:marRight w:val="0"/>
                  <w:marTop w:val="0"/>
                  <w:marBottom w:val="0"/>
                  <w:divBdr>
                    <w:top w:val="none" w:sz="0" w:space="0" w:color="auto"/>
                    <w:left w:val="none" w:sz="0" w:space="0" w:color="auto"/>
                    <w:bottom w:val="none" w:sz="0" w:space="0" w:color="auto"/>
                    <w:right w:val="none" w:sz="0" w:space="0" w:color="auto"/>
                  </w:divBdr>
                  <w:divsChild>
                    <w:div w:id="1637177929">
                      <w:marLeft w:val="0"/>
                      <w:marRight w:val="0"/>
                      <w:marTop w:val="0"/>
                      <w:marBottom w:val="0"/>
                      <w:divBdr>
                        <w:top w:val="none" w:sz="0" w:space="0" w:color="auto"/>
                        <w:left w:val="none" w:sz="0" w:space="0" w:color="auto"/>
                        <w:bottom w:val="none" w:sz="0" w:space="0" w:color="auto"/>
                        <w:right w:val="none" w:sz="0" w:space="0" w:color="auto"/>
                      </w:divBdr>
                    </w:div>
                  </w:divsChild>
                </w:div>
                <w:div w:id="1144464144">
                  <w:marLeft w:val="0"/>
                  <w:marRight w:val="0"/>
                  <w:marTop w:val="0"/>
                  <w:marBottom w:val="0"/>
                  <w:divBdr>
                    <w:top w:val="none" w:sz="0" w:space="0" w:color="auto"/>
                    <w:left w:val="none" w:sz="0" w:space="0" w:color="auto"/>
                    <w:bottom w:val="none" w:sz="0" w:space="0" w:color="auto"/>
                    <w:right w:val="none" w:sz="0" w:space="0" w:color="auto"/>
                  </w:divBdr>
                  <w:divsChild>
                    <w:div w:id="286592339">
                      <w:marLeft w:val="0"/>
                      <w:marRight w:val="0"/>
                      <w:marTop w:val="0"/>
                      <w:marBottom w:val="0"/>
                      <w:divBdr>
                        <w:top w:val="none" w:sz="0" w:space="0" w:color="auto"/>
                        <w:left w:val="none" w:sz="0" w:space="0" w:color="auto"/>
                        <w:bottom w:val="none" w:sz="0" w:space="0" w:color="auto"/>
                        <w:right w:val="none" w:sz="0" w:space="0" w:color="auto"/>
                      </w:divBdr>
                    </w:div>
                  </w:divsChild>
                </w:div>
                <w:div w:id="1478188539">
                  <w:marLeft w:val="0"/>
                  <w:marRight w:val="0"/>
                  <w:marTop w:val="0"/>
                  <w:marBottom w:val="0"/>
                  <w:divBdr>
                    <w:top w:val="none" w:sz="0" w:space="0" w:color="auto"/>
                    <w:left w:val="none" w:sz="0" w:space="0" w:color="auto"/>
                    <w:bottom w:val="none" w:sz="0" w:space="0" w:color="auto"/>
                    <w:right w:val="none" w:sz="0" w:space="0" w:color="auto"/>
                  </w:divBdr>
                  <w:divsChild>
                    <w:div w:id="498741427">
                      <w:marLeft w:val="0"/>
                      <w:marRight w:val="0"/>
                      <w:marTop w:val="0"/>
                      <w:marBottom w:val="0"/>
                      <w:divBdr>
                        <w:top w:val="none" w:sz="0" w:space="0" w:color="auto"/>
                        <w:left w:val="none" w:sz="0" w:space="0" w:color="auto"/>
                        <w:bottom w:val="none" w:sz="0" w:space="0" w:color="auto"/>
                        <w:right w:val="none" w:sz="0" w:space="0" w:color="auto"/>
                      </w:divBdr>
                    </w:div>
                  </w:divsChild>
                </w:div>
                <w:div w:id="2003385952">
                  <w:marLeft w:val="0"/>
                  <w:marRight w:val="0"/>
                  <w:marTop w:val="0"/>
                  <w:marBottom w:val="0"/>
                  <w:divBdr>
                    <w:top w:val="none" w:sz="0" w:space="0" w:color="auto"/>
                    <w:left w:val="none" w:sz="0" w:space="0" w:color="auto"/>
                    <w:bottom w:val="none" w:sz="0" w:space="0" w:color="auto"/>
                    <w:right w:val="none" w:sz="0" w:space="0" w:color="auto"/>
                  </w:divBdr>
                  <w:divsChild>
                    <w:div w:id="146092762">
                      <w:marLeft w:val="0"/>
                      <w:marRight w:val="0"/>
                      <w:marTop w:val="0"/>
                      <w:marBottom w:val="0"/>
                      <w:divBdr>
                        <w:top w:val="none" w:sz="0" w:space="0" w:color="auto"/>
                        <w:left w:val="none" w:sz="0" w:space="0" w:color="auto"/>
                        <w:bottom w:val="none" w:sz="0" w:space="0" w:color="auto"/>
                        <w:right w:val="none" w:sz="0" w:space="0" w:color="auto"/>
                      </w:divBdr>
                    </w:div>
                  </w:divsChild>
                </w:div>
                <w:div w:id="773063047">
                  <w:marLeft w:val="0"/>
                  <w:marRight w:val="0"/>
                  <w:marTop w:val="0"/>
                  <w:marBottom w:val="0"/>
                  <w:divBdr>
                    <w:top w:val="none" w:sz="0" w:space="0" w:color="auto"/>
                    <w:left w:val="none" w:sz="0" w:space="0" w:color="auto"/>
                    <w:bottom w:val="none" w:sz="0" w:space="0" w:color="auto"/>
                    <w:right w:val="none" w:sz="0" w:space="0" w:color="auto"/>
                  </w:divBdr>
                  <w:divsChild>
                    <w:div w:id="81802762">
                      <w:marLeft w:val="0"/>
                      <w:marRight w:val="0"/>
                      <w:marTop w:val="0"/>
                      <w:marBottom w:val="0"/>
                      <w:divBdr>
                        <w:top w:val="none" w:sz="0" w:space="0" w:color="auto"/>
                        <w:left w:val="none" w:sz="0" w:space="0" w:color="auto"/>
                        <w:bottom w:val="none" w:sz="0" w:space="0" w:color="auto"/>
                        <w:right w:val="none" w:sz="0" w:space="0" w:color="auto"/>
                      </w:divBdr>
                    </w:div>
                  </w:divsChild>
                </w:div>
                <w:div w:id="423722503">
                  <w:marLeft w:val="0"/>
                  <w:marRight w:val="0"/>
                  <w:marTop w:val="0"/>
                  <w:marBottom w:val="0"/>
                  <w:divBdr>
                    <w:top w:val="none" w:sz="0" w:space="0" w:color="auto"/>
                    <w:left w:val="none" w:sz="0" w:space="0" w:color="auto"/>
                    <w:bottom w:val="none" w:sz="0" w:space="0" w:color="auto"/>
                    <w:right w:val="none" w:sz="0" w:space="0" w:color="auto"/>
                  </w:divBdr>
                  <w:divsChild>
                    <w:div w:id="680935162">
                      <w:marLeft w:val="0"/>
                      <w:marRight w:val="0"/>
                      <w:marTop w:val="0"/>
                      <w:marBottom w:val="0"/>
                      <w:divBdr>
                        <w:top w:val="none" w:sz="0" w:space="0" w:color="auto"/>
                        <w:left w:val="none" w:sz="0" w:space="0" w:color="auto"/>
                        <w:bottom w:val="none" w:sz="0" w:space="0" w:color="auto"/>
                        <w:right w:val="none" w:sz="0" w:space="0" w:color="auto"/>
                      </w:divBdr>
                    </w:div>
                  </w:divsChild>
                </w:div>
                <w:div w:id="1501844833">
                  <w:marLeft w:val="0"/>
                  <w:marRight w:val="0"/>
                  <w:marTop w:val="0"/>
                  <w:marBottom w:val="0"/>
                  <w:divBdr>
                    <w:top w:val="none" w:sz="0" w:space="0" w:color="auto"/>
                    <w:left w:val="none" w:sz="0" w:space="0" w:color="auto"/>
                    <w:bottom w:val="none" w:sz="0" w:space="0" w:color="auto"/>
                    <w:right w:val="none" w:sz="0" w:space="0" w:color="auto"/>
                  </w:divBdr>
                </w:div>
              </w:divsChild>
            </w:div>
            <w:div w:id="442068861">
              <w:marLeft w:val="0"/>
              <w:marRight w:val="0"/>
              <w:marTop w:val="0"/>
              <w:marBottom w:val="0"/>
              <w:divBdr>
                <w:top w:val="none" w:sz="0" w:space="0" w:color="auto"/>
                <w:left w:val="none" w:sz="0" w:space="0" w:color="auto"/>
                <w:bottom w:val="none" w:sz="0" w:space="0" w:color="auto"/>
                <w:right w:val="none" w:sz="0" w:space="0" w:color="auto"/>
              </w:divBdr>
            </w:div>
            <w:div w:id="1204950706">
              <w:marLeft w:val="0"/>
              <w:marRight w:val="0"/>
              <w:marTop w:val="0"/>
              <w:marBottom w:val="0"/>
              <w:divBdr>
                <w:top w:val="none" w:sz="0" w:space="0" w:color="auto"/>
                <w:left w:val="none" w:sz="0" w:space="0" w:color="auto"/>
                <w:bottom w:val="none" w:sz="0" w:space="0" w:color="auto"/>
                <w:right w:val="none" w:sz="0" w:space="0" w:color="auto"/>
              </w:divBdr>
              <w:divsChild>
                <w:div w:id="1168055312">
                  <w:marLeft w:val="0"/>
                  <w:marRight w:val="0"/>
                  <w:marTop w:val="0"/>
                  <w:marBottom w:val="0"/>
                  <w:divBdr>
                    <w:top w:val="none" w:sz="0" w:space="0" w:color="auto"/>
                    <w:left w:val="none" w:sz="0" w:space="0" w:color="auto"/>
                    <w:bottom w:val="none" w:sz="0" w:space="0" w:color="auto"/>
                    <w:right w:val="none" w:sz="0" w:space="0" w:color="auto"/>
                  </w:divBdr>
                </w:div>
                <w:div w:id="853156930">
                  <w:marLeft w:val="0"/>
                  <w:marRight w:val="0"/>
                  <w:marTop w:val="0"/>
                  <w:marBottom w:val="0"/>
                  <w:divBdr>
                    <w:top w:val="none" w:sz="0" w:space="0" w:color="auto"/>
                    <w:left w:val="none" w:sz="0" w:space="0" w:color="auto"/>
                    <w:bottom w:val="none" w:sz="0" w:space="0" w:color="auto"/>
                    <w:right w:val="none" w:sz="0" w:space="0" w:color="auto"/>
                  </w:divBdr>
                  <w:divsChild>
                    <w:div w:id="441614099">
                      <w:marLeft w:val="0"/>
                      <w:marRight w:val="0"/>
                      <w:marTop w:val="0"/>
                      <w:marBottom w:val="0"/>
                      <w:divBdr>
                        <w:top w:val="none" w:sz="0" w:space="0" w:color="auto"/>
                        <w:left w:val="none" w:sz="0" w:space="0" w:color="auto"/>
                        <w:bottom w:val="none" w:sz="0" w:space="0" w:color="auto"/>
                        <w:right w:val="none" w:sz="0" w:space="0" w:color="auto"/>
                      </w:divBdr>
                    </w:div>
                  </w:divsChild>
                </w:div>
                <w:div w:id="602424918">
                  <w:marLeft w:val="0"/>
                  <w:marRight w:val="0"/>
                  <w:marTop w:val="0"/>
                  <w:marBottom w:val="0"/>
                  <w:divBdr>
                    <w:top w:val="none" w:sz="0" w:space="0" w:color="auto"/>
                    <w:left w:val="none" w:sz="0" w:space="0" w:color="auto"/>
                    <w:bottom w:val="none" w:sz="0" w:space="0" w:color="auto"/>
                    <w:right w:val="none" w:sz="0" w:space="0" w:color="auto"/>
                  </w:divBdr>
                  <w:divsChild>
                    <w:div w:id="54933228">
                      <w:marLeft w:val="0"/>
                      <w:marRight w:val="0"/>
                      <w:marTop w:val="0"/>
                      <w:marBottom w:val="0"/>
                      <w:divBdr>
                        <w:top w:val="none" w:sz="0" w:space="0" w:color="auto"/>
                        <w:left w:val="none" w:sz="0" w:space="0" w:color="auto"/>
                        <w:bottom w:val="none" w:sz="0" w:space="0" w:color="auto"/>
                        <w:right w:val="none" w:sz="0" w:space="0" w:color="auto"/>
                      </w:divBdr>
                    </w:div>
                  </w:divsChild>
                </w:div>
                <w:div w:id="681318205">
                  <w:marLeft w:val="0"/>
                  <w:marRight w:val="0"/>
                  <w:marTop w:val="0"/>
                  <w:marBottom w:val="0"/>
                  <w:divBdr>
                    <w:top w:val="none" w:sz="0" w:space="0" w:color="auto"/>
                    <w:left w:val="none" w:sz="0" w:space="0" w:color="auto"/>
                    <w:bottom w:val="none" w:sz="0" w:space="0" w:color="auto"/>
                    <w:right w:val="none" w:sz="0" w:space="0" w:color="auto"/>
                  </w:divBdr>
                  <w:divsChild>
                    <w:div w:id="1687973747">
                      <w:marLeft w:val="0"/>
                      <w:marRight w:val="0"/>
                      <w:marTop w:val="0"/>
                      <w:marBottom w:val="0"/>
                      <w:divBdr>
                        <w:top w:val="none" w:sz="0" w:space="0" w:color="auto"/>
                        <w:left w:val="none" w:sz="0" w:space="0" w:color="auto"/>
                        <w:bottom w:val="none" w:sz="0" w:space="0" w:color="auto"/>
                        <w:right w:val="none" w:sz="0" w:space="0" w:color="auto"/>
                      </w:divBdr>
                    </w:div>
                  </w:divsChild>
                </w:div>
                <w:div w:id="1952736135">
                  <w:marLeft w:val="0"/>
                  <w:marRight w:val="0"/>
                  <w:marTop w:val="0"/>
                  <w:marBottom w:val="0"/>
                  <w:divBdr>
                    <w:top w:val="none" w:sz="0" w:space="0" w:color="auto"/>
                    <w:left w:val="none" w:sz="0" w:space="0" w:color="auto"/>
                    <w:bottom w:val="none" w:sz="0" w:space="0" w:color="auto"/>
                    <w:right w:val="none" w:sz="0" w:space="0" w:color="auto"/>
                  </w:divBdr>
                  <w:divsChild>
                    <w:div w:id="276067009">
                      <w:marLeft w:val="0"/>
                      <w:marRight w:val="0"/>
                      <w:marTop w:val="0"/>
                      <w:marBottom w:val="0"/>
                      <w:divBdr>
                        <w:top w:val="none" w:sz="0" w:space="0" w:color="auto"/>
                        <w:left w:val="none" w:sz="0" w:space="0" w:color="auto"/>
                        <w:bottom w:val="none" w:sz="0" w:space="0" w:color="auto"/>
                        <w:right w:val="none" w:sz="0" w:space="0" w:color="auto"/>
                      </w:divBdr>
                    </w:div>
                  </w:divsChild>
                </w:div>
                <w:div w:id="1099981740">
                  <w:marLeft w:val="0"/>
                  <w:marRight w:val="0"/>
                  <w:marTop w:val="0"/>
                  <w:marBottom w:val="0"/>
                  <w:divBdr>
                    <w:top w:val="none" w:sz="0" w:space="0" w:color="auto"/>
                    <w:left w:val="none" w:sz="0" w:space="0" w:color="auto"/>
                    <w:bottom w:val="none" w:sz="0" w:space="0" w:color="auto"/>
                    <w:right w:val="none" w:sz="0" w:space="0" w:color="auto"/>
                  </w:divBdr>
                  <w:divsChild>
                    <w:div w:id="1621185363">
                      <w:marLeft w:val="0"/>
                      <w:marRight w:val="0"/>
                      <w:marTop w:val="0"/>
                      <w:marBottom w:val="0"/>
                      <w:divBdr>
                        <w:top w:val="none" w:sz="0" w:space="0" w:color="auto"/>
                        <w:left w:val="none" w:sz="0" w:space="0" w:color="auto"/>
                        <w:bottom w:val="none" w:sz="0" w:space="0" w:color="auto"/>
                        <w:right w:val="none" w:sz="0" w:space="0" w:color="auto"/>
                      </w:divBdr>
                    </w:div>
                  </w:divsChild>
                </w:div>
                <w:div w:id="1198161036">
                  <w:marLeft w:val="0"/>
                  <w:marRight w:val="0"/>
                  <w:marTop w:val="0"/>
                  <w:marBottom w:val="0"/>
                  <w:divBdr>
                    <w:top w:val="none" w:sz="0" w:space="0" w:color="auto"/>
                    <w:left w:val="none" w:sz="0" w:space="0" w:color="auto"/>
                    <w:bottom w:val="none" w:sz="0" w:space="0" w:color="auto"/>
                    <w:right w:val="none" w:sz="0" w:space="0" w:color="auto"/>
                  </w:divBdr>
                  <w:divsChild>
                    <w:div w:id="1936135468">
                      <w:marLeft w:val="0"/>
                      <w:marRight w:val="0"/>
                      <w:marTop w:val="0"/>
                      <w:marBottom w:val="0"/>
                      <w:divBdr>
                        <w:top w:val="none" w:sz="0" w:space="0" w:color="auto"/>
                        <w:left w:val="none" w:sz="0" w:space="0" w:color="auto"/>
                        <w:bottom w:val="none" w:sz="0" w:space="0" w:color="auto"/>
                        <w:right w:val="none" w:sz="0" w:space="0" w:color="auto"/>
                      </w:divBdr>
                    </w:div>
                  </w:divsChild>
                </w:div>
                <w:div w:id="1278828639">
                  <w:marLeft w:val="0"/>
                  <w:marRight w:val="0"/>
                  <w:marTop w:val="0"/>
                  <w:marBottom w:val="0"/>
                  <w:divBdr>
                    <w:top w:val="none" w:sz="0" w:space="0" w:color="auto"/>
                    <w:left w:val="none" w:sz="0" w:space="0" w:color="auto"/>
                    <w:bottom w:val="none" w:sz="0" w:space="0" w:color="auto"/>
                    <w:right w:val="none" w:sz="0" w:space="0" w:color="auto"/>
                  </w:divBdr>
                  <w:divsChild>
                    <w:div w:id="1189684639">
                      <w:marLeft w:val="0"/>
                      <w:marRight w:val="0"/>
                      <w:marTop w:val="0"/>
                      <w:marBottom w:val="0"/>
                      <w:divBdr>
                        <w:top w:val="none" w:sz="0" w:space="0" w:color="auto"/>
                        <w:left w:val="none" w:sz="0" w:space="0" w:color="auto"/>
                        <w:bottom w:val="none" w:sz="0" w:space="0" w:color="auto"/>
                        <w:right w:val="none" w:sz="0" w:space="0" w:color="auto"/>
                      </w:divBdr>
                    </w:div>
                  </w:divsChild>
                </w:div>
                <w:div w:id="1887792091">
                  <w:marLeft w:val="0"/>
                  <w:marRight w:val="0"/>
                  <w:marTop w:val="0"/>
                  <w:marBottom w:val="0"/>
                  <w:divBdr>
                    <w:top w:val="none" w:sz="0" w:space="0" w:color="auto"/>
                    <w:left w:val="none" w:sz="0" w:space="0" w:color="auto"/>
                    <w:bottom w:val="none" w:sz="0" w:space="0" w:color="auto"/>
                    <w:right w:val="none" w:sz="0" w:space="0" w:color="auto"/>
                  </w:divBdr>
                  <w:divsChild>
                    <w:div w:id="917402538">
                      <w:marLeft w:val="0"/>
                      <w:marRight w:val="0"/>
                      <w:marTop w:val="0"/>
                      <w:marBottom w:val="0"/>
                      <w:divBdr>
                        <w:top w:val="none" w:sz="0" w:space="0" w:color="auto"/>
                        <w:left w:val="none" w:sz="0" w:space="0" w:color="auto"/>
                        <w:bottom w:val="none" w:sz="0" w:space="0" w:color="auto"/>
                        <w:right w:val="none" w:sz="0" w:space="0" w:color="auto"/>
                      </w:divBdr>
                    </w:div>
                  </w:divsChild>
                </w:div>
                <w:div w:id="896283298">
                  <w:marLeft w:val="0"/>
                  <w:marRight w:val="0"/>
                  <w:marTop w:val="0"/>
                  <w:marBottom w:val="0"/>
                  <w:divBdr>
                    <w:top w:val="none" w:sz="0" w:space="0" w:color="auto"/>
                    <w:left w:val="none" w:sz="0" w:space="0" w:color="auto"/>
                    <w:bottom w:val="none" w:sz="0" w:space="0" w:color="auto"/>
                    <w:right w:val="none" w:sz="0" w:space="0" w:color="auto"/>
                  </w:divBdr>
                </w:div>
              </w:divsChild>
            </w:div>
            <w:div w:id="1194726684">
              <w:marLeft w:val="0"/>
              <w:marRight w:val="0"/>
              <w:marTop w:val="0"/>
              <w:marBottom w:val="0"/>
              <w:divBdr>
                <w:top w:val="none" w:sz="0" w:space="0" w:color="auto"/>
                <w:left w:val="none" w:sz="0" w:space="0" w:color="auto"/>
                <w:bottom w:val="none" w:sz="0" w:space="0" w:color="auto"/>
                <w:right w:val="none" w:sz="0" w:space="0" w:color="auto"/>
              </w:divBdr>
            </w:div>
            <w:div w:id="39982678">
              <w:marLeft w:val="0"/>
              <w:marRight w:val="0"/>
              <w:marTop w:val="0"/>
              <w:marBottom w:val="0"/>
              <w:divBdr>
                <w:top w:val="none" w:sz="0" w:space="0" w:color="auto"/>
                <w:left w:val="none" w:sz="0" w:space="0" w:color="auto"/>
                <w:bottom w:val="none" w:sz="0" w:space="0" w:color="auto"/>
                <w:right w:val="none" w:sz="0" w:space="0" w:color="auto"/>
              </w:divBdr>
              <w:divsChild>
                <w:div w:id="1930890207">
                  <w:marLeft w:val="0"/>
                  <w:marRight w:val="0"/>
                  <w:marTop w:val="0"/>
                  <w:marBottom w:val="0"/>
                  <w:divBdr>
                    <w:top w:val="none" w:sz="0" w:space="0" w:color="auto"/>
                    <w:left w:val="none" w:sz="0" w:space="0" w:color="auto"/>
                    <w:bottom w:val="none" w:sz="0" w:space="0" w:color="auto"/>
                    <w:right w:val="none" w:sz="0" w:space="0" w:color="auto"/>
                  </w:divBdr>
                </w:div>
                <w:div w:id="570387215">
                  <w:marLeft w:val="0"/>
                  <w:marRight w:val="0"/>
                  <w:marTop w:val="0"/>
                  <w:marBottom w:val="0"/>
                  <w:divBdr>
                    <w:top w:val="none" w:sz="0" w:space="0" w:color="auto"/>
                    <w:left w:val="none" w:sz="0" w:space="0" w:color="auto"/>
                    <w:bottom w:val="none" w:sz="0" w:space="0" w:color="auto"/>
                    <w:right w:val="none" w:sz="0" w:space="0" w:color="auto"/>
                  </w:divBdr>
                  <w:divsChild>
                    <w:div w:id="22025895">
                      <w:marLeft w:val="0"/>
                      <w:marRight w:val="0"/>
                      <w:marTop w:val="0"/>
                      <w:marBottom w:val="0"/>
                      <w:divBdr>
                        <w:top w:val="none" w:sz="0" w:space="0" w:color="auto"/>
                        <w:left w:val="none" w:sz="0" w:space="0" w:color="auto"/>
                        <w:bottom w:val="none" w:sz="0" w:space="0" w:color="auto"/>
                        <w:right w:val="none" w:sz="0" w:space="0" w:color="auto"/>
                      </w:divBdr>
                    </w:div>
                  </w:divsChild>
                </w:div>
                <w:div w:id="1405839796">
                  <w:marLeft w:val="0"/>
                  <w:marRight w:val="0"/>
                  <w:marTop w:val="0"/>
                  <w:marBottom w:val="0"/>
                  <w:divBdr>
                    <w:top w:val="none" w:sz="0" w:space="0" w:color="auto"/>
                    <w:left w:val="none" w:sz="0" w:space="0" w:color="auto"/>
                    <w:bottom w:val="none" w:sz="0" w:space="0" w:color="auto"/>
                    <w:right w:val="none" w:sz="0" w:space="0" w:color="auto"/>
                  </w:divBdr>
                  <w:divsChild>
                    <w:div w:id="884946393">
                      <w:marLeft w:val="0"/>
                      <w:marRight w:val="0"/>
                      <w:marTop w:val="0"/>
                      <w:marBottom w:val="0"/>
                      <w:divBdr>
                        <w:top w:val="none" w:sz="0" w:space="0" w:color="auto"/>
                        <w:left w:val="none" w:sz="0" w:space="0" w:color="auto"/>
                        <w:bottom w:val="none" w:sz="0" w:space="0" w:color="auto"/>
                        <w:right w:val="none" w:sz="0" w:space="0" w:color="auto"/>
                      </w:divBdr>
                    </w:div>
                  </w:divsChild>
                </w:div>
                <w:div w:id="1895241179">
                  <w:marLeft w:val="0"/>
                  <w:marRight w:val="0"/>
                  <w:marTop w:val="0"/>
                  <w:marBottom w:val="0"/>
                  <w:divBdr>
                    <w:top w:val="none" w:sz="0" w:space="0" w:color="auto"/>
                    <w:left w:val="none" w:sz="0" w:space="0" w:color="auto"/>
                    <w:bottom w:val="none" w:sz="0" w:space="0" w:color="auto"/>
                    <w:right w:val="none" w:sz="0" w:space="0" w:color="auto"/>
                  </w:divBdr>
                  <w:divsChild>
                    <w:div w:id="1351680230">
                      <w:marLeft w:val="0"/>
                      <w:marRight w:val="0"/>
                      <w:marTop w:val="0"/>
                      <w:marBottom w:val="0"/>
                      <w:divBdr>
                        <w:top w:val="none" w:sz="0" w:space="0" w:color="auto"/>
                        <w:left w:val="none" w:sz="0" w:space="0" w:color="auto"/>
                        <w:bottom w:val="none" w:sz="0" w:space="0" w:color="auto"/>
                        <w:right w:val="none" w:sz="0" w:space="0" w:color="auto"/>
                      </w:divBdr>
                    </w:div>
                  </w:divsChild>
                </w:div>
                <w:div w:id="1184049077">
                  <w:marLeft w:val="0"/>
                  <w:marRight w:val="0"/>
                  <w:marTop w:val="0"/>
                  <w:marBottom w:val="0"/>
                  <w:divBdr>
                    <w:top w:val="none" w:sz="0" w:space="0" w:color="auto"/>
                    <w:left w:val="none" w:sz="0" w:space="0" w:color="auto"/>
                    <w:bottom w:val="none" w:sz="0" w:space="0" w:color="auto"/>
                    <w:right w:val="none" w:sz="0" w:space="0" w:color="auto"/>
                  </w:divBdr>
                  <w:divsChild>
                    <w:div w:id="268124410">
                      <w:marLeft w:val="0"/>
                      <w:marRight w:val="0"/>
                      <w:marTop w:val="0"/>
                      <w:marBottom w:val="0"/>
                      <w:divBdr>
                        <w:top w:val="none" w:sz="0" w:space="0" w:color="auto"/>
                        <w:left w:val="none" w:sz="0" w:space="0" w:color="auto"/>
                        <w:bottom w:val="none" w:sz="0" w:space="0" w:color="auto"/>
                        <w:right w:val="none" w:sz="0" w:space="0" w:color="auto"/>
                      </w:divBdr>
                    </w:div>
                  </w:divsChild>
                </w:div>
                <w:div w:id="1682047621">
                  <w:marLeft w:val="0"/>
                  <w:marRight w:val="0"/>
                  <w:marTop w:val="0"/>
                  <w:marBottom w:val="0"/>
                  <w:divBdr>
                    <w:top w:val="none" w:sz="0" w:space="0" w:color="auto"/>
                    <w:left w:val="none" w:sz="0" w:space="0" w:color="auto"/>
                    <w:bottom w:val="none" w:sz="0" w:space="0" w:color="auto"/>
                    <w:right w:val="none" w:sz="0" w:space="0" w:color="auto"/>
                  </w:divBdr>
                  <w:divsChild>
                    <w:div w:id="1479573002">
                      <w:marLeft w:val="0"/>
                      <w:marRight w:val="0"/>
                      <w:marTop w:val="0"/>
                      <w:marBottom w:val="0"/>
                      <w:divBdr>
                        <w:top w:val="none" w:sz="0" w:space="0" w:color="auto"/>
                        <w:left w:val="none" w:sz="0" w:space="0" w:color="auto"/>
                        <w:bottom w:val="none" w:sz="0" w:space="0" w:color="auto"/>
                        <w:right w:val="none" w:sz="0" w:space="0" w:color="auto"/>
                      </w:divBdr>
                    </w:div>
                  </w:divsChild>
                </w:div>
                <w:div w:id="1769499633">
                  <w:marLeft w:val="0"/>
                  <w:marRight w:val="0"/>
                  <w:marTop w:val="0"/>
                  <w:marBottom w:val="0"/>
                  <w:divBdr>
                    <w:top w:val="none" w:sz="0" w:space="0" w:color="auto"/>
                    <w:left w:val="none" w:sz="0" w:space="0" w:color="auto"/>
                    <w:bottom w:val="none" w:sz="0" w:space="0" w:color="auto"/>
                    <w:right w:val="none" w:sz="0" w:space="0" w:color="auto"/>
                  </w:divBdr>
                  <w:divsChild>
                    <w:div w:id="609435682">
                      <w:marLeft w:val="0"/>
                      <w:marRight w:val="0"/>
                      <w:marTop w:val="0"/>
                      <w:marBottom w:val="0"/>
                      <w:divBdr>
                        <w:top w:val="none" w:sz="0" w:space="0" w:color="auto"/>
                        <w:left w:val="none" w:sz="0" w:space="0" w:color="auto"/>
                        <w:bottom w:val="none" w:sz="0" w:space="0" w:color="auto"/>
                        <w:right w:val="none" w:sz="0" w:space="0" w:color="auto"/>
                      </w:divBdr>
                    </w:div>
                  </w:divsChild>
                </w:div>
                <w:div w:id="1646816845">
                  <w:marLeft w:val="0"/>
                  <w:marRight w:val="0"/>
                  <w:marTop w:val="0"/>
                  <w:marBottom w:val="0"/>
                  <w:divBdr>
                    <w:top w:val="none" w:sz="0" w:space="0" w:color="auto"/>
                    <w:left w:val="none" w:sz="0" w:space="0" w:color="auto"/>
                    <w:bottom w:val="none" w:sz="0" w:space="0" w:color="auto"/>
                    <w:right w:val="none" w:sz="0" w:space="0" w:color="auto"/>
                  </w:divBdr>
                  <w:divsChild>
                    <w:div w:id="489978284">
                      <w:marLeft w:val="0"/>
                      <w:marRight w:val="0"/>
                      <w:marTop w:val="0"/>
                      <w:marBottom w:val="0"/>
                      <w:divBdr>
                        <w:top w:val="none" w:sz="0" w:space="0" w:color="auto"/>
                        <w:left w:val="none" w:sz="0" w:space="0" w:color="auto"/>
                        <w:bottom w:val="none" w:sz="0" w:space="0" w:color="auto"/>
                        <w:right w:val="none" w:sz="0" w:space="0" w:color="auto"/>
                      </w:divBdr>
                    </w:div>
                  </w:divsChild>
                </w:div>
                <w:div w:id="1744794544">
                  <w:marLeft w:val="0"/>
                  <w:marRight w:val="0"/>
                  <w:marTop w:val="0"/>
                  <w:marBottom w:val="0"/>
                  <w:divBdr>
                    <w:top w:val="none" w:sz="0" w:space="0" w:color="auto"/>
                    <w:left w:val="none" w:sz="0" w:space="0" w:color="auto"/>
                    <w:bottom w:val="none" w:sz="0" w:space="0" w:color="auto"/>
                    <w:right w:val="none" w:sz="0" w:space="0" w:color="auto"/>
                  </w:divBdr>
                  <w:divsChild>
                    <w:div w:id="781536838">
                      <w:marLeft w:val="0"/>
                      <w:marRight w:val="0"/>
                      <w:marTop w:val="0"/>
                      <w:marBottom w:val="0"/>
                      <w:divBdr>
                        <w:top w:val="none" w:sz="0" w:space="0" w:color="auto"/>
                        <w:left w:val="none" w:sz="0" w:space="0" w:color="auto"/>
                        <w:bottom w:val="none" w:sz="0" w:space="0" w:color="auto"/>
                        <w:right w:val="none" w:sz="0" w:space="0" w:color="auto"/>
                      </w:divBdr>
                    </w:div>
                  </w:divsChild>
                </w:div>
                <w:div w:id="231425876">
                  <w:marLeft w:val="0"/>
                  <w:marRight w:val="0"/>
                  <w:marTop w:val="0"/>
                  <w:marBottom w:val="0"/>
                  <w:divBdr>
                    <w:top w:val="none" w:sz="0" w:space="0" w:color="auto"/>
                    <w:left w:val="none" w:sz="0" w:space="0" w:color="auto"/>
                    <w:bottom w:val="none" w:sz="0" w:space="0" w:color="auto"/>
                    <w:right w:val="none" w:sz="0" w:space="0" w:color="auto"/>
                  </w:divBdr>
                </w:div>
              </w:divsChild>
            </w:div>
            <w:div w:id="1736858770">
              <w:marLeft w:val="0"/>
              <w:marRight w:val="0"/>
              <w:marTop w:val="0"/>
              <w:marBottom w:val="0"/>
              <w:divBdr>
                <w:top w:val="none" w:sz="0" w:space="0" w:color="auto"/>
                <w:left w:val="none" w:sz="0" w:space="0" w:color="auto"/>
                <w:bottom w:val="none" w:sz="0" w:space="0" w:color="auto"/>
                <w:right w:val="none" w:sz="0" w:space="0" w:color="auto"/>
              </w:divBdr>
            </w:div>
            <w:div w:id="791482241">
              <w:marLeft w:val="0"/>
              <w:marRight w:val="0"/>
              <w:marTop w:val="0"/>
              <w:marBottom w:val="0"/>
              <w:divBdr>
                <w:top w:val="none" w:sz="0" w:space="0" w:color="auto"/>
                <w:left w:val="none" w:sz="0" w:space="0" w:color="auto"/>
                <w:bottom w:val="none" w:sz="0" w:space="0" w:color="auto"/>
                <w:right w:val="none" w:sz="0" w:space="0" w:color="auto"/>
              </w:divBdr>
              <w:divsChild>
                <w:div w:id="1895970159">
                  <w:marLeft w:val="0"/>
                  <w:marRight w:val="0"/>
                  <w:marTop w:val="0"/>
                  <w:marBottom w:val="0"/>
                  <w:divBdr>
                    <w:top w:val="none" w:sz="0" w:space="0" w:color="auto"/>
                    <w:left w:val="none" w:sz="0" w:space="0" w:color="auto"/>
                    <w:bottom w:val="none" w:sz="0" w:space="0" w:color="auto"/>
                    <w:right w:val="none" w:sz="0" w:space="0" w:color="auto"/>
                  </w:divBdr>
                </w:div>
                <w:div w:id="1802653525">
                  <w:marLeft w:val="0"/>
                  <w:marRight w:val="0"/>
                  <w:marTop w:val="0"/>
                  <w:marBottom w:val="0"/>
                  <w:divBdr>
                    <w:top w:val="none" w:sz="0" w:space="0" w:color="auto"/>
                    <w:left w:val="none" w:sz="0" w:space="0" w:color="auto"/>
                    <w:bottom w:val="none" w:sz="0" w:space="0" w:color="auto"/>
                    <w:right w:val="none" w:sz="0" w:space="0" w:color="auto"/>
                  </w:divBdr>
                </w:div>
                <w:div w:id="1732267583">
                  <w:marLeft w:val="0"/>
                  <w:marRight w:val="0"/>
                  <w:marTop w:val="0"/>
                  <w:marBottom w:val="0"/>
                  <w:divBdr>
                    <w:top w:val="none" w:sz="0" w:space="0" w:color="auto"/>
                    <w:left w:val="none" w:sz="0" w:space="0" w:color="auto"/>
                    <w:bottom w:val="none" w:sz="0" w:space="0" w:color="auto"/>
                    <w:right w:val="none" w:sz="0" w:space="0" w:color="auto"/>
                  </w:divBdr>
                  <w:divsChild>
                    <w:div w:id="127207477">
                      <w:marLeft w:val="0"/>
                      <w:marRight w:val="0"/>
                      <w:marTop w:val="0"/>
                      <w:marBottom w:val="0"/>
                      <w:divBdr>
                        <w:top w:val="none" w:sz="0" w:space="0" w:color="auto"/>
                        <w:left w:val="none" w:sz="0" w:space="0" w:color="auto"/>
                        <w:bottom w:val="none" w:sz="0" w:space="0" w:color="auto"/>
                        <w:right w:val="none" w:sz="0" w:space="0" w:color="auto"/>
                      </w:divBdr>
                    </w:div>
                  </w:divsChild>
                </w:div>
                <w:div w:id="538738154">
                  <w:marLeft w:val="0"/>
                  <w:marRight w:val="0"/>
                  <w:marTop w:val="0"/>
                  <w:marBottom w:val="0"/>
                  <w:divBdr>
                    <w:top w:val="none" w:sz="0" w:space="0" w:color="auto"/>
                    <w:left w:val="none" w:sz="0" w:space="0" w:color="auto"/>
                    <w:bottom w:val="none" w:sz="0" w:space="0" w:color="auto"/>
                    <w:right w:val="none" w:sz="0" w:space="0" w:color="auto"/>
                  </w:divBdr>
                  <w:divsChild>
                    <w:div w:id="1602638925">
                      <w:marLeft w:val="0"/>
                      <w:marRight w:val="0"/>
                      <w:marTop w:val="0"/>
                      <w:marBottom w:val="0"/>
                      <w:divBdr>
                        <w:top w:val="none" w:sz="0" w:space="0" w:color="auto"/>
                        <w:left w:val="none" w:sz="0" w:space="0" w:color="auto"/>
                        <w:bottom w:val="none" w:sz="0" w:space="0" w:color="auto"/>
                        <w:right w:val="none" w:sz="0" w:space="0" w:color="auto"/>
                      </w:divBdr>
                    </w:div>
                  </w:divsChild>
                </w:div>
                <w:div w:id="1156650054">
                  <w:marLeft w:val="0"/>
                  <w:marRight w:val="0"/>
                  <w:marTop w:val="0"/>
                  <w:marBottom w:val="0"/>
                  <w:divBdr>
                    <w:top w:val="none" w:sz="0" w:space="0" w:color="auto"/>
                    <w:left w:val="none" w:sz="0" w:space="0" w:color="auto"/>
                    <w:bottom w:val="none" w:sz="0" w:space="0" w:color="auto"/>
                    <w:right w:val="none" w:sz="0" w:space="0" w:color="auto"/>
                  </w:divBdr>
                  <w:divsChild>
                    <w:div w:id="567695658">
                      <w:marLeft w:val="0"/>
                      <w:marRight w:val="0"/>
                      <w:marTop w:val="0"/>
                      <w:marBottom w:val="0"/>
                      <w:divBdr>
                        <w:top w:val="none" w:sz="0" w:space="0" w:color="auto"/>
                        <w:left w:val="none" w:sz="0" w:space="0" w:color="auto"/>
                        <w:bottom w:val="none" w:sz="0" w:space="0" w:color="auto"/>
                        <w:right w:val="none" w:sz="0" w:space="0" w:color="auto"/>
                      </w:divBdr>
                    </w:div>
                  </w:divsChild>
                </w:div>
                <w:div w:id="1691369167">
                  <w:marLeft w:val="0"/>
                  <w:marRight w:val="0"/>
                  <w:marTop w:val="0"/>
                  <w:marBottom w:val="0"/>
                  <w:divBdr>
                    <w:top w:val="none" w:sz="0" w:space="0" w:color="auto"/>
                    <w:left w:val="none" w:sz="0" w:space="0" w:color="auto"/>
                    <w:bottom w:val="none" w:sz="0" w:space="0" w:color="auto"/>
                    <w:right w:val="none" w:sz="0" w:space="0" w:color="auto"/>
                  </w:divBdr>
                  <w:divsChild>
                    <w:div w:id="1647121882">
                      <w:marLeft w:val="0"/>
                      <w:marRight w:val="0"/>
                      <w:marTop w:val="0"/>
                      <w:marBottom w:val="0"/>
                      <w:divBdr>
                        <w:top w:val="none" w:sz="0" w:space="0" w:color="auto"/>
                        <w:left w:val="none" w:sz="0" w:space="0" w:color="auto"/>
                        <w:bottom w:val="none" w:sz="0" w:space="0" w:color="auto"/>
                        <w:right w:val="none" w:sz="0" w:space="0" w:color="auto"/>
                      </w:divBdr>
                    </w:div>
                  </w:divsChild>
                </w:div>
                <w:div w:id="5715156">
                  <w:marLeft w:val="0"/>
                  <w:marRight w:val="0"/>
                  <w:marTop w:val="0"/>
                  <w:marBottom w:val="0"/>
                  <w:divBdr>
                    <w:top w:val="none" w:sz="0" w:space="0" w:color="auto"/>
                    <w:left w:val="none" w:sz="0" w:space="0" w:color="auto"/>
                    <w:bottom w:val="none" w:sz="0" w:space="0" w:color="auto"/>
                    <w:right w:val="none" w:sz="0" w:space="0" w:color="auto"/>
                  </w:divBdr>
                  <w:divsChild>
                    <w:div w:id="901988043">
                      <w:marLeft w:val="0"/>
                      <w:marRight w:val="0"/>
                      <w:marTop w:val="0"/>
                      <w:marBottom w:val="0"/>
                      <w:divBdr>
                        <w:top w:val="none" w:sz="0" w:space="0" w:color="auto"/>
                        <w:left w:val="none" w:sz="0" w:space="0" w:color="auto"/>
                        <w:bottom w:val="none" w:sz="0" w:space="0" w:color="auto"/>
                        <w:right w:val="none" w:sz="0" w:space="0" w:color="auto"/>
                      </w:divBdr>
                    </w:div>
                  </w:divsChild>
                </w:div>
                <w:div w:id="1514302098">
                  <w:marLeft w:val="0"/>
                  <w:marRight w:val="0"/>
                  <w:marTop w:val="0"/>
                  <w:marBottom w:val="0"/>
                  <w:divBdr>
                    <w:top w:val="none" w:sz="0" w:space="0" w:color="auto"/>
                    <w:left w:val="none" w:sz="0" w:space="0" w:color="auto"/>
                    <w:bottom w:val="none" w:sz="0" w:space="0" w:color="auto"/>
                    <w:right w:val="none" w:sz="0" w:space="0" w:color="auto"/>
                  </w:divBdr>
                </w:div>
              </w:divsChild>
            </w:div>
            <w:div w:id="1589774699">
              <w:marLeft w:val="0"/>
              <w:marRight w:val="0"/>
              <w:marTop w:val="0"/>
              <w:marBottom w:val="0"/>
              <w:divBdr>
                <w:top w:val="none" w:sz="0" w:space="0" w:color="auto"/>
                <w:left w:val="none" w:sz="0" w:space="0" w:color="auto"/>
                <w:bottom w:val="none" w:sz="0" w:space="0" w:color="auto"/>
                <w:right w:val="none" w:sz="0" w:space="0" w:color="auto"/>
              </w:divBdr>
            </w:div>
            <w:div w:id="1943217395">
              <w:marLeft w:val="0"/>
              <w:marRight w:val="0"/>
              <w:marTop w:val="0"/>
              <w:marBottom w:val="0"/>
              <w:divBdr>
                <w:top w:val="none" w:sz="0" w:space="0" w:color="auto"/>
                <w:left w:val="none" w:sz="0" w:space="0" w:color="auto"/>
                <w:bottom w:val="none" w:sz="0" w:space="0" w:color="auto"/>
                <w:right w:val="none" w:sz="0" w:space="0" w:color="auto"/>
              </w:divBdr>
              <w:divsChild>
                <w:div w:id="1694182456">
                  <w:marLeft w:val="0"/>
                  <w:marRight w:val="0"/>
                  <w:marTop w:val="0"/>
                  <w:marBottom w:val="0"/>
                  <w:divBdr>
                    <w:top w:val="none" w:sz="0" w:space="0" w:color="auto"/>
                    <w:left w:val="none" w:sz="0" w:space="0" w:color="auto"/>
                    <w:bottom w:val="none" w:sz="0" w:space="0" w:color="auto"/>
                    <w:right w:val="none" w:sz="0" w:space="0" w:color="auto"/>
                  </w:divBdr>
                </w:div>
                <w:div w:id="1879122766">
                  <w:marLeft w:val="0"/>
                  <w:marRight w:val="0"/>
                  <w:marTop w:val="0"/>
                  <w:marBottom w:val="0"/>
                  <w:divBdr>
                    <w:top w:val="none" w:sz="0" w:space="0" w:color="auto"/>
                    <w:left w:val="none" w:sz="0" w:space="0" w:color="auto"/>
                    <w:bottom w:val="none" w:sz="0" w:space="0" w:color="auto"/>
                    <w:right w:val="none" w:sz="0" w:space="0" w:color="auto"/>
                  </w:divBdr>
                </w:div>
                <w:div w:id="213666892">
                  <w:marLeft w:val="0"/>
                  <w:marRight w:val="0"/>
                  <w:marTop w:val="0"/>
                  <w:marBottom w:val="0"/>
                  <w:divBdr>
                    <w:top w:val="none" w:sz="0" w:space="0" w:color="auto"/>
                    <w:left w:val="none" w:sz="0" w:space="0" w:color="auto"/>
                    <w:bottom w:val="none" w:sz="0" w:space="0" w:color="auto"/>
                    <w:right w:val="none" w:sz="0" w:space="0" w:color="auto"/>
                  </w:divBdr>
                  <w:divsChild>
                    <w:div w:id="117647166">
                      <w:marLeft w:val="0"/>
                      <w:marRight w:val="0"/>
                      <w:marTop w:val="0"/>
                      <w:marBottom w:val="0"/>
                      <w:divBdr>
                        <w:top w:val="none" w:sz="0" w:space="0" w:color="auto"/>
                        <w:left w:val="none" w:sz="0" w:space="0" w:color="auto"/>
                        <w:bottom w:val="none" w:sz="0" w:space="0" w:color="auto"/>
                        <w:right w:val="none" w:sz="0" w:space="0" w:color="auto"/>
                      </w:divBdr>
                    </w:div>
                  </w:divsChild>
                </w:div>
                <w:div w:id="1151749198">
                  <w:marLeft w:val="0"/>
                  <w:marRight w:val="0"/>
                  <w:marTop w:val="0"/>
                  <w:marBottom w:val="0"/>
                  <w:divBdr>
                    <w:top w:val="none" w:sz="0" w:space="0" w:color="auto"/>
                    <w:left w:val="none" w:sz="0" w:space="0" w:color="auto"/>
                    <w:bottom w:val="none" w:sz="0" w:space="0" w:color="auto"/>
                    <w:right w:val="none" w:sz="0" w:space="0" w:color="auto"/>
                  </w:divBdr>
                  <w:divsChild>
                    <w:div w:id="237443626">
                      <w:marLeft w:val="0"/>
                      <w:marRight w:val="0"/>
                      <w:marTop w:val="0"/>
                      <w:marBottom w:val="0"/>
                      <w:divBdr>
                        <w:top w:val="none" w:sz="0" w:space="0" w:color="auto"/>
                        <w:left w:val="none" w:sz="0" w:space="0" w:color="auto"/>
                        <w:bottom w:val="none" w:sz="0" w:space="0" w:color="auto"/>
                        <w:right w:val="none" w:sz="0" w:space="0" w:color="auto"/>
                      </w:divBdr>
                    </w:div>
                  </w:divsChild>
                </w:div>
                <w:div w:id="1128158213">
                  <w:marLeft w:val="0"/>
                  <w:marRight w:val="0"/>
                  <w:marTop w:val="0"/>
                  <w:marBottom w:val="0"/>
                  <w:divBdr>
                    <w:top w:val="none" w:sz="0" w:space="0" w:color="auto"/>
                    <w:left w:val="none" w:sz="0" w:space="0" w:color="auto"/>
                    <w:bottom w:val="none" w:sz="0" w:space="0" w:color="auto"/>
                    <w:right w:val="none" w:sz="0" w:space="0" w:color="auto"/>
                  </w:divBdr>
                  <w:divsChild>
                    <w:div w:id="1731153984">
                      <w:marLeft w:val="0"/>
                      <w:marRight w:val="0"/>
                      <w:marTop w:val="0"/>
                      <w:marBottom w:val="0"/>
                      <w:divBdr>
                        <w:top w:val="none" w:sz="0" w:space="0" w:color="auto"/>
                        <w:left w:val="none" w:sz="0" w:space="0" w:color="auto"/>
                        <w:bottom w:val="none" w:sz="0" w:space="0" w:color="auto"/>
                        <w:right w:val="none" w:sz="0" w:space="0" w:color="auto"/>
                      </w:divBdr>
                    </w:div>
                  </w:divsChild>
                </w:div>
                <w:div w:id="38479223">
                  <w:marLeft w:val="0"/>
                  <w:marRight w:val="0"/>
                  <w:marTop w:val="0"/>
                  <w:marBottom w:val="0"/>
                  <w:divBdr>
                    <w:top w:val="none" w:sz="0" w:space="0" w:color="auto"/>
                    <w:left w:val="none" w:sz="0" w:space="0" w:color="auto"/>
                    <w:bottom w:val="none" w:sz="0" w:space="0" w:color="auto"/>
                    <w:right w:val="none" w:sz="0" w:space="0" w:color="auto"/>
                  </w:divBdr>
                  <w:divsChild>
                    <w:div w:id="1490635541">
                      <w:marLeft w:val="0"/>
                      <w:marRight w:val="0"/>
                      <w:marTop w:val="0"/>
                      <w:marBottom w:val="0"/>
                      <w:divBdr>
                        <w:top w:val="none" w:sz="0" w:space="0" w:color="auto"/>
                        <w:left w:val="none" w:sz="0" w:space="0" w:color="auto"/>
                        <w:bottom w:val="none" w:sz="0" w:space="0" w:color="auto"/>
                        <w:right w:val="none" w:sz="0" w:space="0" w:color="auto"/>
                      </w:divBdr>
                    </w:div>
                  </w:divsChild>
                </w:div>
                <w:div w:id="1807039627">
                  <w:marLeft w:val="0"/>
                  <w:marRight w:val="0"/>
                  <w:marTop w:val="0"/>
                  <w:marBottom w:val="0"/>
                  <w:divBdr>
                    <w:top w:val="none" w:sz="0" w:space="0" w:color="auto"/>
                    <w:left w:val="none" w:sz="0" w:space="0" w:color="auto"/>
                    <w:bottom w:val="none" w:sz="0" w:space="0" w:color="auto"/>
                    <w:right w:val="none" w:sz="0" w:space="0" w:color="auto"/>
                  </w:divBdr>
                  <w:divsChild>
                    <w:div w:id="1509558212">
                      <w:marLeft w:val="0"/>
                      <w:marRight w:val="0"/>
                      <w:marTop w:val="0"/>
                      <w:marBottom w:val="0"/>
                      <w:divBdr>
                        <w:top w:val="none" w:sz="0" w:space="0" w:color="auto"/>
                        <w:left w:val="none" w:sz="0" w:space="0" w:color="auto"/>
                        <w:bottom w:val="none" w:sz="0" w:space="0" w:color="auto"/>
                        <w:right w:val="none" w:sz="0" w:space="0" w:color="auto"/>
                      </w:divBdr>
                    </w:div>
                  </w:divsChild>
                </w:div>
                <w:div w:id="2058623521">
                  <w:marLeft w:val="0"/>
                  <w:marRight w:val="0"/>
                  <w:marTop w:val="0"/>
                  <w:marBottom w:val="0"/>
                  <w:divBdr>
                    <w:top w:val="none" w:sz="0" w:space="0" w:color="auto"/>
                    <w:left w:val="none" w:sz="0" w:space="0" w:color="auto"/>
                    <w:bottom w:val="none" w:sz="0" w:space="0" w:color="auto"/>
                    <w:right w:val="none" w:sz="0" w:space="0" w:color="auto"/>
                  </w:divBdr>
                </w:div>
              </w:divsChild>
            </w:div>
            <w:div w:id="395707868">
              <w:marLeft w:val="0"/>
              <w:marRight w:val="0"/>
              <w:marTop w:val="0"/>
              <w:marBottom w:val="0"/>
              <w:divBdr>
                <w:top w:val="none" w:sz="0" w:space="0" w:color="auto"/>
                <w:left w:val="none" w:sz="0" w:space="0" w:color="auto"/>
                <w:bottom w:val="none" w:sz="0" w:space="0" w:color="auto"/>
                <w:right w:val="none" w:sz="0" w:space="0" w:color="auto"/>
              </w:divBdr>
            </w:div>
            <w:div w:id="1672489774">
              <w:marLeft w:val="0"/>
              <w:marRight w:val="0"/>
              <w:marTop w:val="0"/>
              <w:marBottom w:val="0"/>
              <w:divBdr>
                <w:top w:val="none" w:sz="0" w:space="0" w:color="auto"/>
                <w:left w:val="none" w:sz="0" w:space="0" w:color="auto"/>
                <w:bottom w:val="none" w:sz="0" w:space="0" w:color="auto"/>
                <w:right w:val="none" w:sz="0" w:space="0" w:color="auto"/>
              </w:divBdr>
              <w:divsChild>
                <w:div w:id="1643578597">
                  <w:marLeft w:val="0"/>
                  <w:marRight w:val="0"/>
                  <w:marTop w:val="0"/>
                  <w:marBottom w:val="0"/>
                  <w:divBdr>
                    <w:top w:val="none" w:sz="0" w:space="0" w:color="auto"/>
                    <w:left w:val="none" w:sz="0" w:space="0" w:color="auto"/>
                    <w:bottom w:val="none" w:sz="0" w:space="0" w:color="auto"/>
                    <w:right w:val="none" w:sz="0" w:space="0" w:color="auto"/>
                  </w:divBdr>
                </w:div>
                <w:div w:id="1083602090">
                  <w:marLeft w:val="0"/>
                  <w:marRight w:val="0"/>
                  <w:marTop w:val="0"/>
                  <w:marBottom w:val="0"/>
                  <w:divBdr>
                    <w:top w:val="none" w:sz="0" w:space="0" w:color="auto"/>
                    <w:left w:val="none" w:sz="0" w:space="0" w:color="auto"/>
                    <w:bottom w:val="none" w:sz="0" w:space="0" w:color="auto"/>
                    <w:right w:val="none" w:sz="0" w:space="0" w:color="auto"/>
                  </w:divBdr>
                </w:div>
                <w:div w:id="1777825435">
                  <w:marLeft w:val="0"/>
                  <w:marRight w:val="0"/>
                  <w:marTop w:val="0"/>
                  <w:marBottom w:val="0"/>
                  <w:divBdr>
                    <w:top w:val="none" w:sz="0" w:space="0" w:color="auto"/>
                    <w:left w:val="none" w:sz="0" w:space="0" w:color="auto"/>
                    <w:bottom w:val="none" w:sz="0" w:space="0" w:color="auto"/>
                    <w:right w:val="none" w:sz="0" w:space="0" w:color="auto"/>
                  </w:divBdr>
                  <w:divsChild>
                    <w:div w:id="1389839844">
                      <w:marLeft w:val="0"/>
                      <w:marRight w:val="0"/>
                      <w:marTop w:val="0"/>
                      <w:marBottom w:val="0"/>
                      <w:divBdr>
                        <w:top w:val="none" w:sz="0" w:space="0" w:color="auto"/>
                        <w:left w:val="none" w:sz="0" w:space="0" w:color="auto"/>
                        <w:bottom w:val="none" w:sz="0" w:space="0" w:color="auto"/>
                        <w:right w:val="none" w:sz="0" w:space="0" w:color="auto"/>
                      </w:divBdr>
                    </w:div>
                  </w:divsChild>
                </w:div>
                <w:div w:id="1149132144">
                  <w:marLeft w:val="0"/>
                  <w:marRight w:val="0"/>
                  <w:marTop w:val="0"/>
                  <w:marBottom w:val="0"/>
                  <w:divBdr>
                    <w:top w:val="none" w:sz="0" w:space="0" w:color="auto"/>
                    <w:left w:val="none" w:sz="0" w:space="0" w:color="auto"/>
                    <w:bottom w:val="none" w:sz="0" w:space="0" w:color="auto"/>
                    <w:right w:val="none" w:sz="0" w:space="0" w:color="auto"/>
                  </w:divBdr>
                  <w:divsChild>
                    <w:div w:id="854031907">
                      <w:marLeft w:val="0"/>
                      <w:marRight w:val="0"/>
                      <w:marTop w:val="0"/>
                      <w:marBottom w:val="0"/>
                      <w:divBdr>
                        <w:top w:val="none" w:sz="0" w:space="0" w:color="auto"/>
                        <w:left w:val="none" w:sz="0" w:space="0" w:color="auto"/>
                        <w:bottom w:val="none" w:sz="0" w:space="0" w:color="auto"/>
                        <w:right w:val="none" w:sz="0" w:space="0" w:color="auto"/>
                      </w:divBdr>
                    </w:div>
                  </w:divsChild>
                </w:div>
                <w:div w:id="90443219">
                  <w:marLeft w:val="0"/>
                  <w:marRight w:val="0"/>
                  <w:marTop w:val="0"/>
                  <w:marBottom w:val="0"/>
                  <w:divBdr>
                    <w:top w:val="none" w:sz="0" w:space="0" w:color="auto"/>
                    <w:left w:val="none" w:sz="0" w:space="0" w:color="auto"/>
                    <w:bottom w:val="none" w:sz="0" w:space="0" w:color="auto"/>
                    <w:right w:val="none" w:sz="0" w:space="0" w:color="auto"/>
                  </w:divBdr>
                  <w:divsChild>
                    <w:div w:id="701175813">
                      <w:marLeft w:val="0"/>
                      <w:marRight w:val="0"/>
                      <w:marTop w:val="0"/>
                      <w:marBottom w:val="0"/>
                      <w:divBdr>
                        <w:top w:val="none" w:sz="0" w:space="0" w:color="auto"/>
                        <w:left w:val="none" w:sz="0" w:space="0" w:color="auto"/>
                        <w:bottom w:val="none" w:sz="0" w:space="0" w:color="auto"/>
                        <w:right w:val="none" w:sz="0" w:space="0" w:color="auto"/>
                      </w:divBdr>
                    </w:div>
                  </w:divsChild>
                </w:div>
                <w:div w:id="554853078">
                  <w:marLeft w:val="0"/>
                  <w:marRight w:val="0"/>
                  <w:marTop w:val="0"/>
                  <w:marBottom w:val="0"/>
                  <w:divBdr>
                    <w:top w:val="none" w:sz="0" w:space="0" w:color="auto"/>
                    <w:left w:val="none" w:sz="0" w:space="0" w:color="auto"/>
                    <w:bottom w:val="none" w:sz="0" w:space="0" w:color="auto"/>
                    <w:right w:val="none" w:sz="0" w:space="0" w:color="auto"/>
                  </w:divBdr>
                  <w:divsChild>
                    <w:div w:id="1915972733">
                      <w:marLeft w:val="0"/>
                      <w:marRight w:val="0"/>
                      <w:marTop w:val="0"/>
                      <w:marBottom w:val="0"/>
                      <w:divBdr>
                        <w:top w:val="none" w:sz="0" w:space="0" w:color="auto"/>
                        <w:left w:val="none" w:sz="0" w:space="0" w:color="auto"/>
                        <w:bottom w:val="none" w:sz="0" w:space="0" w:color="auto"/>
                        <w:right w:val="none" w:sz="0" w:space="0" w:color="auto"/>
                      </w:divBdr>
                    </w:div>
                  </w:divsChild>
                </w:div>
                <w:div w:id="1864245732">
                  <w:marLeft w:val="0"/>
                  <w:marRight w:val="0"/>
                  <w:marTop w:val="0"/>
                  <w:marBottom w:val="0"/>
                  <w:divBdr>
                    <w:top w:val="none" w:sz="0" w:space="0" w:color="auto"/>
                    <w:left w:val="none" w:sz="0" w:space="0" w:color="auto"/>
                    <w:bottom w:val="none" w:sz="0" w:space="0" w:color="auto"/>
                    <w:right w:val="none" w:sz="0" w:space="0" w:color="auto"/>
                  </w:divBdr>
                  <w:divsChild>
                    <w:div w:id="1219711114">
                      <w:marLeft w:val="0"/>
                      <w:marRight w:val="0"/>
                      <w:marTop w:val="0"/>
                      <w:marBottom w:val="0"/>
                      <w:divBdr>
                        <w:top w:val="none" w:sz="0" w:space="0" w:color="auto"/>
                        <w:left w:val="none" w:sz="0" w:space="0" w:color="auto"/>
                        <w:bottom w:val="none" w:sz="0" w:space="0" w:color="auto"/>
                        <w:right w:val="none" w:sz="0" w:space="0" w:color="auto"/>
                      </w:divBdr>
                    </w:div>
                  </w:divsChild>
                </w:div>
                <w:div w:id="1383019180">
                  <w:marLeft w:val="0"/>
                  <w:marRight w:val="0"/>
                  <w:marTop w:val="0"/>
                  <w:marBottom w:val="0"/>
                  <w:divBdr>
                    <w:top w:val="none" w:sz="0" w:space="0" w:color="auto"/>
                    <w:left w:val="none" w:sz="0" w:space="0" w:color="auto"/>
                    <w:bottom w:val="none" w:sz="0" w:space="0" w:color="auto"/>
                    <w:right w:val="none" w:sz="0" w:space="0" w:color="auto"/>
                  </w:divBdr>
                </w:div>
              </w:divsChild>
            </w:div>
            <w:div w:id="453522506">
              <w:marLeft w:val="0"/>
              <w:marRight w:val="0"/>
              <w:marTop w:val="0"/>
              <w:marBottom w:val="0"/>
              <w:divBdr>
                <w:top w:val="none" w:sz="0" w:space="0" w:color="auto"/>
                <w:left w:val="none" w:sz="0" w:space="0" w:color="auto"/>
                <w:bottom w:val="none" w:sz="0" w:space="0" w:color="auto"/>
                <w:right w:val="none" w:sz="0" w:space="0" w:color="auto"/>
              </w:divBdr>
            </w:div>
            <w:div w:id="1297637237">
              <w:marLeft w:val="0"/>
              <w:marRight w:val="0"/>
              <w:marTop w:val="0"/>
              <w:marBottom w:val="0"/>
              <w:divBdr>
                <w:top w:val="none" w:sz="0" w:space="0" w:color="auto"/>
                <w:left w:val="none" w:sz="0" w:space="0" w:color="auto"/>
                <w:bottom w:val="none" w:sz="0" w:space="0" w:color="auto"/>
                <w:right w:val="none" w:sz="0" w:space="0" w:color="auto"/>
              </w:divBdr>
              <w:divsChild>
                <w:div w:id="457188097">
                  <w:marLeft w:val="0"/>
                  <w:marRight w:val="0"/>
                  <w:marTop w:val="0"/>
                  <w:marBottom w:val="0"/>
                  <w:divBdr>
                    <w:top w:val="none" w:sz="0" w:space="0" w:color="auto"/>
                    <w:left w:val="none" w:sz="0" w:space="0" w:color="auto"/>
                    <w:bottom w:val="none" w:sz="0" w:space="0" w:color="auto"/>
                    <w:right w:val="none" w:sz="0" w:space="0" w:color="auto"/>
                  </w:divBdr>
                </w:div>
                <w:div w:id="2031026735">
                  <w:marLeft w:val="0"/>
                  <w:marRight w:val="0"/>
                  <w:marTop w:val="0"/>
                  <w:marBottom w:val="0"/>
                  <w:divBdr>
                    <w:top w:val="none" w:sz="0" w:space="0" w:color="auto"/>
                    <w:left w:val="none" w:sz="0" w:space="0" w:color="auto"/>
                    <w:bottom w:val="none" w:sz="0" w:space="0" w:color="auto"/>
                    <w:right w:val="none" w:sz="0" w:space="0" w:color="auto"/>
                  </w:divBdr>
                </w:div>
                <w:div w:id="287247021">
                  <w:marLeft w:val="0"/>
                  <w:marRight w:val="0"/>
                  <w:marTop w:val="0"/>
                  <w:marBottom w:val="0"/>
                  <w:divBdr>
                    <w:top w:val="none" w:sz="0" w:space="0" w:color="auto"/>
                    <w:left w:val="none" w:sz="0" w:space="0" w:color="auto"/>
                    <w:bottom w:val="none" w:sz="0" w:space="0" w:color="auto"/>
                    <w:right w:val="none" w:sz="0" w:space="0" w:color="auto"/>
                  </w:divBdr>
                  <w:divsChild>
                    <w:div w:id="1157921768">
                      <w:marLeft w:val="0"/>
                      <w:marRight w:val="0"/>
                      <w:marTop w:val="0"/>
                      <w:marBottom w:val="0"/>
                      <w:divBdr>
                        <w:top w:val="none" w:sz="0" w:space="0" w:color="auto"/>
                        <w:left w:val="none" w:sz="0" w:space="0" w:color="auto"/>
                        <w:bottom w:val="none" w:sz="0" w:space="0" w:color="auto"/>
                        <w:right w:val="none" w:sz="0" w:space="0" w:color="auto"/>
                      </w:divBdr>
                    </w:div>
                  </w:divsChild>
                </w:div>
                <w:div w:id="1496726771">
                  <w:marLeft w:val="0"/>
                  <w:marRight w:val="0"/>
                  <w:marTop w:val="0"/>
                  <w:marBottom w:val="0"/>
                  <w:divBdr>
                    <w:top w:val="none" w:sz="0" w:space="0" w:color="auto"/>
                    <w:left w:val="none" w:sz="0" w:space="0" w:color="auto"/>
                    <w:bottom w:val="none" w:sz="0" w:space="0" w:color="auto"/>
                    <w:right w:val="none" w:sz="0" w:space="0" w:color="auto"/>
                  </w:divBdr>
                  <w:divsChild>
                    <w:div w:id="578174078">
                      <w:marLeft w:val="0"/>
                      <w:marRight w:val="0"/>
                      <w:marTop w:val="0"/>
                      <w:marBottom w:val="0"/>
                      <w:divBdr>
                        <w:top w:val="none" w:sz="0" w:space="0" w:color="auto"/>
                        <w:left w:val="none" w:sz="0" w:space="0" w:color="auto"/>
                        <w:bottom w:val="none" w:sz="0" w:space="0" w:color="auto"/>
                        <w:right w:val="none" w:sz="0" w:space="0" w:color="auto"/>
                      </w:divBdr>
                    </w:div>
                  </w:divsChild>
                </w:div>
                <w:div w:id="1137528737">
                  <w:marLeft w:val="0"/>
                  <w:marRight w:val="0"/>
                  <w:marTop w:val="0"/>
                  <w:marBottom w:val="0"/>
                  <w:divBdr>
                    <w:top w:val="none" w:sz="0" w:space="0" w:color="auto"/>
                    <w:left w:val="none" w:sz="0" w:space="0" w:color="auto"/>
                    <w:bottom w:val="none" w:sz="0" w:space="0" w:color="auto"/>
                    <w:right w:val="none" w:sz="0" w:space="0" w:color="auto"/>
                  </w:divBdr>
                  <w:divsChild>
                    <w:div w:id="1390348377">
                      <w:marLeft w:val="0"/>
                      <w:marRight w:val="0"/>
                      <w:marTop w:val="0"/>
                      <w:marBottom w:val="0"/>
                      <w:divBdr>
                        <w:top w:val="none" w:sz="0" w:space="0" w:color="auto"/>
                        <w:left w:val="none" w:sz="0" w:space="0" w:color="auto"/>
                        <w:bottom w:val="none" w:sz="0" w:space="0" w:color="auto"/>
                        <w:right w:val="none" w:sz="0" w:space="0" w:color="auto"/>
                      </w:divBdr>
                    </w:div>
                  </w:divsChild>
                </w:div>
                <w:div w:id="1785080888">
                  <w:marLeft w:val="0"/>
                  <w:marRight w:val="0"/>
                  <w:marTop w:val="0"/>
                  <w:marBottom w:val="0"/>
                  <w:divBdr>
                    <w:top w:val="none" w:sz="0" w:space="0" w:color="auto"/>
                    <w:left w:val="none" w:sz="0" w:space="0" w:color="auto"/>
                    <w:bottom w:val="none" w:sz="0" w:space="0" w:color="auto"/>
                    <w:right w:val="none" w:sz="0" w:space="0" w:color="auto"/>
                  </w:divBdr>
                  <w:divsChild>
                    <w:div w:id="1817529549">
                      <w:marLeft w:val="0"/>
                      <w:marRight w:val="0"/>
                      <w:marTop w:val="0"/>
                      <w:marBottom w:val="0"/>
                      <w:divBdr>
                        <w:top w:val="none" w:sz="0" w:space="0" w:color="auto"/>
                        <w:left w:val="none" w:sz="0" w:space="0" w:color="auto"/>
                        <w:bottom w:val="none" w:sz="0" w:space="0" w:color="auto"/>
                        <w:right w:val="none" w:sz="0" w:space="0" w:color="auto"/>
                      </w:divBdr>
                    </w:div>
                  </w:divsChild>
                </w:div>
                <w:div w:id="1704557834">
                  <w:marLeft w:val="0"/>
                  <w:marRight w:val="0"/>
                  <w:marTop w:val="0"/>
                  <w:marBottom w:val="0"/>
                  <w:divBdr>
                    <w:top w:val="none" w:sz="0" w:space="0" w:color="auto"/>
                    <w:left w:val="none" w:sz="0" w:space="0" w:color="auto"/>
                    <w:bottom w:val="none" w:sz="0" w:space="0" w:color="auto"/>
                    <w:right w:val="none" w:sz="0" w:space="0" w:color="auto"/>
                  </w:divBdr>
                  <w:divsChild>
                    <w:div w:id="60637655">
                      <w:marLeft w:val="0"/>
                      <w:marRight w:val="0"/>
                      <w:marTop w:val="0"/>
                      <w:marBottom w:val="0"/>
                      <w:divBdr>
                        <w:top w:val="none" w:sz="0" w:space="0" w:color="auto"/>
                        <w:left w:val="none" w:sz="0" w:space="0" w:color="auto"/>
                        <w:bottom w:val="none" w:sz="0" w:space="0" w:color="auto"/>
                        <w:right w:val="none" w:sz="0" w:space="0" w:color="auto"/>
                      </w:divBdr>
                    </w:div>
                  </w:divsChild>
                </w:div>
                <w:div w:id="1380124846">
                  <w:marLeft w:val="0"/>
                  <w:marRight w:val="0"/>
                  <w:marTop w:val="0"/>
                  <w:marBottom w:val="0"/>
                  <w:divBdr>
                    <w:top w:val="none" w:sz="0" w:space="0" w:color="auto"/>
                    <w:left w:val="none" w:sz="0" w:space="0" w:color="auto"/>
                    <w:bottom w:val="none" w:sz="0" w:space="0" w:color="auto"/>
                    <w:right w:val="none" w:sz="0" w:space="0" w:color="auto"/>
                  </w:divBdr>
                </w:div>
              </w:divsChild>
            </w:div>
            <w:div w:id="867371127">
              <w:marLeft w:val="0"/>
              <w:marRight w:val="0"/>
              <w:marTop w:val="0"/>
              <w:marBottom w:val="0"/>
              <w:divBdr>
                <w:top w:val="none" w:sz="0" w:space="0" w:color="auto"/>
                <w:left w:val="none" w:sz="0" w:space="0" w:color="auto"/>
                <w:bottom w:val="none" w:sz="0" w:space="0" w:color="auto"/>
                <w:right w:val="none" w:sz="0" w:space="0" w:color="auto"/>
              </w:divBdr>
            </w:div>
            <w:div w:id="246307136">
              <w:marLeft w:val="0"/>
              <w:marRight w:val="0"/>
              <w:marTop w:val="0"/>
              <w:marBottom w:val="0"/>
              <w:divBdr>
                <w:top w:val="none" w:sz="0" w:space="0" w:color="auto"/>
                <w:left w:val="none" w:sz="0" w:space="0" w:color="auto"/>
                <w:bottom w:val="none" w:sz="0" w:space="0" w:color="auto"/>
                <w:right w:val="none" w:sz="0" w:space="0" w:color="auto"/>
              </w:divBdr>
              <w:divsChild>
                <w:div w:id="1330719751">
                  <w:marLeft w:val="0"/>
                  <w:marRight w:val="0"/>
                  <w:marTop w:val="0"/>
                  <w:marBottom w:val="0"/>
                  <w:divBdr>
                    <w:top w:val="none" w:sz="0" w:space="0" w:color="auto"/>
                    <w:left w:val="none" w:sz="0" w:space="0" w:color="auto"/>
                    <w:bottom w:val="none" w:sz="0" w:space="0" w:color="auto"/>
                    <w:right w:val="none" w:sz="0" w:space="0" w:color="auto"/>
                  </w:divBdr>
                </w:div>
                <w:div w:id="524952681">
                  <w:marLeft w:val="0"/>
                  <w:marRight w:val="0"/>
                  <w:marTop w:val="0"/>
                  <w:marBottom w:val="0"/>
                  <w:divBdr>
                    <w:top w:val="none" w:sz="0" w:space="0" w:color="auto"/>
                    <w:left w:val="none" w:sz="0" w:space="0" w:color="auto"/>
                    <w:bottom w:val="none" w:sz="0" w:space="0" w:color="auto"/>
                    <w:right w:val="none" w:sz="0" w:space="0" w:color="auto"/>
                  </w:divBdr>
                </w:div>
                <w:div w:id="1782989367">
                  <w:marLeft w:val="0"/>
                  <w:marRight w:val="0"/>
                  <w:marTop w:val="0"/>
                  <w:marBottom w:val="0"/>
                  <w:divBdr>
                    <w:top w:val="none" w:sz="0" w:space="0" w:color="auto"/>
                    <w:left w:val="none" w:sz="0" w:space="0" w:color="auto"/>
                    <w:bottom w:val="none" w:sz="0" w:space="0" w:color="auto"/>
                    <w:right w:val="none" w:sz="0" w:space="0" w:color="auto"/>
                  </w:divBdr>
                  <w:divsChild>
                    <w:div w:id="1813668080">
                      <w:marLeft w:val="0"/>
                      <w:marRight w:val="0"/>
                      <w:marTop w:val="0"/>
                      <w:marBottom w:val="0"/>
                      <w:divBdr>
                        <w:top w:val="none" w:sz="0" w:space="0" w:color="auto"/>
                        <w:left w:val="none" w:sz="0" w:space="0" w:color="auto"/>
                        <w:bottom w:val="none" w:sz="0" w:space="0" w:color="auto"/>
                        <w:right w:val="none" w:sz="0" w:space="0" w:color="auto"/>
                      </w:divBdr>
                    </w:div>
                  </w:divsChild>
                </w:div>
                <w:div w:id="28537231">
                  <w:marLeft w:val="0"/>
                  <w:marRight w:val="0"/>
                  <w:marTop w:val="0"/>
                  <w:marBottom w:val="0"/>
                  <w:divBdr>
                    <w:top w:val="none" w:sz="0" w:space="0" w:color="auto"/>
                    <w:left w:val="none" w:sz="0" w:space="0" w:color="auto"/>
                    <w:bottom w:val="none" w:sz="0" w:space="0" w:color="auto"/>
                    <w:right w:val="none" w:sz="0" w:space="0" w:color="auto"/>
                  </w:divBdr>
                  <w:divsChild>
                    <w:div w:id="1476411570">
                      <w:marLeft w:val="0"/>
                      <w:marRight w:val="0"/>
                      <w:marTop w:val="0"/>
                      <w:marBottom w:val="0"/>
                      <w:divBdr>
                        <w:top w:val="none" w:sz="0" w:space="0" w:color="auto"/>
                        <w:left w:val="none" w:sz="0" w:space="0" w:color="auto"/>
                        <w:bottom w:val="none" w:sz="0" w:space="0" w:color="auto"/>
                        <w:right w:val="none" w:sz="0" w:space="0" w:color="auto"/>
                      </w:divBdr>
                    </w:div>
                  </w:divsChild>
                </w:div>
                <w:div w:id="681010038">
                  <w:marLeft w:val="0"/>
                  <w:marRight w:val="0"/>
                  <w:marTop w:val="0"/>
                  <w:marBottom w:val="0"/>
                  <w:divBdr>
                    <w:top w:val="none" w:sz="0" w:space="0" w:color="auto"/>
                    <w:left w:val="none" w:sz="0" w:space="0" w:color="auto"/>
                    <w:bottom w:val="none" w:sz="0" w:space="0" w:color="auto"/>
                    <w:right w:val="none" w:sz="0" w:space="0" w:color="auto"/>
                  </w:divBdr>
                  <w:divsChild>
                    <w:div w:id="635725455">
                      <w:marLeft w:val="0"/>
                      <w:marRight w:val="0"/>
                      <w:marTop w:val="0"/>
                      <w:marBottom w:val="0"/>
                      <w:divBdr>
                        <w:top w:val="none" w:sz="0" w:space="0" w:color="auto"/>
                        <w:left w:val="none" w:sz="0" w:space="0" w:color="auto"/>
                        <w:bottom w:val="none" w:sz="0" w:space="0" w:color="auto"/>
                        <w:right w:val="none" w:sz="0" w:space="0" w:color="auto"/>
                      </w:divBdr>
                    </w:div>
                  </w:divsChild>
                </w:div>
                <w:div w:id="1335691678">
                  <w:marLeft w:val="0"/>
                  <w:marRight w:val="0"/>
                  <w:marTop w:val="0"/>
                  <w:marBottom w:val="0"/>
                  <w:divBdr>
                    <w:top w:val="none" w:sz="0" w:space="0" w:color="auto"/>
                    <w:left w:val="none" w:sz="0" w:space="0" w:color="auto"/>
                    <w:bottom w:val="none" w:sz="0" w:space="0" w:color="auto"/>
                    <w:right w:val="none" w:sz="0" w:space="0" w:color="auto"/>
                  </w:divBdr>
                  <w:divsChild>
                    <w:div w:id="1192915364">
                      <w:marLeft w:val="0"/>
                      <w:marRight w:val="0"/>
                      <w:marTop w:val="0"/>
                      <w:marBottom w:val="0"/>
                      <w:divBdr>
                        <w:top w:val="none" w:sz="0" w:space="0" w:color="auto"/>
                        <w:left w:val="none" w:sz="0" w:space="0" w:color="auto"/>
                        <w:bottom w:val="none" w:sz="0" w:space="0" w:color="auto"/>
                        <w:right w:val="none" w:sz="0" w:space="0" w:color="auto"/>
                      </w:divBdr>
                    </w:div>
                  </w:divsChild>
                </w:div>
                <w:div w:id="1845120569">
                  <w:marLeft w:val="0"/>
                  <w:marRight w:val="0"/>
                  <w:marTop w:val="0"/>
                  <w:marBottom w:val="0"/>
                  <w:divBdr>
                    <w:top w:val="none" w:sz="0" w:space="0" w:color="auto"/>
                    <w:left w:val="none" w:sz="0" w:space="0" w:color="auto"/>
                    <w:bottom w:val="none" w:sz="0" w:space="0" w:color="auto"/>
                    <w:right w:val="none" w:sz="0" w:space="0" w:color="auto"/>
                  </w:divBdr>
                  <w:divsChild>
                    <w:div w:id="21635367">
                      <w:marLeft w:val="0"/>
                      <w:marRight w:val="0"/>
                      <w:marTop w:val="0"/>
                      <w:marBottom w:val="0"/>
                      <w:divBdr>
                        <w:top w:val="none" w:sz="0" w:space="0" w:color="auto"/>
                        <w:left w:val="none" w:sz="0" w:space="0" w:color="auto"/>
                        <w:bottom w:val="none" w:sz="0" w:space="0" w:color="auto"/>
                        <w:right w:val="none" w:sz="0" w:space="0" w:color="auto"/>
                      </w:divBdr>
                    </w:div>
                  </w:divsChild>
                </w:div>
                <w:div w:id="1323700038">
                  <w:marLeft w:val="0"/>
                  <w:marRight w:val="0"/>
                  <w:marTop w:val="0"/>
                  <w:marBottom w:val="0"/>
                  <w:divBdr>
                    <w:top w:val="none" w:sz="0" w:space="0" w:color="auto"/>
                    <w:left w:val="none" w:sz="0" w:space="0" w:color="auto"/>
                    <w:bottom w:val="none" w:sz="0" w:space="0" w:color="auto"/>
                    <w:right w:val="none" w:sz="0" w:space="0" w:color="auto"/>
                  </w:divBdr>
                </w:div>
              </w:divsChild>
            </w:div>
            <w:div w:id="2101290627">
              <w:marLeft w:val="0"/>
              <w:marRight w:val="0"/>
              <w:marTop w:val="0"/>
              <w:marBottom w:val="0"/>
              <w:divBdr>
                <w:top w:val="none" w:sz="0" w:space="0" w:color="auto"/>
                <w:left w:val="none" w:sz="0" w:space="0" w:color="auto"/>
                <w:bottom w:val="none" w:sz="0" w:space="0" w:color="auto"/>
                <w:right w:val="none" w:sz="0" w:space="0" w:color="auto"/>
              </w:divBdr>
            </w:div>
            <w:div w:id="1259408765">
              <w:marLeft w:val="0"/>
              <w:marRight w:val="0"/>
              <w:marTop w:val="0"/>
              <w:marBottom w:val="0"/>
              <w:divBdr>
                <w:top w:val="none" w:sz="0" w:space="0" w:color="auto"/>
                <w:left w:val="none" w:sz="0" w:space="0" w:color="auto"/>
                <w:bottom w:val="none" w:sz="0" w:space="0" w:color="auto"/>
                <w:right w:val="none" w:sz="0" w:space="0" w:color="auto"/>
              </w:divBdr>
              <w:divsChild>
                <w:div w:id="2145419014">
                  <w:marLeft w:val="0"/>
                  <w:marRight w:val="0"/>
                  <w:marTop w:val="0"/>
                  <w:marBottom w:val="0"/>
                  <w:divBdr>
                    <w:top w:val="none" w:sz="0" w:space="0" w:color="auto"/>
                    <w:left w:val="none" w:sz="0" w:space="0" w:color="auto"/>
                    <w:bottom w:val="none" w:sz="0" w:space="0" w:color="auto"/>
                    <w:right w:val="none" w:sz="0" w:space="0" w:color="auto"/>
                  </w:divBdr>
                </w:div>
                <w:div w:id="1886939326">
                  <w:marLeft w:val="0"/>
                  <w:marRight w:val="0"/>
                  <w:marTop w:val="0"/>
                  <w:marBottom w:val="0"/>
                  <w:divBdr>
                    <w:top w:val="none" w:sz="0" w:space="0" w:color="auto"/>
                    <w:left w:val="none" w:sz="0" w:space="0" w:color="auto"/>
                    <w:bottom w:val="none" w:sz="0" w:space="0" w:color="auto"/>
                    <w:right w:val="none" w:sz="0" w:space="0" w:color="auto"/>
                  </w:divBdr>
                  <w:divsChild>
                    <w:div w:id="971061288">
                      <w:marLeft w:val="0"/>
                      <w:marRight w:val="0"/>
                      <w:marTop w:val="0"/>
                      <w:marBottom w:val="0"/>
                      <w:divBdr>
                        <w:top w:val="none" w:sz="0" w:space="0" w:color="auto"/>
                        <w:left w:val="none" w:sz="0" w:space="0" w:color="auto"/>
                        <w:bottom w:val="none" w:sz="0" w:space="0" w:color="auto"/>
                        <w:right w:val="none" w:sz="0" w:space="0" w:color="auto"/>
                      </w:divBdr>
                    </w:div>
                  </w:divsChild>
                </w:div>
                <w:div w:id="859511299">
                  <w:marLeft w:val="0"/>
                  <w:marRight w:val="0"/>
                  <w:marTop w:val="0"/>
                  <w:marBottom w:val="0"/>
                  <w:divBdr>
                    <w:top w:val="none" w:sz="0" w:space="0" w:color="auto"/>
                    <w:left w:val="none" w:sz="0" w:space="0" w:color="auto"/>
                    <w:bottom w:val="none" w:sz="0" w:space="0" w:color="auto"/>
                    <w:right w:val="none" w:sz="0" w:space="0" w:color="auto"/>
                  </w:divBdr>
                  <w:divsChild>
                    <w:div w:id="1617060482">
                      <w:marLeft w:val="0"/>
                      <w:marRight w:val="0"/>
                      <w:marTop w:val="0"/>
                      <w:marBottom w:val="0"/>
                      <w:divBdr>
                        <w:top w:val="none" w:sz="0" w:space="0" w:color="auto"/>
                        <w:left w:val="none" w:sz="0" w:space="0" w:color="auto"/>
                        <w:bottom w:val="none" w:sz="0" w:space="0" w:color="auto"/>
                        <w:right w:val="none" w:sz="0" w:space="0" w:color="auto"/>
                      </w:divBdr>
                    </w:div>
                  </w:divsChild>
                </w:div>
                <w:div w:id="505942969">
                  <w:marLeft w:val="0"/>
                  <w:marRight w:val="0"/>
                  <w:marTop w:val="0"/>
                  <w:marBottom w:val="0"/>
                  <w:divBdr>
                    <w:top w:val="none" w:sz="0" w:space="0" w:color="auto"/>
                    <w:left w:val="none" w:sz="0" w:space="0" w:color="auto"/>
                    <w:bottom w:val="none" w:sz="0" w:space="0" w:color="auto"/>
                    <w:right w:val="none" w:sz="0" w:space="0" w:color="auto"/>
                  </w:divBdr>
                  <w:divsChild>
                    <w:div w:id="2019117969">
                      <w:marLeft w:val="0"/>
                      <w:marRight w:val="0"/>
                      <w:marTop w:val="0"/>
                      <w:marBottom w:val="0"/>
                      <w:divBdr>
                        <w:top w:val="none" w:sz="0" w:space="0" w:color="auto"/>
                        <w:left w:val="none" w:sz="0" w:space="0" w:color="auto"/>
                        <w:bottom w:val="none" w:sz="0" w:space="0" w:color="auto"/>
                        <w:right w:val="none" w:sz="0" w:space="0" w:color="auto"/>
                      </w:divBdr>
                    </w:div>
                  </w:divsChild>
                </w:div>
                <w:div w:id="1673138901">
                  <w:marLeft w:val="0"/>
                  <w:marRight w:val="0"/>
                  <w:marTop w:val="0"/>
                  <w:marBottom w:val="0"/>
                  <w:divBdr>
                    <w:top w:val="none" w:sz="0" w:space="0" w:color="auto"/>
                    <w:left w:val="none" w:sz="0" w:space="0" w:color="auto"/>
                    <w:bottom w:val="none" w:sz="0" w:space="0" w:color="auto"/>
                    <w:right w:val="none" w:sz="0" w:space="0" w:color="auto"/>
                  </w:divBdr>
                  <w:divsChild>
                    <w:div w:id="449782816">
                      <w:marLeft w:val="0"/>
                      <w:marRight w:val="0"/>
                      <w:marTop w:val="0"/>
                      <w:marBottom w:val="0"/>
                      <w:divBdr>
                        <w:top w:val="none" w:sz="0" w:space="0" w:color="auto"/>
                        <w:left w:val="none" w:sz="0" w:space="0" w:color="auto"/>
                        <w:bottom w:val="none" w:sz="0" w:space="0" w:color="auto"/>
                        <w:right w:val="none" w:sz="0" w:space="0" w:color="auto"/>
                      </w:divBdr>
                    </w:div>
                  </w:divsChild>
                </w:div>
                <w:div w:id="782070698">
                  <w:marLeft w:val="0"/>
                  <w:marRight w:val="0"/>
                  <w:marTop w:val="0"/>
                  <w:marBottom w:val="0"/>
                  <w:divBdr>
                    <w:top w:val="none" w:sz="0" w:space="0" w:color="auto"/>
                    <w:left w:val="none" w:sz="0" w:space="0" w:color="auto"/>
                    <w:bottom w:val="none" w:sz="0" w:space="0" w:color="auto"/>
                    <w:right w:val="none" w:sz="0" w:space="0" w:color="auto"/>
                  </w:divBdr>
                  <w:divsChild>
                    <w:div w:id="173422413">
                      <w:marLeft w:val="0"/>
                      <w:marRight w:val="0"/>
                      <w:marTop w:val="0"/>
                      <w:marBottom w:val="0"/>
                      <w:divBdr>
                        <w:top w:val="none" w:sz="0" w:space="0" w:color="auto"/>
                        <w:left w:val="none" w:sz="0" w:space="0" w:color="auto"/>
                        <w:bottom w:val="none" w:sz="0" w:space="0" w:color="auto"/>
                        <w:right w:val="none" w:sz="0" w:space="0" w:color="auto"/>
                      </w:divBdr>
                    </w:div>
                  </w:divsChild>
                </w:div>
                <w:div w:id="1341855373">
                  <w:marLeft w:val="0"/>
                  <w:marRight w:val="0"/>
                  <w:marTop w:val="0"/>
                  <w:marBottom w:val="0"/>
                  <w:divBdr>
                    <w:top w:val="none" w:sz="0" w:space="0" w:color="auto"/>
                    <w:left w:val="none" w:sz="0" w:space="0" w:color="auto"/>
                    <w:bottom w:val="none" w:sz="0" w:space="0" w:color="auto"/>
                    <w:right w:val="none" w:sz="0" w:space="0" w:color="auto"/>
                  </w:divBdr>
                  <w:divsChild>
                    <w:div w:id="20419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937">
              <w:marLeft w:val="0"/>
              <w:marRight w:val="0"/>
              <w:marTop w:val="0"/>
              <w:marBottom w:val="0"/>
              <w:divBdr>
                <w:top w:val="none" w:sz="0" w:space="0" w:color="auto"/>
                <w:left w:val="none" w:sz="0" w:space="0" w:color="auto"/>
                <w:bottom w:val="none" w:sz="0" w:space="0" w:color="auto"/>
                <w:right w:val="none" w:sz="0" w:space="0" w:color="auto"/>
              </w:divBdr>
            </w:div>
            <w:div w:id="1856650717">
              <w:marLeft w:val="0"/>
              <w:marRight w:val="0"/>
              <w:marTop w:val="0"/>
              <w:marBottom w:val="0"/>
              <w:divBdr>
                <w:top w:val="none" w:sz="0" w:space="0" w:color="auto"/>
                <w:left w:val="none" w:sz="0" w:space="0" w:color="auto"/>
                <w:bottom w:val="none" w:sz="0" w:space="0" w:color="auto"/>
                <w:right w:val="none" w:sz="0" w:space="0" w:color="auto"/>
              </w:divBdr>
              <w:divsChild>
                <w:div w:id="74399753">
                  <w:marLeft w:val="0"/>
                  <w:marRight w:val="0"/>
                  <w:marTop w:val="0"/>
                  <w:marBottom w:val="0"/>
                  <w:divBdr>
                    <w:top w:val="none" w:sz="0" w:space="0" w:color="auto"/>
                    <w:left w:val="none" w:sz="0" w:space="0" w:color="auto"/>
                    <w:bottom w:val="none" w:sz="0" w:space="0" w:color="auto"/>
                    <w:right w:val="none" w:sz="0" w:space="0" w:color="auto"/>
                  </w:divBdr>
                </w:div>
                <w:div w:id="2143375894">
                  <w:marLeft w:val="0"/>
                  <w:marRight w:val="0"/>
                  <w:marTop w:val="0"/>
                  <w:marBottom w:val="0"/>
                  <w:divBdr>
                    <w:top w:val="none" w:sz="0" w:space="0" w:color="auto"/>
                    <w:left w:val="none" w:sz="0" w:space="0" w:color="auto"/>
                    <w:bottom w:val="none" w:sz="0" w:space="0" w:color="auto"/>
                    <w:right w:val="none" w:sz="0" w:space="0" w:color="auto"/>
                  </w:divBdr>
                  <w:divsChild>
                    <w:div w:id="604311032">
                      <w:marLeft w:val="0"/>
                      <w:marRight w:val="0"/>
                      <w:marTop w:val="0"/>
                      <w:marBottom w:val="0"/>
                      <w:divBdr>
                        <w:top w:val="none" w:sz="0" w:space="0" w:color="auto"/>
                        <w:left w:val="none" w:sz="0" w:space="0" w:color="auto"/>
                        <w:bottom w:val="none" w:sz="0" w:space="0" w:color="auto"/>
                        <w:right w:val="none" w:sz="0" w:space="0" w:color="auto"/>
                      </w:divBdr>
                    </w:div>
                  </w:divsChild>
                </w:div>
                <w:div w:id="356085815">
                  <w:marLeft w:val="0"/>
                  <w:marRight w:val="0"/>
                  <w:marTop w:val="0"/>
                  <w:marBottom w:val="0"/>
                  <w:divBdr>
                    <w:top w:val="none" w:sz="0" w:space="0" w:color="auto"/>
                    <w:left w:val="none" w:sz="0" w:space="0" w:color="auto"/>
                    <w:bottom w:val="none" w:sz="0" w:space="0" w:color="auto"/>
                    <w:right w:val="none" w:sz="0" w:space="0" w:color="auto"/>
                  </w:divBdr>
                  <w:divsChild>
                    <w:div w:id="634026643">
                      <w:marLeft w:val="0"/>
                      <w:marRight w:val="0"/>
                      <w:marTop w:val="0"/>
                      <w:marBottom w:val="0"/>
                      <w:divBdr>
                        <w:top w:val="none" w:sz="0" w:space="0" w:color="auto"/>
                        <w:left w:val="none" w:sz="0" w:space="0" w:color="auto"/>
                        <w:bottom w:val="none" w:sz="0" w:space="0" w:color="auto"/>
                        <w:right w:val="none" w:sz="0" w:space="0" w:color="auto"/>
                      </w:divBdr>
                    </w:div>
                  </w:divsChild>
                </w:div>
                <w:div w:id="1919316462">
                  <w:marLeft w:val="0"/>
                  <w:marRight w:val="0"/>
                  <w:marTop w:val="0"/>
                  <w:marBottom w:val="0"/>
                  <w:divBdr>
                    <w:top w:val="none" w:sz="0" w:space="0" w:color="auto"/>
                    <w:left w:val="none" w:sz="0" w:space="0" w:color="auto"/>
                    <w:bottom w:val="none" w:sz="0" w:space="0" w:color="auto"/>
                    <w:right w:val="none" w:sz="0" w:space="0" w:color="auto"/>
                  </w:divBdr>
                  <w:divsChild>
                    <w:div w:id="552615349">
                      <w:marLeft w:val="0"/>
                      <w:marRight w:val="0"/>
                      <w:marTop w:val="0"/>
                      <w:marBottom w:val="0"/>
                      <w:divBdr>
                        <w:top w:val="none" w:sz="0" w:space="0" w:color="auto"/>
                        <w:left w:val="none" w:sz="0" w:space="0" w:color="auto"/>
                        <w:bottom w:val="none" w:sz="0" w:space="0" w:color="auto"/>
                        <w:right w:val="none" w:sz="0" w:space="0" w:color="auto"/>
                      </w:divBdr>
                    </w:div>
                  </w:divsChild>
                </w:div>
                <w:div w:id="109980712">
                  <w:marLeft w:val="0"/>
                  <w:marRight w:val="0"/>
                  <w:marTop w:val="0"/>
                  <w:marBottom w:val="0"/>
                  <w:divBdr>
                    <w:top w:val="none" w:sz="0" w:space="0" w:color="auto"/>
                    <w:left w:val="none" w:sz="0" w:space="0" w:color="auto"/>
                    <w:bottom w:val="none" w:sz="0" w:space="0" w:color="auto"/>
                    <w:right w:val="none" w:sz="0" w:space="0" w:color="auto"/>
                  </w:divBdr>
                  <w:divsChild>
                    <w:div w:id="1903980932">
                      <w:marLeft w:val="0"/>
                      <w:marRight w:val="0"/>
                      <w:marTop w:val="0"/>
                      <w:marBottom w:val="0"/>
                      <w:divBdr>
                        <w:top w:val="none" w:sz="0" w:space="0" w:color="auto"/>
                        <w:left w:val="none" w:sz="0" w:space="0" w:color="auto"/>
                        <w:bottom w:val="none" w:sz="0" w:space="0" w:color="auto"/>
                        <w:right w:val="none" w:sz="0" w:space="0" w:color="auto"/>
                      </w:divBdr>
                    </w:div>
                  </w:divsChild>
                </w:div>
                <w:div w:id="2110856593">
                  <w:marLeft w:val="0"/>
                  <w:marRight w:val="0"/>
                  <w:marTop w:val="0"/>
                  <w:marBottom w:val="0"/>
                  <w:divBdr>
                    <w:top w:val="none" w:sz="0" w:space="0" w:color="auto"/>
                    <w:left w:val="none" w:sz="0" w:space="0" w:color="auto"/>
                    <w:bottom w:val="none" w:sz="0" w:space="0" w:color="auto"/>
                    <w:right w:val="none" w:sz="0" w:space="0" w:color="auto"/>
                  </w:divBdr>
                  <w:divsChild>
                    <w:div w:id="332531212">
                      <w:marLeft w:val="0"/>
                      <w:marRight w:val="0"/>
                      <w:marTop w:val="0"/>
                      <w:marBottom w:val="0"/>
                      <w:divBdr>
                        <w:top w:val="none" w:sz="0" w:space="0" w:color="auto"/>
                        <w:left w:val="none" w:sz="0" w:space="0" w:color="auto"/>
                        <w:bottom w:val="none" w:sz="0" w:space="0" w:color="auto"/>
                        <w:right w:val="none" w:sz="0" w:space="0" w:color="auto"/>
                      </w:divBdr>
                    </w:div>
                  </w:divsChild>
                </w:div>
                <w:div w:id="1684090387">
                  <w:marLeft w:val="0"/>
                  <w:marRight w:val="0"/>
                  <w:marTop w:val="0"/>
                  <w:marBottom w:val="0"/>
                  <w:divBdr>
                    <w:top w:val="none" w:sz="0" w:space="0" w:color="auto"/>
                    <w:left w:val="none" w:sz="0" w:space="0" w:color="auto"/>
                    <w:bottom w:val="none" w:sz="0" w:space="0" w:color="auto"/>
                    <w:right w:val="none" w:sz="0" w:space="0" w:color="auto"/>
                  </w:divBdr>
                  <w:divsChild>
                    <w:div w:id="16076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450">
              <w:marLeft w:val="0"/>
              <w:marRight w:val="0"/>
              <w:marTop w:val="0"/>
              <w:marBottom w:val="0"/>
              <w:divBdr>
                <w:top w:val="none" w:sz="0" w:space="0" w:color="auto"/>
                <w:left w:val="none" w:sz="0" w:space="0" w:color="auto"/>
                <w:bottom w:val="none" w:sz="0" w:space="0" w:color="auto"/>
                <w:right w:val="none" w:sz="0" w:space="0" w:color="auto"/>
              </w:divBdr>
            </w:div>
            <w:div w:id="265701422">
              <w:marLeft w:val="0"/>
              <w:marRight w:val="0"/>
              <w:marTop w:val="0"/>
              <w:marBottom w:val="0"/>
              <w:divBdr>
                <w:top w:val="none" w:sz="0" w:space="0" w:color="auto"/>
                <w:left w:val="none" w:sz="0" w:space="0" w:color="auto"/>
                <w:bottom w:val="none" w:sz="0" w:space="0" w:color="auto"/>
                <w:right w:val="none" w:sz="0" w:space="0" w:color="auto"/>
              </w:divBdr>
              <w:divsChild>
                <w:div w:id="365910357">
                  <w:marLeft w:val="0"/>
                  <w:marRight w:val="0"/>
                  <w:marTop w:val="0"/>
                  <w:marBottom w:val="0"/>
                  <w:divBdr>
                    <w:top w:val="none" w:sz="0" w:space="0" w:color="auto"/>
                    <w:left w:val="none" w:sz="0" w:space="0" w:color="auto"/>
                    <w:bottom w:val="none" w:sz="0" w:space="0" w:color="auto"/>
                    <w:right w:val="none" w:sz="0" w:space="0" w:color="auto"/>
                  </w:divBdr>
                </w:div>
                <w:div w:id="1188637947">
                  <w:marLeft w:val="0"/>
                  <w:marRight w:val="0"/>
                  <w:marTop w:val="0"/>
                  <w:marBottom w:val="0"/>
                  <w:divBdr>
                    <w:top w:val="none" w:sz="0" w:space="0" w:color="auto"/>
                    <w:left w:val="none" w:sz="0" w:space="0" w:color="auto"/>
                    <w:bottom w:val="none" w:sz="0" w:space="0" w:color="auto"/>
                    <w:right w:val="none" w:sz="0" w:space="0" w:color="auto"/>
                  </w:divBdr>
                </w:div>
                <w:div w:id="1380276240">
                  <w:marLeft w:val="0"/>
                  <w:marRight w:val="0"/>
                  <w:marTop w:val="0"/>
                  <w:marBottom w:val="0"/>
                  <w:divBdr>
                    <w:top w:val="none" w:sz="0" w:space="0" w:color="auto"/>
                    <w:left w:val="none" w:sz="0" w:space="0" w:color="auto"/>
                    <w:bottom w:val="none" w:sz="0" w:space="0" w:color="auto"/>
                    <w:right w:val="none" w:sz="0" w:space="0" w:color="auto"/>
                  </w:divBdr>
                  <w:divsChild>
                    <w:div w:id="1459300951">
                      <w:marLeft w:val="0"/>
                      <w:marRight w:val="0"/>
                      <w:marTop w:val="0"/>
                      <w:marBottom w:val="0"/>
                      <w:divBdr>
                        <w:top w:val="none" w:sz="0" w:space="0" w:color="auto"/>
                        <w:left w:val="none" w:sz="0" w:space="0" w:color="auto"/>
                        <w:bottom w:val="none" w:sz="0" w:space="0" w:color="auto"/>
                        <w:right w:val="none" w:sz="0" w:space="0" w:color="auto"/>
                      </w:divBdr>
                      <w:divsChild>
                        <w:div w:id="5448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473">
                  <w:marLeft w:val="0"/>
                  <w:marRight w:val="0"/>
                  <w:marTop w:val="0"/>
                  <w:marBottom w:val="0"/>
                  <w:divBdr>
                    <w:top w:val="none" w:sz="0" w:space="0" w:color="auto"/>
                    <w:left w:val="none" w:sz="0" w:space="0" w:color="auto"/>
                    <w:bottom w:val="none" w:sz="0" w:space="0" w:color="auto"/>
                    <w:right w:val="none" w:sz="0" w:space="0" w:color="auto"/>
                  </w:divBdr>
                  <w:divsChild>
                    <w:div w:id="379138518">
                      <w:marLeft w:val="0"/>
                      <w:marRight w:val="0"/>
                      <w:marTop w:val="0"/>
                      <w:marBottom w:val="0"/>
                      <w:divBdr>
                        <w:top w:val="none" w:sz="0" w:space="0" w:color="auto"/>
                        <w:left w:val="none" w:sz="0" w:space="0" w:color="auto"/>
                        <w:bottom w:val="none" w:sz="0" w:space="0" w:color="auto"/>
                        <w:right w:val="none" w:sz="0" w:space="0" w:color="auto"/>
                      </w:divBdr>
                      <w:divsChild>
                        <w:div w:id="9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956">
                  <w:marLeft w:val="0"/>
                  <w:marRight w:val="0"/>
                  <w:marTop w:val="0"/>
                  <w:marBottom w:val="0"/>
                  <w:divBdr>
                    <w:top w:val="none" w:sz="0" w:space="0" w:color="auto"/>
                    <w:left w:val="none" w:sz="0" w:space="0" w:color="auto"/>
                    <w:bottom w:val="none" w:sz="0" w:space="0" w:color="auto"/>
                    <w:right w:val="none" w:sz="0" w:space="0" w:color="auto"/>
                  </w:divBdr>
                  <w:divsChild>
                    <w:div w:id="806974620">
                      <w:marLeft w:val="0"/>
                      <w:marRight w:val="0"/>
                      <w:marTop w:val="0"/>
                      <w:marBottom w:val="0"/>
                      <w:divBdr>
                        <w:top w:val="none" w:sz="0" w:space="0" w:color="auto"/>
                        <w:left w:val="none" w:sz="0" w:space="0" w:color="auto"/>
                        <w:bottom w:val="none" w:sz="0" w:space="0" w:color="auto"/>
                        <w:right w:val="none" w:sz="0" w:space="0" w:color="auto"/>
                      </w:divBdr>
                      <w:divsChild>
                        <w:div w:id="13719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714">
                  <w:marLeft w:val="0"/>
                  <w:marRight w:val="0"/>
                  <w:marTop w:val="0"/>
                  <w:marBottom w:val="0"/>
                  <w:divBdr>
                    <w:top w:val="none" w:sz="0" w:space="0" w:color="auto"/>
                    <w:left w:val="none" w:sz="0" w:space="0" w:color="auto"/>
                    <w:bottom w:val="none" w:sz="0" w:space="0" w:color="auto"/>
                    <w:right w:val="none" w:sz="0" w:space="0" w:color="auto"/>
                  </w:divBdr>
                  <w:divsChild>
                    <w:div w:id="1376009281">
                      <w:marLeft w:val="0"/>
                      <w:marRight w:val="0"/>
                      <w:marTop w:val="0"/>
                      <w:marBottom w:val="0"/>
                      <w:divBdr>
                        <w:top w:val="none" w:sz="0" w:space="0" w:color="auto"/>
                        <w:left w:val="none" w:sz="0" w:space="0" w:color="auto"/>
                        <w:bottom w:val="none" w:sz="0" w:space="0" w:color="auto"/>
                        <w:right w:val="none" w:sz="0" w:space="0" w:color="auto"/>
                      </w:divBdr>
                      <w:divsChild>
                        <w:div w:id="19649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76">
                  <w:marLeft w:val="0"/>
                  <w:marRight w:val="0"/>
                  <w:marTop w:val="0"/>
                  <w:marBottom w:val="0"/>
                  <w:divBdr>
                    <w:top w:val="none" w:sz="0" w:space="0" w:color="auto"/>
                    <w:left w:val="none" w:sz="0" w:space="0" w:color="auto"/>
                    <w:bottom w:val="none" w:sz="0" w:space="0" w:color="auto"/>
                    <w:right w:val="none" w:sz="0" w:space="0" w:color="auto"/>
                  </w:divBdr>
                </w:div>
              </w:divsChild>
            </w:div>
            <w:div w:id="544946205">
              <w:marLeft w:val="0"/>
              <w:marRight w:val="0"/>
              <w:marTop w:val="0"/>
              <w:marBottom w:val="0"/>
              <w:divBdr>
                <w:top w:val="none" w:sz="0" w:space="0" w:color="auto"/>
                <w:left w:val="none" w:sz="0" w:space="0" w:color="auto"/>
                <w:bottom w:val="none" w:sz="0" w:space="0" w:color="auto"/>
                <w:right w:val="none" w:sz="0" w:space="0" w:color="auto"/>
              </w:divBdr>
            </w:div>
            <w:div w:id="2134251624">
              <w:marLeft w:val="0"/>
              <w:marRight w:val="0"/>
              <w:marTop w:val="0"/>
              <w:marBottom w:val="0"/>
              <w:divBdr>
                <w:top w:val="none" w:sz="0" w:space="0" w:color="auto"/>
                <w:left w:val="none" w:sz="0" w:space="0" w:color="auto"/>
                <w:bottom w:val="none" w:sz="0" w:space="0" w:color="auto"/>
                <w:right w:val="none" w:sz="0" w:space="0" w:color="auto"/>
              </w:divBdr>
              <w:divsChild>
                <w:div w:id="1490899703">
                  <w:marLeft w:val="0"/>
                  <w:marRight w:val="0"/>
                  <w:marTop w:val="0"/>
                  <w:marBottom w:val="0"/>
                  <w:divBdr>
                    <w:top w:val="none" w:sz="0" w:space="0" w:color="auto"/>
                    <w:left w:val="none" w:sz="0" w:space="0" w:color="auto"/>
                    <w:bottom w:val="none" w:sz="0" w:space="0" w:color="auto"/>
                    <w:right w:val="none" w:sz="0" w:space="0" w:color="auto"/>
                  </w:divBdr>
                </w:div>
                <w:div w:id="509416046">
                  <w:marLeft w:val="0"/>
                  <w:marRight w:val="0"/>
                  <w:marTop w:val="0"/>
                  <w:marBottom w:val="0"/>
                  <w:divBdr>
                    <w:top w:val="none" w:sz="0" w:space="0" w:color="auto"/>
                    <w:left w:val="none" w:sz="0" w:space="0" w:color="auto"/>
                    <w:bottom w:val="none" w:sz="0" w:space="0" w:color="auto"/>
                    <w:right w:val="none" w:sz="0" w:space="0" w:color="auto"/>
                  </w:divBdr>
                  <w:divsChild>
                    <w:div w:id="1961758418">
                      <w:marLeft w:val="0"/>
                      <w:marRight w:val="0"/>
                      <w:marTop w:val="0"/>
                      <w:marBottom w:val="0"/>
                      <w:divBdr>
                        <w:top w:val="none" w:sz="0" w:space="0" w:color="auto"/>
                        <w:left w:val="none" w:sz="0" w:space="0" w:color="auto"/>
                        <w:bottom w:val="none" w:sz="0" w:space="0" w:color="auto"/>
                        <w:right w:val="none" w:sz="0" w:space="0" w:color="auto"/>
                      </w:divBdr>
                    </w:div>
                  </w:divsChild>
                </w:div>
                <w:div w:id="1227883822">
                  <w:marLeft w:val="0"/>
                  <w:marRight w:val="0"/>
                  <w:marTop w:val="0"/>
                  <w:marBottom w:val="0"/>
                  <w:divBdr>
                    <w:top w:val="none" w:sz="0" w:space="0" w:color="auto"/>
                    <w:left w:val="none" w:sz="0" w:space="0" w:color="auto"/>
                    <w:bottom w:val="none" w:sz="0" w:space="0" w:color="auto"/>
                    <w:right w:val="none" w:sz="0" w:space="0" w:color="auto"/>
                  </w:divBdr>
                  <w:divsChild>
                    <w:div w:id="166604695">
                      <w:marLeft w:val="0"/>
                      <w:marRight w:val="0"/>
                      <w:marTop w:val="0"/>
                      <w:marBottom w:val="0"/>
                      <w:divBdr>
                        <w:top w:val="none" w:sz="0" w:space="0" w:color="auto"/>
                        <w:left w:val="none" w:sz="0" w:space="0" w:color="auto"/>
                        <w:bottom w:val="none" w:sz="0" w:space="0" w:color="auto"/>
                        <w:right w:val="none" w:sz="0" w:space="0" w:color="auto"/>
                      </w:divBdr>
                    </w:div>
                  </w:divsChild>
                </w:div>
                <w:div w:id="135609169">
                  <w:marLeft w:val="0"/>
                  <w:marRight w:val="0"/>
                  <w:marTop w:val="0"/>
                  <w:marBottom w:val="0"/>
                  <w:divBdr>
                    <w:top w:val="none" w:sz="0" w:space="0" w:color="auto"/>
                    <w:left w:val="none" w:sz="0" w:space="0" w:color="auto"/>
                    <w:bottom w:val="none" w:sz="0" w:space="0" w:color="auto"/>
                    <w:right w:val="none" w:sz="0" w:space="0" w:color="auto"/>
                  </w:divBdr>
                  <w:divsChild>
                    <w:div w:id="1286930435">
                      <w:marLeft w:val="0"/>
                      <w:marRight w:val="0"/>
                      <w:marTop w:val="0"/>
                      <w:marBottom w:val="0"/>
                      <w:divBdr>
                        <w:top w:val="none" w:sz="0" w:space="0" w:color="auto"/>
                        <w:left w:val="none" w:sz="0" w:space="0" w:color="auto"/>
                        <w:bottom w:val="none" w:sz="0" w:space="0" w:color="auto"/>
                        <w:right w:val="none" w:sz="0" w:space="0" w:color="auto"/>
                      </w:divBdr>
                    </w:div>
                  </w:divsChild>
                </w:div>
                <w:div w:id="1872261214">
                  <w:marLeft w:val="0"/>
                  <w:marRight w:val="0"/>
                  <w:marTop w:val="0"/>
                  <w:marBottom w:val="0"/>
                  <w:divBdr>
                    <w:top w:val="none" w:sz="0" w:space="0" w:color="auto"/>
                    <w:left w:val="none" w:sz="0" w:space="0" w:color="auto"/>
                    <w:bottom w:val="none" w:sz="0" w:space="0" w:color="auto"/>
                    <w:right w:val="none" w:sz="0" w:space="0" w:color="auto"/>
                  </w:divBdr>
                  <w:divsChild>
                    <w:div w:id="790707347">
                      <w:marLeft w:val="0"/>
                      <w:marRight w:val="0"/>
                      <w:marTop w:val="0"/>
                      <w:marBottom w:val="0"/>
                      <w:divBdr>
                        <w:top w:val="none" w:sz="0" w:space="0" w:color="auto"/>
                        <w:left w:val="none" w:sz="0" w:space="0" w:color="auto"/>
                        <w:bottom w:val="none" w:sz="0" w:space="0" w:color="auto"/>
                        <w:right w:val="none" w:sz="0" w:space="0" w:color="auto"/>
                      </w:divBdr>
                    </w:div>
                  </w:divsChild>
                </w:div>
                <w:div w:id="1602185001">
                  <w:marLeft w:val="0"/>
                  <w:marRight w:val="0"/>
                  <w:marTop w:val="0"/>
                  <w:marBottom w:val="0"/>
                  <w:divBdr>
                    <w:top w:val="none" w:sz="0" w:space="0" w:color="auto"/>
                    <w:left w:val="none" w:sz="0" w:space="0" w:color="auto"/>
                    <w:bottom w:val="none" w:sz="0" w:space="0" w:color="auto"/>
                    <w:right w:val="none" w:sz="0" w:space="0" w:color="auto"/>
                  </w:divBdr>
                  <w:divsChild>
                    <w:div w:id="1928880934">
                      <w:marLeft w:val="0"/>
                      <w:marRight w:val="0"/>
                      <w:marTop w:val="0"/>
                      <w:marBottom w:val="0"/>
                      <w:divBdr>
                        <w:top w:val="none" w:sz="0" w:space="0" w:color="auto"/>
                        <w:left w:val="none" w:sz="0" w:space="0" w:color="auto"/>
                        <w:bottom w:val="none" w:sz="0" w:space="0" w:color="auto"/>
                        <w:right w:val="none" w:sz="0" w:space="0" w:color="auto"/>
                      </w:divBdr>
                    </w:div>
                  </w:divsChild>
                </w:div>
                <w:div w:id="690029899">
                  <w:marLeft w:val="0"/>
                  <w:marRight w:val="0"/>
                  <w:marTop w:val="0"/>
                  <w:marBottom w:val="0"/>
                  <w:divBdr>
                    <w:top w:val="none" w:sz="0" w:space="0" w:color="auto"/>
                    <w:left w:val="none" w:sz="0" w:space="0" w:color="auto"/>
                    <w:bottom w:val="none" w:sz="0" w:space="0" w:color="auto"/>
                    <w:right w:val="none" w:sz="0" w:space="0" w:color="auto"/>
                  </w:divBdr>
                  <w:divsChild>
                    <w:div w:id="1072387239">
                      <w:marLeft w:val="0"/>
                      <w:marRight w:val="0"/>
                      <w:marTop w:val="0"/>
                      <w:marBottom w:val="0"/>
                      <w:divBdr>
                        <w:top w:val="none" w:sz="0" w:space="0" w:color="auto"/>
                        <w:left w:val="none" w:sz="0" w:space="0" w:color="auto"/>
                        <w:bottom w:val="none" w:sz="0" w:space="0" w:color="auto"/>
                        <w:right w:val="none" w:sz="0" w:space="0" w:color="auto"/>
                      </w:divBdr>
                    </w:div>
                  </w:divsChild>
                </w:div>
                <w:div w:id="1613705594">
                  <w:marLeft w:val="0"/>
                  <w:marRight w:val="0"/>
                  <w:marTop w:val="0"/>
                  <w:marBottom w:val="0"/>
                  <w:divBdr>
                    <w:top w:val="none" w:sz="0" w:space="0" w:color="auto"/>
                    <w:left w:val="none" w:sz="0" w:space="0" w:color="auto"/>
                    <w:bottom w:val="none" w:sz="0" w:space="0" w:color="auto"/>
                    <w:right w:val="none" w:sz="0" w:space="0" w:color="auto"/>
                  </w:divBdr>
                  <w:divsChild>
                    <w:div w:id="340662536">
                      <w:marLeft w:val="0"/>
                      <w:marRight w:val="0"/>
                      <w:marTop w:val="0"/>
                      <w:marBottom w:val="0"/>
                      <w:divBdr>
                        <w:top w:val="none" w:sz="0" w:space="0" w:color="auto"/>
                        <w:left w:val="none" w:sz="0" w:space="0" w:color="auto"/>
                        <w:bottom w:val="none" w:sz="0" w:space="0" w:color="auto"/>
                        <w:right w:val="none" w:sz="0" w:space="0" w:color="auto"/>
                      </w:divBdr>
                    </w:div>
                  </w:divsChild>
                </w:div>
                <w:div w:id="231889448">
                  <w:marLeft w:val="0"/>
                  <w:marRight w:val="0"/>
                  <w:marTop w:val="0"/>
                  <w:marBottom w:val="0"/>
                  <w:divBdr>
                    <w:top w:val="none" w:sz="0" w:space="0" w:color="auto"/>
                    <w:left w:val="none" w:sz="0" w:space="0" w:color="auto"/>
                    <w:bottom w:val="none" w:sz="0" w:space="0" w:color="auto"/>
                    <w:right w:val="none" w:sz="0" w:space="0" w:color="auto"/>
                  </w:divBdr>
                  <w:divsChild>
                    <w:div w:id="888150568">
                      <w:marLeft w:val="0"/>
                      <w:marRight w:val="0"/>
                      <w:marTop w:val="0"/>
                      <w:marBottom w:val="0"/>
                      <w:divBdr>
                        <w:top w:val="none" w:sz="0" w:space="0" w:color="auto"/>
                        <w:left w:val="none" w:sz="0" w:space="0" w:color="auto"/>
                        <w:bottom w:val="none" w:sz="0" w:space="0" w:color="auto"/>
                        <w:right w:val="none" w:sz="0" w:space="0" w:color="auto"/>
                      </w:divBdr>
                    </w:div>
                  </w:divsChild>
                </w:div>
                <w:div w:id="1739091162">
                  <w:marLeft w:val="0"/>
                  <w:marRight w:val="0"/>
                  <w:marTop w:val="0"/>
                  <w:marBottom w:val="0"/>
                  <w:divBdr>
                    <w:top w:val="none" w:sz="0" w:space="0" w:color="auto"/>
                    <w:left w:val="none" w:sz="0" w:space="0" w:color="auto"/>
                    <w:bottom w:val="none" w:sz="0" w:space="0" w:color="auto"/>
                    <w:right w:val="none" w:sz="0" w:space="0" w:color="auto"/>
                  </w:divBdr>
                  <w:divsChild>
                    <w:div w:id="1587182787">
                      <w:marLeft w:val="0"/>
                      <w:marRight w:val="0"/>
                      <w:marTop w:val="0"/>
                      <w:marBottom w:val="0"/>
                      <w:divBdr>
                        <w:top w:val="none" w:sz="0" w:space="0" w:color="auto"/>
                        <w:left w:val="none" w:sz="0" w:space="0" w:color="auto"/>
                        <w:bottom w:val="none" w:sz="0" w:space="0" w:color="auto"/>
                        <w:right w:val="none" w:sz="0" w:space="0" w:color="auto"/>
                      </w:divBdr>
                    </w:div>
                  </w:divsChild>
                </w:div>
                <w:div w:id="1061635672">
                  <w:marLeft w:val="0"/>
                  <w:marRight w:val="0"/>
                  <w:marTop w:val="0"/>
                  <w:marBottom w:val="0"/>
                  <w:divBdr>
                    <w:top w:val="none" w:sz="0" w:space="0" w:color="auto"/>
                    <w:left w:val="none" w:sz="0" w:space="0" w:color="auto"/>
                    <w:bottom w:val="none" w:sz="0" w:space="0" w:color="auto"/>
                    <w:right w:val="none" w:sz="0" w:space="0" w:color="auto"/>
                  </w:divBdr>
                  <w:divsChild>
                    <w:div w:id="510879486">
                      <w:marLeft w:val="0"/>
                      <w:marRight w:val="0"/>
                      <w:marTop w:val="0"/>
                      <w:marBottom w:val="0"/>
                      <w:divBdr>
                        <w:top w:val="none" w:sz="0" w:space="0" w:color="auto"/>
                        <w:left w:val="none" w:sz="0" w:space="0" w:color="auto"/>
                        <w:bottom w:val="none" w:sz="0" w:space="0" w:color="auto"/>
                        <w:right w:val="none" w:sz="0" w:space="0" w:color="auto"/>
                      </w:divBdr>
                    </w:div>
                  </w:divsChild>
                </w:div>
                <w:div w:id="478111676">
                  <w:marLeft w:val="0"/>
                  <w:marRight w:val="0"/>
                  <w:marTop w:val="0"/>
                  <w:marBottom w:val="0"/>
                  <w:divBdr>
                    <w:top w:val="none" w:sz="0" w:space="0" w:color="auto"/>
                    <w:left w:val="none" w:sz="0" w:space="0" w:color="auto"/>
                    <w:bottom w:val="none" w:sz="0" w:space="0" w:color="auto"/>
                    <w:right w:val="none" w:sz="0" w:space="0" w:color="auto"/>
                  </w:divBdr>
                  <w:divsChild>
                    <w:div w:id="1071661919">
                      <w:marLeft w:val="0"/>
                      <w:marRight w:val="0"/>
                      <w:marTop w:val="0"/>
                      <w:marBottom w:val="0"/>
                      <w:divBdr>
                        <w:top w:val="none" w:sz="0" w:space="0" w:color="auto"/>
                        <w:left w:val="none" w:sz="0" w:space="0" w:color="auto"/>
                        <w:bottom w:val="none" w:sz="0" w:space="0" w:color="auto"/>
                        <w:right w:val="none" w:sz="0" w:space="0" w:color="auto"/>
                      </w:divBdr>
                    </w:div>
                  </w:divsChild>
                </w:div>
                <w:div w:id="320739289">
                  <w:marLeft w:val="0"/>
                  <w:marRight w:val="0"/>
                  <w:marTop w:val="0"/>
                  <w:marBottom w:val="0"/>
                  <w:divBdr>
                    <w:top w:val="none" w:sz="0" w:space="0" w:color="auto"/>
                    <w:left w:val="none" w:sz="0" w:space="0" w:color="auto"/>
                    <w:bottom w:val="none" w:sz="0" w:space="0" w:color="auto"/>
                    <w:right w:val="none" w:sz="0" w:space="0" w:color="auto"/>
                  </w:divBdr>
                  <w:divsChild>
                    <w:div w:id="1077481303">
                      <w:marLeft w:val="0"/>
                      <w:marRight w:val="0"/>
                      <w:marTop w:val="0"/>
                      <w:marBottom w:val="0"/>
                      <w:divBdr>
                        <w:top w:val="none" w:sz="0" w:space="0" w:color="auto"/>
                        <w:left w:val="none" w:sz="0" w:space="0" w:color="auto"/>
                        <w:bottom w:val="none" w:sz="0" w:space="0" w:color="auto"/>
                        <w:right w:val="none" w:sz="0" w:space="0" w:color="auto"/>
                      </w:divBdr>
                    </w:div>
                  </w:divsChild>
                </w:div>
                <w:div w:id="1497499006">
                  <w:marLeft w:val="0"/>
                  <w:marRight w:val="0"/>
                  <w:marTop w:val="0"/>
                  <w:marBottom w:val="0"/>
                  <w:divBdr>
                    <w:top w:val="none" w:sz="0" w:space="0" w:color="auto"/>
                    <w:left w:val="none" w:sz="0" w:space="0" w:color="auto"/>
                    <w:bottom w:val="none" w:sz="0" w:space="0" w:color="auto"/>
                    <w:right w:val="none" w:sz="0" w:space="0" w:color="auto"/>
                  </w:divBdr>
                </w:div>
              </w:divsChild>
            </w:div>
            <w:div w:id="1758286968">
              <w:marLeft w:val="0"/>
              <w:marRight w:val="0"/>
              <w:marTop w:val="0"/>
              <w:marBottom w:val="0"/>
              <w:divBdr>
                <w:top w:val="none" w:sz="0" w:space="0" w:color="auto"/>
                <w:left w:val="none" w:sz="0" w:space="0" w:color="auto"/>
                <w:bottom w:val="none" w:sz="0" w:space="0" w:color="auto"/>
                <w:right w:val="none" w:sz="0" w:space="0" w:color="auto"/>
              </w:divBdr>
            </w:div>
            <w:div w:id="1019820911">
              <w:marLeft w:val="0"/>
              <w:marRight w:val="0"/>
              <w:marTop w:val="0"/>
              <w:marBottom w:val="0"/>
              <w:divBdr>
                <w:top w:val="none" w:sz="0" w:space="0" w:color="auto"/>
                <w:left w:val="none" w:sz="0" w:space="0" w:color="auto"/>
                <w:bottom w:val="none" w:sz="0" w:space="0" w:color="auto"/>
                <w:right w:val="none" w:sz="0" w:space="0" w:color="auto"/>
              </w:divBdr>
              <w:divsChild>
                <w:div w:id="356126844">
                  <w:marLeft w:val="0"/>
                  <w:marRight w:val="0"/>
                  <w:marTop w:val="0"/>
                  <w:marBottom w:val="0"/>
                  <w:divBdr>
                    <w:top w:val="none" w:sz="0" w:space="0" w:color="auto"/>
                    <w:left w:val="none" w:sz="0" w:space="0" w:color="auto"/>
                    <w:bottom w:val="none" w:sz="0" w:space="0" w:color="auto"/>
                    <w:right w:val="none" w:sz="0" w:space="0" w:color="auto"/>
                  </w:divBdr>
                </w:div>
                <w:div w:id="1327898936">
                  <w:marLeft w:val="0"/>
                  <w:marRight w:val="0"/>
                  <w:marTop w:val="0"/>
                  <w:marBottom w:val="0"/>
                  <w:divBdr>
                    <w:top w:val="none" w:sz="0" w:space="0" w:color="auto"/>
                    <w:left w:val="none" w:sz="0" w:space="0" w:color="auto"/>
                    <w:bottom w:val="none" w:sz="0" w:space="0" w:color="auto"/>
                    <w:right w:val="none" w:sz="0" w:space="0" w:color="auto"/>
                  </w:divBdr>
                  <w:divsChild>
                    <w:div w:id="1973629057">
                      <w:marLeft w:val="0"/>
                      <w:marRight w:val="0"/>
                      <w:marTop w:val="0"/>
                      <w:marBottom w:val="0"/>
                      <w:divBdr>
                        <w:top w:val="none" w:sz="0" w:space="0" w:color="auto"/>
                        <w:left w:val="none" w:sz="0" w:space="0" w:color="auto"/>
                        <w:bottom w:val="none" w:sz="0" w:space="0" w:color="auto"/>
                        <w:right w:val="none" w:sz="0" w:space="0" w:color="auto"/>
                      </w:divBdr>
                    </w:div>
                  </w:divsChild>
                </w:div>
                <w:div w:id="699280579">
                  <w:marLeft w:val="0"/>
                  <w:marRight w:val="0"/>
                  <w:marTop w:val="0"/>
                  <w:marBottom w:val="0"/>
                  <w:divBdr>
                    <w:top w:val="none" w:sz="0" w:space="0" w:color="auto"/>
                    <w:left w:val="none" w:sz="0" w:space="0" w:color="auto"/>
                    <w:bottom w:val="none" w:sz="0" w:space="0" w:color="auto"/>
                    <w:right w:val="none" w:sz="0" w:space="0" w:color="auto"/>
                  </w:divBdr>
                  <w:divsChild>
                    <w:div w:id="2140800628">
                      <w:marLeft w:val="0"/>
                      <w:marRight w:val="0"/>
                      <w:marTop w:val="0"/>
                      <w:marBottom w:val="0"/>
                      <w:divBdr>
                        <w:top w:val="none" w:sz="0" w:space="0" w:color="auto"/>
                        <w:left w:val="none" w:sz="0" w:space="0" w:color="auto"/>
                        <w:bottom w:val="none" w:sz="0" w:space="0" w:color="auto"/>
                        <w:right w:val="none" w:sz="0" w:space="0" w:color="auto"/>
                      </w:divBdr>
                    </w:div>
                  </w:divsChild>
                </w:div>
                <w:div w:id="615410096">
                  <w:marLeft w:val="0"/>
                  <w:marRight w:val="0"/>
                  <w:marTop w:val="0"/>
                  <w:marBottom w:val="0"/>
                  <w:divBdr>
                    <w:top w:val="none" w:sz="0" w:space="0" w:color="auto"/>
                    <w:left w:val="none" w:sz="0" w:space="0" w:color="auto"/>
                    <w:bottom w:val="none" w:sz="0" w:space="0" w:color="auto"/>
                    <w:right w:val="none" w:sz="0" w:space="0" w:color="auto"/>
                  </w:divBdr>
                  <w:divsChild>
                    <w:div w:id="1292521435">
                      <w:marLeft w:val="0"/>
                      <w:marRight w:val="0"/>
                      <w:marTop w:val="0"/>
                      <w:marBottom w:val="0"/>
                      <w:divBdr>
                        <w:top w:val="none" w:sz="0" w:space="0" w:color="auto"/>
                        <w:left w:val="none" w:sz="0" w:space="0" w:color="auto"/>
                        <w:bottom w:val="none" w:sz="0" w:space="0" w:color="auto"/>
                        <w:right w:val="none" w:sz="0" w:space="0" w:color="auto"/>
                      </w:divBdr>
                    </w:div>
                  </w:divsChild>
                </w:div>
                <w:div w:id="1653828343">
                  <w:marLeft w:val="0"/>
                  <w:marRight w:val="0"/>
                  <w:marTop w:val="0"/>
                  <w:marBottom w:val="0"/>
                  <w:divBdr>
                    <w:top w:val="none" w:sz="0" w:space="0" w:color="auto"/>
                    <w:left w:val="none" w:sz="0" w:space="0" w:color="auto"/>
                    <w:bottom w:val="none" w:sz="0" w:space="0" w:color="auto"/>
                    <w:right w:val="none" w:sz="0" w:space="0" w:color="auto"/>
                  </w:divBdr>
                  <w:divsChild>
                    <w:div w:id="856579588">
                      <w:marLeft w:val="0"/>
                      <w:marRight w:val="0"/>
                      <w:marTop w:val="0"/>
                      <w:marBottom w:val="0"/>
                      <w:divBdr>
                        <w:top w:val="none" w:sz="0" w:space="0" w:color="auto"/>
                        <w:left w:val="none" w:sz="0" w:space="0" w:color="auto"/>
                        <w:bottom w:val="none" w:sz="0" w:space="0" w:color="auto"/>
                        <w:right w:val="none" w:sz="0" w:space="0" w:color="auto"/>
                      </w:divBdr>
                    </w:div>
                  </w:divsChild>
                </w:div>
                <w:div w:id="236979662">
                  <w:marLeft w:val="0"/>
                  <w:marRight w:val="0"/>
                  <w:marTop w:val="0"/>
                  <w:marBottom w:val="0"/>
                  <w:divBdr>
                    <w:top w:val="none" w:sz="0" w:space="0" w:color="auto"/>
                    <w:left w:val="none" w:sz="0" w:space="0" w:color="auto"/>
                    <w:bottom w:val="none" w:sz="0" w:space="0" w:color="auto"/>
                    <w:right w:val="none" w:sz="0" w:space="0" w:color="auto"/>
                  </w:divBdr>
                  <w:divsChild>
                    <w:div w:id="623274145">
                      <w:marLeft w:val="0"/>
                      <w:marRight w:val="0"/>
                      <w:marTop w:val="0"/>
                      <w:marBottom w:val="0"/>
                      <w:divBdr>
                        <w:top w:val="none" w:sz="0" w:space="0" w:color="auto"/>
                        <w:left w:val="none" w:sz="0" w:space="0" w:color="auto"/>
                        <w:bottom w:val="none" w:sz="0" w:space="0" w:color="auto"/>
                        <w:right w:val="none" w:sz="0" w:space="0" w:color="auto"/>
                      </w:divBdr>
                    </w:div>
                  </w:divsChild>
                </w:div>
                <w:div w:id="1407456105">
                  <w:marLeft w:val="0"/>
                  <w:marRight w:val="0"/>
                  <w:marTop w:val="0"/>
                  <w:marBottom w:val="0"/>
                  <w:divBdr>
                    <w:top w:val="none" w:sz="0" w:space="0" w:color="auto"/>
                    <w:left w:val="none" w:sz="0" w:space="0" w:color="auto"/>
                    <w:bottom w:val="none" w:sz="0" w:space="0" w:color="auto"/>
                    <w:right w:val="none" w:sz="0" w:space="0" w:color="auto"/>
                  </w:divBdr>
                  <w:divsChild>
                    <w:div w:id="6963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8157</Words>
  <Characters>46496</Characters>
  <Application>Microsoft Office Word</Application>
  <DocSecurity>0</DocSecurity>
  <Lines>387</Lines>
  <Paragraphs>109</Paragraphs>
  <ScaleCrop>false</ScaleCrop>
  <Company/>
  <LinksUpToDate>false</LinksUpToDate>
  <CharactersWithSpaces>54544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2</cp:revision>
  <dcterms:created xsi:type="dcterms:W3CDTF">2016-11-19T00:45:00Z</dcterms:created>
  <dcterms:modified xsi:type="dcterms:W3CDTF">2019-11-07T00:12:00Z</dcterms:modified>
</cp:coreProperties>
</file>