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571D2" w14:textId="77777777" w:rsidR="004D7791" w:rsidRPr="00B31CF1" w:rsidRDefault="004D7791" w:rsidP="004D7791">
      <w:pPr>
        <w:pStyle w:val="1"/>
        <w:jc w:val="center"/>
        <w:rPr>
          <w:b w:val="0"/>
        </w:rPr>
      </w:pPr>
      <w:bookmarkStart w:id="0" w:name="_Toc6852905"/>
      <w:bookmarkStart w:id="1" w:name="_Toc7039948"/>
      <w:bookmarkStart w:id="2" w:name="_Toc7040575"/>
      <w:r w:rsidRPr="00B31CF1">
        <w:rPr>
          <w:rFonts w:hint="eastAsia"/>
          <w:b w:val="0"/>
        </w:rPr>
        <w:t>M</w:t>
      </w:r>
      <w:r w:rsidRPr="00B31CF1">
        <w:rPr>
          <w:b w:val="0"/>
        </w:rPr>
        <w:t>ET CS669 T</w:t>
      </w:r>
      <w:r w:rsidRPr="00B31CF1">
        <w:rPr>
          <w:rFonts w:hint="eastAsia"/>
          <w:b w:val="0"/>
        </w:rPr>
        <w:t>e</w:t>
      </w:r>
      <w:r w:rsidRPr="00B31CF1">
        <w:rPr>
          <w:b w:val="0"/>
        </w:rPr>
        <w:t>rm Project</w:t>
      </w:r>
      <w:bookmarkEnd w:id="0"/>
      <w:bookmarkEnd w:id="1"/>
      <w:bookmarkEnd w:id="2"/>
    </w:p>
    <w:p w14:paraId="000C795B" w14:textId="7214C38F" w:rsidR="004D7791" w:rsidRPr="00B31CF1" w:rsidRDefault="004D7791" w:rsidP="004D7791">
      <w:pPr>
        <w:pStyle w:val="a3"/>
        <w:rPr>
          <w:b w:val="0"/>
        </w:rPr>
      </w:pPr>
      <w:bookmarkStart w:id="3" w:name="_Toc6852906"/>
      <w:bookmarkStart w:id="4" w:name="_Toc7039949"/>
      <w:bookmarkStart w:id="5" w:name="_Toc7040576"/>
      <w:r w:rsidRPr="00B31CF1">
        <w:rPr>
          <w:rFonts w:hint="eastAsia"/>
          <w:b w:val="0"/>
        </w:rPr>
        <w:t>N</w:t>
      </w:r>
      <w:r w:rsidRPr="00B31CF1">
        <w:rPr>
          <w:b w:val="0"/>
        </w:rPr>
        <w:t xml:space="preserve">ame: </w:t>
      </w:r>
      <w:proofErr w:type="spellStart"/>
      <w:r w:rsidRPr="00B31CF1">
        <w:rPr>
          <w:b w:val="0"/>
        </w:rPr>
        <w:t>Donghang</w:t>
      </w:r>
      <w:proofErr w:type="spellEnd"/>
      <w:r w:rsidRPr="00B31CF1">
        <w:rPr>
          <w:b w:val="0"/>
        </w:rPr>
        <w:t xml:space="preserve"> He</w:t>
      </w:r>
      <w:bookmarkEnd w:id="3"/>
      <w:bookmarkEnd w:id="4"/>
      <w:bookmarkEnd w:id="5"/>
    </w:p>
    <w:p w14:paraId="219F2C34" w14:textId="726F860D" w:rsidR="00B975C1" w:rsidRPr="00B31CF1" w:rsidRDefault="00B975C1" w:rsidP="00B975C1"/>
    <w:p w14:paraId="3B76A5A5" w14:textId="51BD8DC5" w:rsidR="00B975C1" w:rsidRPr="00B31CF1" w:rsidRDefault="00B975C1" w:rsidP="00B975C1"/>
    <w:p w14:paraId="6FF4AECE" w14:textId="18E318CA" w:rsidR="00B975C1" w:rsidRPr="00B31CF1" w:rsidRDefault="00B975C1" w:rsidP="00B975C1"/>
    <w:p w14:paraId="5B3AABE9" w14:textId="74E20220" w:rsidR="00B975C1" w:rsidRPr="00B31CF1" w:rsidRDefault="00B975C1" w:rsidP="00B975C1"/>
    <w:p w14:paraId="1D7888D4" w14:textId="3425E297" w:rsidR="00B975C1" w:rsidRPr="00B31CF1" w:rsidRDefault="00B975C1" w:rsidP="00B975C1"/>
    <w:p w14:paraId="2C728FD3" w14:textId="42046ABE" w:rsidR="00B975C1" w:rsidRPr="00B31CF1" w:rsidRDefault="00B975C1" w:rsidP="00B975C1"/>
    <w:p w14:paraId="3E7FD3BD" w14:textId="48EAD5E6" w:rsidR="00B975C1" w:rsidRPr="00B31CF1" w:rsidRDefault="00B975C1" w:rsidP="00B975C1"/>
    <w:p w14:paraId="741CA308" w14:textId="09A758E1" w:rsidR="00B975C1" w:rsidRPr="00B31CF1" w:rsidRDefault="00B975C1" w:rsidP="00B975C1"/>
    <w:p w14:paraId="740963A9" w14:textId="274145E1" w:rsidR="00B975C1" w:rsidRPr="00B31CF1" w:rsidRDefault="00B975C1" w:rsidP="00B975C1"/>
    <w:p w14:paraId="0E228968" w14:textId="5DFE04E4" w:rsidR="00B975C1" w:rsidRPr="00B31CF1" w:rsidRDefault="00B975C1" w:rsidP="00B975C1"/>
    <w:p w14:paraId="750E7BD0" w14:textId="47B0C45C" w:rsidR="00B975C1" w:rsidRPr="00B31CF1" w:rsidRDefault="00B975C1" w:rsidP="00B975C1"/>
    <w:p w14:paraId="6369E98B" w14:textId="71315774" w:rsidR="00B975C1" w:rsidRPr="00B31CF1" w:rsidRDefault="00B975C1" w:rsidP="00B975C1"/>
    <w:p w14:paraId="0CF4F4CE" w14:textId="2C603976" w:rsidR="00B975C1" w:rsidRPr="00B31CF1" w:rsidRDefault="00B975C1" w:rsidP="00B975C1"/>
    <w:p w14:paraId="0289274F" w14:textId="62B5A118" w:rsidR="00B975C1" w:rsidRPr="00B31CF1" w:rsidRDefault="00B975C1" w:rsidP="00B975C1"/>
    <w:p w14:paraId="6CF1F3AE" w14:textId="191E4284" w:rsidR="00B975C1" w:rsidRPr="00B31CF1" w:rsidRDefault="00B975C1" w:rsidP="00B975C1"/>
    <w:p w14:paraId="38EA6F6F" w14:textId="14C1D8FB" w:rsidR="00B975C1" w:rsidRPr="00B31CF1" w:rsidRDefault="00B975C1" w:rsidP="00B975C1"/>
    <w:p w14:paraId="6BADDEFC" w14:textId="08506688" w:rsidR="00B975C1" w:rsidRPr="00B31CF1" w:rsidRDefault="00B975C1" w:rsidP="00B975C1"/>
    <w:p w14:paraId="0F7A21FC" w14:textId="5B768B53" w:rsidR="00B975C1" w:rsidRPr="00B31CF1" w:rsidRDefault="00B975C1" w:rsidP="00B975C1"/>
    <w:p w14:paraId="6DCBD3A1" w14:textId="3F82B795" w:rsidR="00B975C1" w:rsidRPr="00B31CF1" w:rsidRDefault="00B975C1" w:rsidP="00B975C1"/>
    <w:p w14:paraId="14C99EC8" w14:textId="15DD155B" w:rsidR="00B975C1" w:rsidRPr="00B31CF1" w:rsidRDefault="00B975C1" w:rsidP="00B975C1"/>
    <w:p w14:paraId="5D890E76" w14:textId="6DFCACDD" w:rsidR="00B975C1" w:rsidRPr="00B31CF1" w:rsidRDefault="00B975C1" w:rsidP="00B975C1"/>
    <w:p w14:paraId="11809EFC" w14:textId="0E5FF767" w:rsidR="00B975C1" w:rsidRPr="00B31CF1" w:rsidRDefault="00B975C1" w:rsidP="00B975C1"/>
    <w:p w14:paraId="12A2D355" w14:textId="0B921E1A" w:rsidR="00B975C1" w:rsidRPr="00B31CF1" w:rsidRDefault="00B975C1" w:rsidP="00B975C1"/>
    <w:p w14:paraId="7F998416" w14:textId="3F6D4C7C" w:rsidR="00B975C1" w:rsidRPr="00B31CF1" w:rsidRDefault="00B975C1" w:rsidP="00B975C1"/>
    <w:p w14:paraId="5F1BFAB3" w14:textId="4F6D9412" w:rsidR="00B975C1" w:rsidRPr="00B31CF1" w:rsidRDefault="00B975C1" w:rsidP="00B975C1"/>
    <w:p w14:paraId="39D657B9" w14:textId="6EF01E3C" w:rsidR="00B975C1" w:rsidRPr="00B31CF1" w:rsidRDefault="00B975C1" w:rsidP="00B975C1"/>
    <w:p w14:paraId="0CC4CF53" w14:textId="75524970" w:rsidR="00B975C1" w:rsidRPr="00B31CF1" w:rsidRDefault="00B975C1" w:rsidP="00B975C1"/>
    <w:p w14:paraId="70D846EB" w14:textId="3425A1AE" w:rsidR="00B975C1" w:rsidRPr="00B31CF1" w:rsidRDefault="00B975C1" w:rsidP="00B975C1"/>
    <w:p w14:paraId="22B850E0" w14:textId="140371DA" w:rsidR="00B975C1" w:rsidRPr="00B31CF1" w:rsidRDefault="00B975C1" w:rsidP="00B975C1"/>
    <w:p w14:paraId="63336ED1" w14:textId="472F31B9" w:rsidR="00B975C1" w:rsidRPr="00B31CF1" w:rsidRDefault="00B975C1" w:rsidP="00B975C1"/>
    <w:p w14:paraId="78937253" w14:textId="4B95DE7A" w:rsidR="00B975C1" w:rsidRPr="00B31CF1" w:rsidRDefault="00B975C1" w:rsidP="00B975C1"/>
    <w:p w14:paraId="4F84BFC4" w14:textId="32BDAD0D" w:rsidR="00B975C1" w:rsidRPr="00B31CF1" w:rsidRDefault="00B975C1" w:rsidP="00B975C1"/>
    <w:p w14:paraId="31A4A650" w14:textId="148D15B2" w:rsidR="00B975C1" w:rsidRPr="00B31CF1" w:rsidRDefault="00B975C1" w:rsidP="00B975C1"/>
    <w:p w14:paraId="0385FDD9" w14:textId="46681971" w:rsidR="00B975C1" w:rsidRPr="00B31CF1" w:rsidRDefault="00B975C1" w:rsidP="00B975C1"/>
    <w:p w14:paraId="5E0BB4DA" w14:textId="77777777" w:rsidR="00B975C1" w:rsidRPr="00B31CF1" w:rsidRDefault="00B975C1" w:rsidP="00B975C1"/>
    <w:sdt>
      <w:sdtPr>
        <w:rPr>
          <w:rFonts w:asciiTheme="minorHAnsi" w:eastAsiaTheme="minorEastAsia" w:hAnsiTheme="minorHAnsi" w:cstheme="minorBidi"/>
          <w:color w:val="auto"/>
          <w:kern w:val="2"/>
          <w:sz w:val="21"/>
          <w:szCs w:val="22"/>
          <w:lang w:val="zh-CN"/>
        </w:rPr>
        <w:id w:val="1019432314"/>
        <w:docPartObj>
          <w:docPartGallery w:val="Table of Contents"/>
          <w:docPartUnique/>
        </w:docPartObj>
      </w:sdtPr>
      <w:sdtEndPr>
        <w:rPr>
          <w:bCs/>
        </w:rPr>
      </w:sdtEndPr>
      <w:sdtContent>
        <w:p w14:paraId="0B4CBA3D" w14:textId="2D849A9C" w:rsidR="00C0139E" w:rsidRPr="00B31CF1" w:rsidRDefault="00C0139E">
          <w:pPr>
            <w:pStyle w:val="TOC"/>
          </w:pPr>
          <w:r w:rsidRPr="00B31CF1">
            <w:rPr>
              <w:lang w:val="zh-CN"/>
            </w:rPr>
            <w:t>目录</w:t>
          </w:r>
        </w:p>
        <w:p w14:paraId="2CEEDEEE" w14:textId="38C1E104" w:rsidR="0041681E" w:rsidRPr="00B74135" w:rsidRDefault="00C0139E">
          <w:pPr>
            <w:pStyle w:val="TOC1"/>
            <w:tabs>
              <w:tab w:val="right" w:leader="dot" w:pos="8296"/>
            </w:tabs>
            <w:rPr>
              <w:rFonts w:ascii="微软雅黑" w:eastAsia="微软雅黑" w:hAnsi="微软雅黑"/>
              <w:noProof/>
            </w:rPr>
          </w:pPr>
          <w:r w:rsidRPr="00B74135">
            <w:rPr>
              <w:rFonts w:ascii="微软雅黑" w:eastAsia="微软雅黑" w:hAnsi="微软雅黑"/>
            </w:rPr>
            <w:fldChar w:fldCharType="begin"/>
          </w:r>
          <w:r w:rsidRPr="00B74135">
            <w:rPr>
              <w:rFonts w:ascii="微软雅黑" w:eastAsia="微软雅黑" w:hAnsi="微软雅黑"/>
            </w:rPr>
            <w:instrText xml:space="preserve"> TOC \o "1-3" \h \z \u </w:instrText>
          </w:r>
          <w:r w:rsidRPr="00B74135">
            <w:rPr>
              <w:rFonts w:ascii="微软雅黑" w:eastAsia="微软雅黑" w:hAnsi="微软雅黑"/>
            </w:rPr>
            <w:fldChar w:fldCharType="separate"/>
          </w:r>
          <w:hyperlink w:anchor="_Toc7040577" w:history="1">
            <w:r w:rsidR="0041681E" w:rsidRPr="00B74135">
              <w:rPr>
                <w:rStyle w:val="a5"/>
                <w:rFonts w:ascii="微软雅黑" w:eastAsia="微软雅黑" w:hAnsi="微软雅黑"/>
                <w:noProof/>
              </w:rPr>
              <w:t>Area1: A Definition of an Organization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_Toc7040577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3</w:t>
            </w:r>
            <w:r w:rsidR="0041681E" w:rsidRPr="00B74135">
              <w:rPr>
                <w:rFonts w:ascii="微软雅黑" w:eastAsia="微软雅黑" w:hAnsi="微软雅黑"/>
                <w:noProof/>
                <w:webHidden/>
              </w:rPr>
              <w:fldChar w:fldCharType="end"/>
            </w:r>
          </w:hyperlink>
        </w:p>
        <w:p w14:paraId="62EB0BBA" w14:textId="40E9DDD1" w:rsidR="0041681E" w:rsidRPr="00B74135" w:rsidRDefault="007D58AF">
          <w:pPr>
            <w:pStyle w:val="TOC2"/>
            <w:tabs>
              <w:tab w:val="right" w:leader="dot" w:pos="8296"/>
            </w:tabs>
            <w:rPr>
              <w:rFonts w:ascii="微软雅黑" w:eastAsia="微软雅黑" w:hAnsi="微软雅黑"/>
              <w:noProof/>
            </w:rPr>
          </w:pPr>
          <w:hyperlink w:anchor="_Toc7040578" w:history="1">
            <w:r w:rsidR="0041681E" w:rsidRPr="00B74135">
              <w:rPr>
                <w:rStyle w:val="a5"/>
                <w:rFonts w:ascii="微软雅黑" w:eastAsia="微软雅黑" w:hAnsi="微软雅黑"/>
                <w:noProof/>
              </w:rPr>
              <w:t>Organization type:</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_Toc7040578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3</w:t>
            </w:r>
            <w:r w:rsidR="0041681E" w:rsidRPr="00B74135">
              <w:rPr>
                <w:rFonts w:ascii="微软雅黑" w:eastAsia="微软雅黑" w:hAnsi="微软雅黑"/>
                <w:noProof/>
                <w:webHidden/>
              </w:rPr>
              <w:fldChar w:fldCharType="end"/>
            </w:r>
          </w:hyperlink>
        </w:p>
        <w:p w14:paraId="6E2DD268" w14:textId="083292E9" w:rsidR="0041681E" w:rsidRPr="00B74135" w:rsidRDefault="007D58AF">
          <w:pPr>
            <w:pStyle w:val="TOC2"/>
            <w:tabs>
              <w:tab w:val="right" w:leader="dot" w:pos="8296"/>
            </w:tabs>
            <w:rPr>
              <w:rFonts w:ascii="微软雅黑" w:eastAsia="微软雅黑" w:hAnsi="微软雅黑"/>
              <w:noProof/>
            </w:rPr>
          </w:pPr>
          <w:hyperlink w:anchor="_Toc7040579" w:history="1">
            <w:r w:rsidR="0041681E" w:rsidRPr="00B74135">
              <w:rPr>
                <w:rStyle w:val="a5"/>
                <w:rFonts w:ascii="微软雅黑" w:eastAsia="微软雅黑" w:hAnsi="微软雅黑"/>
                <w:noProof/>
              </w:rPr>
              <w:t>Description: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_Toc7040579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3</w:t>
            </w:r>
            <w:r w:rsidR="0041681E" w:rsidRPr="00B74135">
              <w:rPr>
                <w:rFonts w:ascii="微软雅黑" w:eastAsia="微软雅黑" w:hAnsi="微软雅黑"/>
                <w:noProof/>
                <w:webHidden/>
              </w:rPr>
              <w:fldChar w:fldCharType="end"/>
            </w:r>
          </w:hyperlink>
        </w:p>
        <w:p w14:paraId="6EEDD8F0" w14:textId="64F20089" w:rsidR="0041681E" w:rsidRPr="00B74135" w:rsidRDefault="007D58AF">
          <w:pPr>
            <w:pStyle w:val="TOC2"/>
            <w:tabs>
              <w:tab w:val="right" w:leader="dot" w:pos="8296"/>
            </w:tabs>
            <w:rPr>
              <w:rFonts w:ascii="微软雅黑" w:eastAsia="微软雅黑" w:hAnsi="微软雅黑"/>
              <w:noProof/>
            </w:rPr>
          </w:pPr>
          <w:hyperlink w:anchor="_Toc7040580" w:history="1">
            <w:r w:rsidR="0041681E" w:rsidRPr="00B74135">
              <w:rPr>
                <w:rStyle w:val="a5"/>
                <w:rFonts w:ascii="微软雅黑" w:eastAsia="微软雅黑" w:hAnsi="微软雅黑"/>
                <w:noProof/>
              </w:rPr>
              <w:t>Physical Infrastructure</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_Toc7040580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4</w:t>
            </w:r>
            <w:r w:rsidR="0041681E" w:rsidRPr="00B74135">
              <w:rPr>
                <w:rFonts w:ascii="微软雅黑" w:eastAsia="微软雅黑" w:hAnsi="微软雅黑"/>
                <w:noProof/>
                <w:webHidden/>
              </w:rPr>
              <w:fldChar w:fldCharType="end"/>
            </w:r>
          </w:hyperlink>
        </w:p>
        <w:p w14:paraId="35A86474" w14:textId="4ED984BC" w:rsidR="0041681E" w:rsidRPr="00B74135" w:rsidRDefault="007D58AF">
          <w:pPr>
            <w:pStyle w:val="TOC1"/>
            <w:tabs>
              <w:tab w:val="right" w:leader="dot" w:pos="8296"/>
            </w:tabs>
            <w:rPr>
              <w:rFonts w:ascii="微软雅黑" w:eastAsia="微软雅黑" w:hAnsi="微软雅黑"/>
              <w:noProof/>
            </w:rPr>
          </w:pPr>
          <w:hyperlink w:anchor="_Toc7040581" w:history="1">
            <w:r w:rsidR="0041681E" w:rsidRPr="00B74135">
              <w:rPr>
                <w:rStyle w:val="a5"/>
                <w:rFonts w:ascii="微软雅黑" w:eastAsia="微软雅黑" w:hAnsi="微软雅黑"/>
                <w:noProof/>
              </w:rPr>
              <w:t>Area2: Application Requirements</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_Toc7040581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10</w:t>
            </w:r>
            <w:r w:rsidR="0041681E" w:rsidRPr="00B74135">
              <w:rPr>
                <w:rFonts w:ascii="微软雅黑" w:eastAsia="微软雅黑" w:hAnsi="微软雅黑"/>
                <w:noProof/>
                <w:webHidden/>
              </w:rPr>
              <w:fldChar w:fldCharType="end"/>
            </w:r>
          </w:hyperlink>
        </w:p>
        <w:p w14:paraId="182273F6" w14:textId="31C6E04F" w:rsidR="0041681E" w:rsidRPr="00B74135" w:rsidRDefault="007D58AF">
          <w:pPr>
            <w:pStyle w:val="TOC1"/>
            <w:tabs>
              <w:tab w:val="right" w:leader="dot" w:pos="8296"/>
            </w:tabs>
            <w:rPr>
              <w:rFonts w:ascii="微软雅黑" w:eastAsia="微软雅黑" w:hAnsi="微软雅黑"/>
              <w:noProof/>
            </w:rPr>
          </w:pPr>
          <w:hyperlink w:anchor="_Toc7040582" w:history="1">
            <w:r w:rsidR="0041681E" w:rsidRPr="00B74135">
              <w:rPr>
                <w:rStyle w:val="a5"/>
                <w:rFonts w:ascii="微软雅黑" w:eastAsia="微软雅黑" w:hAnsi="微软雅黑"/>
                <w:noProof/>
              </w:rPr>
              <w:t>Area3: Local Area Network Design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_Toc7040582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13</w:t>
            </w:r>
            <w:r w:rsidR="0041681E" w:rsidRPr="00B74135">
              <w:rPr>
                <w:rFonts w:ascii="微软雅黑" w:eastAsia="微软雅黑" w:hAnsi="微软雅黑"/>
                <w:noProof/>
                <w:webHidden/>
              </w:rPr>
              <w:fldChar w:fldCharType="end"/>
            </w:r>
          </w:hyperlink>
        </w:p>
        <w:p w14:paraId="7CC75238" w14:textId="528E23D7" w:rsidR="0041681E" w:rsidRPr="00B74135" w:rsidRDefault="007D58AF">
          <w:pPr>
            <w:pStyle w:val="TOC1"/>
            <w:tabs>
              <w:tab w:val="right" w:leader="dot" w:pos="8296"/>
            </w:tabs>
            <w:rPr>
              <w:rFonts w:ascii="微软雅黑" w:eastAsia="微软雅黑" w:hAnsi="微软雅黑"/>
              <w:noProof/>
            </w:rPr>
          </w:pPr>
          <w:hyperlink w:anchor="_Toc7040583" w:history="1">
            <w:r w:rsidR="0041681E" w:rsidRPr="00B74135">
              <w:rPr>
                <w:rStyle w:val="a5"/>
                <w:rFonts w:ascii="微软雅黑" w:eastAsia="微软雅黑" w:hAnsi="微软雅黑"/>
                <w:noProof/>
              </w:rPr>
              <w:t>Area4: Local Backbone Network Design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_Toc7040583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17</w:t>
            </w:r>
            <w:r w:rsidR="0041681E" w:rsidRPr="00B74135">
              <w:rPr>
                <w:rFonts w:ascii="微软雅黑" w:eastAsia="微软雅黑" w:hAnsi="微软雅黑"/>
                <w:noProof/>
                <w:webHidden/>
              </w:rPr>
              <w:fldChar w:fldCharType="end"/>
            </w:r>
          </w:hyperlink>
        </w:p>
        <w:p w14:paraId="05AA34D8" w14:textId="6D2379B3" w:rsidR="0041681E" w:rsidRPr="00B74135" w:rsidRDefault="007D58AF">
          <w:pPr>
            <w:pStyle w:val="TOC1"/>
            <w:tabs>
              <w:tab w:val="right" w:leader="dot" w:pos="8296"/>
            </w:tabs>
            <w:rPr>
              <w:rFonts w:ascii="微软雅黑" w:eastAsia="微软雅黑" w:hAnsi="微软雅黑"/>
              <w:noProof/>
            </w:rPr>
          </w:pPr>
          <w:hyperlink w:anchor="_Toc7040584" w:history="1">
            <w:r w:rsidR="0041681E" w:rsidRPr="00B74135">
              <w:rPr>
                <w:rStyle w:val="a5"/>
                <w:rFonts w:ascii="微软雅黑" w:eastAsia="微软雅黑" w:hAnsi="微软雅黑"/>
                <w:noProof/>
              </w:rPr>
              <w:t>Area 4-1: WAN Backbone Network Design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_Toc7040584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20</w:t>
            </w:r>
            <w:r w:rsidR="0041681E" w:rsidRPr="00B74135">
              <w:rPr>
                <w:rFonts w:ascii="微软雅黑" w:eastAsia="微软雅黑" w:hAnsi="微软雅黑"/>
                <w:noProof/>
                <w:webHidden/>
              </w:rPr>
              <w:fldChar w:fldCharType="end"/>
            </w:r>
          </w:hyperlink>
        </w:p>
        <w:p w14:paraId="6DB9F7BE" w14:textId="013C4DCB" w:rsidR="0041681E" w:rsidRPr="00B74135" w:rsidRDefault="007D58AF">
          <w:pPr>
            <w:pStyle w:val="TOC1"/>
            <w:tabs>
              <w:tab w:val="right" w:leader="dot" w:pos="8296"/>
            </w:tabs>
            <w:rPr>
              <w:rFonts w:ascii="微软雅黑" w:eastAsia="微软雅黑" w:hAnsi="微软雅黑"/>
              <w:noProof/>
            </w:rPr>
          </w:pPr>
          <w:hyperlink w:anchor="_Toc7040585" w:history="1">
            <w:r w:rsidR="0041681E" w:rsidRPr="00B74135">
              <w:rPr>
                <w:rStyle w:val="a5"/>
                <w:rFonts w:ascii="微软雅黑" w:eastAsia="微软雅黑" w:hAnsi="微软雅黑"/>
                <w:noProof/>
              </w:rPr>
              <w:t>Area 5: Network Security and Management</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_Toc7040585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20</w:t>
            </w:r>
            <w:r w:rsidR="0041681E" w:rsidRPr="00B74135">
              <w:rPr>
                <w:rFonts w:ascii="微软雅黑" w:eastAsia="微软雅黑" w:hAnsi="微软雅黑"/>
                <w:noProof/>
                <w:webHidden/>
              </w:rPr>
              <w:fldChar w:fldCharType="end"/>
            </w:r>
          </w:hyperlink>
        </w:p>
        <w:p w14:paraId="1262137C" w14:textId="44ACE009" w:rsidR="0041681E" w:rsidRPr="00B74135" w:rsidRDefault="007D58AF">
          <w:pPr>
            <w:pStyle w:val="TOC1"/>
            <w:tabs>
              <w:tab w:val="right" w:leader="dot" w:pos="8296"/>
            </w:tabs>
            <w:rPr>
              <w:rFonts w:ascii="微软雅黑" w:eastAsia="微软雅黑" w:hAnsi="微软雅黑"/>
              <w:noProof/>
            </w:rPr>
          </w:pPr>
          <w:hyperlink w:anchor="_Toc7040586" w:history="1">
            <w:r w:rsidR="0041681E" w:rsidRPr="00B74135">
              <w:rPr>
                <w:rStyle w:val="a5"/>
                <w:rFonts w:ascii="微软雅黑" w:eastAsia="微软雅黑" w:hAnsi="微软雅黑"/>
                <w:noProof/>
              </w:rPr>
              <w:t>Reference</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_Toc7040586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41681E" w:rsidRPr="00B74135">
              <w:rPr>
                <w:rFonts w:ascii="微软雅黑" w:eastAsia="微软雅黑" w:hAnsi="微软雅黑"/>
                <w:noProof/>
                <w:webHidden/>
              </w:rPr>
              <w:t>20</w:t>
            </w:r>
            <w:r w:rsidR="0041681E" w:rsidRPr="00B74135">
              <w:rPr>
                <w:rFonts w:ascii="微软雅黑" w:eastAsia="微软雅黑" w:hAnsi="微软雅黑"/>
                <w:noProof/>
                <w:webHidden/>
              </w:rPr>
              <w:fldChar w:fldCharType="end"/>
            </w:r>
          </w:hyperlink>
        </w:p>
        <w:p w14:paraId="19917DDF" w14:textId="29CBD7B4" w:rsidR="00C0139E" w:rsidRPr="00B31CF1" w:rsidRDefault="00C0139E">
          <w:r w:rsidRPr="00B74135">
            <w:rPr>
              <w:rFonts w:ascii="微软雅黑" w:eastAsia="微软雅黑" w:hAnsi="微软雅黑"/>
              <w:bCs/>
              <w:lang w:val="zh-CN"/>
            </w:rPr>
            <w:fldChar w:fldCharType="end"/>
          </w:r>
        </w:p>
      </w:sdtContent>
    </w:sdt>
    <w:p w14:paraId="65DD674C" w14:textId="609F8046" w:rsidR="00C0139E" w:rsidRPr="00B31CF1" w:rsidRDefault="00C0139E" w:rsidP="00C0139E"/>
    <w:p w14:paraId="6208E069" w14:textId="0995F3F7" w:rsidR="00B975C1" w:rsidRPr="00B31CF1" w:rsidRDefault="00B975C1" w:rsidP="00C0139E"/>
    <w:p w14:paraId="58BCF9B6" w14:textId="7443CE77" w:rsidR="00B975C1" w:rsidRPr="00B31CF1" w:rsidRDefault="00B975C1" w:rsidP="00C0139E"/>
    <w:p w14:paraId="6854B0D3" w14:textId="61FD4542" w:rsidR="00B975C1" w:rsidRPr="00B31CF1" w:rsidRDefault="00B975C1" w:rsidP="00C0139E"/>
    <w:p w14:paraId="4C56D017" w14:textId="1FC6E122" w:rsidR="00B975C1" w:rsidRPr="00B31CF1" w:rsidRDefault="00B975C1" w:rsidP="00C0139E"/>
    <w:p w14:paraId="2BB78B9A" w14:textId="446C1F3E" w:rsidR="00B975C1" w:rsidRPr="00B31CF1" w:rsidRDefault="00B975C1" w:rsidP="00C0139E"/>
    <w:p w14:paraId="02F7706F" w14:textId="4A7BE7F4" w:rsidR="00B975C1" w:rsidRPr="00B31CF1" w:rsidRDefault="00B975C1" w:rsidP="00C0139E"/>
    <w:p w14:paraId="0E7E6093" w14:textId="71EC5D02" w:rsidR="00B975C1" w:rsidRPr="00B31CF1" w:rsidRDefault="00B975C1" w:rsidP="00C0139E"/>
    <w:p w14:paraId="13B917BB" w14:textId="4A848801" w:rsidR="00B975C1" w:rsidRPr="00B31CF1" w:rsidRDefault="00B975C1" w:rsidP="00C0139E"/>
    <w:p w14:paraId="5962790F" w14:textId="2F70623D" w:rsidR="00B975C1" w:rsidRPr="00B31CF1" w:rsidRDefault="00B975C1" w:rsidP="00C0139E"/>
    <w:p w14:paraId="0575972E" w14:textId="73F1C15E" w:rsidR="00B975C1" w:rsidRPr="00B31CF1" w:rsidRDefault="00B975C1" w:rsidP="00C0139E"/>
    <w:p w14:paraId="1C9425A4" w14:textId="5CD13766" w:rsidR="00B975C1" w:rsidRPr="00B31CF1" w:rsidRDefault="00B975C1" w:rsidP="00C0139E"/>
    <w:p w14:paraId="61473C76" w14:textId="6D4A8BCD" w:rsidR="00B975C1" w:rsidRPr="00B31CF1" w:rsidRDefault="00B975C1" w:rsidP="00C0139E"/>
    <w:p w14:paraId="5FE21834" w14:textId="75C14EDB" w:rsidR="00B975C1" w:rsidRPr="00B31CF1" w:rsidRDefault="00B975C1" w:rsidP="00C0139E"/>
    <w:p w14:paraId="13FB16E8" w14:textId="5158B091" w:rsidR="00B975C1" w:rsidRPr="00B31CF1" w:rsidRDefault="00B975C1" w:rsidP="00C0139E"/>
    <w:p w14:paraId="527A9047" w14:textId="4994A7C9" w:rsidR="00B975C1" w:rsidRPr="00B31CF1" w:rsidRDefault="00B975C1" w:rsidP="00C0139E"/>
    <w:p w14:paraId="66F5A4E8" w14:textId="4D7DB1CF" w:rsidR="00B975C1" w:rsidRPr="00B31CF1" w:rsidRDefault="00B975C1" w:rsidP="00C0139E"/>
    <w:p w14:paraId="6A1B4057" w14:textId="6523CEBE" w:rsidR="00B975C1" w:rsidRPr="00B31CF1" w:rsidRDefault="00B975C1" w:rsidP="00C0139E"/>
    <w:p w14:paraId="29BF45F0" w14:textId="08A63E98" w:rsidR="00B975C1" w:rsidRPr="00B31CF1" w:rsidRDefault="00B975C1" w:rsidP="00C0139E"/>
    <w:p w14:paraId="6CBC014B" w14:textId="5B829070" w:rsidR="00B975C1" w:rsidRPr="00B31CF1" w:rsidRDefault="00B975C1" w:rsidP="00C0139E"/>
    <w:p w14:paraId="3AEC0CE7" w14:textId="1475B79D" w:rsidR="00B975C1" w:rsidRPr="00B31CF1" w:rsidRDefault="00B975C1" w:rsidP="00C0139E"/>
    <w:p w14:paraId="0311C1CE" w14:textId="55A193D9" w:rsidR="00B975C1" w:rsidRPr="00B31CF1" w:rsidRDefault="00B975C1" w:rsidP="00C0139E"/>
    <w:p w14:paraId="32B1D2DC" w14:textId="774F9BB8" w:rsidR="00B975C1" w:rsidRPr="00B31CF1" w:rsidRDefault="00B975C1" w:rsidP="00C0139E"/>
    <w:p w14:paraId="4415D4EF" w14:textId="61ED3259" w:rsidR="00B975C1" w:rsidRPr="00B31CF1" w:rsidRDefault="00B975C1" w:rsidP="00C0139E"/>
    <w:p w14:paraId="63B174FE" w14:textId="5612870D" w:rsidR="00B975C1" w:rsidRPr="00B31CF1" w:rsidRDefault="00B975C1" w:rsidP="00C0139E"/>
    <w:p w14:paraId="1FD3CEB9" w14:textId="5C3BF97C" w:rsidR="00B975C1" w:rsidRPr="00B31CF1" w:rsidRDefault="00B975C1" w:rsidP="00C0139E"/>
    <w:p w14:paraId="03DEF5B9" w14:textId="149C974C" w:rsidR="00B975C1" w:rsidRPr="00B31CF1" w:rsidRDefault="00B975C1" w:rsidP="00C0139E"/>
    <w:p w14:paraId="5664E9D8" w14:textId="77777777" w:rsidR="00B975C1" w:rsidRPr="00B31CF1" w:rsidRDefault="00B975C1" w:rsidP="00C0139E"/>
    <w:p w14:paraId="040B0318" w14:textId="17D1E4A5" w:rsidR="008268DB" w:rsidRPr="00B31CF1" w:rsidRDefault="004D7791" w:rsidP="00C0139E">
      <w:pPr>
        <w:pStyle w:val="1"/>
        <w:rPr>
          <w:b w:val="0"/>
        </w:rPr>
      </w:pPr>
      <w:bookmarkStart w:id="6" w:name="_Toc7040577"/>
      <w:r w:rsidRPr="00B31CF1">
        <w:rPr>
          <w:b w:val="0"/>
        </w:rPr>
        <w:t>A</w:t>
      </w:r>
      <w:r w:rsidRPr="00B31CF1">
        <w:rPr>
          <w:rFonts w:hint="eastAsia"/>
          <w:b w:val="0"/>
        </w:rPr>
        <w:t>rea</w:t>
      </w:r>
      <w:r w:rsidRPr="00B31CF1">
        <w:rPr>
          <w:b w:val="0"/>
        </w:rPr>
        <w:t>1: A Definition of an Organization</w:t>
      </w:r>
      <w:bookmarkEnd w:id="6"/>
    </w:p>
    <w:p w14:paraId="16AC116C" w14:textId="77777777" w:rsidR="00C0139E" w:rsidRPr="00B31CF1" w:rsidRDefault="004D7791" w:rsidP="00C0139E">
      <w:pPr>
        <w:pStyle w:val="2"/>
        <w:rPr>
          <w:b w:val="0"/>
        </w:rPr>
      </w:pPr>
      <w:bookmarkStart w:id="7" w:name="_Toc7040578"/>
      <w:r w:rsidRPr="00B31CF1">
        <w:rPr>
          <w:rFonts w:hint="eastAsia"/>
          <w:b w:val="0"/>
        </w:rPr>
        <w:t>O</w:t>
      </w:r>
      <w:r w:rsidRPr="00B31CF1">
        <w:rPr>
          <w:b w:val="0"/>
        </w:rPr>
        <w:t>rganization type:</w:t>
      </w:r>
      <w:bookmarkEnd w:id="7"/>
      <w:r w:rsidRPr="00B31CF1">
        <w:rPr>
          <w:b w:val="0"/>
        </w:rPr>
        <w:t xml:space="preserve"> </w:t>
      </w:r>
    </w:p>
    <w:p w14:paraId="6BB19C9B" w14:textId="39D07EA3" w:rsidR="004D7791" w:rsidRPr="00B31CF1" w:rsidRDefault="004D7791">
      <w:pPr>
        <w:rPr>
          <w:rFonts w:ascii="微软雅黑" w:eastAsia="微软雅黑" w:hAnsi="微软雅黑"/>
        </w:rPr>
      </w:pPr>
      <w:r w:rsidRPr="00B31CF1">
        <w:rPr>
          <w:rFonts w:ascii="微软雅黑" w:eastAsia="微软雅黑" w:hAnsi="微软雅黑"/>
        </w:rPr>
        <w:t>International University with distributed campuses and online training capabilities, students and faculty expect highly reliable systems, and high-tech facilities.</w:t>
      </w:r>
    </w:p>
    <w:p w14:paraId="0E96FA66" w14:textId="1E1E814D" w:rsidR="00C0139E" w:rsidRPr="00B31CF1" w:rsidRDefault="00C0139E" w:rsidP="00C0139E">
      <w:pPr>
        <w:pStyle w:val="2"/>
        <w:rPr>
          <w:b w:val="0"/>
        </w:rPr>
      </w:pPr>
      <w:bookmarkStart w:id="8" w:name="_Toc7040579"/>
      <w:r w:rsidRPr="00B31CF1">
        <w:rPr>
          <w:b w:val="0"/>
        </w:rPr>
        <w:t>Description:</w:t>
      </w:r>
      <w:bookmarkEnd w:id="8"/>
    </w:p>
    <w:p w14:paraId="13532790" w14:textId="6746DA4A" w:rsidR="00C0139E" w:rsidRPr="00B31CF1" w:rsidRDefault="00C0139E" w:rsidP="00C0139E">
      <w:pPr>
        <w:pStyle w:val="a6"/>
        <w:numPr>
          <w:ilvl w:val="0"/>
          <w:numId w:val="1"/>
        </w:numPr>
        <w:ind w:firstLineChars="0"/>
        <w:rPr>
          <w:rFonts w:ascii="微软雅黑" w:eastAsia="微软雅黑" w:hAnsi="微软雅黑"/>
        </w:rPr>
      </w:pPr>
      <w:r w:rsidRPr="00B31CF1">
        <w:rPr>
          <w:rFonts w:ascii="微软雅黑" w:eastAsia="微软雅黑" w:hAnsi="微软雅黑"/>
        </w:rPr>
        <w:t xml:space="preserve">Business or purpose: </w:t>
      </w:r>
      <w:r w:rsidR="004A03D7" w:rsidRPr="00B31CF1">
        <w:rPr>
          <w:rFonts w:ascii="微软雅黑" w:eastAsia="微软雅黑" w:hAnsi="微软雅黑"/>
        </w:rPr>
        <w:t xml:space="preserve">The main purpose of the </w:t>
      </w:r>
      <w:r w:rsidR="004A03D7" w:rsidRPr="00B31CF1">
        <w:rPr>
          <w:rFonts w:ascii="微软雅黑" w:eastAsia="微软雅黑" w:hAnsi="微软雅黑" w:hint="eastAsia"/>
        </w:rPr>
        <w:t>organization</w:t>
      </w:r>
      <w:r w:rsidR="004A03D7" w:rsidRPr="00B31CF1">
        <w:rPr>
          <w:rFonts w:ascii="微软雅黑" w:eastAsia="微软雅黑" w:hAnsi="微软雅黑"/>
        </w:rPr>
        <w:t xml:space="preserve"> is to establish an international teaching network that supports an international school with this network. Students and staff can use reliable systems and high-tech equipment in this school.</w:t>
      </w:r>
    </w:p>
    <w:p w14:paraId="7EA4BD6A" w14:textId="1214B43D" w:rsidR="004A03D7" w:rsidRPr="00476E82" w:rsidRDefault="005016CC" w:rsidP="00C0139E">
      <w:pPr>
        <w:pStyle w:val="a6"/>
        <w:numPr>
          <w:ilvl w:val="0"/>
          <w:numId w:val="1"/>
        </w:numPr>
        <w:ind w:firstLineChars="0"/>
        <w:rPr>
          <w:rFonts w:ascii="微软雅黑" w:eastAsia="微软雅黑" w:hAnsi="微软雅黑"/>
        </w:rPr>
      </w:pPr>
      <w:r w:rsidRPr="00476E82">
        <w:rPr>
          <w:rFonts w:ascii="微软雅黑" w:eastAsia="微软雅黑" w:hAnsi="微软雅黑"/>
        </w:rPr>
        <w:t>E</w:t>
      </w:r>
      <w:r w:rsidRPr="00476E82">
        <w:rPr>
          <w:rFonts w:ascii="微软雅黑" w:eastAsia="微软雅黑" w:hAnsi="微软雅黑" w:hint="eastAsia"/>
        </w:rPr>
        <w:t>mployee</w:t>
      </w:r>
      <w:r w:rsidRPr="00476E82">
        <w:rPr>
          <w:rFonts w:ascii="微软雅黑" w:eastAsia="微软雅黑" w:hAnsi="微软雅黑"/>
        </w:rPr>
        <w:t xml:space="preserve">: </w:t>
      </w:r>
      <w:r w:rsidR="0035498A">
        <w:rPr>
          <w:rFonts w:ascii="微软雅黑" w:eastAsia="微软雅黑" w:hAnsi="微软雅黑"/>
        </w:rPr>
        <w:t>front-end and back-end engineers, UI designers, manage team, programmer.</w:t>
      </w:r>
    </w:p>
    <w:p w14:paraId="1E28ACBF" w14:textId="697AF83E" w:rsidR="005016CC" w:rsidRPr="00B31CF1" w:rsidRDefault="005016CC" w:rsidP="005016CC">
      <w:pPr>
        <w:pStyle w:val="a6"/>
        <w:numPr>
          <w:ilvl w:val="0"/>
          <w:numId w:val="1"/>
        </w:numPr>
        <w:ind w:firstLineChars="0"/>
      </w:pPr>
      <w:r w:rsidRPr="00476E82">
        <w:rPr>
          <w:rFonts w:ascii="微软雅黑" w:eastAsia="微软雅黑" w:hAnsi="微软雅黑"/>
        </w:rPr>
        <w:t>Customers:</w:t>
      </w:r>
      <w:r w:rsidRPr="00B31CF1">
        <w:t xml:space="preserve"> </w:t>
      </w:r>
      <w:r w:rsidR="0035498A" w:rsidRPr="0035498A">
        <w:rPr>
          <w:rFonts w:ascii="微软雅黑" w:eastAsia="微软雅黑" w:hAnsi="微软雅黑"/>
        </w:rPr>
        <w:t>students and teachers</w:t>
      </w:r>
    </w:p>
    <w:p w14:paraId="157A7ECB" w14:textId="17735680" w:rsidR="005016CC" w:rsidRPr="00B31CF1" w:rsidRDefault="005016CC" w:rsidP="005016CC">
      <w:pPr>
        <w:pStyle w:val="2"/>
        <w:rPr>
          <w:b w:val="0"/>
        </w:rPr>
      </w:pPr>
      <w:bookmarkStart w:id="9" w:name="_Toc7040580"/>
      <w:r w:rsidRPr="00B31CF1">
        <w:rPr>
          <w:rFonts w:hint="eastAsia"/>
          <w:b w:val="0"/>
        </w:rPr>
        <w:lastRenderedPageBreak/>
        <w:t>P</w:t>
      </w:r>
      <w:r w:rsidRPr="00B31CF1">
        <w:rPr>
          <w:b w:val="0"/>
        </w:rPr>
        <w:t xml:space="preserve">hysical </w:t>
      </w:r>
      <w:bookmarkStart w:id="10" w:name="_Hlk7045589"/>
      <w:r w:rsidRPr="00B31CF1">
        <w:rPr>
          <w:b w:val="0"/>
        </w:rPr>
        <w:t>Infrastructure</w:t>
      </w:r>
      <w:bookmarkEnd w:id="9"/>
      <w:bookmarkEnd w:id="10"/>
    </w:p>
    <w:p w14:paraId="607BFB70" w14:textId="77777777" w:rsidR="00C1069B" w:rsidRDefault="00EC7381" w:rsidP="00C1069B">
      <w:pPr>
        <w:keepNext/>
      </w:pPr>
      <w:r w:rsidRPr="00B31CF1">
        <w:rPr>
          <w:noProof/>
        </w:rPr>
        <w:drawing>
          <wp:inline distT="0" distB="0" distL="0" distR="0" wp14:anchorId="033CD3AB" wp14:editId="0A2F4921">
            <wp:extent cx="5274310" cy="5530215"/>
            <wp:effectExtent l="0" t="0" r="2540" b="0"/>
            <wp:docPr id="3" name="图片 3" descr="https://documents.lucidchart.com/documents/fc533ec4-d4f8-4113-8185-07bc0a24dbaf/pages/0_0?a=507&amp;x=389&amp;y=-94&amp;w=1562&amp;h=1638&amp;store=1&amp;accept=image%2F*&amp;auth=LCA%201714bc24eae9ac9a2c11ee1b1d8ec5f2bba91f18-ts%3D155597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fc533ec4-d4f8-4113-8185-07bc0a24dbaf/pages/0_0?a=507&amp;x=389&amp;y=-94&amp;w=1562&amp;h=1638&amp;store=1&amp;accept=image%2F*&amp;auth=LCA%201714bc24eae9ac9a2c11ee1b1d8ec5f2bba91f18-ts%3D15559724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530215"/>
                    </a:xfrm>
                    <a:prstGeom prst="rect">
                      <a:avLst/>
                    </a:prstGeom>
                    <a:noFill/>
                    <a:ln>
                      <a:noFill/>
                    </a:ln>
                  </pic:spPr>
                </pic:pic>
              </a:graphicData>
            </a:graphic>
          </wp:inline>
        </w:drawing>
      </w:r>
    </w:p>
    <w:p w14:paraId="3ECA2200" w14:textId="46C805F4" w:rsidR="00D73DA1" w:rsidRPr="00B31CF1" w:rsidRDefault="00C1069B" w:rsidP="00C1069B">
      <w:pPr>
        <w:pStyle w:val="ae"/>
        <w:jc w:val="center"/>
      </w:pPr>
      <w:r>
        <w:rPr>
          <w:rFonts w:hint="eastAsia"/>
        </w:rPr>
        <w:t>Figure</w:t>
      </w:r>
      <w:r>
        <w:t xml:space="preserve"> </w:t>
      </w:r>
      <w:r>
        <w:fldChar w:fldCharType="begin"/>
      </w:r>
      <w:r>
        <w:instrText xml:space="preserve"> SEQ </w:instrText>
      </w:r>
      <w:r>
        <w:instrText>图表</w:instrText>
      </w:r>
      <w:r>
        <w:instrText xml:space="preserve"> \* ARABIC </w:instrText>
      </w:r>
      <w:r>
        <w:fldChar w:fldCharType="separate"/>
      </w:r>
      <w:r w:rsidR="00136506">
        <w:rPr>
          <w:noProof/>
        </w:rPr>
        <w:t>1</w:t>
      </w:r>
      <w:r>
        <w:fldChar w:fldCharType="end"/>
      </w:r>
      <w:r>
        <w:t xml:space="preserve">.1 </w:t>
      </w:r>
      <w:r>
        <w:rPr>
          <w:rFonts w:hint="eastAsia"/>
        </w:rPr>
        <w:t>physical</w:t>
      </w:r>
      <w:r>
        <w:t xml:space="preserve"> i</w:t>
      </w:r>
      <w:r w:rsidRPr="00C1069B">
        <w:t>nfrastructure</w:t>
      </w:r>
    </w:p>
    <w:p w14:paraId="2E752110" w14:textId="77777777" w:rsidR="00A76D87" w:rsidRPr="00B31CF1" w:rsidRDefault="00D73DA1" w:rsidP="00D73DA1">
      <w:pPr>
        <w:pStyle w:val="a6"/>
        <w:numPr>
          <w:ilvl w:val="0"/>
          <w:numId w:val="3"/>
        </w:numPr>
        <w:ind w:firstLineChars="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oston campus</w:t>
      </w:r>
      <w:r w:rsidR="000E2216" w:rsidRPr="00B31CF1">
        <w:rPr>
          <w:rFonts w:ascii="微软雅黑" w:eastAsia="微软雅黑" w:hAnsi="微软雅黑"/>
        </w:rPr>
        <w:t>:</w:t>
      </w:r>
      <w:r w:rsidR="00A76D87" w:rsidRPr="00B31CF1">
        <w:rPr>
          <w:rFonts w:ascii="微软雅黑" w:eastAsia="微软雅黑" w:hAnsi="微软雅黑"/>
        </w:rPr>
        <w:t xml:space="preserve"> </w:t>
      </w:r>
    </w:p>
    <w:tbl>
      <w:tblPr>
        <w:tblStyle w:val="ad"/>
        <w:tblW w:w="0" w:type="auto"/>
        <w:tblInd w:w="420" w:type="dxa"/>
        <w:tblLook w:val="04A0" w:firstRow="1" w:lastRow="0" w:firstColumn="1" w:lastColumn="0" w:noHBand="0" w:noVBand="1"/>
      </w:tblPr>
      <w:tblGrid>
        <w:gridCol w:w="2021"/>
        <w:gridCol w:w="1957"/>
        <w:gridCol w:w="1957"/>
        <w:gridCol w:w="1941"/>
      </w:tblGrid>
      <w:tr w:rsidR="00EC7381" w:rsidRPr="00B31CF1" w14:paraId="74714AF7" w14:textId="6A60C353" w:rsidTr="00EC7381">
        <w:trPr>
          <w:trHeight w:val="653"/>
        </w:trPr>
        <w:tc>
          <w:tcPr>
            <w:tcW w:w="2021" w:type="dxa"/>
          </w:tcPr>
          <w:p w14:paraId="74DB576E" w14:textId="2714D6D4"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d</w:t>
            </w:r>
            <w:r w:rsidRPr="00B31CF1">
              <w:rPr>
                <w:rFonts w:ascii="微软雅黑" w:eastAsia="微软雅黑" w:hAnsi="微软雅黑"/>
              </w:rPr>
              <w:t>istance</w:t>
            </w:r>
          </w:p>
        </w:tc>
        <w:tc>
          <w:tcPr>
            <w:tcW w:w="1957" w:type="dxa"/>
          </w:tcPr>
          <w:p w14:paraId="1DB60EC6" w14:textId="69526BFC"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1</w:t>
            </w:r>
          </w:p>
        </w:tc>
        <w:tc>
          <w:tcPr>
            <w:tcW w:w="1957" w:type="dxa"/>
          </w:tcPr>
          <w:p w14:paraId="6C61867D" w14:textId="6189FC3A"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2</w:t>
            </w:r>
          </w:p>
        </w:tc>
        <w:tc>
          <w:tcPr>
            <w:tcW w:w="1941" w:type="dxa"/>
          </w:tcPr>
          <w:p w14:paraId="1D323C7E" w14:textId="44841B57"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3</w:t>
            </w:r>
          </w:p>
        </w:tc>
      </w:tr>
      <w:tr w:rsidR="00EC7381" w:rsidRPr="00B31CF1" w14:paraId="6A70A740" w14:textId="2B47727C" w:rsidTr="00EC7381">
        <w:trPr>
          <w:trHeight w:val="653"/>
        </w:trPr>
        <w:tc>
          <w:tcPr>
            <w:tcW w:w="2021" w:type="dxa"/>
          </w:tcPr>
          <w:p w14:paraId="3955D2C0" w14:textId="5A0A0ABA"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rPr>
              <w:t>A1</w:t>
            </w:r>
          </w:p>
        </w:tc>
        <w:tc>
          <w:tcPr>
            <w:tcW w:w="1957" w:type="dxa"/>
          </w:tcPr>
          <w:p w14:paraId="2C82F4AE" w14:textId="4E739C9F"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w:t>
            </w:r>
          </w:p>
        </w:tc>
        <w:tc>
          <w:tcPr>
            <w:tcW w:w="1957" w:type="dxa"/>
          </w:tcPr>
          <w:p w14:paraId="36F18463" w14:textId="2A267659"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00m</w:t>
            </w:r>
          </w:p>
        </w:tc>
        <w:tc>
          <w:tcPr>
            <w:tcW w:w="1941" w:type="dxa"/>
          </w:tcPr>
          <w:p w14:paraId="6EFFC82D" w14:textId="2BCAA14F"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0m</w:t>
            </w:r>
          </w:p>
        </w:tc>
      </w:tr>
      <w:tr w:rsidR="00EC7381" w:rsidRPr="00B31CF1" w14:paraId="39DB7EB9" w14:textId="65AF4AF9" w:rsidTr="00EC7381">
        <w:trPr>
          <w:trHeight w:val="640"/>
        </w:trPr>
        <w:tc>
          <w:tcPr>
            <w:tcW w:w="2021" w:type="dxa"/>
          </w:tcPr>
          <w:p w14:paraId="7ECD218E" w14:textId="627F760D"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rPr>
              <w:t>A2</w:t>
            </w:r>
          </w:p>
        </w:tc>
        <w:tc>
          <w:tcPr>
            <w:tcW w:w="1957" w:type="dxa"/>
          </w:tcPr>
          <w:p w14:paraId="1E8D4697" w14:textId="5C252DDF"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00m</w:t>
            </w:r>
          </w:p>
        </w:tc>
        <w:tc>
          <w:tcPr>
            <w:tcW w:w="1957" w:type="dxa"/>
          </w:tcPr>
          <w:p w14:paraId="2CD9C807" w14:textId="444C4C6A"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w:t>
            </w:r>
          </w:p>
        </w:tc>
        <w:tc>
          <w:tcPr>
            <w:tcW w:w="1941" w:type="dxa"/>
          </w:tcPr>
          <w:p w14:paraId="10DC3091" w14:textId="73A7D6EC"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20m</w:t>
            </w:r>
          </w:p>
        </w:tc>
      </w:tr>
      <w:tr w:rsidR="00EC7381" w:rsidRPr="00B31CF1" w14:paraId="2E6823E9" w14:textId="6A3FD2AF" w:rsidTr="00EC7381">
        <w:trPr>
          <w:trHeight w:val="653"/>
        </w:trPr>
        <w:tc>
          <w:tcPr>
            <w:tcW w:w="2021" w:type="dxa"/>
          </w:tcPr>
          <w:p w14:paraId="61E99A2E" w14:textId="2FADEF6C"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3</w:t>
            </w:r>
          </w:p>
        </w:tc>
        <w:tc>
          <w:tcPr>
            <w:tcW w:w="1957" w:type="dxa"/>
          </w:tcPr>
          <w:p w14:paraId="59CCCC6C" w14:textId="6EAA8C09"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0m</w:t>
            </w:r>
          </w:p>
        </w:tc>
        <w:tc>
          <w:tcPr>
            <w:tcW w:w="1957" w:type="dxa"/>
          </w:tcPr>
          <w:p w14:paraId="20CB32CA" w14:textId="76F920FE"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20m</w:t>
            </w:r>
          </w:p>
        </w:tc>
        <w:tc>
          <w:tcPr>
            <w:tcW w:w="1941" w:type="dxa"/>
          </w:tcPr>
          <w:p w14:paraId="2D8283A1" w14:textId="3E1C5161"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w:t>
            </w:r>
          </w:p>
        </w:tc>
      </w:tr>
    </w:tbl>
    <w:p w14:paraId="32E785AF" w14:textId="2319A73C" w:rsidR="00D73DA1" w:rsidRPr="00B31CF1" w:rsidRDefault="006B3B6E" w:rsidP="00A76D87">
      <w:pPr>
        <w:rPr>
          <w:rFonts w:ascii="微软雅黑" w:eastAsia="微软雅黑" w:hAnsi="微软雅黑"/>
        </w:rPr>
      </w:pPr>
      <w:r w:rsidRPr="00B31CF1">
        <w:rPr>
          <w:rFonts w:ascii="微软雅黑" w:eastAsia="微软雅黑" w:hAnsi="微软雅黑" w:hint="eastAsia"/>
        </w:rPr>
        <w:t>T</w:t>
      </w:r>
      <w:r w:rsidRPr="00B31CF1">
        <w:rPr>
          <w:rFonts w:ascii="微软雅黑" w:eastAsia="微软雅黑" w:hAnsi="微软雅黑"/>
        </w:rPr>
        <w:t xml:space="preserve">here are three buildings in Boston campus. A1 is close to A3 and A2 is far away </w:t>
      </w:r>
      <w:r w:rsidRPr="00B31CF1">
        <w:rPr>
          <w:rFonts w:ascii="微软雅黑" w:eastAsia="微软雅黑" w:hAnsi="微软雅黑"/>
        </w:rPr>
        <w:lastRenderedPageBreak/>
        <w:t xml:space="preserve">from A1 and A3. </w:t>
      </w:r>
      <w:r w:rsidR="00925043" w:rsidRPr="00B31CF1">
        <w:rPr>
          <w:rFonts w:ascii="微软雅黑" w:eastAsia="微软雅黑" w:hAnsi="微软雅黑"/>
        </w:rPr>
        <w:t xml:space="preserve">The A1 building is used as a student research </w:t>
      </w:r>
      <w:r w:rsidR="00925043" w:rsidRPr="00B31CF1">
        <w:rPr>
          <w:rFonts w:ascii="微软雅黑" w:eastAsia="微软雅黑" w:hAnsi="微软雅黑" w:hint="eastAsia"/>
        </w:rPr>
        <w:t>building</w:t>
      </w:r>
      <w:r w:rsidR="00925043" w:rsidRPr="00B31CF1">
        <w:rPr>
          <w:rFonts w:ascii="微软雅黑" w:eastAsia="微软雅黑" w:hAnsi="微软雅黑"/>
        </w:rPr>
        <w:t>, the A2 building serves as a library, and the A3 floor serves as a classroom building.</w:t>
      </w:r>
    </w:p>
    <w:p w14:paraId="7F6DD305" w14:textId="77777777" w:rsidR="0014325D" w:rsidRPr="00B31CF1" w:rsidRDefault="006B3B6E" w:rsidP="00A76D87">
      <w:pPr>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1: width:</w:t>
      </w:r>
      <w:r w:rsidR="00B208C2" w:rsidRPr="00B31CF1">
        <w:rPr>
          <w:rFonts w:ascii="微软雅黑" w:eastAsia="微软雅黑" w:hAnsi="微软雅黑"/>
        </w:rPr>
        <w:t>20m, length:50m, floor:4</w:t>
      </w:r>
      <w:r w:rsidR="00D272E7" w:rsidRPr="00B31CF1">
        <w:rPr>
          <w:rFonts w:ascii="微软雅黑" w:eastAsia="微软雅黑" w:hAnsi="微软雅黑"/>
        </w:rPr>
        <w:t xml:space="preserve"> </w:t>
      </w:r>
    </w:p>
    <w:p w14:paraId="01CD11C2" w14:textId="4AF57AEE" w:rsidR="006B3B6E" w:rsidRPr="00B31CF1" w:rsidRDefault="0014325D" w:rsidP="0014325D">
      <w:pPr>
        <w:ind w:firstLineChars="200" w:firstLine="420"/>
        <w:rPr>
          <w:rFonts w:ascii="微软雅黑" w:eastAsia="微软雅黑" w:hAnsi="微软雅黑"/>
        </w:rPr>
      </w:pPr>
      <w:r w:rsidRPr="00B31CF1">
        <w:rPr>
          <w:rFonts w:ascii="微软雅黑" w:eastAsia="微软雅黑" w:hAnsi="微软雅黑"/>
        </w:rPr>
        <w:t xml:space="preserve">There are four floors of 8-10 labs or doctoral studios in each floor. Each room can accommodate 4-8 students. Each room has 4-8 desktops, 4-8 </w:t>
      </w:r>
      <w:r w:rsidR="003D1C2F" w:rsidRPr="00B31CF1">
        <w:rPr>
          <w:rFonts w:ascii="微软雅黑" w:eastAsia="微软雅黑" w:hAnsi="微软雅黑" w:hint="eastAsia"/>
        </w:rPr>
        <w:t>laptop</w:t>
      </w:r>
      <w:r w:rsidRPr="00B31CF1">
        <w:rPr>
          <w:rFonts w:ascii="微软雅黑" w:eastAsia="微软雅黑" w:hAnsi="微软雅黑"/>
        </w:rPr>
        <w:t xml:space="preserve">s, and several smartphones and tablets. The entire building is divided into four LANs connected to the backbone </w:t>
      </w:r>
      <w:r w:rsidRPr="00B31CF1">
        <w:rPr>
          <w:rFonts w:ascii="微软雅黑" w:eastAsia="微软雅黑" w:hAnsi="微软雅黑" w:hint="eastAsia"/>
        </w:rPr>
        <w:t>network</w:t>
      </w:r>
      <w:r w:rsidRPr="00B31CF1">
        <w:rPr>
          <w:rFonts w:ascii="微软雅黑" w:eastAsia="微软雅黑" w:hAnsi="微软雅黑"/>
        </w:rPr>
        <w:t xml:space="preserve"> of the entire building and connected to the wide-area backbone network of the entire campus. Each local area network has two switches, which respectively transmit network information to the left and right layers of each floor. Each room is connected to a wireless router, and the desktop computer is connected to the router through a network cable, and the wireless device receives information via Wi-Fi.</w:t>
      </w:r>
    </w:p>
    <w:p w14:paraId="54C112E6" w14:textId="2F230A68" w:rsidR="0014325D" w:rsidRPr="00B31CF1" w:rsidRDefault="0014325D" w:rsidP="0014325D">
      <w:pPr>
        <w:ind w:firstLineChars="200" w:firstLine="420"/>
        <w:rPr>
          <w:rFonts w:ascii="微软雅黑" w:eastAsia="微软雅黑" w:hAnsi="微软雅黑"/>
        </w:rPr>
      </w:pPr>
      <w:r w:rsidRPr="00B31CF1">
        <w:rPr>
          <w:rFonts w:ascii="微软雅黑" w:eastAsia="微软雅黑" w:hAnsi="微软雅黑"/>
        </w:rPr>
        <w:t>Functional Requirements:</w:t>
      </w:r>
    </w:p>
    <w:p w14:paraId="6E5316B7" w14:textId="3CC584BE" w:rsidR="0014325D" w:rsidRPr="00B31CF1" w:rsidRDefault="0014325D" w:rsidP="0014325D">
      <w:pPr>
        <w:pStyle w:val="a6"/>
        <w:numPr>
          <w:ilvl w:val="0"/>
          <w:numId w:val="9"/>
        </w:numPr>
        <w:ind w:firstLineChars="0"/>
        <w:rPr>
          <w:rFonts w:ascii="微软雅黑" w:eastAsia="微软雅黑" w:hAnsi="微软雅黑"/>
        </w:rPr>
      </w:pPr>
      <w:r w:rsidRPr="00B31CF1">
        <w:rPr>
          <w:rFonts w:ascii="微软雅黑" w:eastAsia="微软雅黑" w:hAnsi="微软雅黑" w:hint="eastAsia"/>
        </w:rPr>
        <w:t>D</w:t>
      </w:r>
      <w:r w:rsidRPr="00B31CF1">
        <w:rPr>
          <w:rFonts w:ascii="微软雅黑" w:eastAsia="微软雅黑" w:hAnsi="微软雅黑"/>
        </w:rPr>
        <w:t xml:space="preserve">octoral studios: </w:t>
      </w:r>
    </w:p>
    <w:p w14:paraId="093BAFCE" w14:textId="77777777" w:rsidR="002A7E44"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The studio supports fast internal communication</w:t>
      </w:r>
    </w:p>
    <w:p w14:paraId="51D4217D" w14:textId="249FB789" w:rsidR="002A7E44"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There are many studio hosts, which have higher requirements on network load capacity.</w:t>
      </w:r>
    </w:p>
    <w:p w14:paraId="5215A654" w14:textId="6E9912B2" w:rsidR="002A7E44"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Support email service, you can communicate with the instructor via email</w:t>
      </w:r>
    </w:p>
    <w:p w14:paraId="239AD044" w14:textId="75B86679" w:rsidR="002A7E44"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Visit the intranet to download resources and materials related to your own learning project</w:t>
      </w:r>
      <w:r w:rsidR="006D1D51" w:rsidRPr="00B31CF1">
        <w:rPr>
          <w:rFonts w:ascii="微软雅黑" w:eastAsia="微软雅黑" w:hAnsi="微软雅黑"/>
        </w:rPr>
        <w:t>(e-study)</w:t>
      </w:r>
    </w:p>
    <w:p w14:paraId="2905CC0B" w14:textId="77777777" w:rsidR="00AE4B6E"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 xml:space="preserve">Support text transfer service </w:t>
      </w:r>
    </w:p>
    <w:p w14:paraId="5968EB40" w14:textId="6A0F7FB7" w:rsidR="0014325D" w:rsidRPr="00B31CF1" w:rsidRDefault="002A7E44" w:rsidP="00AE4B6E">
      <w:pPr>
        <w:pStyle w:val="a6"/>
        <w:numPr>
          <w:ilvl w:val="0"/>
          <w:numId w:val="9"/>
        </w:numPr>
        <w:ind w:firstLineChars="0"/>
        <w:rPr>
          <w:rFonts w:ascii="微软雅黑" w:eastAsia="微软雅黑" w:hAnsi="微软雅黑"/>
        </w:rPr>
      </w:pPr>
      <w:r w:rsidRPr="00B31CF1">
        <w:rPr>
          <w:rFonts w:ascii="微软雅黑" w:eastAsia="微软雅黑" w:hAnsi="微软雅黑"/>
        </w:rPr>
        <w:lastRenderedPageBreak/>
        <w:t>Labs</w:t>
      </w:r>
      <w:r w:rsidR="003268F9" w:rsidRPr="00B31CF1">
        <w:rPr>
          <w:rFonts w:ascii="微软雅黑" w:eastAsia="微软雅黑" w:hAnsi="微软雅黑"/>
        </w:rPr>
        <w:t>:</w:t>
      </w:r>
    </w:p>
    <w:p w14:paraId="6FA374EE" w14:textId="4F6242AD" w:rsidR="003268F9" w:rsidRPr="00B31CF1" w:rsidRDefault="003268F9" w:rsidP="003268F9">
      <w:pPr>
        <w:pStyle w:val="a6"/>
        <w:numPr>
          <w:ilvl w:val="0"/>
          <w:numId w:val="13"/>
        </w:numPr>
        <w:ind w:firstLineChars="0"/>
        <w:rPr>
          <w:rFonts w:ascii="微软雅黑" w:eastAsia="微软雅黑" w:hAnsi="微软雅黑"/>
        </w:rPr>
      </w:pPr>
      <w:r w:rsidRPr="00B31CF1">
        <w:rPr>
          <w:rFonts w:ascii="微软雅黑" w:eastAsia="微软雅黑" w:hAnsi="微软雅黑"/>
        </w:rPr>
        <w:t>Some laboratories involve experimental secrets and require high security for the network.</w:t>
      </w:r>
    </w:p>
    <w:p w14:paraId="07A4C184" w14:textId="41FD93B7" w:rsidR="003268F9" w:rsidRPr="00B31CF1" w:rsidRDefault="003268F9" w:rsidP="003268F9">
      <w:pPr>
        <w:pStyle w:val="a6"/>
        <w:numPr>
          <w:ilvl w:val="0"/>
          <w:numId w:val="13"/>
        </w:numPr>
        <w:ind w:firstLineChars="0"/>
        <w:rPr>
          <w:rFonts w:ascii="微软雅黑" w:eastAsia="微软雅黑" w:hAnsi="微软雅黑"/>
        </w:rPr>
      </w:pPr>
      <w:r w:rsidRPr="00B31CF1">
        <w:rPr>
          <w:rFonts w:ascii="微软雅黑" w:eastAsia="微软雅黑" w:hAnsi="微软雅黑"/>
        </w:rPr>
        <w:t>Support email service, you can communicate with the outside world via email</w:t>
      </w:r>
    </w:p>
    <w:p w14:paraId="38189FFC" w14:textId="7C459017" w:rsidR="003268F9" w:rsidRPr="00B31CF1" w:rsidRDefault="003268F9" w:rsidP="003268F9">
      <w:pPr>
        <w:pStyle w:val="a6"/>
        <w:numPr>
          <w:ilvl w:val="0"/>
          <w:numId w:val="13"/>
        </w:numPr>
        <w:ind w:firstLineChars="0"/>
        <w:rPr>
          <w:rFonts w:ascii="微软雅黑" w:eastAsia="微软雅黑" w:hAnsi="微软雅黑"/>
        </w:rPr>
      </w:pPr>
      <w:r w:rsidRPr="00B31CF1">
        <w:rPr>
          <w:rFonts w:ascii="微软雅黑" w:eastAsia="微软雅黑" w:hAnsi="微软雅黑"/>
        </w:rPr>
        <w:t>Visit the intranet to download resources and materials related to your own learning projects</w:t>
      </w:r>
    </w:p>
    <w:p w14:paraId="13B5CCAD" w14:textId="1B067922" w:rsidR="003268F9" w:rsidRPr="00B31CF1" w:rsidRDefault="003268F9" w:rsidP="003268F9">
      <w:pPr>
        <w:pStyle w:val="a6"/>
        <w:numPr>
          <w:ilvl w:val="0"/>
          <w:numId w:val="13"/>
        </w:numPr>
        <w:ind w:firstLineChars="0"/>
        <w:rPr>
          <w:rFonts w:ascii="微软雅黑" w:eastAsia="微软雅黑" w:hAnsi="微软雅黑"/>
        </w:rPr>
      </w:pPr>
      <w:r w:rsidRPr="00B31CF1">
        <w:rPr>
          <w:rFonts w:ascii="微软雅黑" w:eastAsia="微软雅黑" w:hAnsi="微软雅黑"/>
        </w:rPr>
        <w:t>Support text transfer service</w:t>
      </w:r>
    </w:p>
    <w:p w14:paraId="1BDF0416" w14:textId="77777777" w:rsidR="00DE63E3" w:rsidRDefault="00B208C2" w:rsidP="00DE63E3">
      <w:pPr>
        <w:keepNext/>
      </w:pPr>
      <w:r w:rsidRPr="00B31CF1">
        <w:rPr>
          <w:noProof/>
        </w:rPr>
        <w:lastRenderedPageBreak/>
        <w:drawing>
          <wp:inline distT="0" distB="0" distL="0" distR="0" wp14:anchorId="5F0C5EEC" wp14:editId="638EAFC1">
            <wp:extent cx="5274310" cy="6118225"/>
            <wp:effectExtent l="0" t="0" r="2540" b="0"/>
            <wp:docPr id="4" name="图片 4" descr="https://documents.lucidchart.com/documents/fc533ec4-d4f8-4113-8185-07bc0a24dbaf/pages/2Eka1eP9hqgU?a=841&amp;x=270&amp;y=-38&amp;w=1100&amp;h=1276&amp;store=1&amp;accept=image%2F*&amp;auth=LCA%2074ae0259a0cc3910812553951473764becfabc1a-ts%3D155597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fc533ec4-d4f8-4113-8185-07bc0a24dbaf/pages/2Eka1eP9hqgU?a=841&amp;x=270&amp;y=-38&amp;w=1100&amp;h=1276&amp;store=1&amp;accept=image%2F*&amp;auth=LCA%2074ae0259a0cc3910812553951473764becfabc1a-ts%3D15559724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118225"/>
                    </a:xfrm>
                    <a:prstGeom prst="rect">
                      <a:avLst/>
                    </a:prstGeom>
                    <a:noFill/>
                    <a:ln>
                      <a:noFill/>
                    </a:ln>
                  </pic:spPr>
                </pic:pic>
              </a:graphicData>
            </a:graphic>
          </wp:inline>
        </w:drawing>
      </w:r>
    </w:p>
    <w:p w14:paraId="43545218" w14:textId="66547DB7" w:rsidR="00B208C2" w:rsidRPr="00B31CF1" w:rsidRDefault="00DE63E3" w:rsidP="00DE63E3">
      <w:pPr>
        <w:pStyle w:val="ae"/>
        <w:jc w:val="center"/>
        <w:rPr>
          <w:rFonts w:ascii="微软雅黑" w:eastAsia="微软雅黑" w:hAnsi="微软雅黑"/>
        </w:rPr>
      </w:pPr>
      <w:r>
        <w:rPr>
          <w:rFonts w:hint="eastAsia"/>
        </w:rPr>
        <w:t>F</w:t>
      </w:r>
      <w:r>
        <w:t>igure 1.2 A1 building layout</w:t>
      </w:r>
    </w:p>
    <w:p w14:paraId="03D67103" w14:textId="5F6ACC08" w:rsidR="00D73DA1" w:rsidRPr="00B31CF1" w:rsidRDefault="00D73DA1" w:rsidP="00D73DA1">
      <w:pPr>
        <w:pStyle w:val="a6"/>
        <w:numPr>
          <w:ilvl w:val="0"/>
          <w:numId w:val="3"/>
        </w:numPr>
        <w:ind w:firstLineChars="0"/>
        <w:rPr>
          <w:rFonts w:ascii="微软雅黑" w:eastAsia="微软雅黑" w:hAnsi="微软雅黑"/>
        </w:rPr>
      </w:pPr>
      <w:r w:rsidRPr="00B31CF1">
        <w:rPr>
          <w:rFonts w:ascii="微软雅黑" w:eastAsia="微软雅黑" w:hAnsi="微软雅黑" w:hint="eastAsia"/>
        </w:rPr>
        <w:t>N</w:t>
      </w:r>
      <w:r w:rsidRPr="00B31CF1">
        <w:rPr>
          <w:rFonts w:ascii="微软雅黑" w:eastAsia="微软雅黑" w:hAnsi="微软雅黑"/>
        </w:rPr>
        <w:t>ew York campus</w:t>
      </w:r>
      <w:r w:rsidR="000E2216" w:rsidRPr="00B31CF1">
        <w:rPr>
          <w:rFonts w:ascii="微软雅黑" w:eastAsia="微软雅黑" w:hAnsi="微软雅黑"/>
        </w:rPr>
        <w:t>:</w:t>
      </w:r>
      <w:r w:rsidR="00A76D87" w:rsidRPr="00B31CF1">
        <w:rPr>
          <w:rFonts w:ascii="微软雅黑" w:eastAsia="微软雅黑" w:hAnsi="微软雅黑"/>
        </w:rPr>
        <w:t xml:space="preserve"> </w:t>
      </w:r>
    </w:p>
    <w:tbl>
      <w:tblPr>
        <w:tblStyle w:val="ad"/>
        <w:tblW w:w="0" w:type="auto"/>
        <w:tblInd w:w="420" w:type="dxa"/>
        <w:tblLook w:val="04A0" w:firstRow="1" w:lastRow="0" w:firstColumn="1" w:lastColumn="0" w:noHBand="0" w:noVBand="1"/>
      </w:tblPr>
      <w:tblGrid>
        <w:gridCol w:w="2639"/>
        <w:gridCol w:w="2618"/>
        <w:gridCol w:w="2619"/>
      </w:tblGrid>
      <w:tr w:rsidR="00EC7381" w:rsidRPr="00B31CF1" w14:paraId="7CB92E8B" w14:textId="77777777" w:rsidTr="00EC7381">
        <w:tc>
          <w:tcPr>
            <w:tcW w:w="2765" w:type="dxa"/>
          </w:tcPr>
          <w:p w14:paraId="254F3671" w14:textId="6C5E54F7"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d</w:t>
            </w:r>
            <w:r w:rsidRPr="00B31CF1">
              <w:rPr>
                <w:rFonts w:ascii="微软雅黑" w:eastAsia="微软雅黑" w:hAnsi="微软雅黑"/>
              </w:rPr>
              <w:t>istance</w:t>
            </w:r>
          </w:p>
        </w:tc>
        <w:tc>
          <w:tcPr>
            <w:tcW w:w="2765" w:type="dxa"/>
          </w:tcPr>
          <w:p w14:paraId="6AE86670" w14:textId="4F6E8729"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1</w:t>
            </w:r>
          </w:p>
        </w:tc>
        <w:tc>
          <w:tcPr>
            <w:tcW w:w="2766" w:type="dxa"/>
          </w:tcPr>
          <w:p w14:paraId="70AECB46" w14:textId="71A3D512"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2</w:t>
            </w:r>
          </w:p>
        </w:tc>
      </w:tr>
      <w:tr w:rsidR="00EC7381" w:rsidRPr="00B31CF1" w14:paraId="23A88DD4" w14:textId="77777777" w:rsidTr="00EC7381">
        <w:tc>
          <w:tcPr>
            <w:tcW w:w="2765" w:type="dxa"/>
          </w:tcPr>
          <w:p w14:paraId="673B7CE9" w14:textId="5D546FF5"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1</w:t>
            </w:r>
          </w:p>
        </w:tc>
        <w:tc>
          <w:tcPr>
            <w:tcW w:w="2765" w:type="dxa"/>
          </w:tcPr>
          <w:p w14:paraId="7033DE91" w14:textId="3AFFF62F"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w:t>
            </w:r>
          </w:p>
        </w:tc>
        <w:tc>
          <w:tcPr>
            <w:tcW w:w="2766" w:type="dxa"/>
          </w:tcPr>
          <w:p w14:paraId="10EE5E69" w14:textId="2AB6F057"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30m</w:t>
            </w:r>
          </w:p>
        </w:tc>
      </w:tr>
      <w:tr w:rsidR="00EC7381" w:rsidRPr="00B31CF1" w14:paraId="4B31F021" w14:textId="77777777" w:rsidTr="00EC7381">
        <w:tc>
          <w:tcPr>
            <w:tcW w:w="2765" w:type="dxa"/>
          </w:tcPr>
          <w:p w14:paraId="1455D3E3" w14:textId="49A0DB0A"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2</w:t>
            </w:r>
          </w:p>
        </w:tc>
        <w:tc>
          <w:tcPr>
            <w:tcW w:w="2765" w:type="dxa"/>
          </w:tcPr>
          <w:p w14:paraId="3BAE6516" w14:textId="0A656855"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30m</w:t>
            </w:r>
          </w:p>
        </w:tc>
        <w:tc>
          <w:tcPr>
            <w:tcW w:w="2766" w:type="dxa"/>
          </w:tcPr>
          <w:p w14:paraId="2C68CA9F" w14:textId="472F08E1"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w:t>
            </w:r>
          </w:p>
        </w:tc>
      </w:tr>
    </w:tbl>
    <w:p w14:paraId="1F2227EC" w14:textId="76F1FD57" w:rsidR="00EC7381" w:rsidRPr="00B31CF1" w:rsidRDefault="00B208C2" w:rsidP="00EC7381">
      <w:pPr>
        <w:pStyle w:val="a6"/>
        <w:ind w:left="420" w:firstLineChars="0" w:firstLine="0"/>
        <w:rPr>
          <w:rFonts w:ascii="微软雅黑" w:eastAsia="微软雅黑" w:hAnsi="微软雅黑"/>
        </w:rPr>
      </w:pPr>
      <w:r w:rsidRPr="00B31CF1">
        <w:rPr>
          <w:rFonts w:ascii="微软雅黑" w:eastAsia="微软雅黑" w:hAnsi="微软雅黑" w:hint="eastAsia"/>
        </w:rPr>
        <w:t>T</w:t>
      </w:r>
      <w:r w:rsidRPr="00B31CF1">
        <w:rPr>
          <w:rFonts w:ascii="微软雅黑" w:eastAsia="微软雅黑" w:hAnsi="微软雅黑"/>
        </w:rPr>
        <w:t xml:space="preserve">here are two buildings at New York campus. </w:t>
      </w:r>
      <w:r w:rsidR="00E11909" w:rsidRPr="00B31CF1">
        <w:rPr>
          <w:rFonts w:ascii="微软雅黑" w:eastAsia="微软雅黑" w:hAnsi="微软雅黑"/>
        </w:rPr>
        <w:t xml:space="preserve">B1 is office building, B2 is </w:t>
      </w:r>
      <w:r w:rsidR="0079759C" w:rsidRPr="00B31CF1">
        <w:rPr>
          <w:rFonts w:ascii="微软雅黑" w:eastAsia="微软雅黑" w:hAnsi="微软雅黑"/>
        </w:rPr>
        <w:t>classroom building.</w:t>
      </w:r>
    </w:p>
    <w:p w14:paraId="00DB69AB" w14:textId="5C27CD33" w:rsidR="00D92BCD" w:rsidRPr="00B31CF1" w:rsidRDefault="00D92BCD" w:rsidP="00EC7381">
      <w:pPr>
        <w:pStyle w:val="a6"/>
        <w:ind w:left="420" w:firstLineChars="0" w:firstLine="0"/>
        <w:rPr>
          <w:rFonts w:ascii="微软雅黑" w:eastAsia="微软雅黑" w:hAnsi="微软雅黑"/>
        </w:rPr>
      </w:pPr>
      <w:r w:rsidRPr="00B31CF1">
        <w:rPr>
          <w:rFonts w:ascii="微软雅黑" w:eastAsia="微软雅黑" w:hAnsi="微软雅黑" w:hint="eastAsia"/>
        </w:rPr>
        <w:lastRenderedPageBreak/>
        <w:t>B</w:t>
      </w:r>
      <w:r w:rsidRPr="00B31CF1">
        <w:rPr>
          <w:rFonts w:ascii="微软雅黑" w:eastAsia="微软雅黑" w:hAnsi="微软雅黑"/>
        </w:rPr>
        <w:t>1: width: 30m, length: 30m floor:</w:t>
      </w:r>
      <w:r w:rsidR="0055296D" w:rsidRPr="00B31CF1">
        <w:rPr>
          <w:rFonts w:ascii="微软雅黑" w:eastAsia="微软雅黑" w:hAnsi="微软雅黑"/>
        </w:rPr>
        <w:t xml:space="preserve"> </w:t>
      </w:r>
      <w:r w:rsidRPr="00B31CF1">
        <w:rPr>
          <w:rFonts w:ascii="微软雅黑" w:eastAsia="微软雅黑" w:hAnsi="微软雅黑"/>
        </w:rPr>
        <w:t>5</w:t>
      </w:r>
    </w:p>
    <w:p w14:paraId="7EE79AD6" w14:textId="4B1713DE" w:rsidR="003D1C2F" w:rsidRPr="00B31CF1" w:rsidRDefault="003D1C2F" w:rsidP="003D1C2F">
      <w:pPr>
        <w:pStyle w:val="a6"/>
        <w:ind w:left="420"/>
        <w:rPr>
          <w:rFonts w:ascii="微软雅黑" w:eastAsia="微软雅黑" w:hAnsi="微软雅黑"/>
        </w:rPr>
      </w:pPr>
      <w:r w:rsidRPr="00B31CF1">
        <w:rPr>
          <w:rFonts w:ascii="微软雅黑" w:eastAsia="微软雅黑" w:hAnsi="微软雅黑"/>
        </w:rPr>
        <w:t>There are five floors of 4 office rooms or meeting rooms in each floor. Each room can accommodate 2 teachers. Each room has 2 desktops, 2 laptops, and several smartphones and tablets. The entire building is divided into five LANs connected to the backbone network of the entire building and connected to the wide-area backbone network of the entire campus. Each local area network has one switch, which respectively transmit network information to each floor. Each room is connected to a wireless router, and the desktop computer is connected to the router through a network cable, and the wireless device receives information via Wi-Fi.</w:t>
      </w:r>
    </w:p>
    <w:p w14:paraId="4F6212E6" w14:textId="2826B74D" w:rsidR="003D1C2F" w:rsidRPr="00B31CF1" w:rsidRDefault="003D1C2F" w:rsidP="003D1C2F">
      <w:pPr>
        <w:pStyle w:val="a6"/>
        <w:ind w:left="420"/>
        <w:rPr>
          <w:rFonts w:ascii="微软雅黑" w:eastAsia="微软雅黑" w:hAnsi="微软雅黑"/>
        </w:rPr>
      </w:pPr>
      <w:r w:rsidRPr="00B31CF1">
        <w:rPr>
          <w:rFonts w:ascii="微软雅黑" w:eastAsia="微软雅黑" w:hAnsi="微软雅黑"/>
        </w:rPr>
        <w:t>Functional Requirements:</w:t>
      </w:r>
    </w:p>
    <w:p w14:paraId="7052DA20" w14:textId="51247DA6" w:rsidR="003D1C2F" w:rsidRPr="00B31CF1" w:rsidRDefault="003D1C2F" w:rsidP="003D1C2F">
      <w:pPr>
        <w:pStyle w:val="a6"/>
        <w:numPr>
          <w:ilvl w:val="1"/>
          <w:numId w:val="9"/>
        </w:numPr>
        <w:ind w:firstLineChars="0"/>
        <w:rPr>
          <w:rFonts w:ascii="微软雅黑" w:eastAsia="微软雅黑" w:hAnsi="微软雅黑"/>
        </w:rPr>
      </w:pPr>
      <w:r w:rsidRPr="00B31CF1">
        <w:rPr>
          <w:rFonts w:ascii="微软雅黑" w:eastAsia="微软雅黑" w:hAnsi="微软雅黑"/>
        </w:rPr>
        <w:t>Office room</w:t>
      </w:r>
    </w:p>
    <w:p w14:paraId="7FF51953" w14:textId="646617CA"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mail transmission service for communication with the outside world, can communicate with students through mail</w:t>
      </w:r>
    </w:p>
    <w:p w14:paraId="3BAB823D" w14:textId="565A0AB7"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file transfer to share files on your computer in the office with other hosts on your network</w:t>
      </w:r>
    </w:p>
    <w:p w14:paraId="5759EEC3" w14:textId="3A7C5161"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distance learning, multimedia teaching and video conferencing</w:t>
      </w:r>
    </w:p>
    <w:p w14:paraId="4E4ABADF" w14:textId="2412C3E7"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access to the library, enabling staff and teachers to access and browse library resources in the office</w:t>
      </w:r>
    </w:p>
    <w:p w14:paraId="7EF23A4C" w14:textId="07D7673D"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external network access, the host in the office can communicate with the network outside the school</w:t>
      </w:r>
    </w:p>
    <w:p w14:paraId="6DA04D59" w14:textId="2AF9026E"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lastRenderedPageBreak/>
        <w:t>Fast internal communication between offices of the same type</w:t>
      </w:r>
    </w:p>
    <w:p w14:paraId="2DDF09BB" w14:textId="1F29CE19"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To achieve office automation, provide access to communication with higher education departments, society, and families, and provide e-mail, bulletin board, and education and teaching information inquiry to improve work efficiency and management level.</w:t>
      </w:r>
    </w:p>
    <w:p w14:paraId="70D1A0F3" w14:textId="21D45440" w:rsidR="003D1C2F" w:rsidRPr="00B31CF1" w:rsidRDefault="003D1C2F" w:rsidP="003D1C2F">
      <w:pPr>
        <w:pStyle w:val="a6"/>
        <w:numPr>
          <w:ilvl w:val="1"/>
          <w:numId w:val="9"/>
        </w:numPr>
        <w:ind w:firstLineChars="0"/>
        <w:rPr>
          <w:rFonts w:ascii="微软雅黑" w:eastAsia="微软雅黑" w:hAnsi="微软雅黑"/>
        </w:rPr>
      </w:pPr>
      <w:r w:rsidRPr="00B31CF1">
        <w:rPr>
          <w:rFonts w:ascii="微软雅黑" w:eastAsia="微软雅黑" w:hAnsi="微软雅黑"/>
        </w:rPr>
        <w:t>Meeting room</w:t>
      </w:r>
    </w:p>
    <w:p w14:paraId="69B0D372" w14:textId="7EC8E511" w:rsidR="00303D5D" w:rsidRPr="00B31CF1" w:rsidRDefault="00303D5D" w:rsidP="00303D5D">
      <w:pPr>
        <w:pStyle w:val="a6"/>
        <w:numPr>
          <w:ilvl w:val="0"/>
          <w:numId w:val="15"/>
        </w:numPr>
        <w:ind w:firstLineChars="0"/>
        <w:rPr>
          <w:rFonts w:ascii="微软雅黑" w:eastAsia="微软雅黑" w:hAnsi="微软雅黑"/>
        </w:rPr>
      </w:pPr>
      <w:r w:rsidRPr="00B31CF1">
        <w:rPr>
          <w:rFonts w:ascii="微软雅黑" w:eastAsia="微软雅黑" w:hAnsi="微软雅黑"/>
        </w:rPr>
        <w:t>Support for video conferencing</w:t>
      </w:r>
    </w:p>
    <w:p w14:paraId="7C08B62E" w14:textId="488F86CB" w:rsidR="00303D5D" w:rsidRPr="00B31CF1" w:rsidRDefault="00303D5D" w:rsidP="00303D5D">
      <w:pPr>
        <w:pStyle w:val="a6"/>
        <w:numPr>
          <w:ilvl w:val="0"/>
          <w:numId w:val="15"/>
        </w:numPr>
        <w:ind w:firstLineChars="0"/>
        <w:rPr>
          <w:rFonts w:ascii="微软雅黑" w:eastAsia="微软雅黑" w:hAnsi="微软雅黑"/>
        </w:rPr>
      </w:pPr>
      <w:r w:rsidRPr="00B31CF1">
        <w:rPr>
          <w:rFonts w:ascii="微软雅黑" w:eastAsia="微软雅黑" w:hAnsi="微软雅黑"/>
        </w:rPr>
        <w:t>Support access to the library and external network access</w:t>
      </w:r>
    </w:p>
    <w:p w14:paraId="58ED8479" w14:textId="77777777" w:rsidR="00136506" w:rsidRDefault="00D92BCD" w:rsidP="00136506">
      <w:pPr>
        <w:pStyle w:val="a6"/>
        <w:keepNext/>
        <w:ind w:left="420" w:firstLineChars="0" w:firstLine="0"/>
      </w:pPr>
      <w:r w:rsidRPr="00B31CF1">
        <w:rPr>
          <w:noProof/>
        </w:rPr>
        <w:drawing>
          <wp:inline distT="0" distB="0" distL="0" distR="0" wp14:anchorId="42393468" wp14:editId="0EFE730C">
            <wp:extent cx="5274310" cy="2731770"/>
            <wp:effectExtent l="0" t="0" r="2540" b="0"/>
            <wp:docPr id="5" name="图片 5" descr="https://documents.lucidchart.com/documents/fc533ec4-d4f8-4113-8185-07bc0a24dbaf/pages/1NkaMCgpeO3y?a=1030&amp;x=566&amp;y=-28&amp;w=1188&amp;h=616&amp;store=1&amp;accept=image%2F*&amp;auth=LCA%203f00752c45cfcc43fe65964c1164ddbdadc95f11-ts%3D155597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fc533ec4-d4f8-4113-8185-07bc0a24dbaf/pages/1NkaMCgpeO3y?a=1030&amp;x=566&amp;y=-28&amp;w=1188&amp;h=616&amp;store=1&amp;accept=image%2F*&amp;auth=LCA%203f00752c45cfcc43fe65964c1164ddbdadc95f11-ts%3D15559724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31770"/>
                    </a:xfrm>
                    <a:prstGeom prst="rect">
                      <a:avLst/>
                    </a:prstGeom>
                    <a:noFill/>
                    <a:ln>
                      <a:noFill/>
                    </a:ln>
                  </pic:spPr>
                </pic:pic>
              </a:graphicData>
            </a:graphic>
          </wp:inline>
        </w:drawing>
      </w:r>
    </w:p>
    <w:p w14:paraId="29F57B8E" w14:textId="7C031B31" w:rsidR="00D92BCD" w:rsidRPr="00B31CF1" w:rsidRDefault="00136506" w:rsidP="00136506">
      <w:pPr>
        <w:pStyle w:val="ae"/>
        <w:jc w:val="center"/>
        <w:rPr>
          <w:rFonts w:ascii="微软雅黑" w:eastAsia="微软雅黑" w:hAnsi="微软雅黑"/>
        </w:rPr>
      </w:pPr>
      <w:r>
        <w:rPr>
          <w:rFonts w:hint="eastAsia"/>
        </w:rPr>
        <w:t>F</w:t>
      </w:r>
      <w:r>
        <w:t>igure 1.3 B1 building layout</w:t>
      </w:r>
      <w:bookmarkStart w:id="11" w:name="_GoBack"/>
      <w:bookmarkEnd w:id="11"/>
    </w:p>
    <w:p w14:paraId="5364E2FE" w14:textId="72748051" w:rsidR="00D73DA1" w:rsidRPr="00B31CF1" w:rsidRDefault="00D73DA1" w:rsidP="00A76D87">
      <w:pPr>
        <w:pStyle w:val="a6"/>
        <w:numPr>
          <w:ilvl w:val="0"/>
          <w:numId w:val="3"/>
        </w:numPr>
        <w:ind w:firstLineChars="0"/>
        <w:rPr>
          <w:rFonts w:ascii="微软雅黑" w:eastAsia="微软雅黑" w:hAnsi="微软雅黑"/>
        </w:rPr>
      </w:pPr>
      <w:r w:rsidRPr="00B31CF1">
        <w:rPr>
          <w:rFonts w:ascii="微软雅黑" w:eastAsia="微软雅黑" w:hAnsi="微软雅黑" w:hint="eastAsia"/>
        </w:rPr>
        <w:t>H</w:t>
      </w:r>
      <w:r w:rsidRPr="00B31CF1">
        <w:rPr>
          <w:rFonts w:ascii="微软雅黑" w:eastAsia="微软雅黑" w:hAnsi="微软雅黑"/>
        </w:rPr>
        <w:t>ouston campus</w:t>
      </w:r>
      <w:r w:rsidR="000E2216" w:rsidRPr="00B31CF1">
        <w:rPr>
          <w:rFonts w:ascii="微软雅黑" w:eastAsia="微软雅黑" w:hAnsi="微软雅黑"/>
        </w:rPr>
        <w:t>:</w:t>
      </w:r>
      <w:r w:rsidR="00A76D87" w:rsidRPr="00B31CF1">
        <w:rPr>
          <w:rFonts w:ascii="微软雅黑" w:eastAsia="微软雅黑" w:hAnsi="微软雅黑"/>
        </w:rPr>
        <w:t xml:space="preserve"> </w:t>
      </w:r>
    </w:p>
    <w:tbl>
      <w:tblPr>
        <w:tblStyle w:val="ad"/>
        <w:tblW w:w="0" w:type="auto"/>
        <w:tblInd w:w="420" w:type="dxa"/>
        <w:tblLook w:val="04A0" w:firstRow="1" w:lastRow="0" w:firstColumn="1" w:lastColumn="0" w:noHBand="0" w:noVBand="1"/>
      </w:tblPr>
      <w:tblGrid>
        <w:gridCol w:w="2643"/>
        <w:gridCol w:w="2616"/>
        <w:gridCol w:w="2617"/>
      </w:tblGrid>
      <w:tr w:rsidR="00EC7381" w:rsidRPr="00B31CF1" w14:paraId="3EA9E63C" w14:textId="77777777" w:rsidTr="00EC7381">
        <w:tc>
          <w:tcPr>
            <w:tcW w:w="2765" w:type="dxa"/>
          </w:tcPr>
          <w:p w14:paraId="5469E6D1" w14:textId="02CDCC77"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d</w:t>
            </w:r>
            <w:r w:rsidRPr="00B31CF1">
              <w:rPr>
                <w:rFonts w:ascii="微软雅黑" w:eastAsia="微软雅黑" w:hAnsi="微软雅黑"/>
              </w:rPr>
              <w:t>istance</w:t>
            </w:r>
          </w:p>
        </w:tc>
        <w:tc>
          <w:tcPr>
            <w:tcW w:w="2765" w:type="dxa"/>
          </w:tcPr>
          <w:p w14:paraId="7DC8BACF" w14:textId="6BF76350"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rPr>
              <w:t>C1</w:t>
            </w:r>
          </w:p>
        </w:tc>
        <w:tc>
          <w:tcPr>
            <w:tcW w:w="2766" w:type="dxa"/>
          </w:tcPr>
          <w:p w14:paraId="18B3A411" w14:textId="6EB7AE5B"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rPr>
              <w:t>C2</w:t>
            </w:r>
          </w:p>
        </w:tc>
      </w:tr>
      <w:tr w:rsidR="00EC7381" w:rsidRPr="00B31CF1" w14:paraId="7952EE8C" w14:textId="77777777" w:rsidTr="00EC7381">
        <w:tc>
          <w:tcPr>
            <w:tcW w:w="2765" w:type="dxa"/>
          </w:tcPr>
          <w:p w14:paraId="16F25F45" w14:textId="6DDAA2CE"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rPr>
              <w:t>C1</w:t>
            </w:r>
          </w:p>
        </w:tc>
        <w:tc>
          <w:tcPr>
            <w:tcW w:w="2765" w:type="dxa"/>
          </w:tcPr>
          <w:p w14:paraId="6B3D9AE1" w14:textId="17A8C628"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w:t>
            </w:r>
          </w:p>
        </w:tc>
        <w:tc>
          <w:tcPr>
            <w:tcW w:w="2766" w:type="dxa"/>
          </w:tcPr>
          <w:p w14:paraId="356B8826" w14:textId="258DB012"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2m</w:t>
            </w:r>
          </w:p>
        </w:tc>
      </w:tr>
      <w:tr w:rsidR="00EC7381" w:rsidRPr="00B31CF1" w14:paraId="660B19F7" w14:textId="77777777" w:rsidTr="00EC7381">
        <w:tc>
          <w:tcPr>
            <w:tcW w:w="2765" w:type="dxa"/>
          </w:tcPr>
          <w:p w14:paraId="7D965B67" w14:textId="724E43B5"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rPr>
              <w:t>C2</w:t>
            </w:r>
          </w:p>
        </w:tc>
        <w:tc>
          <w:tcPr>
            <w:tcW w:w="2765" w:type="dxa"/>
          </w:tcPr>
          <w:p w14:paraId="0C3D8A03" w14:textId="77C08528"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2m</w:t>
            </w:r>
          </w:p>
        </w:tc>
        <w:tc>
          <w:tcPr>
            <w:tcW w:w="2766" w:type="dxa"/>
          </w:tcPr>
          <w:p w14:paraId="2FE457DA" w14:textId="47A87BC7"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w:t>
            </w:r>
          </w:p>
        </w:tc>
      </w:tr>
    </w:tbl>
    <w:p w14:paraId="7A6BA8CB" w14:textId="64ED510E" w:rsidR="00EC7381" w:rsidRPr="00B31CF1" w:rsidRDefault="0079759C" w:rsidP="00D92BCD">
      <w:pPr>
        <w:rPr>
          <w:rFonts w:ascii="微软雅黑" w:eastAsia="微软雅黑" w:hAnsi="微软雅黑"/>
        </w:rPr>
      </w:pPr>
      <w:r w:rsidRPr="00B31CF1">
        <w:rPr>
          <w:rFonts w:ascii="微软雅黑" w:eastAsia="微软雅黑" w:hAnsi="微软雅黑" w:hint="eastAsia"/>
        </w:rPr>
        <w:t>C</w:t>
      </w:r>
      <w:r w:rsidRPr="00B31CF1">
        <w:rPr>
          <w:rFonts w:ascii="微软雅黑" w:eastAsia="微软雅黑" w:hAnsi="微软雅黑"/>
        </w:rPr>
        <w:t>1 is office building, C2 is classroom building</w:t>
      </w:r>
    </w:p>
    <w:p w14:paraId="74312BC2" w14:textId="7E6F5AA9" w:rsidR="00D73DA1" w:rsidRPr="00B31CF1" w:rsidRDefault="00D73DA1" w:rsidP="00D73DA1">
      <w:pPr>
        <w:pStyle w:val="a6"/>
        <w:numPr>
          <w:ilvl w:val="0"/>
          <w:numId w:val="3"/>
        </w:numPr>
        <w:ind w:firstLineChars="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eijing campus</w:t>
      </w:r>
      <w:r w:rsidR="000E2216" w:rsidRPr="00B31CF1">
        <w:rPr>
          <w:rFonts w:ascii="微软雅黑" w:eastAsia="微软雅黑" w:hAnsi="微软雅黑"/>
        </w:rPr>
        <w:t>:</w:t>
      </w:r>
      <w:r w:rsidR="00A76D87" w:rsidRPr="00B31CF1">
        <w:rPr>
          <w:rFonts w:ascii="微软雅黑" w:eastAsia="微软雅黑" w:hAnsi="微软雅黑"/>
        </w:rPr>
        <w:t xml:space="preserve"> Only have one building </w:t>
      </w:r>
      <w:r w:rsidR="0079759C" w:rsidRPr="00B31CF1">
        <w:rPr>
          <w:rFonts w:ascii="微软雅黑" w:eastAsia="微软雅黑" w:hAnsi="微软雅黑"/>
        </w:rPr>
        <w:t>D1 is student researching building</w:t>
      </w:r>
    </w:p>
    <w:p w14:paraId="0D18E534" w14:textId="5381B35F" w:rsidR="00D73DA1" w:rsidRPr="00B31CF1" w:rsidRDefault="00EC7381" w:rsidP="00D73DA1">
      <w:pPr>
        <w:pStyle w:val="a6"/>
        <w:numPr>
          <w:ilvl w:val="0"/>
          <w:numId w:val="3"/>
        </w:numPr>
        <w:ind w:firstLineChars="0"/>
        <w:rPr>
          <w:rFonts w:ascii="微软雅黑" w:eastAsia="微软雅黑" w:hAnsi="微软雅黑"/>
        </w:rPr>
      </w:pPr>
      <w:r w:rsidRPr="00B31CF1">
        <w:rPr>
          <w:rFonts w:ascii="微软雅黑" w:eastAsia="微软雅黑" w:hAnsi="微软雅黑"/>
        </w:rPr>
        <w:lastRenderedPageBreak/>
        <w:t>Fenway</w:t>
      </w:r>
      <w:r w:rsidR="00D73DA1" w:rsidRPr="00B31CF1">
        <w:rPr>
          <w:rFonts w:ascii="微软雅黑" w:eastAsia="微软雅黑" w:hAnsi="微软雅黑"/>
        </w:rPr>
        <w:t xml:space="preserve"> campus</w:t>
      </w:r>
      <w:r w:rsidR="000E2216" w:rsidRPr="00B31CF1">
        <w:rPr>
          <w:rFonts w:ascii="微软雅黑" w:eastAsia="微软雅黑" w:hAnsi="微软雅黑"/>
        </w:rPr>
        <w:t>:</w:t>
      </w:r>
      <w:r w:rsidR="00A76D87" w:rsidRPr="00B31CF1">
        <w:rPr>
          <w:rFonts w:ascii="微软雅黑" w:eastAsia="微软雅黑" w:hAnsi="微软雅黑"/>
        </w:rPr>
        <w:t xml:space="preserve"> Only have one building</w:t>
      </w:r>
      <w:r w:rsidR="0079759C" w:rsidRPr="00B31CF1">
        <w:rPr>
          <w:rFonts w:ascii="微软雅黑" w:eastAsia="微软雅黑" w:hAnsi="微软雅黑"/>
        </w:rPr>
        <w:t xml:space="preserve"> E1 is student researching building</w:t>
      </w:r>
    </w:p>
    <w:p w14:paraId="62E3AE14" w14:textId="4739CE68" w:rsidR="00B975C1" w:rsidRPr="00B31CF1" w:rsidRDefault="00B975C1" w:rsidP="00B975C1">
      <w:pPr>
        <w:pStyle w:val="1"/>
        <w:rPr>
          <w:b w:val="0"/>
        </w:rPr>
      </w:pPr>
      <w:bookmarkStart w:id="12" w:name="_Toc7040581"/>
      <w:r w:rsidRPr="00B31CF1">
        <w:rPr>
          <w:rFonts w:hint="eastAsia"/>
          <w:b w:val="0"/>
        </w:rPr>
        <w:t>A</w:t>
      </w:r>
      <w:r w:rsidRPr="00B31CF1">
        <w:rPr>
          <w:b w:val="0"/>
        </w:rPr>
        <w:t>rea2: Application Requirements</w:t>
      </w:r>
      <w:bookmarkEnd w:id="12"/>
    </w:p>
    <w:p w14:paraId="0FB0543C" w14:textId="02E7F35D" w:rsidR="00561033" w:rsidRPr="00B31CF1" w:rsidRDefault="00A377AB" w:rsidP="00A377AB">
      <w:pPr>
        <w:pStyle w:val="a6"/>
        <w:numPr>
          <w:ilvl w:val="0"/>
          <w:numId w:val="7"/>
        </w:numPr>
        <w:ind w:firstLineChars="0"/>
        <w:rPr>
          <w:rFonts w:ascii="微软雅黑" w:eastAsia="微软雅黑" w:hAnsi="微软雅黑"/>
        </w:rPr>
      </w:pPr>
      <w:r w:rsidRPr="00B31CF1">
        <w:rPr>
          <w:rFonts w:ascii="微软雅黑" w:eastAsia="微软雅黑" w:hAnsi="微软雅黑"/>
        </w:rPr>
        <w:t>A</w:t>
      </w:r>
      <w:r w:rsidRPr="00B31CF1">
        <w:rPr>
          <w:rFonts w:ascii="微软雅黑" w:eastAsia="微软雅黑" w:hAnsi="微软雅黑" w:hint="eastAsia"/>
        </w:rPr>
        <w:t>pp</w:t>
      </w:r>
      <w:r w:rsidRPr="00B31CF1">
        <w:rPr>
          <w:rFonts w:ascii="微软雅黑" w:eastAsia="微软雅黑" w:hAnsi="微软雅黑"/>
        </w:rPr>
        <w:t>lication name:</w:t>
      </w:r>
      <w:r w:rsidR="00F379DD" w:rsidRPr="00B31CF1">
        <w:rPr>
          <w:rFonts w:ascii="微软雅黑" w:eastAsia="微软雅黑" w:hAnsi="微软雅黑"/>
        </w:rPr>
        <w:t xml:space="preserve"> E-study</w:t>
      </w:r>
    </w:p>
    <w:p w14:paraId="70EC774F" w14:textId="154D74D3" w:rsidR="00A377AB" w:rsidRPr="00B31CF1" w:rsidRDefault="00A377AB" w:rsidP="00A377AB">
      <w:pPr>
        <w:pStyle w:val="a6"/>
        <w:numPr>
          <w:ilvl w:val="0"/>
          <w:numId w:val="7"/>
        </w:numPr>
        <w:ind w:firstLineChars="0"/>
        <w:rPr>
          <w:rFonts w:ascii="微软雅黑" w:eastAsia="微软雅黑" w:hAnsi="微软雅黑"/>
        </w:rPr>
      </w:pPr>
      <w:r w:rsidRPr="00B31CF1">
        <w:rPr>
          <w:rFonts w:ascii="微软雅黑" w:eastAsia="微软雅黑" w:hAnsi="微软雅黑"/>
        </w:rPr>
        <w:t>Application purpose:</w:t>
      </w:r>
      <w:r w:rsidR="00F379DD" w:rsidRPr="00B31CF1">
        <w:rPr>
          <w:rFonts w:ascii="微软雅黑" w:eastAsia="微软雅黑" w:hAnsi="微软雅黑"/>
        </w:rPr>
        <w:t xml:space="preserve"> The main purpose of this application is to provide online learning for students at school. Students can get all the content related to the course (textbook, PPT, class video, homework, etc.) on the platform. The teacher posted the content on the platform for the students to browse. At the same time, the students submit their assignments on the platform, and the teacher can make corrections. At the same time, students can also communicate online with the teacher and leave a message. All questions raised by students are shared on the platform. The entire system is based on a web platform and can be used simultaneously by students from five campuses.</w:t>
      </w:r>
    </w:p>
    <w:p w14:paraId="0CEE5F36" w14:textId="2DB209E6" w:rsidR="007235F6" w:rsidRPr="00B31CF1" w:rsidRDefault="00C76555" w:rsidP="007235F6">
      <w:pPr>
        <w:pStyle w:val="a6"/>
        <w:numPr>
          <w:ilvl w:val="0"/>
          <w:numId w:val="7"/>
        </w:numPr>
        <w:ind w:firstLineChars="0"/>
        <w:rPr>
          <w:rFonts w:ascii="微软雅黑" w:eastAsia="微软雅黑" w:hAnsi="微软雅黑"/>
        </w:rPr>
      </w:pPr>
      <w:r w:rsidRPr="00B31CF1">
        <w:rPr>
          <w:rFonts w:ascii="微软雅黑" w:eastAsia="微软雅黑" w:hAnsi="微软雅黑"/>
        </w:rPr>
        <w:t>Application architecture:</w:t>
      </w:r>
      <w:r w:rsidR="00F379DD" w:rsidRPr="00B31CF1">
        <w:rPr>
          <w:rFonts w:ascii="微软雅黑" w:eastAsia="微软雅黑" w:hAnsi="微软雅黑"/>
        </w:rPr>
        <w:t xml:space="preserve"> </w:t>
      </w:r>
      <w:r w:rsidR="00F379DD" w:rsidRPr="00B31CF1">
        <w:rPr>
          <w:rFonts w:ascii="微软雅黑" w:eastAsia="微软雅黑" w:hAnsi="微软雅黑" w:hint="eastAsia"/>
        </w:rPr>
        <w:t>n</w:t>
      </w:r>
      <w:r w:rsidR="00F379DD" w:rsidRPr="00B31CF1">
        <w:rPr>
          <w:rFonts w:ascii="微软雅黑" w:eastAsia="微软雅黑" w:hAnsi="微软雅黑"/>
        </w:rPr>
        <w:t xml:space="preserve">-tier client-server architecture, </w:t>
      </w:r>
      <w:r w:rsidR="007235F6" w:rsidRPr="00B31CF1">
        <w:rPr>
          <w:rFonts w:ascii="微软雅黑" w:eastAsia="微软雅黑" w:hAnsi="微软雅黑"/>
        </w:rPr>
        <w:t xml:space="preserve">n-tier architecture uses more than three sets of computers. In this case, the client is responsible for presentation logic, a database server is responsible for the data access logic and data storage, and the application logic is spread across two or more different sets of servers. The following picture shows an example of an n-tier architecture of a groupware product called TCB Works developed at the University of Georgia. TCB Works has four major components. The first is the Web browser on the client computer that a user uses to access the system and enter commands (presentation logic). The second component is a Web server </w:t>
      </w:r>
      <w:r w:rsidR="007235F6" w:rsidRPr="00B31CF1">
        <w:rPr>
          <w:rFonts w:ascii="微软雅黑" w:eastAsia="微软雅黑" w:hAnsi="微软雅黑"/>
        </w:rPr>
        <w:lastRenderedPageBreak/>
        <w:t>that responds to the user’s requests, either by providing Hypertext Markup Language (HTML) pages and graphics (application logic) or by sending the</w:t>
      </w:r>
    </w:p>
    <w:p w14:paraId="79681863" w14:textId="5AB20330" w:rsidR="00A377AB" w:rsidRPr="00B31CF1" w:rsidRDefault="007235F6" w:rsidP="007235F6">
      <w:pPr>
        <w:pStyle w:val="a6"/>
        <w:ind w:left="420" w:firstLineChars="0" w:firstLine="0"/>
        <w:rPr>
          <w:rFonts w:ascii="微软雅黑" w:eastAsia="微软雅黑" w:hAnsi="微软雅黑"/>
        </w:rPr>
      </w:pPr>
      <w:r w:rsidRPr="00B31CF1">
        <w:rPr>
          <w:rFonts w:ascii="微软雅黑" w:eastAsia="微软雅黑" w:hAnsi="微软雅黑"/>
        </w:rPr>
        <w:t>request to the third component, a set of 28 C programs that perform various functions such as adding comments or voting (application logic). The fourth component is a database server that stores all the data (data access logic and data storage). Each of these four components is separate, making it easy to spread the different components on different servers and to partition the application logic on two different servers.</w:t>
      </w:r>
    </w:p>
    <w:p w14:paraId="7A313EE5" w14:textId="7EC4C195" w:rsidR="007235F6" w:rsidRPr="00B31CF1" w:rsidRDefault="007235F6" w:rsidP="007235F6">
      <w:pPr>
        <w:pStyle w:val="a6"/>
        <w:ind w:left="420" w:firstLineChars="0" w:firstLine="0"/>
        <w:rPr>
          <w:rFonts w:ascii="微软雅黑" w:eastAsia="微软雅黑" w:hAnsi="微软雅黑"/>
        </w:rPr>
      </w:pPr>
      <w:r w:rsidRPr="00B31CF1">
        <w:rPr>
          <w:noProof/>
        </w:rPr>
        <w:drawing>
          <wp:inline distT="0" distB="0" distL="0" distR="0" wp14:anchorId="7204C0D7" wp14:editId="3B66DF82">
            <wp:extent cx="3009900" cy="2943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943225"/>
                    </a:xfrm>
                    <a:prstGeom prst="rect">
                      <a:avLst/>
                    </a:prstGeom>
                  </pic:spPr>
                </pic:pic>
              </a:graphicData>
            </a:graphic>
          </wp:inline>
        </w:drawing>
      </w:r>
    </w:p>
    <w:p w14:paraId="5D437B12" w14:textId="2EE16B5F" w:rsidR="00F82287" w:rsidRPr="00B31CF1" w:rsidRDefault="00F82287" w:rsidP="00F82287">
      <w:pPr>
        <w:pStyle w:val="a6"/>
        <w:ind w:left="420"/>
        <w:rPr>
          <w:rFonts w:ascii="微软雅黑" w:eastAsia="微软雅黑" w:hAnsi="微软雅黑"/>
        </w:rPr>
      </w:pPr>
      <w:r w:rsidRPr="00B31CF1">
        <w:rPr>
          <w:rFonts w:ascii="微软雅黑" w:eastAsia="微软雅黑" w:hAnsi="微软雅黑" w:hint="eastAsia"/>
        </w:rPr>
        <w:t>I</w:t>
      </w:r>
      <w:r w:rsidRPr="00B31CF1">
        <w:rPr>
          <w:rFonts w:ascii="微软雅黑" w:eastAsia="微软雅黑" w:hAnsi="微软雅黑"/>
        </w:rPr>
        <w:t>n this platform there are some sub-system, uploading system, streaming system, email system, file sharing system. The bandwidth of these system shows below.</w:t>
      </w:r>
    </w:p>
    <w:p w14:paraId="36B3B097" w14:textId="1BDFA252" w:rsidR="00A229F9" w:rsidRPr="00B31CF1" w:rsidRDefault="00F82287" w:rsidP="007235F6">
      <w:pPr>
        <w:pStyle w:val="a6"/>
        <w:ind w:left="420"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 xml:space="preserve">andwidth table: </w:t>
      </w:r>
    </w:p>
    <w:tbl>
      <w:tblPr>
        <w:tblStyle w:val="ad"/>
        <w:tblW w:w="0" w:type="auto"/>
        <w:tblInd w:w="420" w:type="dxa"/>
        <w:tblLook w:val="04A0" w:firstRow="1" w:lastRow="0" w:firstColumn="1" w:lastColumn="0" w:noHBand="0" w:noVBand="1"/>
      </w:tblPr>
      <w:tblGrid>
        <w:gridCol w:w="3937"/>
        <w:gridCol w:w="3939"/>
      </w:tblGrid>
      <w:tr w:rsidR="00F82287" w:rsidRPr="00B31CF1" w14:paraId="5DFBE7D0" w14:textId="77777777" w:rsidTr="00F82287">
        <w:tc>
          <w:tcPr>
            <w:tcW w:w="4148" w:type="dxa"/>
          </w:tcPr>
          <w:p w14:paraId="4DCDE546" w14:textId="7EDE6EC8"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S</w:t>
            </w:r>
            <w:r w:rsidRPr="00B31CF1">
              <w:rPr>
                <w:rFonts w:ascii="微软雅黑" w:eastAsia="微软雅黑" w:hAnsi="微软雅黑"/>
              </w:rPr>
              <w:t>ystem</w:t>
            </w:r>
          </w:p>
        </w:tc>
        <w:tc>
          <w:tcPr>
            <w:tcW w:w="4148" w:type="dxa"/>
          </w:tcPr>
          <w:p w14:paraId="6EE18D70" w14:textId="17446217"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E</w:t>
            </w:r>
            <w:r w:rsidRPr="00B31CF1">
              <w:rPr>
                <w:rFonts w:ascii="微软雅黑" w:eastAsia="微软雅黑" w:hAnsi="微软雅黑"/>
              </w:rPr>
              <w:t>stimate sharing bandwidth</w:t>
            </w:r>
          </w:p>
        </w:tc>
      </w:tr>
      <w:tr w:rsidR="00F82287" w:rsidRPr="00B31CF1" w14:paraId="3F08C862" w14:textId="77777777" w:rsidTr="00F82287">
        <w:tc>
          <w:tcPr>
            <w:tcW w:w="4148" w:type="dxa"/>
          </w:tcPr>
          <w:p w14:paraId="23F90695" w14:textId="0140B4A0"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rPr>
              <w:t>Uploading system</w:t>
            </w:r>
          </w:p>
        </w:tc>
        <w:tc>
          <w:tcPr>
            <w:tcW w:w="4148" w:type="dxa"/>
          </w:tcPr>
          <w:p w14:paraId="237E4AD0" w14:textId="15F74364"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4</w:t>
            </w:r>
            <w:r w:rsidRPr="00B31CF1">
              <w:rPr>
                <w:rFonts w:ascii="微软雅黑" w:eastAsia="微软雅黑" w:hAnsi="微软雅黑"/>
              </w:rPr>
              <w:t>Gbps</w:t>
            </w:r>
          </w:p>
        </w:tc>
      </w:tr>
      <w:tr w:rsidR="00F82287" w:rsidRPr="00B31CF1" w14:paraId="3E9D84AB" w14:textId="77777777" w:rsidTr="00F82287">
        <w:tc>
          <w:tcPr>
            <w:tcW w:w="4148" w:type="dxa"/>
          </w:tcPr>
          <w:p w14:paraId="4EFC21A1" w14:textId="32691463"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rPr>
              <w:lastRenderedPageBreak/>
              <w:t>Streaming system</w:t>
            </w:r>
          </w:p>
        </w:tc>
        <w:tc>
          <w:tcPr>
            <w:tcW w:w="4148" w:type="dxa"/>
          </w:tcPr>
          <w:p w14:paraId="39A30903" w14:textId="129961BA"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4</w:t>
            </w:r>
            <w:r w:rsidRPr="00B31CF1">
              <w:rPr>
                <w:rFonts w:ascii="微软雅黑" w:eastAsia="微软雅黑" w:hAnsi="微软雅黑"/>
              </w:rPr>
              <w:t>Gbps</w:t>
            </w:r>
          </w:p>
        </w:tc>
      </w:tr>
      <w:tr w:rsidR="00F82287" w:rsidRPr="00B31CF1" w14:paraId="50A9915C" w14:textId="77777777" w:rsidTr="00F82287">
        <w:tc>
          <w:tcPr>
            <w:tcW w:w="4148" w:type="dxa"/>
          </w:tcPr>
          <w:p w14:paraId="3BF76006" w14:textId="19E440F1"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rPr>
              <w:t>Email system</w:t>
            </w:r>
          </w:p>
        </w:tc>
        <w:tc>
          <w:tcPr>
            <w:tcW w:w="4148" w:type="dxa"/>
          </w:tcPr>
          <w:p w14:paraId="1C2BA019" w14:textId="17BA4F2C"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00Mbps</w:t>
            </w:r>
          </w:p>
        </w:tc>
      </w:tr>
      <w:tr w:rsidR="00F82287" w:rsidRPr="00B31CF1" w14:paraId="2F14CD26" w14:textId="77777777" w:rsidTr="00F82287">
        <w:tc>
          <w:tcPr>
            <w:tcW w:w="4148" w:type="dxa"/>
          </w:tcPr>
          <w:p w14:paraId="143A4BB1" w14:textId="36F75423"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rPr>
              <w:t>File sharing system</w:t>
            </w:r>
          </w:p>
        </w:tc>
        <w:tc>
          <w:tcPr>
            <w:tcW w:w="4148" w:type="dxa"/>
          </w:tcPr>
          <w:p w14:paraId="1B7693E7" w14:textId="3D236A33"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Gbps</w:t>
            </w:r>
          </w:p>
        </w:tc>
      </w:tr>
    </w:tbl>
    <w:p w14:paraId="6D62EB91" w14:textId="77777777" w:rsidR="00F82287" w:rsidRPr="00B31CF1" w:rsidRDefault="00F82287" w:rsidP="00C9208C">
      <w:pPr>
        <w:rPr>
          <w:rFonts w:ascii="微软雅黑" w:eastAsia="微软雅黑" w:hAnsi="微软雅黑"/>
        </w:rPr>
      </w:pPr>
    </w:p>
    <w:p w14:paraId="6B97D7C8" w14:textId="0A9F1A2E" w:rsidR="00C76555" w:rsidRPr="00B31CF1" w:rsidRDefault="00F379DD" w:rsidP="00A377AB">
      <w:pPr>
        <w:pStyle w:val="a6"/>
        <w:numPr>
          <w:ilvl w:val="0"/>
          <w:numId w:val="7"/>
        </w:numPr>
        <w:ind w:firstLineChars="0"/>
        <w:rPr>
          <w:rFonts w:ascii="微软雅黑" w:eastAsia="微软雅黑" w:hAnsi="微软雅黑"/>
        </w:rPr>
      </w:pPr>
      <w:r w:rsidRPr="00B31CF1">
        <w:rPr>
          <w:rFonts w:ascii="微软雅黑" w:eastAsia="微软雅黑" w:hAnsi="微软雅黑"/>
        </w:rPr>
        <w:t xml:space="preserve">Typical user: </w:t>
      </w:r>
    </w:p>
    <w:p w14:paraId="14BC18CD" w14:textId="4A565C7D" w:rsidR="007235F6" w:rsidRPr="00B31CF1" w:rsidRDefault="007235F6" w:rsidP="007235F6">
      <w:pPr>
        <w:pStyle w:val="a6"/>
        <w:numPr>
          <w:ilvl w:val="0"/>
          <w:numId w:val="8"/>
        </w:numPr>
        <w:ind w:firstLineChars="0"/>
        <w:rPr>
          <w:rFonts w:ascii="微软雅黑" w:eastAsia="微软雅黑" w:hAnsi="微软雅黑"/>
        </w:rPr>
      </w:pPr>
      <w:r w:rsidRPr="00B31CF1">
        <w:rPr>
          <w:rFonts w:ascii="微软雅黑" w:eastAsia="微软雅黑" w:hAnsi="微软雅黑"/>
        </w:rPr>
        <w:t>Student: Every student at school will become a user of the system, mainly browsing resources, sharing resources, etc.</w:t>
      </w:r>
    </w:p>
    <w:p w14:paraId="50DED1B9" w14:textId="53810A66" w:rsidR="007235F6" w:rsidRPr="00B31CF1" w:rsidRDefault="007235F6" w:rsidP="007235F6">
      <w:pPr>
        <w:pStyle w:val="a6"/>
        <w:numPr>
          <w:ilvl w:val="0"/>
          <w:numId w:val="8"/>
        </w:numPr>
        <w:ind w:firstLineChars="0"/>
        <w:rPr>
          <w:rFonts w:ascii="微软雅黑" w:eastAsia="微软雅黑" w:hAnsi="微软雅黑"/>
        </w:rPr>
      </w:pPr>
      <w:r w:rsidRPr="00B31CF1">
        <w:rPr>
          <w:rFonts w:ascii="微软雅黑" w:eastAsia="微软雅黑" w:hAnsi="微软雅黑"/>
        </w:rPr>
        <w:t>Teacher: Every teacher in the school will use the system, mainly to publish the relevant content of the course, and correct the assignments and questions of the students.</w:t>
      </w:r>
    </w:p>
    <w:p w14:paraId="06C0DFEB" w14:textId="4B55AD1C" w:rsidR="00F379DD" w:rsidRPr="00B31CF1" w:rsidRDefault="00F379DD" w:rsidP="00A377AB">
      <w:pPr>
        <w:pStyle w:val="a6"/>
        <w:numPr>
          <w:ilvl w:val="0"/>
          <w:numId w:val="7"/>
        </w:numPr>
        <w:ind w:firstLineChars="0"/>
        <w:rPr>
          <w:rFonts w:ascii="微软雅黑" w:eastAsia="微软雅黑" w:hAnsi="微软雅黑"/>
        </w:rPr>
      </w:pPr>
      <w:r w:rsidRPr="00B31CF1">
        <w:rPr>
          <w:rFonts w:ascii="微软雅黑" w:eastAsia="微软雅黑" w:hAnsi="微软雅黑"/>
        </w:rPr>
        <w:t xml:space="preserve">Use case: </w:t>
      </w:r>
    </w:p>
    <w:tbl>
      <w:tblPr>
        <w:tblW w:w="962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8"/>
        <w:gridCol w:w="4410"/>
        <w:gridCol w:w="3307"/>
      </w:tblGrid>
      <w:tr w:rsidR="00C2565D" w:rsidRPr="00C2565D" w14:paraId="249D03B8" w14:textId="77777777" w:rsidTr="00C2565D">
        <w:tc>
          <w:tcPr>
            <w:tcW w:w="1908" w:type="dxa"/>
          </w:tcPr>
          <w:p w14:paraId="7CDD7A20"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Use case Name</w:t>
            </w:r>
          </w:p>
        </w:tc>
        <w:tc>
          <w:tcPr>
            <w:tcW w:w="7717" w:type="dxa"/>
            <w:gridSpan w:val="2"/>
          </w:tcPr>
          <w:p w14:paraId="57A308FF" w14:textId="276F8336"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color w:val="000000"/>
                <w:kern w:val="0"/>
                <w:sz w:val="24"/>
                <w:szCs w:val="24"/>
              </w:rPr>
              <w:t>Browsing resources</w:t>
            </w:r>
          </w:p>
        </w:tc>
      </w:tr>
      <w:tr w:rsidR="00C2565D" w:rsidRPr="00C2565D" w14:paraId="22A26466" w14:textId="77777777" w:rsidTr="00C2565D">
        <w:tc>
          <w:tcPr>
            <w:tcW w:w="1908" w:type="dxa"/>
          </w:tcPr>
          <w:p w14:paraId="36A45E98"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 xml:space="preserve">Actor: </w:t>
            </w:r>
          </w:p>
        </w:tc>
        <w:tc>
          <w:tcPr>
            <w:tcW w:w="7717" w:type="dxa"/>
            <w:gridSpan w:val="2"/>
          </w:tcPr>
          <w:p w14:paraId="5ACDC243" w14:textId="3256BACA"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Student</w:t>
            </w:r>
            <w:r w:rsidRPr="00B31CF1">
              <w:rPr>
                <w:rFonts w:ascii="Arial" w:eastAsia="宋体" w:hAnsi="Arial" w:cs="Arial"/>
                <w:color w:val="000000"/>
                <w:kern w:val="0"/>
                <w:sz w:val="24"/>
                <w:szCs w:val="24"/>
              </w:rPr>
              <w:t xml:space="preserve"> user</w:t>
            </w:r>
          </w:p>
        </w:tc>
      </w:tr>
      <w:tr w:rsidR="00C2565D" w:rsidRPr="00C2565D" w14:paraId="36950354" w14:textId="77777777" w:rsidTr="00C2565D">
        <w:tc>
          <w:tcPr>
            <w:tcW w:w="1908" w:type="dxa"/>
          </w:tcPr>
          <w:p w14:paraId="4AF271A6"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2"/>
                <w:lang w:eastAsia="en-US"/>
              </w:rPr>
            </w:pPr>
            <w:r w:rsidRPr="00C2565D">
              <w:rPr>
                <w:rFonts w:ascii="Arial" w:eastAsia="宋体" w:hAnsi="Arial" w:cs="Arial"/>
                <w:color w:val="000000"/>
                <w:kern w:val="0"/>
                <w:sz w:val="22"/>
                <w:lang w:eastAsia="en-US"/>
              </w:rPr>
              <w:t>Description:</w:t>
            </w:r>
          </w:p>
        </w:tc>
        <w:tc>
          <w:tcPr>
            <w:tcW w:w="7717" w:type="dxa"/>
            <w:gridSpan w:val="2"/>
          </w:tcPr>
          <w:p w14:paraId="51FEC9EA" w14:textId="070AECC9" w:rsidR="00C2565D" w:rsidRPr="00C2565D" w:rsidRDefault="00970DE3" w:rsidP="00C2565D">
            <w:pPr>
              <w:widowControl/>
              <w:spacing w:before="100" w:beforeAutospacing="1" w:after="100" w:afterAutospacing="1"/>
              <w:jc w:val="left"/>
              <w:rPr>
                <w:rFonts w:ascii="Arial" w:eastAsia="宋体" w:hAnsi="Arial" w:cs="Arial"/>
                <w:color w:val="000000"/>
                <w:kern w:val="0"/>
                <w:sz w:val="22"/>
              </w:rPr>
            </w:pPr>
            <w:r w:rsidRPr="00B31CF1">
              <w:rPr>
                <w:rFonts w:ascii="Arial" w:eastAsia="宋体" w:hAnsi="Arial" w:cs="Arial" w:hint="eastAsia"/>
                <w:color w:val="000000"/>
                <w:kern w:val="0"/>
                <w:sz w:val="22"/>
              </w:rPr>
              <w:t>This</w:t>
            </w:r>
            <w:r w:rsidRPr="00B31CF1">
              <w:rPr>
                <w:rFonts w:ascii="Arial" w:eastAsia="宋体" w:hAnsi="Arial" w:cs="Arial"/>
                <w:color w:val="000000"/>
                <w:kern w:val="0"/>
                <w:sz w:val="22"/>
              </w:rPr>
              <w:t xml:space="preserve"> use case describes the event of a student who want to check the content of his course. The use case will include steps for checking content and download it or upload some questions or assignments.</w:t>
            </w:r>
          </w:p>
        </w:tc>
      </w:tr>
      <w:tr w:rsidR="00C2565D" w:rsidRPr="00C2565D" w14:paraId="77D3E78E" w14:textId="77777777" w:rsidTr="00C2565D">
        <w:tc>
          <w:tcPr>
            <w:tcW w:w="1908" w:type="dxa"/>
          </w:tcPr>
          <w:p w14:paraId="0DAD87E2"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Precondition:</w:t>
            </w:r>
          </w:p>
        </w:tc>
        <w:tc>
          <w:tcPr>
            <w:tcW w:w="7717" w:type="dxa"/>
            <w:gridSpan w:val="2"/>
          </w:tcPr>
          <w:p w14:paraId="3DEE6CBF" w14:textId="3CA0F839" w:rsidR="00C2565D" w:rsidRPr="00B31CF1"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color w:val="000000"/>
                <w:kern w:val="0"/>
                <w:sz w:val="24"/>
                <w:szCs w:val="24"/>
              </w:rPr>
              <w:t>Teacher has uploaded the content of this class.</w:t>
            </w:r>
          </w:p>
          <w:p w14:paraId="55429ED3" w14:textId="445644FA" w:rsidR="00970DE3"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has signed in to the platform.</w:t>
            </w:r>
          </w:p>
        </w:tc>
      </w:tr>
      <w:tr w:rsidR="00C2565D" w:rsidRPr="00C2565D" w14:paraId="21DDDB42" w14:textId="77777777" w:rsidTr="00C2565D">
        <w:tc>
          <w:tcPr>
            <w:tcW w:w="1908" w:type="dxa"/>
          </w:tcPr>
          <w:p w14:paraId="176729CD"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highlight w:val="lightGray"/>
                <w:lang w:eastAsia="en-US"/>
              </w:rPr>
            </w:pPr>
            <w:r w:rsidRPr="00C2565D">
              <w:rPr>
                <w:rFonts w:ascii="Arial" w:eastAsia="宋体" w:hAnsi="Arial" w:cs="Arial"/>
                <w:color w:val="000000"/>
                <w:kern w:val="0"/>
                <w:sz w:val="22"/>
                <w:highlight w:val="lightGray"/>
                <w:lang w:eastAsia="en-US"/>
              </w:rPr>
              <w:t>Step #</w:t>
            </w:r>
          </w:p>
        </w:tc>
        <w:tc>
          <w:tcPr>
            <w:tcW w:w="4410" w:type="dxa"/>
          </w:tcPr>
          <w:p w14:paraId="6BBB50A5"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highlight w:val="lightGray"/>
                <w:lang w:eastAsia="en-US"/>
              </w:rPr>
            </w:pPr>
            <w:r w:rsidRPr="00C2565D">
              <w:rPr>
                <w:rFonts w:ascii="Arial" w:eastAsia="宋体" w:hAnsi="Arial" w:cs="Arial"/>
                <w:color w:val="000000"/>
                <w:kern w:val="0"/>
                <w:sz w:val="22"/>
                <w:highlight w:val="lightGray"/>
                <w:lang w:eastAsia="en-US"/>
              </w:rPr>
              <w:t>Actor</w:t>
            </w:r>
          </w:p>
        </w:tc>
        <w:tc>
          <w:tcPr>
            <w:tcW w:w="3307" w:type="dxa"/>
          </w:tcPr>
          <w:p w14:paraId="0C11CC78"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highlight w:val="lightGray"/>
                <w:lang w:eastAsia="en-US"/>
              </w:rPr>
            </w:pPr>
            <w:r w:rsidRPr="00C2565D">
              <w:rPr>
                <w:rFonts w:ascii="Arial" w:eastAsia="宋体" w:hAnsi="Arial" w:cs="Arial"/>
                <w:color w:val="000000"/>
                <w:kern w:val="0"/>
                <w:sz w:val="22"/>
                <w:highlight w:val="lightGray"/>
                <w:lang w:eastAsia="en-US"/>
              </w:rPr>
              <w:t>System</w:t>
            </w:r>
          </w:p>
        </w:tc>
      </w:tr>
      <w:tr w:rsidR="00C2565D" w:rsidRPr="00C2565D" w14:paraId="36110E19" w14:textId="77777777" w:rsidTr="00C2565D">
        <w:tc>
          <w:tcPr>
            <w:tcW w:w="1908" w:type="dxa"/>
          </w:tcPr>
          <w:p w14:paraId="57312747"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1</w:t>
            </w:r>
          </w:p>
        </w:tc>
        <w:tc>
          <w:tcPr>
            <w:tcW w:w="4410" w:type="dxa"/>
          </w:tcPr>
          <w:p w14:paraId="13BCA065" w14:textId="687E6440"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open the main page of the system.</w:t>
            </w:r>
          </w:p>
        </w:tc>
        <w:tc>
          <w:tcPr>
            <w:tcW w:w="3307" w:type="dxa"/>
          </w:tcPr>
          <w:p w14:paraId="4661EEC0" w14:textId="39AF025F"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ystem shows all courses which student has this semester.</w:t>
            </w:r>
          </w:p>
        </w:tc>
      </w:tr>
      <w:tr w:rsidR="00C2565D" w:rsidRPr="00C2565D" w14:paraId="33828F14" w14:textId="77777777" w:rsidTr="00C2565D">
        <w:tc>
          <w:tcPr>
            <w:tcW w:w="1908" w:type="dxa"/>
          </w:tcPr>
          <w:p w14:paraId="4756A076"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2</w:t>
            </w:r>
          </w:p>
        </w:tc>
        <w:tc>
          <w:tcPr>
            <w:tcW w:w="4410" w:type="dxa"/>
          </w:tcPr>
          <w:p w14:paraId="61569E5D" w14:textId="2DF17FB7"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clicks one course to enter the course page.</w:t>
            </w:r>
          </w:p>
        </w:tc>
        <w:tc>
          <w:tcPr>
            <w:tcW w:w="3307" w:type="dxa"/>
          </w:tcPr>
          <w:p w14:paraId="53064B46" w14:textId="35030F0D"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ystem shows a list of all available content of this course.</w:t>
            </w:r>
          </w:p>
        </w:tc>
      </w:tr>
      <w:tr w:rsidR="00C2565D" w:rsidRPr="00C2565D" w14:paraId="1F35FC9C" w14:textId="77777777" w:rsidTr="00C2565D">
        <w:tc>
          <w:tcPr>
            <w:tcW w:w="1908" w:type="dxa"/>
          </w:tcPr>
          <w:p w14:paraId="32B7B328"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2"/>
                <w:lang w:eastAsia="en-US"/>
              </w:rPr>
            </w:pPr>
            <w:r w:rsidRPr="00C2565D">
              <w:rPr>
                <w:rFonts w:ascii="Arial" w:eastAsia="宋体" w:hAnsi="Arial" w:cs="Arial"/>
                <w:color w:val="000000"/>
                <w:kern w:val="0"/>
                <w:sz w:val="22"/>
                <w:lang w:eastAsia="en-US"/>
              </w:rPr>
              <w:t>3</w:t>
            </w:r>
          </w:p>
        </w:tc>
        <w:tc>
          <w:tcPr>
            <w:tcW w:w="4410" w:type="dxa"/>
          </w:tcPr>
          <w:p w14:paraId="4C60C48C" w14:textId="60BEF7B0"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clicks one subtitle to view the content.</w:t>
            </w:r>
          </w:p>
        </w:tc>
        <w:tc>
          <w:tcPr>
            <w:tcW w:w="3307" w:type="dxa"/>
          </w:tcPr>
          <w:p w14:paraId="3760FF7C" w14:textId="0383B8CD"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ystem show the content.</w:t>
            </w:r>
          </w:p>
        </w:tc>
      </w:tr>
      <w:tr w:rsidR="00C2565D" w:rsidRPr="00C2565D" w14:paraId="781F3118" w14:textId="77777777" w:rsidTr="00C2565D">
        <w:tc>
          <w:tcPr>
            <w:tcW w:w="1908" w:type="dxa"/>
          </w:tcPr>
          <w:p w14:paraId="7528A7DD"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2"/>
                <w:lang w:eastAsia="en-US"/>
              </w:rPr>
            </w:pPr>
            <w:r w:rsidRPr="00C2565D">
              <w:rPr>
                <w:rFonts w:ascii="Arial" w:eastAsia="宋体" w:hAnsi="Arial" w:cs="Arial"/>
                <w:color w:val="000000"/>
                <w:kern w:val="0"/>
                <w:sz w:val="22"/>
                <w:lang w:eastAsia="en-US"/>
              </w:rPr>
              <w:t>4</w:t>
            </w:r>
          </w:p>
        </w:tc>
        <w:tc>
          <w:tcPr>
            <w:tcW w:w="4410" w:type="dxa"/>
          </w:tcPr>
          <w:p w14:paraId="33BCB628" w14:textId="54E50403"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clicks the download button to download the file.</w:t>
            </w:r>
          </w:p>
        </w:tc>
        <w:tc>
          <w:tcPr>
            <w:tcW w:w="3307" w:type="dxa"/>
          </w:tcPr>
          <w:p w14:paraId="69A4F385"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p>
        </w:tc>
      </w:tr>
    </w:tbl>
    <w:p w14:paraId="30DEF127" w14:textId="78B59583" w:rsidR="00C2565D" w:rsidRPr="00B31CF1" w:rsidRDefault="00C2565D" w:rsidP="00C2565D">
      <w:pPr>
        <w:pStyle w:val="a6"/>
        <w:ind w:left="420" w:firstLineChars="0" w:firstLine="0"/>
        <w:rPr>
          <w:rFonts w:ascii="微软雅黑" w:eastAsia="微软雅黑" w:hAnsi="微软雅黑"/>
        </w:rPr>
      </w:pPr>
    </w:p>
    <w:p w14:paraId="3E0DBE4B" w14:textId="10053E0C" w:rsidR="004E65BB" w:rsidRPr="00B31CF1" w:rsidRDefault="004E65BB" w:rsidP="004E65BB">
      <w:pPr>
        <w:pStyle w:val="1"/>
        <w:rPr>
          <w:b w:val="0"/>
        </w:rPr>
      </w:pPr>
      <w:bookmarkStart w:id="13" w:name="_Toc7040582"/>
      <w:r w:rsidRPr="00B31CF1">
        <w:rPr>
          <w:rFonts w:hint="eastAsia"/>
          <w:b w:val="0"/>
        </w:rPr>
        <w:lastRenderedPageBreak/>
        <w:t>A</w:t>
      </w:r>
      <w:r w:rsidRPr="00B31CF1">
        <w:rPr>
          <w:b w:val="0"/>
        </w:rPr>
        <w:t>rea3</w:t>
      </w:r>
      <w:r w:rsidR="0055296D" w:rsidRPr="00B31CF1">
        <w:rPr>
          <w:b w:val="0"/>
        </w:rPr>
        <w:t>: Local Area Network Design</w:t>
      </w:r>
      <w:bookmarkEnd w:id="13"/>
    </w:p>
    <w:p w14:paraId="7D4C7FC2" w14:textId="77777777" w:rsidR="000B6594" w:rsidRPr="00B31CF1" w:rsidRDefault="00302557" w:rsidP="005F4DBD">
      <w:r w:rsidRPr="00B31CF1">
        <w:rPr>
          <w:rFonts w:hint="eastAsia"/>
        </w:rPr>
        <w:t>B</w:t>
      </w:r>
      <w:r w:rsidRPr="00B31CF1">
        <w:t xml:space="preserve">oston campus: A1 building </w:t>
      </w:r>
    </w:p>
    <w:p w14:paraId="342A0B4E" w14:textId="3AF8FE9C" w:rsidR="005F4DBD" w:rsidRPr="00B31CF1" w:rsidRDefault="00302557" w:rsidP="000B6594">
      <w:pPr>
        <w:pStyle w:val="a6"/>
        <w:numPr>
          <w:ilvl w:val="0"/>
          <w:numId w:val="5"/>
        </w:numPr>
        <w:ind w:firstLineChars="0"/>
      </w:pPr>
      <w:r w:rsidRPr="00B31CF1">
        <w:t>ground floor</w:t>
      </w:r>
    </w:p>
    <w:p w14:paraId="30AE4690" w14:textId="35421290" w:rsidR="00302557" w:rsidRPr="00B31CF1" w:rsidRDefault="000B6594" w:rsidP="005F4DBD">
      <w:r w:rsidRPr="00B31CF1">
        <w:rPr>
          <w:noProof/>
        </w:rPr>
        <w:lastRenderedPageBreak/>
        <w:drawing>
          <wp:inline distT="0" distB="0" distL="0" distR="0" wp14:anchorId="3A5F73E0" wp14:editId="7EC77364">
            <wp:extent cx="3676650" cy="8863330"/>
            <wp:effectExtent l="0" t="0" r="0" b="0"/>
            <wp:docPr id="1" name="图片 1" descr="https://documents.lucidchart.com/documents/fc533ec4-d4f8-4113-8185-07bc0a24dbaf/pages/7Zma3mH58IfR?a=2533&amp;x=418&amp;y=-130&amp;w=1365&amp;h=3289&amp;store=1&amp;accept=image%2F*&amp;auth=LCA%20db702a48f7a3f2f6c098486f5407c5f2835c3851-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c533ec4-d4f8-4113-8185-07bc0a24dbaf/pages/7Zma3mH58IfR?a=2533&amp;x=418&amp;y=-130&amp;w=1365&amp;h=3289&amp;store=1&amp;accept=image%2F*&amp;auth=LCA%20db702a48f7a3f2f6c098486f5407c5f2835c3851-ts%3D155607309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6650" cy="8863330"/>
                    </a:xfrm>
                    <a:prstGeom prst="rect">
                      <a:avLst/>
                    </a:prstGeom>
                    <a:noFill/>
                    <a:ln>
                      <a:noFill/>
                    </a:ln>
                  </pic:spPr>
                </pic:pic>
              </a:graphicData>
            </a:graphic>
          </wp:inline>
        </w:drawing>
      </w:r>
    </w:p>
    <w:p w14:paraId="42CEEC63" w14:textId="537A80B3" w:rsidR="000B6594" w:rsidRPr="00B31CF1" w:rsidRDefault="000B6594" w:rsidP="000B6594">
      <w:pPr>
        <w:pStyle w:val="a6"/>
        <w:numPr>
          <w:ilvl w:val="0"/>
          <w:numId w:val="5"/>
        </w:numPr>
        <w:ind w:firstLineChars="0"/>
      </w:pPr>
      <w:r w:rsidRPr="00B31CF1">
        <w:lastRenderedPageBreak/>
        <w:t>S</w:t>
      </w:r>
      <w:r w:rsidRPr="00B31CF1">
        <w:rPr>
          <w:rFonts w:hint="eastAsia"/>
        </w:rPr>
        <w:t>econd</w:t>
      </w:r>
      <w:r w:rsidRPr="00B31CF1">
        <w:t xml:space="preserve"> floor:</w:t>
      </w:r>
    </w:p>
    <w:p w14:paraId="1DA83290" w14:textId="067634D3" w:rsidR="000B6594" w:rsidRPr="00B31CF1" w:rsidRDefault="00561033" w:rsidP="005F4DBD">
      <w:r w:rsidRPr="00B31CF1">
        <w:rPr>
          <w:noProof/>
        </w:rPr>
        <w:drawing>
          <wp:inline distT="0" distB="0" distL="0" distR="0" wp14:anchorId="1EAA7C02" wp14:editId="4E66578E">
            <wp:extent cx="3038328" cy="7502237"/>
            <wp:effectExtent l="0" t="0" r="0" b="3810"/>
            <wp:docPr id="2" name="图片 2" descr="https://documents.lucidchart.com/documents/fc533ec4-d4f8-4113-8185-07bc0a24dbaf/pages/7Zma3mH58IfR?a=2692&amp;x=2698&amp;y=-134&amp;w=1365&amp;h=3817&amp;store=1&amp;accept=image%2F*&amp;auth=LCA%2039ae4bbbde1ccb19cc24bfcd1e0ad7a038088059-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fc533ec4-d4f8-4113-8185-07bc0a24dbaf/pages/7Zma3mH58IfR?a=2692&amp;x=2698&amp;y=-134&amp;w=1365&amp;h=3817&amp;store=1&amp;accept=image%2F*&amp;auth=LCA%2039ae4bbbde1ccb19cc24bfcd1e0ad7a038088059-ts%3D155607309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2697" cy="7513024"/>
                    </a:xfrm>
                    <a:prstGeom prst="rect">
                      <a:avLst/>
                    </a:prstGeom>
                    <a:noFill/>
                    <a:ln>
                      <a:noFill/>
                    </a:ln>
                  </pic:spPr>
                </pic:pic>
              </a:graphicData>
            </a:graphic>
          </wp:inline>
        </w:drawing>
      </w:r>
    </w:p>
    <w:p w14:paraId="0927E8EF" w14:textId="77777777" w:rsidR="000B6594" w:rsidRPr="00B31CF1" w:rsidRDefault="00302557" w:rsidP="005F4DBD">
      <w:r w:rsidRPr="00B31CF1">
        <w:rPr>
          <w:rFonts w:hint="eastAsia"/>
        </w:rPr>
        <w:t>N</w:t>
      </w:r>
      <w:r w:rsidRPr="00B31CF1">
        <w:t xml:space="preserve">ew York Campus: B1 building </w:t>
      </w:r>
    </w:p>
    <w:p w14:paraId="2FE186DC" w14:textId="7A9C3D36" w:rsidR="00302557" w:rsidRPr="00B31CF1" w:rsidRDefault="00302557" w:rsidP="000B6594">
      <w:pPr>
        <w:pStyle w:val="a6"/>
        <w:numPr>
          <w:ilvl w:val="0"/>
          <w:numId w:val="6"/>
        </w:numPr>
        <w:ind w:firstLineChars="0"/>
      </w:pPr>
      <w:r w:rsidRPr="00B31CF1">
        <w:t>ground floor</w:t>
      </w:r>
    </w:p>
    <w:p w14:paraId="56E54264" w14:textId="099B9723" w:rsidR="00561033" w:rsidRPr="00B31CF1" w:rsidRDefault="00561033" w:rsidP="00561033">
      <w:pPr>
        <w:pStyle w:val="a6"/>
        <w:ind w:left="420" w:firstLineChars="0" w:firstLine="0"/>
      </w:pPr>
      <w:r w:rsidRPr="00B31CF1">
        <w:rPr>
          <w:noProof/>
        </w:rPr>
        <w:lastRenderedPageBreak/>
        <w:drawing>
          <wp:inline distT="0" distB="0" distL="0" distR="0" wp14:anchorId="799051FD" wp14:editId="239D4195">
            <wp:extent cx="5274310" cy="6797040"/>
            <wp:effectExtent l="0" t="0" r="2540" b="3810"/>
            <wp:docPr id="6" name="图片 6" descr="https://documents.lucidchart.com/documents/fc533ec4-d4f8-4113-8185-07bc0a24dbaf/pages/vyHaAtE7cgHm?a=2979&amp;x=-78&amp;y=225&amp;w=1287&amp;h=1658&amp;store=1&amp;accept=image%2F*&amp;auth=LCA%201ba0d3a0a644fe2644fb79ac3e53f9233bfefea8-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fc533ec4-d4f8-4113-8185-07bc0a24dbaf/pages/vyHaAtE7cgHm?a=2979&amp;x=-78&amp;y=225&amp;w=1287&amp;h=1658&amp;store=1&amp;accept=image%2F*&amp;auth=LCA%201ba0d3a0a644fe2644fb79ac3e53f9233bfefea8-ts%3D15560730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797040"/>
                    </a:xfrm>
                    <a:prstGeom prst="rect">
                      <a:avLst/>
                    </a:prstGeom>
                    <a:noFill/>
                    <a:ln>
                      <a:noFill/>
                    </a:ln>
                  </pic:spPr>
                </pic:pic>
              </a:graphicData>
            </a:graphic>
          </wp:inline>
        </w:drawing>
      </w:r>
    </w:p>
    <w:p w14:paraId="0051F6AB" w14:textId="62E9A9FF" w:rsidR="00302557" w:rsidRPr="00B31CF1" w:rsidRDefault="000B6594" w:rsidP="000B6594">
      <w:pPr>
        <w:pStyle w:val="a6"/>
        <w:numPr>
          <w:ilvl w:val="0"/>
          <w:numId w:val="6"/>
        </w:numPr>
        <w:ind w:firstLineChars="0"/>
      </w:pPr>
      <w:r w:rsidRPr="00B31CF1">
        <w:rPr>
          <w:noProof/>
        </w:rPr>
        <w:t>Second floor:</w:t>
      </w:r>
    </w:p>
    <w:p w14:paraId="392B96AB" w14:textId="18DD7529" w:rsidR="00561033" w:rsidRPr="00B31CF1" w:rsidRDefault="00561033" w:rsidP="00561033">
      <w:pPr>
        <w:pStyle w:val="a6"/>
        <w:ind w:left="420" w:firstLineChars="0" w:firstLine="0"/>
      </w:pPr>
      <w:r w:rsidRPr="00B31CF1">
        <w:rPr>
          <w:noProof/>
        </w:rPr>
        <w:lastRenderedPageBreak/>
        <w:drawing>
          <wp:inline distT="0" distB="0" distL="0" distR="0" wp14:anchorId="53AA3E97" wp14:editId="674DD353">
            <wp:extent cx="5274310" cy="6797040"/>
            <wp:effectExtent l="0" t="0" r="2540" b="3810"/>
            <wp:docPr id="10" name="图片 10" descr="https://documents.lucidchart.com/documents/fc533ec4-d4f8-4113-8185-07bc0a24dbaf/pages/vyHaAtE7cgHm?a=2979&amp;x=1222&amp;y=225&amp;w=1287&amp;h=1658&amp;store=1&amp;accept=image%2F*&amp;auth=LCA%2005016ae9db0dc59b8e8aa7aff3b8db87c87b2a97-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fc533ec4-d4f8-4113-8185-07bc0a24dbaf/pages/vyHaAtE7cgHm?a=2979&amp;x=1222&amp;y=225&amp;w=1287&amp;h=1658&amp;store=1&amp;accept=image%2F*&amp;auth=LCA%2005016ae9db0dc59b8e8aa7aff3b8db87c87b2a97-ts%3D155607309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6797040"/>
                    </a:xfrm>
                    <a:prstGeom prst="rect">
                      <a:avLst/>
                    </a:prstGeom>
                    <a:noFill/>
                    <a:ln>
                      <a:noFill/>
                    </a:ln>
                  </pic:spPr>
                </pic:pic>
              </a:graphicData>
            </a:graphic>
          </wp:inline>
        </w:drawing>
      </w:r>
    </w:p>
    <w:p w14:paraId="42AFCFBD" w14:textId="5552A769" w:rsidR="004E65BB" w:rsidRPr="00B31CF1" w:rsidRDefault="004E65BB" w:rsidP="004E65BB">
      <w:pPr>
        <w:pStyle w:val="1"/>
        <w:rPr>
          <w:b w:val="0"/>
        </w:rPr>
      </w:pPr>
      <w:bookmarkStart w:id="14" w:name="_Toc7040583"/>
      <w:r w:rsidRPr="00B31CF1">
        <w:rPr>
          <w:rFonts w:hint="eastAsia"/>
          <w:b w:val="0"/>
        </w:rPr>
        <w:t>A</w:t>
      </w:r>
      <w:r w:rsidRPr="00B31CF1">
        <w:rPr>
          <w:b w:val="0"/>
        </w:rPr>
        <w:t>rea4:</w:t>
      </w:r>
      <w:r w:rsidR="0055296D" w:rsidRPr="00B31CF1">
        <w:rPr>
          <w:b w:val="0"/>
        </w:rPr>
        <w:t xml:space="preserve"> Local Backbone Network Design</w:t>
      </w:r>
      <w:bookmarkEnd w:id="14"/>
    </w:p>
    <w:p w14:paraId="5EED3F69" w14:textId="08958C23" w:rsidR="0055296D" w:rsidRPr="00B31CF1" w:rsidRDefault="0055296D" w:rsidP="0055296D">
      <w:r w:rsidRPr="00B31CF1">
        <w:rPr>
          <w:rFonts w:hint="eastAsia"/>
        </w:rPr>
        <w:t>B</w:t>
      </w:r>
      <w:r w:rsidRPr="00B31CF1">
        <w:t>oston campus: A1 building</w:t>
      </w:r>
    </w:p>
    <w:p w14:paraId="5E166C37" w14:textId="58A8887E" w:rsidR="0055296D" w:rsidRPr="00B31CF1" w:rsidRDefault="0055296D" w:rsidP="0055296D">
      <w:r w:rsidRPr="00B31CF1">
        <w:rPr>
          <w:noProof/>
        </w:rPr>
        <w:lastRenderedPageBreak/>
        <w:drawing>
          <wp:inline distT="0" distB="0" distL="0" distR="0" wp14:anchorId="7A3E48D3" wp14:editId="7545C716">
            <wp:extent cx="5274310" cy="3420745"/>
            <wp:effectExtent l="0" t="0" r="2540" b="8255"/>
            <wp:docPr id="7" name="图片 7" descr="https://documents.lucidchart.com/documents/fc533ec4-d4f8-4113-8185-07bc0a24dbaf/pages/pzma6Cc3pKEN?a=1622&amp;x=-149&amp;y=156&amp;w=2834&amp;h=1838&amp;store=1&amp;accept=image%2F*&amp;auth=LCA%2059a85c44eeb5b60836808811bda510dbd0b218be-ts%3D155598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fc533ec4-d4f8-4113-8185-07bc0a24dbaf/pages/pzma6Cc3pKEN?a=1622&amp;x=-149&amp;y=156&amp;w=2834&amp;h=1838&amp;store=1&amp;accept=image%2F*&amp;auth=LCA%2059a85c44eeb5b60836808811bda510dbd0b218be-ts%3D15559822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420745"/>
                    </a:xfrm>
                    <a:prstGeom prst="rect">
                      <a:avLst/>
                    </a:prstGeom>
                    <a:noFill/>
                    <a:ln>
                      <a:noFill/>
                    </a:ln>
                  </pic:spPr>
                </pic:pic>
              </a:graphicData>
            </a:graphic>
          </wp:inline>
        </w:drawing>
      </w:r>
    </w:p>
    <w:p w14:paraId="54891CDE" w14:textId="3377B3FB" w:rsidR="000B6594" w:rsidRPr="00B31CF1" w:rsidRDefault="000B6594" w:rsidP="0055296D">
      <w:r w:rsidRPr="00B31CF1">
        <w:rPr>
          <w:rFonts w:hint="eastAsia"/>
        </w:rPr>
        <w:t>N</w:t>
      </w:r>
      <w:r w:rsidRPr="00B31CF1">
        <w:t>ew York campus: B1 building</w:t>
      </w:r>
    </w:p>
    <w:p w14:paraId="124075A2" w14:textId="6721E9DF" w:rsidR="00A018B9" w:rsidRPr="00B31CF1" w:rsidRDefault="00A018B9" w:rsidP="0055296D">
      <w:r w:rsidRPr="00B31CF1">
        <w:rPr>
          <w:noProof/>
        </w:rPr>
        <w:drawing>
          <wp:inline distT="0" distB="0" distL="0" distR="0" wp14:anchorId="34608CD8" wp14:editId="69F0817B">
            <wp:extent cx="5274310" cy="4292600"/>
            <wp:effectExtent l="0" t="0" r="2540" b="0"/>
            <wp:docPr id="11" name="图片 11" descr="https://documents.lucidchart.com/documents/fc533ec4-d4f8-4113-8185-07bc0a24dbaf/pages/8YHabz5~GnvC?a=3231&amp;x=331&amp;y=-15&amp;w=2834&amp;h=2307&amp;store=1&amp;accept=image%2F*&amp;auth=LCA%201798790a1fd6b813824dc37d6c25ee9a7b602c40-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fc533ec4-d4f8-4113-8185-07bc0a24dbaf/pages/8YHabz5~GnvC?a=3231&amp;x=331&amp;y=-15&amp;w=2834&amp;h=2307&amp;store=1&amp;accept=image%2F*&amp;auth=LCA%201798790a1fd6b813824dc37d6c25ee9a7b602c40-ts%3D155607309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4292600"/>
                    </a:xfrm>
                    <a:prstGeom prst="rect">
                      <a:avLst/>
                    </a:prstGeom>
                    <a:noFill/>
                    <a:ln>
                      <a:noFill/>
                    </a:ln>
                  </pic:spPr>
                </pic:pic>
              </a:graphicData>
            </a:graphic>
          </wp:inline>
        </w:drawing>
      </w:r>
    </w:p>
    <w:p w14:paraId="1B16025B" w14:textId="60681C14" w:rsidR="00C9208C" w:rsidRDefault="00B31CF1" w:rsidP="00B31CF1">
      <w:pPr>
        <w:ind w:firstLineChars="200" w:firstLine="420"/>
        <w:rPr>
          <w:rFonts w:ascii="微软雅黑" w:eastAsia="微软雅黑" w:hAnsi="微软雅黑"/>
        </w:rPr>
      </w:pPr>
      <w:r w:rsidRPr="00B31CF1">
        <w:rPr>
          <w:rFonts w:ascii="微软雅黑" w:eastAsia="微软雅黑" w:hAnsi="微软雅黑"/>
        </w:rPr>
        <w:t xml:space="preserve">Switched backbones will be used in each </w:t>
      </w:r>
      <w:r w:rsidRPr="00B31CF1">
        <w:rPr>
          <w:rFonts w:ascii="微软雅黑" w:eastAsia="微软雅黑" w:hAnsi="微软雅黑" w:hint="eastAsia"/>
        </w:rPr>
        <w:t>building</w:t>
      </w:r>
      <w:r w:rsidRPr="00B31CF1">
        <w:rPr>
          <w:rFonts w:ascii="微软雅黑" w:eastAsia="微软雅黑" w:hAnsi="微软雅黑"/>
        </w:rPr>
        <w:t xml:space="preserve"> of the five campuses. </w:t>
      </w:r>
      <w:r w:rsidRPr="00B31CF1">
        <w:rPr>
          <w:rFonts w:ascii="微软雅黑" w:eastAsia="微软雅黑" w:hAnsi="微软雅黑"/>
          <w:bCs/>
        </w:rPr>
        <w:t xml:space="preserve">Switched backbones </w:t>
      </w:r>
      <w:r w:rsidRPr="00B31CF1">
        <w:rPr>
          <w:rFonts w:ascii="微软雅黑" w:eastAsia="微软雅黑" w:hAnsi="微软雅黑"/>
        </w:rPr>
        <w:t xml:space="preserve">are probably the most common type of BN used in the </w:t>
      </w:r>
      <w:r w:rsidRPr="00B31CF1">
        <w:rPr>
          <w:rFonts w:ascii="微软雅黑" w:eastAsia="微软雅黑" w:hAnsi="微软雅黑"/>
        </w:rPr>
        <w:lastRenderedPageBreak/>
        <w:t>distribution layer</w:t>
      </w:r>
      <w:r w:rsidRPr="00B31CF1">
        <w:rPr>
          <w:rFonts w:ascii="微软雅黑" w:eastAsia="微软雅黑" w:hAnsi="微软雅黑" w:hint="eastAsia"/>
        </w:rPr>
        <w:t xml:space="preserve"> </w:t>
      </w:r>
      <w:r w:rsidRPr="00B31CF1">
        <w:rPr>
          <w:rFonts w:ascii="微软雅黑" w:eastAsia="微软雅黑" w:hAnsi="微软雅黑"/>
        </w:rPr>
        <w:t>(i.e., within a building); most new building BNs designed today use switched backbones.</w:t>
      </w:r>
      <w:r w:rsidRPr="00B31CF1">
        <w:rPr>
          <w:rFonts w:ascii="微软雅黑" w:eastAsia="微软雅黑" w:hAnsi="微软雅黑" w:cs="MinionPro-Regular"/>
          <w:kern w:val="0"/>
          <w:sz w:val="20"/>
          <w:szCs w:val="20"/>
        </w:rPr>
        <w:t xml:space="preserve"> </w:t>
      </w:r>
      <w:r w:rsidRPr="00B31CF1">
        <w:rPr>
          <w:rFonts w:ascii="微软雅黑" w:eastAsia="微软雅黑" w:hAnsi="微软雅黑"/>
        </w:rPr>
        <w:t>Switched BNs use a star topology with one switch at its center. There is a switch serving each LAN (access layer) that is</w:t>
      </w:r>
      <w:r w:rsidRPr="00B31CF1">
        <w:rPr>
          <w:rFonts w:ascii="微软雅黑" w:eastAsia="微软雅黑" w:hAnsi="微软雅黑" w:hint="eastAsia"/>
        </w:rPr>
        <w:t xml:space="preserve"> </w:t>
      </w:r>
      <w:r w:rsidRPr="00B31CF1">
        <w:rPr>
          <w:rFonts w:ascii="微软雅黑" w:eastAsia="微软雅黑" w:hAnsi="微软雅黑"/>
        </w:rPr>
        <w:t>connected to the backbone switch at the bottom of the figure (distribution layer). Most organizations</w:t>
      </w:r>
      <w:r w:rsidRPr="00B31CF1">
        <w:rPr>
          <w:rFonts w:ascii="微软雅黑" w:eastAsia="微软雅黑" w:hAnsi="微软雅黑" w:hint="eastAsia"/>
        </w:rPr>
        <w:t xml:space="preserve"> </w:t>
      </w:r>
      <w:r w:rsidRPr="00B31CF1">
        <w:rPr>
          <w:rFonts w:ascii="微软雅黑" w:eastAsia="微软雅黑" w:hAnsi="微软雅黑"/>
        </w:rPr>
        <w:t>now use switched backbones in which all network devices for one part of the building</w:t>
      </w:r>
      <w:r w:rsidRPr="00B31CF1">
        <w:rPr>
          <w:rFonts w:ascii="微软雅黑" w:eastAsia="微软雅黑" w:hAnsi="微软雅黑" w:hint="eastAsia"/>
        </w:rPr>
        <w:t xml:space="preserve"> </w:t>
      </w:r>
      <w:r w:rsidRPr="00B31CF1">
        <w:rPr>
          <w:rFonts w:ascii="微软雅黑" w:eastAsia="微软雅黑" w:hAnsi="微软雅黑"/>
        </w:rPr>
        <w:t xml:space="preserve">are physically located in the same room, often in a </w:t>
      </w:r>
      <w:r w:rsidRPr="00B31CF1">
        <w:rPr>
          <w:rFonts w:ascii="微软雅黑" w:eastAsia="微软雅黑" w:hAnsi="微软雅黑"/>
          <w:bCs/>
        </w:rPr>
        <w:t xml:space="preserve">rack </w:t>
      </w:r>
      <w:r w:rsidRPr="00B31CF1">
        <w:rPr>
          <w:rFonts w:ascii="微软雅黑" w:eastAsia="微软雅黑" w:hAnsi="微软雅黑"/>
        </w:rPr>
        <w:t>of equipment. This has the advantage of</w:t>
      </w:r>
      <w:r w:rsidRPr="00B31CF1">
        <w:rPr>
          <w:rFonts w:ascii="微软雅黑" w:eastAsia="微软雅黑" w:hAnsi="微软雅黑" w:hint="eastAsia"/>
        </w:rPr>
        <w:t xml:space="preserve"> </w:t>
      </w:r>
      <w:r w:rsidRPr="00B31CF1">
        <w:rPr>
          <w:rFonts w:ascii="微软雅黑" w:eastAsia="微软雅黑" w:hAnsi="微软雅黑"/>
        </w:rPr>
        <w:t>placing all network equipment in one place for easy maintenance and upgrade, but it does require</w:t>
      </w:r>
      <w:r w:rsidRPr="00B31CF1">
        <w:rPr>
          <w:rFonts w:ascii="微软雅黑" w:eastAsia="微软雅黑" w:hAnsi="微软雅黑" w:hint="eastAsia"/>
        </w:rPr>
        <w:t xml:space="preserve"> </w:t>
      </w:r>
      <w:r w:rsidRPr="00B31CF1">
        <w:rPr>
          <w:rFonts w:ascii="微软雅黑" w:eastAsia="微软雅黑" w:hAnsi="微软雅黑"/>
        </w:rPr>
        <w:t>more cable. In most cases, the cost of the cable is only a small part of the overall cost to install the</w:t>
      </w:r>
      <w:r w:rsidRPr="00B31CF1">
        <w:rPr>
          <w:rFonts w:ascii="微软雅黑" w:eastAsia="微软雅黑" w:hAnsi="微软雅黑" w:hint="eastAsia"/>
        </w:rPr>
        <w:t xml:space="preserve"> </w:t>
      </w:r>
      <w:r w:rsidRPr="00B31CF1">
        <w:rPr>
          <w:rFonts w:ascii="微软雅黑" w:eastAsia="微软雅黑" w:hAnsi="微软雅黑"/>
        </w:rPr>
        <w:t>network, so the cost is greatly outweighed by the simplicity of maintenance and the flexibility it</w:t>
      </w:r>
      <w:r w:rsidRPr="00B31CF1">
        <w:rPr>
          <w:rFonts w:ascii="微软雅黑" w:eastAsia="微软雅黑" w:hAnsi="微软雅黑" w:hint="eastAsia"/>
        </w:rPr>
        <w:t xml:space="preserve"> </w:t>
      </w:r>
      <w:r w:rsidRPr="00B31CF1">
        <w:rPr>
          <w:rFonts w:ascii="微软雅黑" w:eastAsia="微软雅黑" w:hAnsi="微软雅黑"/>
        </w:rPr>
        <w:t>provides for future upgrades.</w:t>
      </w:r>
    </w:p>
    <w:p w14:paraId="150A0256" w14:textId="2CA08FA9" w:rsidR="00ED0AED" w:rsidRDefault="00ED0AED" w:rsidP="00ED0AED">
      <w:pPr>
        <w:pStyle w:val="1"/>
        <w:rPr>
          <w:b w:val="0"/>
        </w:rPr>
      </w:pPr>
      <w:bookmarkStart w:id="15" w:name="_Toc7040584"/>
      <w:r w:rsidRPr="00BC20B9">
        <w:rPr>
          <w:rFonts w:hint="eastAsia"/>
          <w:b w:val="0"/>
        </w:rPr>
        <w:lastRenderedPageBreak/>
        <w:t>A</w:t>
      </w:r>
      <w:r w:rsidRPr="00BC20B9">
        <w:rPr>
          <w:b w:val="0"/>
        </w:rPr>
        <w:t>rea 4-1: WAN Backbone Network Design</w:t>
      </w:r>
      <w:bookmarkEnd w:id="15"/>
    </w:p>
    <w:p w14:paraId="26B40EDA" w14:textId="52BA12FF" w:rsidR="007654BD" w:rsidRDefault="007654BD" w:rsidP="007654BD">
      <w:r>
        <w:rPr>
          <w:noProof/>
        </w:rPr>
        <w:drawing>
          <wp:inline distT="0" distB="0" distL="0" distR="0" wp14:anchorId="76657AB4" wp14:editId="0F97EF0A">
            <wp:extent cx="5274310" cy="4421505"/>
            <wp:effectExtent l="0" t="0" r="2540" b="0"/>
            <wp:docPr id="12" name="图片 12" descr="https://documents.lucidchart.com/documents/fc533ec4-d4f8-4113-8185-07bc0a24dbaf/pages/TIWaychnSZx5?a=3414&amp;x=436&amp;y=223&amp;w=957&amp;h=803&amp;store=1&amp;accept=image%2F*&amp;auth=LCA%204ae81eb1ccbf2e147a10817f67b1a51e99cd9658-ts%3D155616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fc533ec4-d4f8-4113-8185-07bc0a24dbaf/pages/TIWaychnSZx5?a=3414&amp;x=436&amp;y=223&amp;w=957&amp;h=803&amp;store=1&amp;accept=image%2F*&amp;auth=LCA%204ae81eb1ccbf2e147a10817f67b1a51e99cd9658-ts%3D15561621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421505"/>
                    </a:xfrm>
                    <a:prstGeom prst="rect">
                      <a:avLst/>
                    </a:prstGeom>
                    <a:noFill/>
                    <a:ln>
                      <a:noFill/>
                    </a:ln>
                  </pic:spPr>
                </pic:pic>
              </a:graphicData>
            </a:graphic>
          </wp:inline>
        </w:drawing>
      </w:r>
    </w:p>
    <w:p w14:paraId="47779B99" w14:textId="4C4DD481" w:rsidR="007654BD" w:rsidRDefault="00123714" w:rsidP="008546D1">
      <w:pPr>
        <w:ind w:firstLineChars="200" w:firstLine="420"/>
        <w:rPr>
          <w:rFonts w:ascii="微软雅黑" w:eastAsia="微软雅黑" w:hAnsi="微软雅黑"/>
        </w:rPr>
      </w:pPr>
      <w:r w:rsidRPr="008546D1">
        <w:rPr>
          <w:rFonts w:ascii="微软雅黑" w:eastAsia="微软雅黑" w:hAnsi="微软雅黑" w:hint="eastAsia"/>
        </w:rPr>
        <w:t>W</w:t>
      </w:r>
      <w:r w:rsidRPr="008546D1">
        <w:rPr>
          <w:rFonts w:ascii="微软雅黑" w:eastAsia="微软雅黑" w:hAnsi="微软雅黑"/>
        </w:rPr>
        <w:t xml:space="preserve">ide-area network will use the star topology. Due to the distance between the campus is not very far in the USA and it is very far from the Beijing campus. </w:t>
      </w:r>
      <w:proofErr w:type="gramStart"/>
      <w:r w:rsidRPr="008546D1">
        <w:rPr>
          <w:rFonts w:ascii="微软雅黑" w:eastAsia="微软雅黑" w:hAnsi="微软雅黑"/>
        </w:rPr>
        <w:t>So</w:t>
      </w:r>
      <w:proofErr w:type="gramEnd"/>
      <w:r w:rsidRPr="008546D1">
        <w:rPr>
          <w:rFonts w:ascii="微软雅黑" w:eastAsia="微软雅黑" w:hAnsi="微软雅黑"/>
        </w:rPr>
        <w:t xml:space="preserve"> I think star topology is the most cheapest way.</w:t>
      </w:r>
    </w:p>
    <w:p w14:paraId="60DE4356" w14:textId="49CA185A" w:rsidR="00775300" w:rsidRDefault="00775300" w:rsidP="008546D1">
      <w:pPr>
        <w:ind w:firstLineChars="200" w:firstLine="420"/>
        <w:rPr>
          <w:rFonts w:ascii="微软雅黑" w:eastAsia="微软雅黑" w:hAnsi="微软雅黑"/>
        </w:rPr>
      </w:pPr>
    </w:p>
    <w:p w14:paraId="691513ED" w14:textId="77777777" w:rsidR="00775300" w:rsidRDefault="00775300" w:rsidP="008546D1">
      <w:pPr>
        <w:ind w:firstLineChars="200" w:firstLine="420"/>
        <w:rPr>
          <w:rFonts w:ascii="微软雅黑" w:eastAsia="微软雅黑" w:hAnsi="微软雅黑"/>
        </w:rPr>
      </w:pPr>
    </w:p>
    <w:p w14:paraId="75D5F841" w14:textId="55BFF9AD" w:rsidR="00784281" w:rsidRDefault="0041681E" w:rsidP="00784281">
      <w:pPr>
        <w:pStyle w:val="1"/>
        <w:rPr>
          <w:b w:val="0"/>
        </w:rPr>
      </w:pPr>
      <w:bookmarkStart w:id="16" w:name="_Toc7040585"/>
      <w:r w:rsidRPr="0041681E">
        <w:rPr>
          <w:rFonts w:hint="eastAsia"/>
          <w:b w:val="0"/>
        </w:rPr>
        <w:lastRenderedPageBreak/>
        <w:t>A</w:t>
      </w:r>
      <w:r w:rsidRPr="0041681E">
        <w:rPr>
          <w:b w:val="0"/>
        </w:rPr>
        <w:t>rea 5: Network Security and Management</w:t>
      </w:r>
      <w:bookmarkEnd w:id="16"/>
    </w:p>
    <w:p w14:paraId="40DA4ECB" w14:textId="3238554D" w:rsidR="00784281" w:rsidRDefault="00784281" w:rsidP="00784281">
      <w:pPr>
        <w:pStyle w:val="2"/>
      </w:pPr>
      <w:r>
        <w:rPr>
          <w:rFonts w:hint="eastAsia"/>
        </w:rPr>
        <w:t>S</w:t>
      </w:r>
      <w:r>
        <w:t>ecurity</w:t>
      </w:r>
    </w:p>
    <w:tbl>
      <w:tblPr>
        <w:tblStyle w:val="ad"/>
        <w:tblW w:w="8500" w:type="dxa"/>
        <w:tblLook w:val="04A0" w:firstRow="1" w:lastRow="0" w:firstColumn="1" w:lastColumn="0" w:noHBand="0" w:noVBand="1"/>
      </w:tblPr>
      <w:tblGrid>
        <w:gridCol w:w="1696"/>
        <w:gridCol w:w="1046"/>
        <w:gridCol w:w="1789"/>
        <w:gridCol w:w="3104"/>
        <w:gridCol w:w="865"/>
      </w:tblGrid>
      <w:tr w:rsidR="00775300" w:rsidRPr="00775300" w14:paraId="3B6C5397" w14:textId="77777777" w:rsidTr="00775300">
        <w:tc>
          <w:tcPr>
            <w:tcW w:w="1696" w:type="dxa"/>
          </w:tcPr>
          <w:p w14:paraId="14BC14C3" w14:textId="01D6BBC4"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hint="eastAsia"/>
                <w:sz w:val="15"/>
                <w:szCs w:val="15"/>
              </w:rPr>
              <w:t>Asset</w:t>
            </w:r>
          </w:p>
        </w:tc>
        <w:tc>
          <w:tcPr>
            <w:tcW w:w="1046" w:type="dxa"/>
          </w:tcPr>
          <w:p w14:paraId="0E752D06" w14:textId="2A777B3A"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hint="eastAsia"/>
                <w:sz w:val="15"/>
                <w:szCs w:val="15"/>
              </w:rPr>
              <w:t>I</w:t>
            </w:r>
            <w:r w:rsidRPr="00775300">
              <w:rPr>
                <w:rFonts w:ascii="微软雅黑" w:eastAsia="微软雅黑" w:hAnsi="微软雅黑"/>
                <w:sz w:val="15"/>
                <w:szCs w:val="15"/>
              </w:rPr>
              <w:t>mportance</w:t>
            </w:r>
          </w:p>
        </w:tc>
        <w:tc>
          <w:tcPr>
            <w:tcW w:w="1789" w:type="dxa"/>
          </w:tcPr>
          <w:p w14:paraId="404CEACA" w14:textId="4618D542"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hint="eastAsia"/>
                <w:sz w:val="15"/>
                <w:szCs w:val="15"/>
              </w:rPr>
              <w:t>M</w:t>
            </w:r>
            <w:r w:rsidRPr="00775300">
              <w:rPr>
                <w:rFonts w:ascii="微软雅黑" w:eastAsia="微软雅黑" w:hAnsi="微软雅黑"/>
                <w:sz w:val="15"/>
                <w:szCs w:val="15"/>
              </w:rPr>
              <w:t>ost</w:t>
            </w:r>
            <w:r>
              <w:rPr>
                <w:rFonts w:ascii="微软雅黑" w:eastAsia="微软雅黑" w:hAnsi="微软雅黑"/>
                <w:sz w:val="15"/>
                <w:szCs w:val="15"/>
              </w:rPr>
              <w:t xml:space="preserve"> </w:t>
            </w:r>
            <w:r w:rsidRPr="00775300">
              <w:rPr>
                <w:rFonts w:ascii="微软雅黑" w:eastAsia="微软雅黑" w:hAnsi="微软雅黑"/>
                <w:sz w:val="15"/>
                <w:szCs w:val="15"/>
              </w:rPr>
              <w:t>Important Security Requirement</w:t>
            </w:r>
          </w:p>
        </w:tc>
        <w:tc>
          <w:tcPr>
            <w:tcW w:w="3104" w:type="dxa"/>
          </w:tcPr>
          <w:p w14:paraId="61D81648" w14:textId="0AAF6A2D"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D</w:t>
            </w:r>
            <w:r>
              <w:rPr>
                <w:rFonts w:ascii="微软雅黑" w:eastAsia="微软雅黑" w:hAnsi="微软雅黑"/>
                <w:sz w:val="15"/>
                <w:szCs w:val="15"/>
              </w:rPr>
              <w:t>escription</w:t>
            </w:r>
          </w:p>
        </w:tc>
        <w:tc>
          <w:tcPr>
            <w:tcW w:w="865" w:type="dxa"/>
          </w:tcPr>
          <w:p w14:paraId="39DBAC43" w14:textId="588A6726"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O</w:t>
            </w:r>
            <w:r>
              <w:rPr>
                <w:rFonts w:ascii="微软雅黑" w:eastAsia="微软雅黑" w:hAnsi="微软雅黑"/>
                <w:sz w:val="15"/>
                <w:szCs w:val="15"/>
              </w:rPr>
              <w:t>wner(s)</w:t>
            </w:r>
          </w:p>
        </w:tc>
      </w:tr>
      <w:tr w:rsidR="00775300" w:rsidRPr="00775300" w14:paraId="61D892A8" w14:textId="77777777" w:rsidTr="00775300">
        <w:tc>
          <w:tcPr>
            <w:tcW w:w="1696" w:type="dxa"/>
          </w:tcPr>
          <w:p w14:paraId="45CFAC1C" w14:textId="5B11CEAC"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C</w:t>
            </w:r>
            <w:r>
              <w:rPr>
                <w:rFonts w:ascii="微软雅黑" w:eastAsia="微软雅黑" w:hAnsi="微软雅黑"/>
                <w:sz w:val="15"/>
                <w:szCs w:val="15"/>
              </w:rPr>
              <w:t>ustomer database</w:t>
            </w:r>
          </w:p>
        </w:tc>
        <w:tc>
          <w:tcPr>
            <w:tcW w:w="1046" w:type="dxa"/>
          </w:tcPr>
          <w:p w14:paraId="4B0A895C" w14:textId="3DB95872"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H</w:t>
            </w:r>
            <w:r>
              <w:rPr>
                <w:rFonts w:ascii="微软雅黑" w:eastAsia="微软雅黑" w:hAnsi="微软雅黑"/>
                <w:sz w:val="15"/>
                <w:szCs w:val="15"/>
              </w:rPr>
              <w:t>igh</w:t>
            </w:r>
          </w:p>
        </w:tc>
        <w:tc>
          <w:tcPr>
            <w:tcW w:w="1789" w:type="dxa"/>
          </w:tcPr>
          <w:p w14:paraId="6E446A6E" w14:textId="7C79F636"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C</w:t>
            </w:r>
            <w:r>
              <w:rPr>
                <w:rFonts w:ascii="微软雅黑" w:eastAsia="微软雅黑" w:hAnsi="微软雅黑"/>
                <w:sz w:val="15"/>
                <w:szCs w:val="15"/>
              </w:rPr>
              <w:t>onfidentiality</w:t>
            </w:r>
          </w:p>
        </w:tc>
        <w:tc>
          <w:tcPr>
            <w:tcW w:w="3104" w:type="dxa"/>
          </w:tcPr>
          <w:p w14:paraId="51B40043" w14:textId="256D6003"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T</w:t>
            </w:r>
            <w:r>
              <w:rPr>
                <w:rFonts w:ascii="微软雅黑" w:eastAsia="微软雅黑" w:hAnsi="微软雅黑"/>
                <w:sz w:val="15"/>
                <w:szCs w:val="15"/>
              </w:rPr>
              <w:t>his database contains all customers’ records, including address and information.</w:t>
            </w:r>
          </w:p>
        </w:tc>
        <w:tc>
          <w:tcPr>
            <w:tcW w:w="865" w:type="dxa"/>
          </w:tcPr>
          <w:p w14:paraId="017ADF63" w14:textId="20392BB0"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sz w:val="15"/>
                <w:szCs w:val="15"/>
              </w:rPr>
              <w:t>CIO</w:t>
            </w:r>
          </w:p>
        </w:tc>
      </w:tr>
      <w:tr w:rsidR="00775300" w:rsidRPr="00775300" w14:paraId="0CA4938F" w14:textId="77777777" w:rsidTr="00775300">
        <w:tc>
          <w:tcPr>
            <w:tcW w:w="1696" w:type="dxa"/>
          </w:tcPr>
          <w:p w14:paraId="4C7F31FD" w14:textId="0C1F963D"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W</w:t>
            </w:r>
            <w:r>
              <w:rPr>
                <w:rFonts w:ascii="微软雅黑" w:eastAsia="微软雅黑" w:hAnsi="微软雅黑"/>
                <w:sz w:val="15"/>
                <w:szCs w:val="15"/>
              </w:rPr>
              <w:t xml:space="preserve">eb server </w:t>
            </w:r>
          </w:p>
        </w:tc>
        <w:tc>
          <w:tcPr>
            <w:tcW w:w="1046" w:type="dxa"/>
          </w:tcPr>
          <w:p w14:paraId="46AD9EFC" w14:textId="3980D01E"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H</w:t>
            </w:r>
            <w:r>
              <w:rPr>
                <w:rFonts w:ascii="微软雅黑" w:eastAsia="微软雅黑" w:hAnsi="微软雅黑"/>
                <w:sz w:val="15"/>
                <w:szCs w:val="15"/>
              </w:rPr>
              <w:t>igh</w:t>
            </w:r>
          </w:p>
        </w:tc>
        <w:tc>
          <w:tcPr>
            <w:tcW w:w="1789" w:type="dxa"/>
          </w:tcPr>
          <w:p w14:paraId="0DB90EDA" w14:textId="3B60B8DF"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I</w:t>
            </w:r>
            <w:r>
              <w:rPr>
                <w:rFonts w:ascii="微软雅黑" w:eastAsia="微软雅黑" w:hAnsi="微软雅黑"/>
                <w:sz w:val="15"/>
                <w:szCs w:val="15"/>
              </w:rPr>
              <w:t>ntegrity</w:t>
            </w:r>
          </w:p>
        </w:tc>
        <w:tc>
          <w:tcPr>
            <w:tcW w:w="3104" w:type="dxa"/>
          </w:tcPr>
          <w:p w14:paraId="0F7B8ADA" w14:textId="539D3BE1" w:rsidR="00775300" w:rsidRPr="00775300" w:rsidRDefault="00775300" w:rsidP="00775300">
            <w:pPr>
              <w:pStyle w:val="a6"/>
              <w:ind w:firstLineChars="0" w:firstLine="0"/>
              <w:rPr>
                <w:rFonts w:ascii="微软雅黑" w:eastAsia="微软雅黑" w:hAnsi="微软雅黑"/>
                <w:sz w:val="15"/>
                <w:szCs w:val="15"/>
              </w:rPr>
            </w:pPr>
            <w:r w:rsidRPr="00775300">
              <w:rPr>
                <w:rFonts w:ascii="微软雅黑" w:eastAsia="微软雅黑" w:hAnsi="微软雅黑"/>
                <w:sz w:val="15"/>
                <w:szCs w:val="15"/>
              </w:rPr>
              <w:t>This is used by our customers to place orders. It is</w:t>
            </w:r>
            <w:r>
              <w:rPr>
                <w:rFonts w:ascii="微软雅黑" w:eastAsia="微软雅黑" w:hAnsi="微软雅黑" w:hint="eastAsia"/>
                <w:sz w:val="15"/>
                <w:szCs w:val="15"/>
              </w:rPr>
              <w:t xml:space="preserve"> </w:t>
            </w:r>
            <w:r w:rsidRPr="00775300">
              <w:rPr>
                <w:rFonts w:ascii="微软雅黑" w:eastAsia="微软雅黑" w:hAnsi="微软雅黑"/>
                <w:sz w:val="15"/>
                <w:szCs w:val="15"/>
              </w:rPr>
              <w:t>very important that it would be available 24/7.</w:t>
            </w:r>
          </w:p>
        </w:tc>
        <w:tc>
          <w:tcPr>
            <w:tcW w:w="865" w:type="dxa"/>
          </w:tcPr>
          <w:p w14:paraId="118A95E1" w14:textId="5E44B015"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sz w:val="15"/>
                <w:szCs w:val="15"/>
              </w:rPr>
              <w:t>CIO</w:t>
            </w:r>
          </w:p>
        </w:tc>
      </w:tr>
      <w:tr w:rsidR="00775300" w:rsidRPr="00775300" w14:paraId="6455F8C0" w14:textId="77777777" w:rsidTr="00775300">
        <w:tc>
          <w:tcPr>
            <w:tcW w:w="1696" w:type="dxa"/>
          </w:tcPr>
          <w:p w14:paraId="20BD9EFB" w14:textId="6191BBD7"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M</w:t>
            </w:r>
            <w:r>
              <w:rPr>
                <w:rFonts w:ascii="微软雅黑" w:eastAsia="微软雅黑" w:hAnsi="微软雅黑"/>
                <w:sz w:val="15"/>
                <w:szCs w:val="15"/>
              </w:rPr>
              <w:t>ail server</w:t>
            </w:r>
          </w:p>
        </w:tc>
        <w:tc>
          <w:tcPr>
            <w:tcW w:w="1046" w:type="dxa"/>
          </w:tcPr>
          <w:p w14:paraId="2588C858" w14:textId="66B2EA0C"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M</w:t>
            </w:r>
            <w:r>
              <w:rPr>
                <w:rFonts w:ascii="微软雅黑" w:eastAsia="微软雅黑" w:hAnsi="微软雅黑"/>
                <w:sz w:val="15"/>
                <w:szCs w:val="15"/>
              </w:rPr>
              <w:t>edium</w:t>
            </w:r>
          </w:p>
        </w:tc>
        <w:tc>
          <w:tcPr>
            <w:tcW w:w="1789" w:type="dxa"/>
          </w:tcPr>
          <w:p w14:paraId="0B7AA48D" w14:textId="007B7527"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A</w:t>
            </w:r>
            <w:r>
              <w:rPr>
                <w:rFonts w:ascii="微软雅黑" w:eastAsia="微软雅黑" w:hAnsi="微软雅黑"/>
                <w:sz w:val="15"/>
                <w:szCs w:val="15"/>
              </w:rPr>
              <w:t>vailability</w:t>
            </w:r>
          </w:p>
        </w:tc>
        <w:tc>
          <w:tcPr>
            <w:tcW w:w="3104" w:type="dxa"/>
          </w:tcPr>
          <w:p w14:paraId="4C59EC93" w14:textId="77777777"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sz w:val="15"/>
                <w:szCs w:val="15"/>
              </w:rPr>
              <w:t>This is used by employees for internal</w:t>
            </w:r>
          </w:p>
          <w:p w14:paraId="7B075AC2" w14:textId="22D38D2C"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sz w:val="15"/>
                <w:szCs w:val="15"/>
              </w:rPr>
              <w:t>communication. It is very important that no one</w:t>
            </w:r>
            <w:r>
              <w:rPr>
                <w:rFonts w:ascii="微软雅黑" w:eastAsia="微软雅黑" w:hAnsi="微软雅黑" w:hint="eastAsia"/>
                <w:sz w:val="15"/>
                <w:szCs w:val="15"/>
              </w:rPr>
              <w:t xml:space="preserve"> </w:t>
            </w:r>
            <w:r w:rsidRPr="00775300">
              <w:rPr>
                <w:rFonts w:ascii="微软雅黑" w:eastAsia="微软雅黑" w:hAnsi="微软雅黑"/>
                <w:sz w:val="15"/>
                <w:szCs w:val="15"/>
              </w:rPr>
              <w:t>intercepts this</w:t>
            </w:r>
            <w:r>
              <w:rPr>
                <w:rFonts w:ascii="微软雅黑" w:eastAsia="微软雅黑" w:hAnsi="微软雅黑"/>
                <w:sz w:val="15"/>
                <w:szCs w:val="15"/>
              </w:rPr>
              <w:t xml:space="preserve"> </w:t>
            </w:r>
            <w:r w:rsidRPr="00775300">
              <w:rPr>
                <w:rFonts w:ascii="微软雅黑" w:eastAsia="微软雅黑" w:hAnsi="微软雅黑"/>
                <w:sz w:val="15"/>
                <w:szCs w:val="15"/>
              </w:rPr>
              <w:t>communication as sensitive</w:t>
            </w:r>
            <w:r>
              <w:rPr>
                <w:rFonts w:ascii="微软雅黑" w:eastAsia="微软雅黑" w:hAnsi="微软雅黑" w:hint="eastAsia"/>
                <w:sz w:val="15"/>
                <w:szCs w:val="15"/>
              </w:rPr>
              <w:t xml:space="preserve"> </w:t>
            </w:r>
            <w:r w:rsidRPr="00775300">
              <w:rPr>
                <w:rFonts w:ascii="微软雅黑" w:eastAsia="微软雅黑" w:hAnsi="微软雅黑"/>
                <w:sz w:val="15"/>
                <w:szCs w:val="15"/>
              </w:rPr>
              <w:t>information is shared via email.</w:t>
            </w:r>
          </w:p>
        </w:tc>
        <w:tc>
          <w:tcPr>
            <w:tcW w:w="865" w:type="dxa"/>
          </w:tcPr>
          <w:p w14:paraId="6431C4C0" w14:textId="1EF65C0F"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C</w:t>
            </w:r>
            <w:r>
              <w:rPr>
                <w:rFonts w:ascii="微软雅黑" w:eastAsia="微软雅黑" w:hAnsi="微软雅黑"/>
                <w:sz w:val="15"/>
                <w:szCs w:val="15"/>
              </w:rPr>
              <w:t>IO</w:t>
            </w:r>
          </w:p>
        </w:tc>
      </w:tr>
    </w:tbl>
    <w:p w14:paraId="594B925E" w14:textId="28DB86EF" w:rsidR="002A0367" w:rsidRDefault="002A0367" w:rsidP="002A0367">
      <w:pPr>
        <w:pStyle w:val="a6"/>
        <w:ind w:left="420" w:firstLineChars="0" w:firstLine="0"/>
      </w:pPr>
    </w:p>
    <w:tbl>
      <w:tblPr>
        <w:tblStyle w:val="ad"/>
        <w:tblW w:w="8789" w:type="dxa"/>
        <w:tblInd w:w="-5" w:type="dxa"/>
        <w:tblLook w:val="04A0" w:firstRow="1" w:lastRow="0" w:firstColumn="1" w:lastColumn="0" w:noHBand="0" w:noVBand="1"/>
      </w:tblPr>
      <w:tblGrid>
        <w:gridCol w:w="3547"/>
        <w:gridCol w:w="2123"/>
        <w:gridCol w:w="2127"/>
        <w:gridCol w:w="992"/>
      </w:tblGrid>
      <w:tr w:rsidR="00775300" w:rsidRPr="00D73C5E" w14:paraId="39F6BA37" w14:textId="77777777" w:rsidTr="008D7A20">
        <w:tc>
          <w:tcPr>
            <w:tcW w:w="3547" w:type="dxa"/>
            <w:tcBorders>
              <w:bottom w:val="single" w:sz="12" w:space="0" w:color="auto"/>
            </w:tcBorders>
          </w:tcPr>
          <w:p w14:paraId="543BA305" w14:textId="7D9B09E2" w:rsidR="00775300" w:rsidRPr="00D73C5E" w:rsidRDefault="00775300"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A</w:t>
            </w:r>
            <w:r w:rsidRPr="00D73C5E">
              <w:rPr>
                <w:rFonts w:ascii="微软雅黑" w:eastAsia="微软雅黑" w:hAnsi="微软雅黑"/>
                <w:sz w:val="18"/>
                <w:szCs w:val="18"/>
              </w:rPr>
              <w:t>sset</w:t>
            </w:r>
          </w:p>
        </w:tc>
        <w:tc>
          <w:tcPr>
            <w:tcW w:w="5242" w:type="dxa"/>
            <w:gridSpan w:val="3"/>
            <w:tcBorders>
              <w:bottom w:val="single" w:sz="12" w:space="0" w:color="auto"/>
            </w:tcBorders>
          </w:tcPr>
          <w:p w14:paraId="0EE9C9FD" w14:textId="7F25D830" w:rsidR="00775300" w:rsidRPr="00D73C5E" w:rsidRDefault="00775300"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C</w:t>
            </w:r>
            <w:r w:rsidRPr="00D73C5E">
              <w:rPr>
                <w:rFonts w:ascii="微软雅黑" w:eastAsia="微软雅黑" w:hAnsi="微软雅黑"/>
                <w:sz w:val="18"/>
                <w:szCs w:val="18"/>
              </w:rPr>
              <w:t>ustomer database</w:t>
            </w:r>
          </w:p>
        </w:tc>
      </w:tr>
      <w:tr w:rsidR="00775300" w:rsidRPr="00D73C5E" w14:paraId="3B406004" w14:textId="77777777" w:rsidTr="008D7A20">
        <w:tc>
          <w:tcPr>
            <w:tcW w:w="3547" w:type="dxa"/>
            <w:tcBorders>
              <w:top w:val="single" w:sz="12" w:space="0" w:color="auto"/>
            </w:tcBorders>
          </w:tcPr>
          <w:p w14:paraId="49529883" w14:textId="02658595" w:rsidR="00775300" w:rsidRPr="00D73C5E" w:rsidRDefault="00775300"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A</w:t>
            </w:r>
            <w:r w:rsidRPr="00D73C5E">
              <w:rPr>
                <w:rFonts w:ascii="微软雅黑" w:eastAsia="微软雅黑" w:hAnsi="微软雅黑"/>
                <w:sz w:val="18"/>
                <w:szCs w:val="18"/>
              </w:rPr>
              <w:t>sset Importance</w:t>
            </w:r>
          </w:p>
        </w:tc>
        <w:tc>
          <w:tcPr>
            <w:tcW w:w="5242" w:type="dxa"/>
            <w:gridSpan w:val="3"/>
            <w:tcBorders>
              <w:top w:val="single" w:sz="12" w:space="0" w:color="auto"/>
            </w:tcBorders>
          </w:tcPr>
          <w:p w14:paraId="00B1ACD7" w14:textId="409815A2"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H</w:t>
            </w:r>
            <w:r w:rsidRPr="00D73C5E">
              <w:rPr>
                <w:rFonts w:ascii="微软雅黑" w:eastAsia="微软雅黑" w:hAnsi="微软雅黑"/>
                <w:sz w:val="18"/>
                <w:szCs w:val="18"/>
              </w:rPr>
              <w:t>igh</w:t>
            </w:r>
          </w:p>
        </w:tc>
      </w:tr>
      <w:tr w:rsidR="00775300" w:rsidRPr="00D73C5E" w14:paraId="5FC6D13E" w14:textId="77777777" w:rsidTr="00A57D91">
        <w:tc>
          <w:tcPr>
            <w:tcW w:w="3547" w:type="dxa"/>
          </w:tcPr>
          <w:p w14:paraId="2FB03DDD" w14:textId="2A8CEA8F"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T</w:t>
            </w:r>
            <w:r w:rsidRPr="00D73C5E">
              <w:rPr>
                <w:rFonts w:ascii="微软雅黑" w:eastAsia="微软雅黑" w:hAnsi="微软雅黑"/>
                <w:sz w:val="18"/>
                <w:szCs w:val="18"/>
              </w:rPr>
              <w:t>hreat</w:t>
            </w:r>
          </w:p>
        </w:tc>
        <w:tc>
          <w:tcPr>
            <w:tcW w:w="5242" w:type="dxa"/>
            <w:gridSpan w:val="3"/>
          </w:tcPr>
          <w:p w14:paraId="1742265F" w14:textId="153D6969"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T</w:t>
            </w:r>
            <w:r w:rsidRPr="00D73C5E">
              <w:rPr>
                <w:rFonts w:ascii="微软雅黑" w:eastAsia="微软雅黑" w:hAnsi="微软雅黑"/>
                <w:sz w:val="18"/>
                <w:szCs w:val="18"/>
              </w:rPr>
              <w:t>heft of information</w:t>
            </w:r>
          </w:p>
        </w:tc>
      </w:tr>
      <w:tr w:rsidR="00775300" w:rsidRPr="00D73C5E" w14:paraId="3CA01DA7" w14:textId="77777777" w:rsidTr="00A57D91">
        <w:tc>
          <w:tcPr>
            <w:tcW w:w="3547" w:type="dxa"/>
          </w:tcPr>
          <w:p w14:paraId="69562358" w14:textId="05E7D19A"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D</w:t>
            </w:r>
            <w:r w:rsidRPr="00D73C5E">
              <w:rPr>
                <w:rFonts w:ascii="微软雅黑" w:eastAsia="微软雅黑" w:hAnsi="微软雅黑"/>
                <w:sz w:val="18"/>
                <w:szCs w:val="18"/>
              </w:rPr>
              <w:t>escription</w:t>
            </w:r>
          </w:p>
        </w:tc>
        <w:tc>
          <w:tcPr>
            <w:tcW w:w="5242" w:type="dxa"/>
            <w:gridSpan w:val="3"/>
          </w:tcPr>
          <w:p w14:paraId="2896CF6C" w14:textId="458DEB91" w:rsidR="00775300" w:rsidRPr="00D73C5E" w:rsidRDefault="00D73C5E" w:rsidP="00D73C5E">
            <w:pPr>
              <w:rPr>
                <w:rFonts w:ascii="微软雅黑" w:eastAsia="微软雅黑" w:hAnsi="微软雅黑"/>
                <w:sz w:val="18"/>
                <w:szCs w:val="18"/>
              </w:rPr>
            </w:pPr>
            <w:r w:rsidRPr="00D73C5E">
              <w:rPr>
                <w:rFonts w:ascii="微软雅黑" w:eastAsia="微软雅黑" w:hAnsi="微软雅黑"/>
                <w:sz w:val="18"/>
                <w:szCs w:val="18"/>
              </w:rPr>
              <w:t>An external hacker or a disgruntled current or former employee can gain unauthorized access to the client data and distribute it to a third party.</w:t>
            </w:r>
          </w:p>
        </w:tc>
      </w:tr>
      <w:tr w:rsidR="00775300" w:rsidRPr="00D73C5E" w14:paraId="60DF0DA5" w14:textId="77777777" w:rsidTr="008D7A20">
        <w:tc>
          <w:tcPr>
            <w:tcW w:w="3547" w:type="dxa"/>
            <w:tcBorders>
              <w:bottom w:val="single" w:sz="12" w:space="0" w:color="auto"/>
            </w:tcBorders>
          </w:tcPr>
          <w:p w14:paraId="659E6B14" w14:textId="4E479B23"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Likelihood</w:t>
            </w:r>
          </w:p>
        </w:tc>
        <w:tc>
          <w:tcPr>
            <w:tcW w:w="5242" w:type="dxa"/>
            <w:gridSpan w:val="3"/>
            <w:tcBorders>
              <w:bottom w:val="single" w:sz="12" w:space="0" w:color="auto"/>
            </w:tcBorders>
          </w:tcPr>
          <w:p w14:paraId="097ECF30" w14:textId="115D1298"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r>
      <w:tr w:rsidR="00775300" w:rsidRPr="00D73C5E" w14:paraId="6F3E9764" w14:textId="77777777" w:rsidTr="008D7A20">
        <w:tc>
          <w:tcPr>
            <w:tcW w:w="3547" w:type="dxa"/>
            <w:tcBorders>
              <w:top w:val="single" w:sz="12" w:space="0" w:color="auto"/>
            </w:tcBorders>
          </w:tcPr>
          <w:p w14:paraId="681B6F65" w14:textId="782E8B98" w:rsidR="00775300" w:rsidRPr="00D73C5E" w:rsidRDefault="00D73C5E" w:rsidP="00D73C5E">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on</w:t>
            </w:r>
          </w:p>
        </w:tc>
        <w:tc>
          <w:tcPr>
            <w:tcW w:w="5242" w:type="dxa"/>
            <w:gridSpan w:val="3"/>
            <w:tcBorders>
              <w:top w:val="single" w:sz="12" w:space="0" w:color="auto"/>
            </w:tcBorders>
          </w:tcPr>
          <w:p w14:paraId="7F8D6A93" w14:textId="456ECDCC" w:rsidR="00775300" w:rsidRPr="00D73C5E" w:rsidRDefault="00D73C5E" w:rsidP="00D73C5E">
            <w:pPr>
              <w:pStyle w:val="a6"/>
              <w:tabs>
                <w:tab w:val="left" w:pos="2412"/>
              </w:tabs>
              <w:ind w:firstLineChars="0" w:firstLine="0"/>
              <w:jc w:val="left"/>
              <w:rPr>
                <w:rFonts w:ascii="微软雅黑" w:eastAsia="微软雅黑" w:hAnsi="微软雅黑"/>
                <w:sz w:val="18"/>
                <w:szCs w:val="18"/>
              </w:rPr>
            </w:pPr>
            <w:r w:rsidRPr="00D73C5E">
              <w:rPr>
                <w:rFonts w:ascii="微软雅黑" w:eastAsia="微软雅黑" w:hAnsi="微软雅黑" w:cs="OptimaLTStd-Bold"/>
                <w:bCs/>
                <w:kern w:val="0"/>
                <w:sz w:val="18"/>
                <w:szCs w:val="18"/>
              </w:rPr>
              <w:t>Confidentiality</w:t>
            </w:r>
          </w:p>
        </w:tc>
      </w:tr>
      <w:tr w:rsidR="00D73C5E" w:rsidRPr="00D73C5E" w14:paraId="59CAF2B2" w14:textId="77777777" w:rsidTr="008D7A20">
        <w:tc>
          <w:tcPr>
            <w:tcW w:w="3547" w:type="dxa"/>
          </w:tcPr>
          <w:p w14:paraId="4F42B942" w14:textId="0974EA1A"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Area</w:t>
            </w:r>
          </w:p>
        </w:tc>
        <w:tc>
          <w:tcPr>
            <w:tcW w:w="2123" w:type="dxa"/>
            <w:tcBorders>
              <w:right w:val="single" w:sz="12" w:space="0" w:color="auto"/>
            </w:tcBorders>
          </w:tcPr>
          <w:p w14:paraId="7B7F2D15" w14:textId="45C9E718"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Priority</w:t>
            </w:r>
          </w:p>
        </w:tc>
        <w:tc>
          <w:tcPr>
            <w:tcW w:w="2127" w:type="dxa"/>
            <w:tcBorders>
              <w:left w:val="single" w:sz="12" w:space="0" w:color="auto"/>
            </w:tcBorders>
          </w:tcPr>
          <w:p w14:paraId="58F172D7" w14:textId="18C629B8"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w:t>
            </w:r>
          </w:p>
        </w:tc>
        <w:tc>
          <w:tcPr>
            <w:tcW w:w="992" w:type="dxa"/>
          </w:tcPr>
          <w:p w14:paraId="4DCA0266" w14:textId="58FEB60B"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Score</w:t>
            </w:r>
          </w:p>
        </w:tc>
      </w:tr>
      <w:tr w:rsidR="00D73C5E" w:rsidRPr="00D73C5E" w14:paraId="20349F15" w14:textId="77777777" w:rsidTr="008D7A20">
        <w:tc>
          <w:tcPr>
            <w:tcW w:w="3547" w:type="dxa"/>
            <w:tcBorders>
              <w:bottom w:val="single" w:sz="12" w:space="0" w:color="auto"/>
            </w:tcBorders>
          </w:tcPr>
          <w:p w14:paraId="59CD893A" w14:textId="228C7A5E"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Financial</w:t>
            </w:r>
          </w:p>
        </w:tc>
        <w:tc>
          <w:tcPr>
            <w:tcW w:w="2123" w:type="dxa"/>
            <w:tcBorders>
              <w:bottom w:val="single" w:sz="12" w:space="0" w:color="auto"/>
              <w:right w:val="single" w:sz="12" w:space="0" w:color="auto"/>
            </w:tcBorders>
          </w:tcPr>
          <w:p w14:paraId="0E8CA53E" w14:textId="78DE963C"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2127" w:type="dxa"/>
            <w:tcBorders>
              <w:left w:val="single" w:sz="12" w:space="0" w:color="auto"/>
              <w:bottom w:val="single" w:sz="12" w:space="0" w:color="auto"/>
            </w:tcBorders>
          </w:tcPr>
          <w:p w14:paraId="44ABFC56" w14:textId="0167C54B"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992" w:type="dxa"/>
            <w:tcBorders>
              <w:bottom w:val="single" w:sz="12" w:space="0" w:color="auto"/>
            </w:tcBorders>
          </w:tcPr>
          <w:p w14:paraId="3D166BDC" w14:textId="389FD0FA"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6</w:t>
            </w:r>
          </w:p>
        </w:tc>
      </w:tr>
      <w:tr w:rsidR="00D73C5E" w:rsidRPr="00D73C5E" w14:paraId="2E149E31" w14:textId="77777777" w:rsidTr="008D7A20">
        <w:tc>
          <w:tcPr>
            <w:tcW w:w="3547" w:type="dxa"/>
            <w:tcBorders>
              <w:top w:val="single" w:sz="12" w:space="0" w:color="auto"/>
            </w:tcBorders>
          </w:tcPr>
          <w:p w14:paraId="7D26BD59" w14:textId="29B81720"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Productivity</w:t>
            </w:r>
          </w:p>
        </w:tc>
        <w:tc>
          <w:tcPr>
            <w:tcW w:w="2123" w:type="dxa"/>
            <w:tcBorders>
              <w:top w:val="single" w:sz="12" w:space="0" w:color="auto"/>
              <w:right w:val="single" w:sz="12" w:space="0" w:color="auto"/>
            </w:tcBorders>
          </w:tcPr>
          <w:p w14:paraId="523AFABD" w14:textId="265A962D"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2127" w:type="dxa"/>
            <w:tcBorders>
              <w:top w:val="single" w:sz="12" w:space="0" w:color="auto"/>
              <w:left w:val="single" w:sz="12" w:space="0" w:color="auto"/>
            </w:tcBorders>
          </w:tcPr>
          <w:p w14:paraId="3BB204CB" w14:textId="58B4133C"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992" w:type="dxa"/>
            <w:tcBorders>
              <w:top w:val="single" w:sz="12" w:space="0" w:color="auto"/>
            </w:tcBorders>
          </w:tcPr>
          <w:p w14:paraId="376EBB4F" w14:textId="6620E677"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6</w:t>
            </w:r>
          </w:p>
        </w:tc>
      </w:tr>
      <w:tr w:rsidR="00D73C5E" w:rsidRPr="00D73C5E" w14:paraId="23E3CA81" w14:textId="77777777" w:rsidTr="008D7A20">
        <w:tc>
          <w:tcPr>
            <w:tcW w:w="3547" w:type="dxa"/>
          </w:tcPr>
          <w:p w14:paraId="0E384B73" w14:textId="5A74F1DE"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Reputation</w:t>
            </w:r>
          </w:p>
        </w:tc>
        <w:tc>
          <w:tcPr>
            <w:tcW w:w="2123" w:type="dxa"/>
            <w:tcBorders>
              <w:right w:val="single" w:sz="12" w:space="0" w:color="auto"/>
            </w:tcBorders>
          </w:tcPr>
          <w:p w14:paraId="20B339F2" w14:textId="7E8B9AB8" w:rsidR="00D73C5E" w:rsidRPr="00D73C5E" w:rsidRDefault="00D73C5E" w:rsidP="00D73C5E">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2127" w:type="dxa"/>
            <w:tcBorders>
              <w:left w:val="single" w:sz="12" w:space="0" w:color="auto"/>
            </w:tcBorders>
          </w:tcPr>
          <w:p w14:paraId="16C2B11D" w14:textId="2F32579E"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992" w:type="dxa"/>
          </w:tcPr>
          <w:p w14:paraId="461161DA" w14:textId="17364B15"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9</w:t>
            </w:r>
          </w:p>
        </w:tc>
      </w:tr>
      <w:tr w:rsidR="00D73C5E" w:rsidRPr="00D73C5E" w14:paraId="17DB2D1A" w14:textId="77777777" w:rsidTr="008D7A20">
        <w:tc>
          <w:tcPr>
            <w:tcW w:w="3547" w:type="dxa"/>
            <w:tcBorders>
              <w:bottom w:val="single" w:sz="12" w:space="0" w:color="auto"/>
            </w:tcBorders>
          </w:tcPr>
          <w:p w14:paraId="56838F8B" w14:textId="512D26E0"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Legal</w:t>
            </w:r>
          </w:p>
        </w:tc>
        <w:tc>
          <w:tcPr>
            <w:tcW w:w="2123" w:type="dxa"/>
            <w:tcBorders>
              <w:bottom w:val="single" w:sz="12" w:space="0" w:color="auto"/>
              <w:right w:val="single" w:sz="12" w:space="0" w:color="auto"/>
            </w:tcBorders>
          </w:tcPr>
          <w:p w14:paraId="1026BCFD" w14:textId="160579BE"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2127" w:type="dxa"/>
            <w:tcBorders>
              <w:left w:val="single" w:sz="12" w:space="0" w:color="auto"/>
              <w:bottom w:val="single" w:sz="12" w:space="0" w:color="auto"/>
            </w:tcBorders>
          </w:tcPr>
          <w:p w14:paraId="392CE232" w14:textId="0028A969"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992" w:type="dxa"/>
            <w:tcBorders>
              <w:bottom w:val="single" w:sz="12" w:space="0" w:color="auto"/>
            </w:tcBorders>
          </w:tcPr>
          <w:p w14:paraId="09EE590E" w14:textId="18EB3508"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4</w:t>
            </w:r>
          </w:p>
        </w:tc>
      </w:tr>
      <w:tr w:rsidR="00D73C5E" w:rsidRPr="00D73C5E" w14:paraId="0E5258DD" w14:textId="77777777" w:rsidTr="008D7A20">
        <w:tc>
          <w:tcPr>
            <w:tcW w:w="3547" w:type="dxa"/>
            <w:tcBorders>
              <w:top w:val="single" w:sz="12" w:space="0" w:color="auto"/>
            </w:tcBorders>
          </w:tcPr>
          <w:p w14:paraId="0195BBC7" w14:textId="77777777" w:rsidR="00D73C5E" w:rsidRPr="00D73C5E" w:rsidRDefault="00D73C5E" w:rsidP="002A0367">
            <w:pPr>
              <w:pStyle w:val="a6"/>
              <w:ind w:firstLineChars="0" w:firstLine="0"/>
              <w:rPr>
                <w:rFonts w:ascii="微软雅黑" w:eastAsia="微软雅黑" w:hAnsi="微软雅黑" w:cs="OptimaLTStd-Bold"/>
                <w:bCs/>
                <w:kern w:val="0"/>
                <w:sz w:val="18"/>
                <w:szCs w:val="18"/>
              </w:rPr>
            </w:pPr>
          </w:p>
        </w:tc>
        <w:tc>
          <w:tcPr>
            <w:tcW w:w="2123" w:type="dxa"/>
            <w:tcBorders>
              <w:top w:val="single" w:sz="12" w:space="0" w:color="auto"/>
              <w:right w:val="single" w:sz="12" w:space="0" w:color="auto"/>
            </w:tcBorders>
          </w:tcPr>
          <w:p w14:paraId="68516F4C" w14:textId="77777777" w:rsidR="00D73C5E" w:rsidRPr="00D73C5E" w:rsidRDefault="00D73C5E" w:rsidP="002A0367">
            <w:pPr>
              <w:pStyle w:val="a6"/>
              <w:ind w:firstLineChars="0" w:firstLine="0"/>
              <w:rPr>
                <w:rFonts w:ascii="微软雅黑" w:eastAsia="微软雅黑" w:hAnsi="微软雅黑"/>
                <w:sz w:val="18"/>
                <w:szCs w:val="18"/>
              </w:rPr>
            </w:pPr>
          </w:p>
        </w:tc>
        <w:tc>
          <w:tcPr>
            <w:tcW w:w="2127" w:type="dxa"/>
            <w:tcBorders>
              <w:top w:val="single" w:sz="12" w:space="0" w:color="auto"/>
              <w:left w:val="single" w:sz="12" w:space="0" w:color="auto"/>
            </w:tcBorders>
          </w:tcPr>
          <w:p w14:paraId="1727A4AF" w14:textId="6B8B7C3F"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Score</w:t>
            </w:r>
          </w:p>
        </w:tc>
        <w:tc>
          <w:tcPr>
            <w:tcW w:w="992" w:type="dxa"/>
            <w:tcBorders>
              <w:top w:val="single" w:sz="12" w:space="0" w:color="auto"/>
            </w:tcBorders>
          </w:tcPr>
          <w:p w14:paraId="66E585FE" w14:textId="408712DF"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2</w:t>
            </w:r>
            <w:r w:rsidRPr="00D73C5E">
              <w:rPr>
                <w:rFonts w:ascii="微软雅黑" w:eastAsia="微软雅黑" w:hAnsi="微软雅黑"/>
                <w:sz w:val="18"/>
                <w:szCs w:val="18"/>
              </w:rPr>
              <w:t>5</w:t>
            </w:r>
          </w:p>
        </w:tc>
      </w:tr>
      <w:tr w:rsidR="008F2A57" w:rsidRPr="00D73C5E" w14:paraId="76B3FA1F" w14:textId="77777777" w:rsidTr="008D7A20">
        <w:tc>
          <w:tcPr>
            <w:tcW w:w="3547" w:type="dxa"/>
            <w:tcBorders>
              <w:bottom w:val="single" w:sz="12" w:space="0" w:color="auto"/>
            </w:tcBorders>
          </w:tcPr>
          <w:p w14:paraId="7BDD01C9" w14:textId="67679B4F" w:rsidR="008F2A57" w:rsidRPr="00D73C5E" w:rsidRDefault="008F2A57" w:rsidP="00A57D91">
            <w:pPr>
              <w:pStyle w:val="a6"/>
              <w:ind w:firstLineChars="0" w:firstLine="0"/>
              <w:jc w:val="left"/>
              <w:rPr>
                <w:rFonts w:ascii="微软雅黑" w:eastAsia="微软雅黑" w:hAnsi="微软雅黑" w:cs="OptimaLTStd-Bold"/>
                <w:bCs/>
                <w:kern w:val="0"/>
                <w:sz w:val="18"/>
                <w:szCs w:val="18"/>
              </w:rPr>
            </w:pPr>
            <w:r w:rsidRPr="00A57D91">
              <w:rPr>
                <w:rFonts w:ascii="微软雅黑" w:eastAsia="微软雅黑" w:hAnsi="微软雅黑" w:cs="OptimaLTStd-Bold"/>
                <w:bCs/>
                <w:kern w:val="0"/>
                <w:sz w:val="18"/>
                <w:szCs w:val="18"/>
              </w:rPr>
              <w:t>Risk Score (Likelihood × Impact Score)</w:t>
            </w:r>
          </w:p>
        </w:tc>
        <w:tc>
          <w:tcPr>
            <w:tcW w:w="5242" w:type="dxa"/>
            <w:gridSpan w:val="3"/>
            <w:tcBorders>
              <w:bottom w:val="single" w:sz="12" w:space="0" w:color="auto"/>
            </w:tcBorders>
          </w:tcPr>
          <w:p w14:paraId="54E88144" w14:textId="1705F6C5" w:rsidR="008F2A57" w:rsidRPr="00D73C5E" w:rsidRDefault="008F2A57" w:rsidP="002A0367">
            <w:pPr>
              <w:pStyle w:val="a6"/>
              <w:ind w:firstLineChars="0" w:firstLine="0"/>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sz w:val="18"/>
                <w:szCs w:val="18"/>
              </w:rPr>
              <w:t>0</w:t>
            </w:r>
          </w:p>
        </w:tc>
      </w:tr>
      <w:tr w:rsidR="008F2A57" w:rsidRPr="00D73C5E" w14:paraId="55186BBA" w14:textId="77777777" w:rsidTr="008D7A20">
        <w:tc>
          <w:tcPr>
            <w:tcW w:w="3547" w:type="dxa"/>
            <w:tcBorders>
              <w:top w:val="single" w:sz="12" w:space="0" w:color="auto"/>
            </w:tcBorders>
          </w:tcPr>
          <w:p w14:paraId="235D3FC9" w14:textId="41FC666C" w:rsidR="008F2A57"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Bold"/>
                <w:bCs/>
                <w:kern w:val="0"/>
                <w:sz w:val="18"/>
                <w:szCs w:val="18"/>
              </w:rPr>
              <w:t>Adequacy of Existing Controls</w:t>
            </w:r>
          </w:p>
        </w:tc>
        <w:tc>
          <w:tcPr>
            <w:tcW w:w="5242" w:type="dxa"/>
            <w:gridSpan w:val="3"/>
            <w:tcBorders>
              <w:top w:val="single" w:sz="12" w:space="0" w:color="auto"/>
            </w:tcBorders>
          </w:tcPr>
          <w:p w14:paraId="7BB475CE" w14:textId="47F21383" w:rsidR="008F2A57" w:rsidRPr="00D140CE" w:rsidRDefault="008D7A20" w:rsidP="002A0367">
            <w:pPr>
              <w:pStyle w:val="a6"/>
              <w:ind w:firstLineChars="0" w:firstLine="0"/>
              <w:rPr>
                <w:rFonts w:ascii="微软雅黑" w:eastAsia="微软雅黑" w:hAnsi="微软雅黑"/>
                <w:sz w:val="18"/>
                <w:szCs w:val="18"/>
              </w:rPr>
            </w:pPr>
            <w:r w:rsidRPr="00D140CE">
              <w:rPr>
                <w:rFonts w:ascii="微软雅黑" w:eastAsia="微软雅黑" w:hAnsi="微软雅黑" w:cs="OptimaLTStd-ExtraBlack"/>
                <w:bCs/>
                <w:kern w:val="0"/>
                <w:sz w:val="18"/>
                <w:szCs w:val="18"/>
              </w:rPr>
              <w:t>Medium</w:t>
            </w:r>
          </w:p>
        </w:tc>
      </w:tr>
      <w:tr w:rsidR="008F2A57" w:rsidRPr="00D73C5E" w14:paraId="0D4DA5CF" w14:textId="77777777" w:rsidTr="009A1B11">
        <w:tc>
          <w:tcPr>
            <w:tcW w:w="3547" w:type="dxa"/>
          </w:tcPr>
          <w:p w14:paraId="0131D30A" w14:textId="340B6BED" w:rsidR="008F2A57"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Risk Control Strategy</w:t>
            </w:r>
            <w:r w:rsidRPr="00D140CE">
              <w:rPr>
                <w:rFonts w:ascii="微软雅黑" w:eastAsia="微软雅黑" w:hAnsi="微软雅黑" w:cs="OptimaLTStd-Bold"/>
                <w:bCs/>
                <w:kern w:val="0"/>
                <w:sz w:val="18"/>
                <w:szCs w:val="18"/>
              </w:rPr>
              <w:t xml:space="preserve"> </w:t>
            </w:r>
          </w:p>
        </w:tc>
        <w:tc>
          <w:tcPr>
            <w:tcW w:w="5242" w:type="dxa"/>
            <w:gridSpan w:val="3"/>
          </w:tcPr>
          <w:p w14:paraId="2ED3C587" w14:textId="35383632" w:rsidR="008F2A57" w:rsidRPr="00D140CE" w:rsidRDefault="008D7A20" w:rsidP="002A0367">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Mitigate</w:t>
            </w:r>
          </w:p>
        </w:tc>
      </w:tr>
      <w:tr w:rsidR="008D7A20" w:rsidRPr="00D73C5E" w14:paraId="7FE0B78C" w14:textId="77777777" w:rsidTr="008D7A20">
        <w:tc>
          <w:tcPr>
            <w:tcW w:w="3547" w:type="dxa"/>
            <w:tcBorders>
              <w:bottom w:val="single" w:sz="12" w:space="0" w:color="auto"/>
            </w:tcBorders>
          </w:tcPr>
          <w:p w14:paraId="0D463C54" w14:textId="06485B28" w:rsidR="008D7A20"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Risk Mitigation Controls</w:t>
            </w:r>
          </w:p>
        </w:tc>
        <w:tc>
          <w:tcPr>
            <w:tcW w:w="5242" w:type="dxa"/>
            <w:gridSpan w:val="3"/>
          </w:tcPr>
          <w:p w14:paraId="410BE1C2" w14:textId="77777777" w:rsidR="008D7A20" w:rsidRPr="00D140CE" w:rsidRDefault="008D7A20" w:rsidP="002A0367">
            <w:pPr>
              <w:pStyle w:val="a6"/>
              <w:ind w:firstLineChars="0" w:firstLine="0"/>
              <w:rPr>
                <w:rFonts w:ascii="微软雅黑" w:eastAsia="微软雅黑" w:hAnsi="微软雅黑"/>
                <w:sz w:val="18"/>
                <w:szCs w:val="18"/>
              </w:rPr>
            </w:pPr>
          </w:p>
        </w:tc>
      </w:tr>
      <w:tr w:rsidR="008D7A20" w:rsidRPr="00D73C5E" w14:paraId="67CA9BB5" w14:textId="77777777" w:rsidTr="009A1B11">
        <w:tc>
          <w:tcPr>
            <w:tcW w:w="3547" w:type="dxa"/>
            <w:tcBorders>
              <w:top w:val="single" w:sz="12" w:space="0" w:color="auto"/>
            </w:tcBorders>
          </w:tcPr>
          <w:p w14:paraId="0CEA431C" w14:textId="22E7E035" w:rsidR="008D7A20"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Encryption</w:t>
            </w:r>
          </w:p>
        </w:tc>
        <w:tc>
          <w:tcPr>
            <w:tcW w:w="5242" w:type="dxa"/>
            <w:gridSpan w:val="3"/>
            <w:tcBorders>
              <w:top w:val="single" w:sz="12" w:space="0" w:color="auto"/>
            </w:tcBorders>
          </w:tcPr>
          <w:p w14:paraId="72B368DB" w14:textId="4B213E5C" w:rsidR="008D7A20" w:rsidRPr="00D140CE" w:rsidRDefault="008D7A20" w:rsidP="002A0367">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The database is encrypted.</w:t>
            </w:r>
          </w:p>
        </w:tc>
      </w:tr>
      <w:tr w:rsidR="008D7A20" w:rsidRPr="00D73C5E" w14:paraId="3FF42B41" w14:textId="77777777" w:rsidTr="009A1B11">
        <w:tc>
          <w:tcPr>
            <w:tcW w:w="3547" w:type="dxa"/>
          </w:tcPr>
          <w:p w14:paraId="23652578" w14:textId="22C85EAB" w:rsidR="008D7A20"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Firewall</w:t>
            </w:r>
          </w:p>
        </w:tc>
        <w:tc>
          <w:tcPr>
            <w:tcW w:w="5242" w:type="dxa"/>
            <w:gridSpan w:val="3"/>
          </w:tcPr>
          <w:p w14:paraId="3FA0B694" w14:textId="77777777" w:rsidR="008D7A20" w:rsidRPr="00D140CE" w:rsidRDefault="008D7A20" w:rsidP="008D7A20">
            <w:pPr>
              <w:autoSpaceDE w:val="0"/>
              <w:autoSpaceDN w:val="0"/>
              <w:adjustRightInd w:val="0"/>
              <w:jc w:val="left"/>
              <w:rPr>
                <w:rFonts w:ascii="微软雅黑" w:eastAsia="微软雅黑" w:hAnsi="微软雅黑" w:cs="OptimaLTStd-Bold"/>
                <w:bCs/>
                <w:kern w:val="0"/>
                <w:sz w:val="18"/>
                <w:szCs w:val="18"/>
              </w:rPr>
            </w:pPr>
            <w:r w:rsidRPr="00D140CE">
              <w:rPr>
                <w:rFonts w:ascii="微软雅黑" w:eastAsia="微软雅黑" w:hAnsi="微软雅黑" w:cs="OptimaLTStd-Bold"/>
                <w:bCs/>
                <w:kern w:val="0"/>
                <w:sz w:val="18"/>
                <w:szCs w:val="18"/>
              </w:rPr>
              <w:t>A firewall is installed on the router in front of the</w:t>
            </w:r>
          </w:p>
          <w:p w14:paraId="6AC26D9E" w14:textId="13891B31" w:rsidR="008D7A20" w:rsidRPr="00D140CE" w:rsidRDefault="008D7A20" w:rsidP="008D7A20">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database to prevent unauthorized access.</w:t>
            </w:r>
          </w:p>
        </w:tc>
      </w:tr>
      <w:tr w:rsidR="008D7A20" w:rsidRPr="00D73C5E" w14:paraId="180BB480" w14:textId="77777777" w:rsidTr="009A1B11">
        <w:tc>
          <w:tcPr>
            <w:tcW w:w="3547" w:type="dxa"/>
          </w:tcPr>
          <w:p w14:paraId="533904B9" w14:textId="30F86EF4" w:rsidR="008D7A20"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Personnel Policy</w:t>
            </w:r>
          </w:p>
        </w:tc>
        <w:tc>
          <w:tcPr>
            <w:tcW w:w="5242" w:type="dxa"/>
            <w:gridSpan w:val="3"/>
          </w:tcPr>
          <w:p w14:paraId="02FAB348" w14:textId="77777777" w:rsidR="008D7A20" w:rsidRPr="00D140CE" w:rsidRDefault="008D7A20" w:rsidP="008D7A20">
            <w:pPr>
              <w:autoSpaceDE w:val="0"/>
              <w:autoSpaceDN w:val="0"/>
              <w:adjustRightInd w:val="0"/>
              <w:jc w:val="left"/>
              <w:rPr>
                <w:rFonts w:ascii="微软雅黑" w:eastAsia="微软雅黑" w:hAnsi="微软雅黑" w:cs="OptimaLTStd-Bold"/>
                <w:bCs/>
                <w:kern w:val="0"/>
                <w:sz w:val="18"/>
                <w:szCs w:val="18"/>
              </w:rPr>
            </w:pPr>
            <w:r w:rsidRPr="00D140CE">
              <w:rPr>
                <w:rFonts w:ascii="微软雅黑" w:eastAsia="微软雅黑" w:hAnsi="微软雅黑" w:cs="OptimaLTStd-Bold"/>
                <w:bCs/>
                <w:kern w:val="0"/>
                <w:sz w:val="18"/>
                <w:szCs w:val="18"/>
              </w:rPr>
              <w:t>All employees have their log-in credentials removed</w:t>
            </w:r>
          </w:p>
          <w:p w14:paraId="37537712" w14:textId="66BC848E" w:rsidR="008D7A20" w:rsidRPr="00D140CE" w:rsidRDefault="008D7A20" w:rsidP="008D7A20">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within 24 hours of their resignation or termination.</w:t>
            </w:r>
          </w:p>
        </w:tc>
      </w:tr>
    </w:tbl>
    <w:p w14:paraId="08D45046" w14:textId="19435835" w:rsidR="00775300" w:rsidRDefault="00775300" w:rsidP="002A0367">
      <w:pPr>
        <w:pStyle w:val="a6"/>
        <w:ind w:left="420" w:firstLineChars="0" w:firstLine="0"/>
      </w:pPr>
    </w:p>
    <w:tbl>
      <w:tblPr>
        <w:tblStyle w:val="ad"/>
        <w:tblW w:w="8789" w:type="dxa"/>
        <w:tblInd w:w="-5" w:type="dxa"/>
        <w:tblLook w:val="04A0" w:firstRow="1" w:lastRow="0" w:firstColumn="1" w:lastColumn="0" w:noHBand="0" w:noVBand="1"/>
      </w:tblPr>
      <w:tblGrid>
        <w:gridCol w:w="3547"/>
        <w:gridCol w:w="2123"/>
        <w:gridCol w:w="2127"/>
        <w:gridCol w:w="992"/>
      </w:tblGrid>
      <w:tr w:rsidR="00D140CE" w:rsidRPr="00D73C5E" w14:paraId="539D9B3C" w14:textId="77777777" w:rsidTr="009A1B11">
        <w:tc>
          <w:tcPr>
            <w:tcW w:w="3547" w:type="dxa"/>
            <w:tcBorders>
              <w:bottom w:val="single" w:sz="12" w:space="0" w:color="auto"/>
            </w:tcBorders>
          </w:tcPr>
          <w:p w14:paraId="3BD4F5B2"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A</w:t>
            </w:r>
            <w:r w:rsidRPr="00D73C5E">
              <w:rPr>
                <w:rFonts w:ascii="微软雅黑" w:eastAsia="微软雅黑" w:hAnsi="微软雅黑"/>
                <w:sz w:val="18"/>
                <w:szCs w:val="18"/>
              </w:rPr>
              <w:t>sset</w:t>
            </w:r>
          </w:p>
        </w:tc>
        <w:tc>
          <w:tcPr>
            <w:tcW w:w="5242" w:type="dxa"/>
            <w:gridSpan w:val="3"/>
            <w:tcBorders>
              <w:bottom w:val="single" w:sz="12" w:space="0" w:color="auto"/>
            </w:tcBorders>
          </w:tcPr>
          <w:p w14:paraId="73E281E1" w14:textId="5ED5E54D" w:rsidR="00D140CE" w:rsidRPr="00D73C5E" w:rsidRDefault="00D140CE" w:rsidP="009A1B11">
            <w:pPr>
              <w:pStyle w:val="a6"/>
              <w:ind w:firstLineChars="0" w:firstLine="0"/>
              <w:rPr>
                <w:rFonts w:ascii="微软雅黑" w:eastAsia="微软雅黑" w:hAnsi="微软雅黑"/>
                <w:sz w:val="18"/>
                <w:szCs w:val="18"/>
              </w:rPr>
            </w:pPr>
            <w:r>
              <w:rPr>
                <w:rFonts w:ascii="微软雅黑" w:eastAsia="微软雅黑" w:hAnsi="微软雅黑"/>
                <w:sz w:val="18"/>
                <w:szCs w:val="18"/>
              </w:rPr>
              <w:t>Web server</w:t>
            </w:r>
          </w:p>
        </w:tc>
      </w:tr>
      <w:tr w:rsidR="00D140CE" w:rsidRPr="00D73C5E" w14:paraId="2691273B" w14:textId="77777777" w:rsidTr="009A1B11">
        <w:tc>
          <w:tcPr>
            <w:tcW w:w="3547" w:type="dxa"/>
            <w:tcBorders>
              <w:top w:val="single" w:sz="12" w:space="0" w:color="auto"/>
            </w:tcBorders>
          </w:tcPr>
          <w:p w14:paraId="6059286F"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A</w:t>
            </w:r>
            <w:r w:rsidRPr="00D73C5E">
              <w:rPr>
                <w:rFonts w:ascii="微软雅黑" w:eastAsia="微软雅黑" w:hAnsi="微软雅黑"/>
                <w:sz w:val="18"/>
                <w:szCs w:val="18"/>
              </w:rPr>
              <w:t>sset Importance</w:t>
            </w:r>
          </w:p>
        </w:tc>
        <w:tc>
          <w:tcPr>
            <w:tcW w:w="5242" w:type="dxa"/>
            <w:gridSpan w:val="3"/>
            <w:tcBorders>
              <w:top w:val="single" w:sz="12" w:space="0" w:color="auto"/>
            </w:tcBorders>
          </w:tcPr>
          <w:p w14:paraId="577109C8"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H</w:t>
            </w:r>
            <w:r w:rsidRPr="00D73C5E">
              <w:rPr>
                <w:rFonts w:ascii="微软雅黑" w:eastAsia="微软雅黑" w:hAnsi="微软雅黑"/>
                <w:sz w:val="18"/>
                <w:szCs w:val="18"/>
              </w:rPr>
              <w:t>igh</w:t>
            </w:r>
          </w:p>
        </w:tc>
      </w:tr>
      <w:tr w:rsidR="00D140CE" w:rsidRPr="00D73C5E" w14:paraId="77A4B3A9" w14:textId="77777777" w:rsidTr="009A1B11">
        <w:tc>
          <w:tcPr>
            <w:tcW w:w="3547" w:type="dxa"/>
          </w:tcPr>
          <w:p w14:paraId="299AD9A7"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T</w:t>
            </w:r>
            <w:r w:rsidRPr="00D73C5E">
              <w:rPr>
                <w:rFonts w:ascii="微软雅黑" w:eastAsia="微软雅黑" w:hAnsi="微软雅黑"/>
                <w:sz w:val="18"/>
                <w:szCs w:val="18"/>
              </w:rPr>
              <w:t>hreat</w:t>
            </w:r>
          </w:p>
        </w:tc>
        <w:tc>
          <w:tcPr>
            <w:tcW w:w="5242" w:type="dxa"/>
            <w:gridSpan w:val="3"/>
          </w:tcPr>
          <w:p w14:paraId="349C9FA1" w14:textId="158E28CF" w:rsidR="00D140CE" w:rsidRPr="00D73C5E" w:rsidRDefault="00D140CE" w:rsidP="009A1B11">
            <w:pPr>
              <w:pStyle w:val="a6"/>
              <w:ind w:firstLineChars="0" w:firstLine="0"/>
              <w:rPr>
                <w:rFonts w:ascii="微软雅黑" w:eastAsia="微软雅黑" w:hAnsi="微软雅黑"/>
                <w:sz w:val="18"/>
                <w:szCs w:val="18"/>
              </w:rPr>
            </w:pPr>
            <w:r>
              <w:rPr>
                <w:rFonts w:ascii="微软雅黑" w:eastAsia="微软雅黑" w:hAnsi="微软雅黑"/>
                <w:sz w:val="18"/>
                <w:szCs w:val="18"/>
              </w:rPr>
              <w:t>Crash or overload</w:t>
            </w:r>
          </w:p>
        </w:tc>
      </w:tr>
      <w:tr w:rsidR="00D140CE" w:rsidRPr="00D73C5E" w14:paraId="331903F5" w14:textId="77777777" w:rsidTr="009A1B11">
        <w:tc>
          <w:tcPr>
            <w:tcW w:w="3547" w:type="dxa"/>
          </w:tcPr>
          <w:p w14:paraId="048D41E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D</w:t>
            </w:r>
            <w:r w:rsidRPr="00D73C5E">
              <w:rPr>
                <w:rFonts w:ascii="微软雅黑" w:eastAsia="微软雅黑" w:hAnsi="微软雅黑"/>
                <w:sz w:val="18"/>
                <w:szCs w:val="18"/>
              </w:rPr>
              <w:t>escription</w:t>
            </w:r>
          </w:p>
        </w:tc>
        <w:tc>
          <w:tcPr>
            <w:tcW w:w="5242" w:type="dxa"/>
            <w:gridSpan w:val="3"/>
          </w:tcPr>
          <w:p w14:paraId="3A24DC02" w14:textId="30487B21" w:rsidR="00D140CE" w:rsidRPr="00D73C5E" w:rsidRDefault="00D140CE" w:rsidP="009A1B11">
            <w:pPr>
              <w:rPr>
                <w:rFonts w:ascii="微软雅黑" w:eastAsia="微软雅黑" w:hAnsi="微软雅黑"/>
                <w:sz w:val="18"/>
                <w:szCs w:val="18"/>
              </w:rPr>
            </w:pPr>
            <w:r>
              <w:rPr>
                <w:rFonts w:ascii="微软雅黑" w:eastAsia="微软雅黑" w:hAnsi="微软雅黑"/>
                <w:sz w:val="18"/>
                <w:szCs w:val="18"/>
              </w:rPr>
              <w:t>Server may be flooded due to suddenly increased traffic or DDoS.</w:t>
            </w:r>
          </w:p>
        </w:tc>
      </w:tr>
      <w:tr w:rsidR="00D140CE" w:rsidRPr="00D73C5E" w14:paraId="028DC8E6" w14:textId="77777777" w:rsidTr="009A1B11">
        <w:tc>
          <w:tcPr>
            <w:tcW w:w="3547" w:type="dxa"/>
            <w:tcBorders>
              <w:bottom w:val="single" w:sz="12" w:space="0" w:color="auto"/>
            </w:tcBorders>
          </w:tcPr>
          <w:p w14:paraId="61B98F9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Likelihood</w:t>
            </w:r>
          </w:p>
        </w:tc>
        <w:tc>
          <w:tcPr>
            <w:tcW w:w="5242" w:type="dxa"/>
            <w:gridSpan w:val="3"/>
            <w:tcBorders>
              <w:bottom w:val="single" w:sz="12" w:space="0" w:color="auto"/>
            </w:tcBorders>
          </w:tcPr>
          <w:p w14:paraId="26C5850B"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r>
      <w:tr w:rsidR="00D140CE" w:rsidRPr="00D73C5E" w14:paraId="78E26149" w14:textId="77777777" w:rsidTr="009A1B11">
        <w:tc>
          <w:tcPr>
            <w:tcW w:w="3547" w:type="dxa"/>
            <w:tcBorders>
              <w:top w:val="single" w:sz="12" w:space="0" w:color="auto"/>
            </w:tcBorders>
          </w:tcPr>
          <w:p w14:paraId="1460C12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on</w:t>
            </w:r>
          </w:p>
        </w:tc>
        <w:tc>
          <w:tcPr>
            <w:tcW w:w="5242" w:type="dxa"/>
            <w:gridSpan w:val="3"/>
            <w:tcBorders>
              <w:top w:val="single" w:sz="12" w:space="0" w:color="auto"/>
            </w:tcBorders>
          </w:tcPr>
          <w:p w14:paraId="5EDDAA7D" w14:textId="77777777" w:rsidR="00D140CE" w:rsidRPr="00D73C5E" w:rsidRDefault="00D140CE" w:rsidP="009A1B11">
            <w:pPr>
              <w:pStyle w:val="a6"/>
              <w:tabs>
                <w:tab w:val="left" w:pos="2412"/>
              </w:tabs>
              <w:ind w:firstLineChars="0" w:firstLine="0"/>
              <w:jc w:val="left"/>
              <w:rPr>
                <w:rFonts w:ascii="微软雅黑" w:eastAsia="微软雅黑" w:hAnsi="微软雅黑"/>
                <w:sz w:val="18"/>
                <w:szCs w:val="18"/>
              </w:rPr>
            </w:pPr>
            <w:r w:rsidRPr="00D73C5E">
              <w:rPr>
                <w:rFonts w:ascii="微软雅黑" w:eastAsia="微软雅黑" w:hAnsi="微软雅黑" w:cs="OptimaLTStd-Bold"/>
                <w:bCs/>
                <w:kern w:val="0"/>
                <w:sz w:val="18"/>
                <w:szCs w:val="18"/>
              </w:rPr>
              <w:t>Confidentiality</w:t>
            </w:r>
          </w:p>
        </w:tc>
      </w:tr>
      <w:tr w:rsidR="00D140CE" w:rsidRPr="00D73C5E" w14:paraId="72068075" w14:textId="77777777" w:rsidTr="009A1B11">
        <w:tc>
          <w:tcPr>
            <w:tcW w:w="3547" w:type="dxa"/>
          </w:tcPr>
          <w:p w14:paraId="1FBB3298"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Area</w:t>
            </w:r>
          </w:p>
        </w:tc>
        <w:tc>
          <w:tcPr>
            <w:tcW w:w="2123" w:type="dxa"/>
            <w:tcBorders>
              <w:right w:val="single" w:sz="12" w:space="0" w:color="auto"/>
            </w:tcBorders>
          </w:tcPr>
          <w:p w14:paraId="6B90BB78"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Priority</w:t>
            </w:r>
          </w:p>
        </w:tc>
        <w:tc>
          <w:tcPr>
            <w:tcW w:w="2127" w:type="dxa"/>
            <w:tcBorders>
              <w:left w:val="single" w:sz="12" w:space="0" w:color="auto"/>
            </w:tcBorders>
          </w:tcPr>
          <w:p w14:paraId="2A74EB06"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w:t>
            </w:r>
          </w:p>
        </w:tc>
        <w:tc>
          <w:tcPr>
            <w:tcW w:w="992" w:type="dxa"/>
          </w:tcPr>
          <w:p w14:paraId="6269058B"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Score</w:t>
            </w:r>
          </w:p>
        </w:tc>
      </w:tr>
      <w:tr w:rsidR="00D140CE" w:rsidRPr="00D73C5E" w14:paraId="44E7A550" w14:textId="77777777" w:rsidTr="009A1B11">
        <w:tc>
          <w:tcPr>
            <w:tcW w:w="3547" w:type="dxa"/>
            <w:tcBorders>
              <w:bottom w:val="single" w:sz="12" w:space="0" w:color="auto"/>
            </w:tcBorders>
          </w:tcPr>
          <w:p w14:paraId="7E7AF5F8"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Financial</w:t>
            </w:r>
          </w:p>
        </w:tc>
        <w:tc>
          <w:tcPr>
            <w:tcW w:w="2123" w:type="dxa"/>
            <w:tcBorders>
              <w:bottom w:val="single" w:sz="12" w:space="0" w:color="auto"/>
              <w:right w:val="single" w:sz="12" w:space="0" w:color="auto"/>
            </w:tcBorders>
          </w:tcPr>
          <w:p w14:paraId="4E3B39D5" w14:textId="47BCCAB1"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w:t>
            </w:r>
            <w:r w:rsidR="00156D8A">
              <w:rPr>
                <w:rFonts w:ascii="微软雅黑" w:eastAsia="微软雅黑" w:hAnsi="微软雅黑" w:cs="OptimaLTStd-Bold"/>
                <w:bCs/>
                <w:kern w:val="0"/>
                <w:sz w:val="18"/>
                <w:szCs w:val="18"/>
              </w:rPr>
              <w:t>2</w:t>
            </w:r>
            <w:r w:rsidRPr="00D73C5E">
              <w:rPr>
                <w:rFonts w:ascii="微软雅黑" w:eastAsia="微软雅黑" w:hAnsi="微软雅黑" w:cs="OptimaLTStd-Bold"/>
                <w:bCs/>
                <w:kern w:val="0"/>
                <w:sz w:val="18"/>
                <w:szCs w:val="18"/>
              </w:rPr>
              <w:t>)</w:t>
            </w:r>
          </w:p>
        </w:tc>
        <w:tc>
          <w:tcPr>
            <w:tcW w:w="2127" w:type="dxa"/>
            <w:tcBorders>
              <w:left w:val="single" w:sz="12" w:space="0" w:color="auto"/>
              <w:bottom w:val="single" w:sz="12" w:space="0" w:color="auto"/>
            </w:tcBorders>
          </w:tcPr>
          <w:p w14:paraId="51267B44"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992" w:type="dxa"/>
            <w:tcBorders>
              <w:bottom w:val="single" w:sz="12" w:space="0" w:color="auto"/>
            </w:tcBorders>
          </w:tcPr>
          <w:p w14:paraId="4C53C634" w14:textId="38F46829" w:rsidR="00D140CE" w:rsidRPr="00D73C5E" w:rsidRDefault="00156D8A" w:rsidP="009A1B11">
            <w:pPr>
              <w:pStyle w:val="a6"/>
              <w:ind w:firstLineChars="0" w:firstLine="0"/>
              <w:rPr>
                <w:rFonts w:ascii="微软雅黑" w:eastAsia="微软雅黑" w:hAnsi="微软雅黑"/>
                <w:sz w:val="18"/>
                <w:szCs w:val="18"/>
              </w:rPr>
            </w:pPr>
            <w:r>
              <w:rPr>
                <w:rFonts w:ascii="微软雅黑" w:eastAsia="微软雅黑" w:hAnsi="微软雅黑"/>
                <w:sz w:val="18"/>
                <w:szCs w:val="18"/>
              </w:rPr>
              <w:t>4</w:t>
            </w:r>
          </w:p>
        </w:tc>
      </w:tr>
      <w:tr w:rsidR="00D140CE" w:rsidRPr="00D73C5E" w14:paraId="10AAF100" w14:textId="77777777" w:rsidTr="009A1B11">
        <w:tc>
          <w:tcPr>
            <w:tcW w:w="3547" w:type="dxa"/>
            <w:tcBorders>
              <w:top w:val="single" w:sz="12" w:space="0" w:color="auto"/>
            </w:tcBorders>
          </w:tcPr>
          <w:p w14:paraId="05BDC189"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Productivity</w:t>
            </w:r>
          </w:p>
        </w:tc>
        <w:tc>
          <w:tcPr>
            <w:tcW w:w="2123" w:type="dxa"/>
            <w:tcBorders>
              <w:top w:val="single" w:sz="12" w:space="0" w:color="auto"/>
              <w:right w:val="single" w:sz="12" w:space="0" w:color="auto"/>
            </w:tcBorders>
          </w:tcPr>
          <w:p w14:paraId="5BB66595" w14:textId="002C719B"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w:t>
            </w:r>
            <w:r w:rsidR="00156D8A">
              <w:rPr>
                <w:rFonts w:ascii="微软雅黑" w:eastAsia="微软雅黑" w:hAnsi="微软雅黑" w:cs="OptimaLTStd-Bold"/>
                <w:bCs/>
                <w:kern w:val="0"/>
                <w:sz w:val="18"/>
                <w:szCs w:val="18"/>
              </w:rPr>
              <w:t>3</w:t>
            </w:r>
            <w:r w:rsidRPr="00D73C5E">
              <w:rPr>
                <w:rFonts w:ascii="微软雅黑" w:eastAsia="微软雅黑" w:hAnsi="微软雅黑" w:cs="OptimaLTStd-Bold"/>
                <w:bCs/>
                <w:kern w:val="0"/>
                <w:sz w:val="18"/>
                <w:szCs w:val="18"/>
              </w:rPr>
              <w:t>)</w:t>
            </w:r>
          </w:p>
        </w:tc>
        <w:tc>
          <w:tcPr>
            <w:tcW w:w="2127" w:type="dxa"/>
            <w:tcBorders>
              <w:top w:val="single" w:sz="12" w:space="0" w:color="auto"/>
              <w:left w:val="single" w:sz="12" w:space="0" w:color="auto"/>
            </w:tcBorders>
          </w:tcPr>
          <w:p w14:paraId="7F63E389"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992" w:type="dxa"/>
            <w:tcBorders>
              <w:top w:val="single" w:sz="12" w:space="0" w:color="auto"/>
            </w:tcBorders>
          </w:tcPr>
          <w:p w14:paraId="361CF9E1" w14:textId="4B9732E4" w:rsidR="00D140CE" w:rsidRPr="00D73C5E" w:rsidRDefault="00156D8A" w:rsidP="009A1B11">
            <w:pPr>
              <w:pStyle w:val="a6"/>
              <w:ind w:firstLineChars="0" w:firstLine="0"/>
              <w:rPr>
                <w:rFonts w:ascii="微软雅黑" w:eastAsia="微软雅黑" w:hAnsi="微软雅黑"/>
                <w:sz w:val="18"/>
                <w:szCs w:val="18"/>
              </w:rPr>
            </w:pPr>
            <w:r>
              <w:rPr>
                <w:rFonts w:ascii="微软雅黑" w:eastAsia="微软雅黑" w:hAnsi="微软雅黑" w:hint="eastAsia"/>
                <w:sz w:val="18"/>
                <w:szCs w:val="18"/>
              </w:rPr>
              <w:t>9</w:t>
            </w:r>
          </w:p>
        </w:tc>
      </w:tr>
      <w:tr w:rsidR="00D140CE" w:rsidRPr="00D73C5E" w14:paraId="7E127709" w14:textId="77777777" w:rsidTr="009A1B11">
        <w:tc>
          <w:tcPr>
            <w:tcW w:w="3547" w:type="dxa"/>
          </w:tcPr>
          <w:p w14:paraId="08EC52B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Reputation</w:t>
            </w:r>
          </w:p>
        </w:tc>
        <w:tc>
          <w:tcPr>
            <w:tcW w:w="2123" w:type="dxa"/>
            <w:tcBorders>
              <w:right w:val="single" w:sz="12" w:space="0" w:color="auto"/>
            </w:tcBorders>
          </w:tcPr>
          <w:p w14:paraId="6D2CDA9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2127" w:type="dxa"/>
            <w:tcBorders>
              <w:left w:val="single" w:sz="12" w:space="0" w:color="auto"/>
            </w:tcBorders>
          </w:tcPr>
          <w:p w14:paraId="6CC9C217"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992" w:type="dxa"/>
          </w:tcPr>
          <w:p w14:paraId="1327EF42"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9</w:t>
            </w:r>
          </w:p>
        </w:tc>
      </w:tr>
      <w:tr w:rsidR="00D140CE" w:rsidRPr="00D73C5E" w14:paraId="7327FAD2" w14:textId="77777777" w:rsidTr="009A1B11">
        <w:tc>
          <w:tcPr>
            <w:tcW w:w="3547" w:type="dxa"/>
            <w:tcBorders>
              <w:bottom w:val="single" w:sz="12" w:space="0" w:color="auto"/>
            </w:tcBorders>
          </w:tcPr>
          <w:p w14:paraId="256DA016"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Legal</w:t>
            </w:r>
          </w:p>
        </w:tc>
        <w:tc>
          <w:tcPr>
            <w:tcW w:w="2123" w:type="dxa"/>
            <w:tcBorders>
              <w:bottom w:val="single" w:sz="12" w:space="0" w:color="auto"/>
              <w:right w:val="single" w:sz="12" w:space="0" w:color="auto"/>
            </w:tcBorders>
          </w:tcPr>
          <w:p w14:paraId="79A343BB"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2127" w:type="dxa"/>
            <w:tcBorders>
              <w:left w:val="single" w:sz="12" w:space="0" w:color="auto"/>
              <w:bottom w:val="single" w:sz="12" w:space="0" w:color="auto"/>
            </w:tcBorders>
          </w:tcPr>
          <w:p w14:paraId="076A51AD"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992" w:type="dxa"/>
            <w:tcBorders>
              <w:bottom w:val="single" w:sz="12" w:space="0" w:color="auto"/>
            </w:tcBorders>
          </w:tcPr>
          <w:p w14:paraId="14CC0D54"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4</w:t>
            </w:r>
          </w:p>
        </w:tc>
      </w:tr>
      <w:tr w:rsidR="00D140CE" w:rsidRPr="00D73C5E" w14:paraId="11FF158F" w14:textId="77777777" w:rsidTr="009A1B11">
        <w:tc>
          <w:tcPr>
            <w:tcW w:w="3547" w:type="dxa"/>
            <w:tcBorders>
              <w:top w:val="single" w:sz="12" w:space="0" w:color="auto"/>
            </w:tcBorders>
          </w:tcPr>
          <w:p w14:paraId="5FCE4A0A" w14:textId="77777777" w:rsidR="00D140CE" w:rsidRPr="00D73C5E" w:rsidRDefault="00D140CE" w:rsidP="009A1B11">
            <w:pPr>
              <w:pStyle w:val="a6"/>
              <w:ind w:firstLineChars="0" w:firstLine="0"/>
              <w:rPr>
                <w:rFonts w:ascii="微软雅黑" w:eastAsia="微软雅黑" w:hAnsi="微软雅黑" w:cs="OptimaLTStd-Bold"/>
                <w:bCs/>
                <w:kern w:val="0"/>
                <w:sz w:val="18"/>
                <w:szCs w:val="18"/>
              </w:rPr>
            </w:pPr>
          </w:p>
        </w:tc>
        <w:tc>
          <w:tcPr>
            <w:tcW w:w="2123" w:type="dxa"/>
            <w:tcBorders>
              <w:top w:val="single" w:sz="12" w:space="0" w:color="auto"/>
              <w:right w:val="single" w:sz="12" w:space="0" w:color="auto"/>
            </w:tcBorders>
          </w:tcPr>
          <w:p w14:paraId="07FB564D" w14:textId="77777777" w:rsidR="00D140CE" w:rsidRPr="00D73C5E" w:rsidRDefault="00D140CE" w:rsidP="009A1B11">
            <w:pPr>
              <w:pStyle w:val="a6"/>
              <w:ind w:firstLineChars="0" w:firstLine="0"/>
              <w:rPr>
                <w:rFonts w:ascii="微软雅黑" w:eastAsia="微软雅黑" w:hAnsi="微软雅黑"/>
                <w:sz w:val="18"/>
                <w:szCs w:val="18"/>
              </w:rPr>
            </w:pPr>
          </w:p>
        </w:tc>
        <w:tc>
          <w:tcPr>
            <w:tcW w:w="2127" w:type="dxa"/>
            <w:tcBorders>
              <w:top w:val="single" w:sz="12" w:space="0" w:color="auto"/>
              <w:left w:val="single" w:sz="12" w:space="0" w:color="auto"/>
            </w:tcBorders>
          </w:tcPr>
          <w:p w14:paraId="502A7454"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Score</w:t>
            </w:r>
          </w:p>
        </w:tc>
        <w:tc>
          <w:tcPr>
            <w:tcW w:w="992" w:type="dxa"/>
            <w:tcBorders>
              <w:top w:val="single" w:sz="12" w:space="0" w:color="auto"/>
            </w:tcBorders>
          </w:tcPr>
          <w:p w14:paraId="07BDA8BD"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2</w:t>
            </w:r>
            <w:r w:rsidRPr="00D73C5E">
              <w:rPr>
                <w:rFonts w:ascii="微软雅黑" w:eastAsia="微软雅黑" w:hAnsi="微软雅黑"/>
                <w:sz w:val="18"/>
                <w:szCs w:val="18"/>
              </w:rPr>
              <w:t>5</w:t>
            </w:r>
          </w:p>
        </w:tc>
      </w:tr>
      <w:tr w:rsidR="00D140CE" w:rsidRPr="00D73C5E" w14:paraId="048FDE5D" w14:textId="77777777" w:rsidTr="009A1B11">
        <w:tc>
          <w:tcPr>
            <w:tcW w:w="3547" w:type="dxa"/>
            <w:tcBorders>
              <w:bottom w:val="single" w:sz="12" w:space="0" w:color="auto"/>
            </w:tcBorders>
          </w:tcPr>
          <w:p w14:paraId="01EAB996" w14:textId="77777777" w:rsidR="00D140CE" w:rsidRPr="00D73C5E" w:rsidRDefault="00D140CE" w:rsidP="009A1B11">
            <w:pPr>
              <w:pStyle w:val="a6"/>
              <w:ind w:firstLineChars="0" w:firstLine="0"/>
              <w:jc w:val="left"/>
              <w:rPr>
                <w:rFonts w:ascii="微软雅黑" w:eastAsia="微软雅黑" w:hAnsi="微软雅黑" w:cs="OptimaLTStd-Bold"/>
                <w:bCs/>
                <w:kern w:val="0"/>
                <w:sz w:val="18"/>
                <w:szCs w:val="18"/>
              </w:rPr>
            </w:pPr>
            <w:r w:rsidRPr="00A57D91">
              <w:rPr>
                <w:rFonts w:ascii="微软雅黑" w:eastAsia="微软雅黑" w:hAnsi="微软雅黑" w:cs="OptimaLTStd-Bold"/>
                <w:bCs/>
                <w:kern w:val="0"/>
                <w:sz w:val="18"/>
                <w:szCs w:val="18"/>
              </w:rPr>
              <w:t>Risk Score (Likelihood × Impact Score)</w:t>
            </w:r>
          </w:p>
        </w:tc>
        <w:tc>
          <w:tcPr>
            <w:tcW w:w="5242" w:type="dxa"/>
            <w:gridSpan w:val="3"/>
            <w:tcBorders>
              <w:bottom w:val="single" w:sz="12" w:space="0" w:color="auto"/>
            </w:tcBorders>
          </w:tcPr>
          <w:p w14:paraId="24DE7088" w14:textId="77777777" w:rsidR="00D140CE" w:rsidRPr="00D73C5E" w:rsidRDefault="00D140CE" w:rsidP="009A1B11">
            <w:pPr>
              <w:pStyle w:val="a6"/>
              <w:ind w:firstLineChars="0" w:firstLine="0"/>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sz w:val="18"/>
                <w:szCs w:val="18"/>
              </w:rPr>
              <w:t>0</w:t>
            </w:r>
          </w:p>
        </w:tc>
      </w:tr>
      <w:tr w:rsidR="00D140CE" w:rsidRPr="00D73C5E" w14:paraId="3CDE2564" w14:textId="77777777" w:rsidTr="009A1B11">
        <w:tc>
          <w:tcPr>
            <w:tcW w:w="3547" w:type="dxa"/>
            <w:tcBorders>
              <w:top w:val="single" w:sz="12" w:space="0" w:color="auto"/>
            </w:tcBorders>
          </w:tcPr>
          <w:p w14:paraId="1E524ECF" w14:textId="77777777" w:rsidR="00D140CE" w:rsidRPr="00D140CE" w:rsidRDefault="00D140CE" w:rsidP="009A1B11">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Bold"/>
                <w:bCs/>
                <w:kern w:val="0"/>
                <w:sz w:val="18"/>
                <w:szCs w:val="18"/>
              </w:rPr>
              <w:t>Adequacy of Existing Controls</w:t>
            </w:r>
          </w:p>
        </w:tc>
        <w:tc>
          <w:tcPr>
            <w:tcW w:w="5242" w:type="dxa"/>
            <w:gridSpan w:val="3"/>
            <w:tcBorders>
              <w:top w:val="single" w:sz="12" w:space="0" w:color="auto"/>
            </w:tcBorders>
          </w:tcPr>
          <w:p w14:paraId="56A61771" w14:textId="77777777" w:rsidR="00D140CE" w:rsidRPr="00D140CE" w:rsidRDefault="00D140CE" w:rsidP="009A1B11">
            <w:pPr>
              <w:pStyle w:val="a6"/>
              <w:ind w:firstLineChars="0" w:firstLine="0"/>
              <w:rPr>
                <w:rFonts w:ascii="微软雅黑" w:eastAsia="微软雅黑" w:hAnsi="微软雅黑"/>
                <w:sz w:val="18"/>
                <w:szCs w:val="18"/>
              </w:rPr>
            </w:pPr>
            <w:r w:rsidRPr="00D140CE">
              <w:rPr>
                <w:rFonts w:ascii="微软雅黑" w:eastAsia="微软雅黑" w:hAnsi="微软雅黑" w:cs="OptimaLTStd-ExtraBlack"/>
                <w:bCs/>
                <w:kern w:val="0"/>
                <w:sz w:val="18"/>
                <w:szCs w:val="18"/>
              </w:rPr>
              <w:t>Medium</w:t>
            </w:r>
          </w:p>
        </w:tc>
      </w:tr>
      <w:tr w:rsidR="00D140CE" w:rsidRPr="00D73C5E" w14:paraId="1970531C" w14:textId="77777777" w:rsidTr="009A1B11">
        <w:tc>
          <w:tcPr>
            <w:tcW w:w="3547" w:type="dxa"/>
          </w:tcPr>
          <w:p w14:paraId="314D30EA" w14:textId="77777777" w:rsidR="00D140CE" w:rsidRPr="00D140CE" w:rsidRDefault="00D140CE" w:rsidP="009A1B11">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Risk Control Strategy</w:t>
            </w:r>
            <w:r w:rsidRPr="00D140CE">
              <w:rPr>
                <w:rFonts w:ascii="微软雅黑" w:eastAsia="微软雅黑" w:hAnsi="微软雅黑" w:cs="OptimaLTStd-Bold"/>
                <w:bCs/>
                <w:kern w:val="0"/>
                <w:sz w:val="18"/>
                <w:szCs w:val="18"/>
              </w:rPr>
              <w:t xml:space="preserve"> </w:t>
            </w:r>
          </w:p>
        </w:tc>
        <w:tc>
          <w:tcPr>
            <w:tcW w:w="5242" w:type="dxa"/>
            <w:gridSpan w:val="3"/>
          </w:tcPr>
          <w:p w14:paraId="795A54B3" w14:textId="77777777" w:rsidR="00D140CE" w:rsidRPr="00D140CE" w:rsidRDefault="00D140CE" w:rsidP="009A1B11">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Mitigate</w:t>
            </w:r>
          </w:p>
        </w:tc>
      </w:tr>
      <w:tr w:rsidR="00D140CE" w:rsidRPr="00D73C5E" w14:paraId="0DC0CC9B" w14:textId="77777777" w:rsidTr="009A1B11">
        <w:tc>
          <w:tcPr>
            <w:tcW w:w="3547" w:type="dxa"/>
            <w:tcBorders>
              <w:bottom w:val="single" w:sz="12" w:space="0" w:color="auto"/>
            </w:tcBorders>
          </w:tcPr>
          <w:p w14:paraId="05312B39" w14:textId="77777777" w:rsidR="00D140CE" w:rsidRPr="00D140CE" w:rsidRDefault="00D140CE" w:rsidP="009A1B11">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Risk Mitigation Controls</w:t>
            </w:r>
          </w:p>
        </w:tc>
        <w:tc>
          <w:tcPr>
            <w:tcW w:w="5242" w:type="dxa"/>
            <w:gridSpan w:val="3"/>
          </w:tcPr>
          <w:p w14:paraId="4A53D936" w14:textId="77777777" w:rsidR="00D140CE" w:rsidRPr="00D140CE" w:rsidRDefault="00D140CE" w:rsidP="009A1B11">
            <w:pPr>
              <w:pStyle w:val="a6"/>
              <w:ind w:firstLineChars="0" w:firstLine="0"/>
              <w:rPr>
                <w:rFonts w:ascii="微软雅黑" w:eastAsia="微软雅黑" w:hAnsi="微软雅黑"/>
                <w:sz w:val="18"/>
                <w:szCs w:val="18"/>
              </w:rPr>
            </w:pPr>
          </w:p>
        </w:tc>
      </w:tr>
      <w:tr w:rsidR="00D140CE" w:rsidRPr="00D73C5E" w14:paraId="52DD3483" w14:textId="77777777" w:rsidTr="009A1B11">
        <w:tc>
          <w:tcPr>
            <w:tcW w:w="3547" w:type="dxa"/>
            <w:tcBorders>
              <w:top w:val="single" w:sz="12" w:space="0" w:color="auto"/>
            </w:tcBorders>
          </w:tcPr>
          <w:p w14:paraId="3875FD92" w14:textId="77777777" w:rsidR="00D140CE" w:rsidRPr="00D140CE" w:rsidRDefault="00D140CE" w:rsidP="009A1B11">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Encryption</w:t>
            </w:r>
          </w:p>
        </w:tc>
        <w:tc>
          <w:tcPr>
            <w:tcW w:w="5242" w:type="dxa"/>
            <w:gridSpan w:val="3"/>
            <w:tcBorders>
              <w:top w:val="single" w:sz="12" w:space="0" w:color="auto"/>
            </w:tcBorders>
          </w:tcPr>
          <w:p w14:paraId="218DAAC6" w14:textId="77777777" w:rsidR="00D140CE" w:rsidRPr="00D140CE" w:rsidRDefault="00D140CE" w:rsidP="009A1B11">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The database is encrypted.</w:t>
            </w:r>
          </w:p>
        </w:tc>
      </w:tr>
      <w:tr w:rsidR="00D140CE" w:rsidRPr="00D73C5E" w14:paraId="7A83F3C5" w14:textId="77777777" w:rsidTr="009A1B11">
        <w:tc>
          <w:tcPr>
            <w:tcW w:w="3547" w:type="dxa"/>
          </w:tcPr>
          <w:p w14:paraId="0B34637B" w14:textId="399B0E01" w:rsidR="00D140CE" w:rsidRPr="00D140CE" w:rsidRDefault="00775302" w:rsidP="009A1B11">
            <w:pPr>
              <w:pStyle w:val="a6"/>
              <w:ind w:firstLineChars="0" w:firstLine="0"/>
              <w:rPr>
                <w:rFonts w:ascii="微软雅黑" w:eastAsia="微软雅黑" w:hAnsi="微软雅黑" w:cs="OptimaLTStd-Bold"/>
                <w:bCs/>
                <w:kern w:val="0"/>
                <w:sz w:val="18"/>
                <w:szCs w:val="18"/>
              </w:rPr>
            </w:pPr>
            <w:r>
              <w:rPr>
                <w:rFonts w:ascii="微软雅黑" w:eastAsia="微软雅黑" w:hAnsi="微软雅黑" w:cs="OptimaLTStd-ExtraBlack"/>
                <w:bCs/>
                <w:kern w:val="0"/>
                <w:sz w:val="18"/>
                <w:szCs w:val="18"/>
              </w:rPr>
              <w:t>bandwidth</w:t>
            </w:r>
          </w:p>
        </w:tc>
        <w:tc>
          <w:tcPr>
            <w:tcW w:w="5242" w:type="dxa"/>
            <w:gridSpan w:val="3"/>
          </w:tcPr>
          <w:p w14:paraId="68540656" w14:textId="58C5F616" w:rsidR="00D140CE" w:rsidRPr="00156D8A" w:rsidRDefault="00156D8A" w:rsidP="00156D8A">
            <w:pPr>
              <w:pStyle w:val="Default"/>
              <w:jc w:val="both"/>
              <w:rPr>
                <w:sz w:val="22"/>
              </w:rPr>
            </w:pPr>
            <w:r>
              <w:rPr>
                <w:sz w:val="22"/>
                <w:szCs w:val="22"/>
              </w:rPr>
              <w:t>The bandwidth of server will be increased; scalable</w:t>
            </w:r>
          </w:p>
        </w:tc>
      </w:tr>
      <w:tr w:rsidR="00D140CE" w:rsidRPr="00D73C5E" w14:paraId="7C2B186C" w14:textId="77777777" w:rsidTr="009A1B11">
        <w:tc>
          <w:tcPr>
            <w:tcW w:w="3547" w:type="dxa"/>
          </w:tcPr>
          <w:p w14:paraId="332BC74D" w14:textId="332AF9D1" w:rsidR="00D140CE" w:rsidRPr="00D140CE" w:rsidRDefault="00775302" w:rsidP="009A1B11">
            <w:pPr>
              <w:pStyle w:val="a6"/>
              <w:ind w:firstLineChars="0" w:firstLine="0"/>
              <w:rPr>
                <w:rFonts w:ascii="微软雅黑" w:eastAsia="微软雅黑" w:hAnsi="微软雅黑" w:cs="OptimaLTStd-Bold"/>
                <w:bCs/>
                <w:kern w:val="0"/>
                <w:sz w:val="18"/>
                <w:szCs w:val="18"/>
              </w:rPr>
            </w:pPr>
            <w:r>
              <w:rPr>
                <w:rFonts w:ascii="微软雅黑" w:eastAsia="微软雅黑" w:hAnsi="微软雅黑" w:cs="OptimaLTStd-ExtraBlack"/>
                <w:bCs/>
                <w:kern w:val="0"/>
                <w:sz w:val="18"/>
                <w:szCs w:val="18"/>
              </w:rPr>
              <w:t>Servers</w:t>
            </w:r>
          </w:p>
        </w:tc>
        <w:tc>
          <w:tcPr>
            <w:tcW w:w="5242" w:type="dxa"/>
            <w:gridSpan w:val="3"/>
          </w:tcPr>
          <w:p w14:paraId="07525247" w14:textId="3BDCA728" w:rsidR="00D140CE" w:rsidRPr="00156D8A" w:rsidRDefault="00156D8A" w:rsidP="00156D8A">
            <w:pPr>
              <w:pStyle w:val="Default"/>
              <w:jc w:val="both"/>
              <w:rPr>
                <w:sz w:val="22"/>
              </w:rPr>
            </w:pPr>
            <w:r>
              <w:rPr>
                <w:sz w:val="22"/>
                <w:szCs w:val="22"/>
              </w:rPr>
              <w:t xml:space="preserve">More powerful servers will be added as well as datacenters to balance the traffic. </w:t>
            </w:r>
            <w:proofErr w:type="gramStart"/>
            <w:r>
              <w:rPr>
                <w:sz w:val="22"/>
                <w:szCs w:val="22"/>
              </w:rPr>
              <w:t>There’s</w:t>
            </w:r>
            <w:proofErr w:type="gramEnd"/>
            <w:r>
              <w:rPr>
                <w:sz w:val="22"/>
                <w:szCs w:val="22"/>
              </w:rPr>
              <w:t xml:space="preserve"> always backup servers for backup plan. </w:t>
            </w:r>
          </w:p>
        </w:tc>
      </w:tr>
    </w:tbl>
    <w:p w14:paraId="479BB754" w14:textId="77777777" w:rsidR="00D140CE" w:rsidRPr="00D140CE" w:rsidRDefault="00D140CE" w:rsidP="002A0367">
      <w:pPr>
        <w:pStyle w:val="a6"/>
        <w:ind w:left="420" w:firstLineChars="0" w:firstLine="0"/>
      </w:pPr>
    </w:p>
    <w:p w14:paraId="0AED060E" w14:textId="29F3F84A" w:rsidR="00784281" w:rsidRDefault="00784281" w:rsidP="00784281">
      <w:pPr>
        <w:pStyle w:val="2"/>
      </w:pPr>
      <w:r>
        <w:rPr>
          <w:rFonts w:hint="eastAsia"/>
        </w:rPr>
        <w:t>M</w:t>
      </w:r>
      <w:r>
        <w:t>anagement</w:t>
      </w:r>
    </w:p>
    <w:p w14:paraId="0F890A60" w14:textId="1FB7E4AF" w:rsidR="00775302" w:rsidRDefault="009A1B11" w:rsidP="009A1B11">
      <w:pPr>
        <w:pStyle w:val="a6"/>
        <w:numPr>
          <w:ilvl w:val="0"/>
          <w:numId w:val="17"/>
        </w:numPr>
        <w:ind w:firstLineChars="0"/>
        <w:rPr>
          <w:rFonts w:ascii="微软雅黑" w:eastAsia="微软雅黑" w:hAnsi="微软雅黑"/>
        </w:rPr>
      </w:pPr>
      <w:r w:rsidRPr="009A1B11">
        <w:rPr>
          <w:rFonts w:ascii="微软雅黑" w:eastAsia="微软雅黑" w:hAnsi="微软雅黑"/>
        </w:rPr>
        <w:t>Five common network issues</w:t>
      </w:r>
    </w:p>
    <w:p w14:paraId="51430C24" w14:textId="7DA39B14" w:rsidR="009A1B11" w:rsidRDefault="009A1B11" w:rsidP="00DC666F">
      <w:pPr>
        <w:pStyle w:val="a6"/>
        <w:numPr>
          <w:ilvl w:val="0"/>
          <w:numId w:val="18"/>
        </w:numPr>
        <w:ind w:firstLineChars="0"/>
        <w:rPr>
          <w:rFonts w:ascii="微软雅黑" w:eastAsia="微软雅黑" w:hAnsi="微软雅黑"/>
        </w:rPr>
      </w:pPr>
      <w:r w:rsidRPr="003B5B6F">
        <w:rPr>
          <w:rFonts w:ascii="微软雅黑" w:eastAsia="微软雅黑" w:hAnsi="微软雅黑"/>
          <w:b/>
        </w:rPr>
        <w:t>Managing Network Traffic</w:t>
      </w:r>
      <w:r>
        <w:rPr>
          <w:rFonts w:ascii="微软雅黑" w:eastAsia="微软雅黑" w:hAnsi="微软雅黑"/>
        </w:rPr>
        <w:t xml:space="preserve">: </w:t>
      </w:r>
      <w:r w:rsidRPr="009A1B11">
        <w:rPr>
          <w:rFonts w:ascii="微软雅黑" w:eastAsia="微软雅黑" w:hAnsi="微软雅黑"/>
        </w:rPr>
        <w:t>A special device called a load balancer or virtual server acts as a traffic manager at the front</w:t>
      </w:r>
      <w:r>
        <w:rPr>
          <w:rFonts w:ascii="微软雅黑" w:eastAsia="微软雅黑" w:hAnsi="微软雅黑"/>
        </w:rPr>
        <w:t xml:space="preserve">. </w:t>
      </w:r>
      <w:r w:rsidR="00DC666F">
        <w:rPr>
          <w:rFonts w:ascii="微软雅黑" w:eastAsia="微软雅黑" w:hAnsi="微软雅黑"/>
        </w:rPr>
        <w:t xml:space="preserve">And </w:t>
      </w:r>
      <w:r w:rsidR="00DC666F" w:rsidRPr="00DC666F">
        <w:rPr>
          <w:rFonts w:ascii="微软雅黑" w:eastAsia="微软雅黑" w:hAnsi="微软雅黑"/>
        </w:rPr>
        <w:t>With policy-based management, the network manager uses special software to set priority policies</w:t>
      </w:r>
      <w:r w:rsidR="00DC666F">
        <w:rPr>
          <w:rFonts w:ascii="微软雅黑" w:eastAsia="微软雅黑" w:hAnsi="微软雅黑"/>
        </w:rPr>
        <w:t xml:space="preserve"> </w:t>
      </w:r>
      <w:r w:rsidR="00DC666F" w:rsidRPr="00DC666F">
        <w:rPr>
          <w:rFonts w:ascii="微软雅黑" w:eastAsia="微软雅黑" w:hAnsi="微软雅黑"/>
        </w:rPr>
        <w:t>for network traffic that take effect when the network becomes busy.</w:t>
      </w:r>
    </w:p>
    <w:p w14:paraId="08814A5A" w14:textId="331B7354" w:rsidR="003B5B6F" w:rsidRPr="00AE10F5" w:rsidRDefault="003B5B6F" w:rsidP="00DC666F">
      <w:pPr>
        <w:pStyle w:val="a6"/>
        <w:numPr>
          <w:ilvl w:val="0"/>
          <w:numId w:val="18"/>
        </w:numPr>
        <w:ind w:firstLineChars="0"/>
        <w:rPr>
          <w:rFonts w:ascii="微软雅黑" w:eastAsia="微软雅黑" w:hAnsi="微软雅黑"/>
        </w:rPr>
      </w:pPr>
      <w:r w:rsidRPr="003B5B6F">
        <w:rPr>
          <w:rFonts w:ascii="微软雅黑" w:eastAsia="微软雅黑" w:hAnsi="微软雅黑"/>
          <w:b/>
          <w:bCs/>
        </w:rPr>
        <w:t>Reducing Network Traffic</w:t>
      </w:r>
      <w:r>
        <w:rPr>
          <w:rFonts w:ascii="微软雅黑" w:eastAsia="微软雅黑" w:hAnsi="微软雅黑"/>
          <w:b/>
          <w:bCs/>
        </w:rPr>
        <w:t xml:space="preserve">: </w:t>
      </w:r>
      <w:r w:rsidRPr="003B5B6F">
        <w:rPr>
          <w:rFonts w:ascii="微软雅黑" w:eastAsia="微软雅黑" w:hAnsi="微软雅黑"/>
          <w:bCs/>
        </w:rPr>
        <w:t xml:space="preserve">Capacity management devices, sometimes called bandwidth limiter or bandwidth shapers, monitor traffic and can slow down traffic from users who consume a lot of </w:t>
      </w:r>
      <w:r w:rsidRPr="003B5B6F">
        <w:rPr>
          <w:rFonts w:ascii="MinionPro-Regular" w:eastAsia="MinionPro-Regular" w:cs="MinionPro-Regular"/>
          <w:kern w:val="0"/>
          <w:sz w:val="20"/>
          <w:szCs w:val="20"/>
        </w:rPr>
        <w:t>network capacity</w:t>
      </w:r>
      <w:r>
        <w:rPr>
          <w:rFonts w:ascii="MinionPro-Regular" w:eastAsia="MinionPro-Regular" w:cs="MinionPro-Regular"/>
          <w:kern w:val="0"/>
          <w:sz w:val="20"/>
          <w:szCs w:val="20"/>
        </w:rPr>
        <w:t>.</w:t>
      </w:r>
    </w:p>
    <w:p w14:paraId="3F243DA6" w14:textId="77777777" w:rsidR="00AE10F5" w:rsidRPr="00DC666F" w:rsidRDefault="00AE10F5" w:rsidP="00DC666F">
      <w:pPr>
        <w:pStyle w:val="a6"/>
        <w:numPr>
          <w:ilvl w:val="0"/>
          <w:numId w:val="18"/>
        </w:numPr>
        <w:ind w:firstLineChars="0"/>
        <w:rPr>
          <w:rFonts w:ascii="微软雅黑" w:eastAsia="微软雅黑" w:hAnsi="微软雅黑"/>
        </w:rPr>
      </w:pPr>
    </w:p>
    <w:p w14:paraId="45B02C9B" w14:textId="6524D21D" w:rsidR="009A1B11" w:rsidRPr="009A1B11" w:rsidRDefault="009A1B11" w:rsidP="009A1B11">
      <w:pPr>
        <w:pStyle w:val="a6"/>
        <w:numPr>
          <w:ilvl w:val="0"/>
          <w:numId w:val="17"/>
        </w:numPr>
        <w:ind w:firstLineChars="0"/>
        <w:rPr>
          <w:rFonts w:ascii="微软雅黑" w:eastAsia="微软雅黑" w:hAnsi="微软雅黑"/>
        </w:rPr>
      </w:pPr>
      <w:r w:rsidRPr="009A1B11">
        <w:rPr>
          <w:rFonts w:ascii="微软雅黑" w:eastAsia="微软雅黑" w:hAnsi="微软雅黑"/>
        </w:rPr>
        <w:t>Personnel and positions</w:t>
      </w:r>
    </w:p>
    <w:p w14:paraId="509DA236" w14:textId="72C5B1A7" w:rsidR="009A1B11" w:rsidRPr="009A1B11" w:rsidRDefault="009A1B11" w:rsidP="009A1B11">
      <w:pPr>
        <w:pStyle w:val="a6"/>
        <w:numPr>
          <w:ilvl w:val="0"/>
          <w:numId w:val="17"/>
        </w:numPr>
        <w:ind w:firstLineChars="0"/>
        <w:rPr>
          <w:rFonts w:ascii="微软雅黑" w:eastAsia="微软雅黑" w:hAnsi="微软雅黑"/>
        </w:rPr>
      </w:pPr>
      <w:r w:rsidRPr="009A1B11">
        <w:rPr>
          <w:rFonts w:ascii="微软雅黑" w:eastAsia="微软雅黑" w:hAnsi="微软雅黑"/>
        </w:rPr>
        <w:t>Managed devices</w:t>
      </w:r>
    </w:p>
    <w:p w14:paraId="329A8E1E" w14:textId="430E88B6" w:rsidR="00290FDD" w:rsidRPr="00BC20B9" w:rsidRDefault="00290FDD" w:rsidP="00290FDD">
      <w:pPr>
        <w:pStyle w:val="1"/>
        <w:rPr>
          <w:b w:val="0"/>
        </w:rPr>
      </w:pPr>
      <w:bookmarkStart w:id="17" w:name="_Toc7040586"/>
      <w:r w:rsidRPr="00BC20B9">
        <w:rPr>
          <w:rFonts w:hint="eastAsia"/>
          <w:b w:val="0"/>
        </w:rPr>
        <w:t>R</w:t>
      </w:r>
      <w:r w:rsidRPr="00BC20B9">
        <w:rPr>
          <w:b w:val="0"/>
        </w:rPr>
        <w:t>eference</w:t>
      </w:r>
      <w:bookmarkEnd w:id="17"/>
    </w:p>
    <w:p w14:paraId="1F9F7E84" w14:textId="1BFADF6B" w:rsidR="00290FDD" w:rsidRPr="00290FDD" w:rsidRDefault="00290FDD" w:rsidP="00290FDD">
      <w:r w:rsidRPr="00290FDD">
        <w:t xml:space="preserve">Business Data Communications and Networking (13th Edition) [Fitzgerald, Dennis, </w:t>
      </w:r>
      <w:proofErr w:type="spellStart"/>
      <w:r w:rsidRPr="00290FDD">
        <w:t>Durcikova</w:t>
      </w:r>
      <w:proofErr w:type="spellEnd"/>
      <w:r w:rsidRPr="00290FDD">
        <w:t>]</w:t>
      </w:r>
    </w:p>
    <w:sectPr w:rsidR="00290FDD" w:rsidRPr="00290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4DA5C" w14:textId="77777777" w:rsidR="007D58AF" w:rsidRDefault="007D58AF" w:rsidP="000E2216">
      <w:r>
        <w:separator/>
      </w:r>
    </w:p>
  </w:endnote>
  <w:endnote w:type="continuationSeparator" w:id="0">
    <w:p w14:paraId="5B53496D" w14:textId="77777777" w:rsidR="007D58AF" w:rsidRDefault="007D58AF" w:rsidP="000E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Regular">
    <w:altName w:val="微软雅黑"/>
    <w:panose1 w:val="00000000000000000000"/>
    <w:charset w:val="86"/>
    <w:family w:val="auto"/>
    <w:notTrueType/>
    <w:pitch w:val="default"/>
    <w:sig w:usb0="00000001" w:usb1="080E0000" w:usb2="00000010" w:usb3="00000000" w:csb0="00040000" w:csb1="00000000"/>
  </w:font>
  <w:font w:name="OptimaLTStd-ExtraBlack">
    <w:altName w:val="Calibri"/>
    <w:panose1 w:val="00000000000000000000"/>
    <w:charset w:val="00"/>
    <w:family w:val="swiss"/>
    <w:notTrueType/>
    <w:pitch w:val="default"/>
    <w:sig w:usb0="00000003" w:usb1="00000000" w:usb2="00000000" w:usb3="00000000" w:csb0="00000001" w:csb1="00000000"/>
  </w:font>
  <w:font w:name="OptimaLTStd-Bold">
    <w:altName w:val="Yu Gothic"/>
    <w:panose1 w:val="00000000000000000000"/>
    <w:charset w:val="80"/>
    <w:family w:val="auto"/>
    <w:notTrueType/>
    <w:pitch w:val="default"/>
    <w:sig w:usb0="00000001" w:usb1="080F0000" w:usb2="00000010" w:usb3="00000000" w:csb0="0006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347F7" w14:textId="77777777" w:rsidR="007D58AF" w:rsidRDefault="007D58AF" w:rsidP="000E2216">
      <w:r>
        <w:separator/>
      </w:r>
    </w:p>
  </w:footnote>
  <w:footnote w:type="continuationSeparator" w:id="0">
    <w:p w14:paraId="507C89DC" w14:textId="77777777" w:rsidR="007D58AF" w:rsidRDefault="007D58AF" w:rsidP="000E2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FBC"/>
    <w:multiLevelType w:val="hybridMultilevel"/>
    <w:tmpl w:val="6516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E75B34"/>
    <w:multiLevelType w:val="hybridMultilevel"/>
    <w:tmpl w:val="230E4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002C8F"/>
    <w:multiLevelType w:val="hybridMultilevel"/>
    <w:tmpl w:val="4EE87C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853434"/>
    <w:multiLevelType w:val="hybridMultilevel"/>
    <w:tmpl w:val="C510A5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FAC5C5F"/>
    <w:multiLevelType w:val="hybridMultilevel"/>
    <w:tmpl w:val="E66EA55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48484371"/>
    <w:multiLevelType w:val="hybridMultilevel"/>
    <w:tmpl w:val="07D49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05126D"/>
    <w:multiLevelType w:val="hybridMultilevel"/>
    <w:tmpl w:val="0B1A5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5C4661"/>
    <w:multiLevelType w:val="hybridMultilevel"/>
    <w:tmpl w:val="92C2B3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4737908"/>
    <w:multiLevelType w:val="hybridMultilevel"/>
    <w:tmpl w:val="D06AEEE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5B07C31"/>
    <w:multiLevelType w:val="hybridMultilevel"/>
    <w:tmpl w:val="65F4A0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CE5676"/>
    <w:multiLevelType w:val="hybridMultilevel"/>
    <w:tmpl w:val="82183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4E53DB"/>
    <w:multiLevelType w:val="hybridMultilevel"/>
    <w:tmpl w:val="DE10B5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734B03"/>
    <w:multiLevelType w:val="hybridMultilevel"/>
    <w:tmpl w:val="3A5A0D00"/>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CB6622E"/>
    <w:multiLevelType w:val="hybridMultilevel"/>
    <w:tmpl w:val="640A4F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D400058"/>
    <w:multiLevelType w:val="hybridMultilevel"/>
    <w:tmpl w:val="CE24C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FC5B90"/>
    <w:multiLevelType w:val="hybridMultilevel"/>
    <w:tmpl w:val="DA82697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D84BD1"/>
    <w:multiLevelType w:val="hybridMultilevel"/>
    <w:tmpl w:val="B9BE636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7ACD53C2"/>
    <w:multiLevelType w:val="hybridMultilevel"/>
    <w:tmpl w:val="F81C1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
  </w:num>
  <w:num w:numId="3">
    <w:abstractNumId w:val="15"/>
  </w:num>
  <w:num w:numId="4">
    <w:abstractNumId w:val="17"/>
  </w:num>
  <w:num w:numId="5">
    <w:abstractNumId w:val="11"/>
  </w:num>
  <w:num w:numId="6">
    <w:abstractNumId w:val="2"/>
  </w:num>
  <w:num w:numId="7">
    <w:abstractNumId w:val="9"/>
  </w:num>
  <w:num w:numId="8">
    <w:abstractNumId w:val="13"/>
  </w:num>
  <w:num w:numId="9">
    <w:abstractNumId w:val="12"/>
  </w:num>
  <w:num w:numId="10">
    <w:abstractNumId w:val="7"/>
  </w:num>
  <w:num w:numId="11">
    <w:abstractNumId w:val="14"/>
  </w:num>
  <w:num w:numId="12">
    <w:abstractNumId w:val="10"/>
  </w:num>
  <w:num w:numId="13">
    <w:abstractNumId w:val="8"/>
  </w:num>
  <w:num w:numId="14">
    <w:abstractNumId w:val="16"/>
  </w:num>
  <w:num w:numId="15">
    <w:abstractNumId w:val="4"/>
  </w:num>
  <w:num w:numId="16">
    <w:abstractNumId w:val="5"/>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DB"/>
    <w:rsid w:val="000B6594"/>
    <w:rsid w:val="000E2216"/>
    <w:rsid w:val="00123714"/>
    <w:rsid w:val="00136506"/>
    <w:rsid w:val="0014325D"/>
    <w:rsid w:val="00156D8A"/>
    <w:rsid w:val="00290FDD"/>
    <w:rsid w:val="002A0367"/>
    <w:rsid w:val="002A7E44"/>
    <w:rsid w:val="00302557"/>
    <w:rsid w:val="00303D5D"/>
    <w:rsid w:val="003268F9"/>
    <w:rsid w:val="0035498A"/>
    <w:rsid w:val="003B5B6F"/>
    <w:rsid w:val="003D1C2F"/>
    <w:rsid w:val="0041681E"/>
    <w:rsid w:val="00476E82"/>
    <w:rsid w:val="00491A0E"/>
    <w:rsid w:val="004A03D7"/>
    <w:rsid w:val="004D7791"/>
    <w:rsid w:val="004E65BB"/>
    <w:rsid w:val="005016CC"/>
    <w:rsid w:val="0055296D"/>
    <w:rsid w:val="00561033"/>
    <w:rsid w:val="005D2D6C"/>
    <w:rsid w:val="005F4DBD"/>
    <w:rsid w:val="006B3B6E"/>
    <w:rsid w:val="006D1D51"/>
    <w:rsid w:val="007235F6"/>
    <w:rsid w:val="007654BD"/>
    <w:rsid w:val="00775300"/>
    <w:rsid w:val="00775302"/>
    <w:rsid w:val="00784281"/>
    <w:rsid w:val="0079759C"/>
    <w:rsid w:val="007D58AF"/>
    <w:rsid w:val="008268DB"/>
    <w:rsid w:val="008546D1"/>
    <w:rsid w:val="008D7A20"/>
    <w:rsid w:val="008F2A57"/>
    <w:rsid w:val="00925043"/>
    <w:rsid w:val="00970DE3"/>
    <w:rsid w:val="009A1B11"/>
    <w:rsid w:val="00A018B9"/>
    <w:rsid w:val="00A229F9"/>
    <w:rsid w:val="00A377AB"/>
    <w:rsid w:val="00A57D91"/>
    <w:rsid w:val="00A76D87"/>
    <w:rsid w:val="00AE10F5"/>
    <w:rsid w:val="00AE4B6E"/>
    <w:rsid w:val="00B208C2"/>
    <w:rsid w:val="00B31CF1"/>
    <w:rsid w:val="00B74135"/>
    <w:rsid w:val="00B82485"/>
    <w:rsid w:val="00B975C1"/>
    <w:rsid w:val="00BC20B9"/>
    <w:rsid w:val="00C0139E"/>
    <w:rsid w:val="00C1069B"/>
    <w:rsid w:val="00C2565D"/>
    <w:rsid w:val="00C61B5A"/>
    <w:rsid w:val="00C710EE"/>
    <w:rsid w:val="00C76555"/>
    <w:rsid w:val="00C9208C"/>
    <w:rsid w:val="00D140CE"/>
    <w:rsid w:val="00D272E7"/>
    <w:rsid w:val="00D73C5E"/>
    <w:rsid w:val="00D73DA1"/>
    <w:rsid w:val="00D92BCD"/>
    <w:rsid w:val="00DC666F"/>
    <w:rsid w:val="00DE63E3"/>
    <w:rsid w:val="00E11909"/>
    <w:rsid w:val="00EB7F6A"/>
    <w:rsid w:val="00EC7381"/>
    <w:rsid w:val="00ED0AED"/>
    <w:rsid w:val="00F379DD"/>
    <w:rsid w:val="00F8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85965"/>
  <w15:chartTrackingRefBased/>
  <w15:docId w15:val="{75DCD926-6C5F-4604-9085-FF13EDFF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77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13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7791"/>
    <w:rPr>
      <w:b/>
      <w:bCs/>
      <w:kern w:val="44"/>
      <w:sz w:val="44"/>
      <w:szCs w:val="44"/>
    </w:rPr>
  </w:style>
  <w:style w:type="paragraph" w:styleId="a3">
    <w:name w:val="Subtitle"/>
    <w:basedOn w:val="a"/>
    <w:next w:val="a"/>
    <w:link w:val="a4"/>
    <w:uiPriority w:val="11"/>
    <w:qFormat/>
    <w:rsid w:val="004D779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D7791"/>
    <w:rPr>
      <w:b/>
      <w:bCs/>
      <w:kern w:val="28"/>
      <w:sz w:val="32"/>
      <w:szCs w:val="32"/>
    </w:rPr>
  </w:style>
  <w:style w:type="paragraph" w:styleId="TOC">
    <w:name w:val="TOC Heading"/>
    <w:basedOn w:val="1"/>
    <w:next w:val="a"/>
    <w:uiPriority w:val="39"/>
    <w:unhideWhenUsed/>
    <w:qFormat/>
    <w:rsid w:val="00C013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139E"/>
  </w:style>
  <w:style w:type="paragraph" w:styleId="TOC2">
    <w:name w:val="toc 2"/>
    <w:basedOn w:val="a"/>
    <w:next w:val="a"/>
    <w:autoRedefine/>
    <w:uiPriority w:val="39"/>
    <w:unhideWhenUsed/>
    <w:rsid w:val="00C0139E"/>
    <w:pPr>
      <w:ind w:leftChars="200" w:left="420"/>
    </w:pPr>
  </w:style>
  <w:style w:type="character" w:styleId="a5">
    <w:name w:val="Hyperlink"/>
    <w:basedOn w:val="a0"/>
    <w:uiPriority w:val="99"/>
    <w:unhideWhenUsed/>
    <w:rsid w:val="00C0139E"/>
    <w:rPr>
      <w:color w:val="0563C1" w:themeColor="hyperlink"/>
      <w:u w:val="single"/>
    </w:rPr>
  </w:style>
  <w:style w:type="character" w:customStyle="1" w:styleId="20">
    <w:name w:val="标题 2 字符"/>
    <w:basedOn w:val="a0"/>
    <w:link w:val="2"/>
    <w:uiPriority w:val="9"/>
    <w:rsid w:val="00C0139E"/>
    <w:rPr>
      <w:rFonts w:asciiTheme="majorHAnsi" w:eastAsiaTheme="majorEastAsia" w:hAnsiTheme="majorHAnsi" w:cstheme="majorBidi"/>
      <w:b/>
      <w:bCs/>
      <w:sz w:val="32"/>
      <w:szCs w:val="32"/>
    </w:rPr>
  </w:style>
  <w:style w:type="paragraph" w:styleId="a6">
    <w:name w:val="List Paragraph"/>
    <w:basedOn w:val="a"/>
    <w:uiPriority w:val="34"/>
    <w:qFormat/>
    <w:rsid w:val="00C0139E"/>
    <w:pPr>
      <w:ind w:firstLineChars="200" w:firstLine="420"/>
    </w:pPr>
  </w:style>
  <w:style w:type="paragraph" w:styleId="a7">
    <w:name w:val="Balloon Text"/>
    <w:basedOn w:val="a"/>
    <w:link w:val="a8"/>
    <w:uiPriority w:val="99"/>
    <w:semiHidden/>
    <w:unhideWhenUsed/>
    <w:rsid w:val="00D73DA1"/>
    <w:rPr>
      <w:sz w:val="18"/>
      <w:szCs w:val="18"/>
    </w:rPr>
  </w:style>
  <w:style w:type="character" w:customStyle="1" w:styleId="a8">
    <w:name w:val="批注框文本 字符"/>
    <w:basedOn w:val="a0"/>
    <w:link w:val="a7"/>
    <w:uiPriority w:val="99"/>
    <w:semiHidden/>
    <w:rsid w:val="00D73DA1"/>
    <w:rPr>
      <w:sz w:val="18"/>
      <w:szCs w:val="18"/>
    </w:rPr>
  </w:style>
  <w:style w:type="paragraph" w:styleId="a9">
    <w:name w:val="header"/>
    <w:basedOn w:val="a"/>
    <w:link w:val="aa"/>
    <w:uiPriority w:val="99"/>
    <w:unhideWhenUsed/>
    <w:rsid w:val="000E221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E2216"/>
    <w:rPr>
      <w:sz w:val="18"/>
      <w:szCs w:val="18"/>
    </w:rPr>
  </w:style>
  <w:style w:type="paragraph" w:styleId="ab">
    <w:name w:val="footer"/>
    <w:basedOn w:val="a"/>
    <w:link w:val="ac"/>
    <w:uiPriority w:val="99"/>
    <w:unhideWhenUsed/>
    <w:rsid w:val="000E2216"/>
    <w:pPr>
      <w:tabs>
        <w:tab w:val="center" w:pos="4153"/>
        <w:tab w:val="right" w:pos="8306"/>
      </w:tabs>
      <w:snapToGrid w:val="0"/>
      <w:jc w:val="left"/>
    </w:pPr>
    <w:rPr>
      <w:sz w:val="18"/>
      <w:szCs w:val="18"/>
    </w:rPr>
  </w:style>
  <w:style w:type="character" w:customStyle="1" w:styleId="ac">
    <w:name w:val="页脚 字符"/>
    <w:basedOn w:val="a0"/>
    <w:link w:val="ab"/>
    <w:uiPriority w:val="99"/>
    <w:rsid w:val="000E2216"/>
    <w:rPr>
      <w:sz w:val="18"/>
      <w:szCs w:val="18"/>
    </w:rPr>
  </w:style>
  <w:style w:type="table" w:styleId="ad">
    <w:name w:val="Table Grid"/>
    <w:basedOn w:val="a1"/>
    <w:uiPriority w:val="39"/>
    <w:rsid w:val="00A76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8A"/>
    <w:pPr>
      <w:widowControl w:val="0"/>
      <w:autoSpaceDE w:val="0"/>
      <w:autoSpaceDN w:val="0"/>
      <w:adjustRightInd w:val="0"/>
    </w:pPr>
    <w:rPr>
      <w:rFonts w:ascii="Calibri" w:hAnsi="Calibri" w:cs="Calibri"/>
      <w:color w:val="000000"/>
      <w:kern w:val="0"/>
      <w:sz w:val="24"/>
      <w:szCs w:val="24"/>
    </w:rPr>
  </w:style>
  <w:style w:type="paragraph" w:styleId="ae">
    <w:name w:val="caption"/>
    <w:basedOn w:val="a"/>
    <w:next w:val="a"/>
    <w:uiPriority w:val="35"/>
    <w:unhideWhenUsed/>
    <w:qFormat/>
    <w:rsid w:val="00C106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61B61-6E52-4249-AD55-63799CD6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23</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DONGHANG HE</dc:creator>
  <cp:keywords/>
  <dc:description/>
  <cp:lastModifiedBy>DONGHANG HE</cp:lastModifiedBy>
  <cp:revision>46</cp:revision>
  <dcterms:created xsi:type="dcterms:W3CDTF">2019-04-22T22:08:00Z</dcterms:created>
  <dcterms:modified xsi:type="dcterms:W3CDTF">2019-04-25T04:48:00Z</dcterms:modified>
</cp:coreProperties>
</file>