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274CF544" w:rsidR="007E0774" w:rsidRPr="003F1115" w:rsidRDefault="006B1985" w:rsidP="006B1985">
      <w:pPr>
        <w:pStyle w:val="1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Assignment 10</w:t>
      </w:r>
    </w:p>
    <w:p w14:paraId="4E6A0732" w14:textId="218CD32E" w:rsidR="006B1985" w:rsidRPr="003F1115" w:rsidRDefault="006B1985" w:rsidP="006B1985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 w:hint="eastAsia"/>
        </w:rPr>
        <w:t>k</w:t>
      </w:r>
      <w:r w:rsidRPr="003F1115">
        <w:rPr>
          <w:rFonts w:ascii="微软雅黑" w:eastAsia="微软雅黑" w:hAnsi="微软雅黑"/>
        </w:rPr>
        <w:t>-means</w:t>
      </w:r>
    </w:p>
    <w:p w14:paraId="4C621D0B" w14:textId="572C3693" w:rsidR="006F5B06" w:rsidRPr="003F1115" w:rsidRDefault="00AA267F" w:rsidP="006F5B0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F1115">
        <w:rPr>
          <w:rFonts w:ascii="微软雅黑" w:eastAsia="微软雅黑" w:hAnsi="微软雅黑"/>
        </w:rPr>
        <w:t>Question 1:</w:t>
      </w:r>
      <w:r w:rsidR="009B32FC" w:rsidRPr="003F1115">
        <w:rPr>
          <w:rFonts w:ascii="微软雅黑" w:eastAsia="微软雅黑" w:hAnsi="微软雅黑"/>
        </w:rPr>
        <w:t xml:space="preserve"> </w:t>
      </w:r>
      <w:r w:rsidR="006F5B06" w:rsidRPr="003F1115">
        <w:rPr>
          <w:rFonts w:ascii="微软雅黑" w:eastAsia="微软雅黑" w:hAnsi="微软雅黑"/>
        </w:rPr>
        <w:t xml:space="preserve">by visual check the plot below, optimal k is </w:t>
      </w:r>
      <w:r w:rsidR="00A93D54" w:rsidRPr="003F1115">
        <w:rPr>
          <w:rFonts w:ascii="微软雅黑" w:eastAsia="微软雅黑" w:hAnsi="微软雅黑"/>
        </w:rPr>
        <w:t>2</w:t>
      </w:r>
    </w:p>
    <w:p w14:paraId="4E7C5B12" w14:textId="18639702" w:rsidR="006F5B06" w:rsidRPr="003F1115" w:rsidRDefault="006F5B06" w:rsidP="006F5B06">
      <w:pPr>
        <w:jc w:val="center"/>
        <w:rPr>
          <w:rFonts w:ascii="微软雅黑" w:eastAsia="微软雅黑" w:hAnsi="微软雅黑" w:hint="eastAsia"/>
        </w:rPr>
      </w:pPr>
      <w:r w:rsidRPr="003F1115">
        <w:rPr>
          <w:rFonts w:ascii="微软雅黑" w:eastAsia="微软雅黑" w:hAnsi="微软雅黑" w:hint="eastAsia"/>
          <w:noProof/>
        </w:rPr>
        <w:drawing>
          <wp:inline distT="0" distB="0" distL="0" distR="0" wp14:anchorId="3FA4DCB4" wp14:editId="31665284">
            <wp:extent cx="4445000" cy="317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E3FA" w14:textId="348D5F19" w:rsidR="00AA267F" w:rsidRPr="003F1115" w:rsidRDefault="00AA267F" w:rsidP="00AA267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2:</w:t>
      </w:r>
      <w:r w:rsidR="006F5B06" w:rsidRPr="003F1115">
        <w:rPr>
          <w:rFonts w:ascii="微软雅黑" w:eastAsia="微软雅黑" w:hAnsi="微软雅黑"/>
        </w:rPr>
        <w:t xml:space="preserve"> </w:t>
      </w:r>
    </w:p>
    <w:p w14:paraId="2E860093" w14:textId="10D9F0E5" w:rsidR="0047361A" w:rsidRPr="003F1115" w:rsidRDefault="0047361A" w:rsidP="0047361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</w:t>
      </w:r>
      <w:r w:rsidRPr="003F1115">
        <w:rPr>
          <w:rFonts w:ascii="微软雅黑" w:eastAsia="微软雅黑" w:hAnsi="微软雅黑" w:hint="eastAsia"/>
        </w:rPr>
        <w:t>luster</w:t>
      </w:r>
      <w:r w:rsidRPr="003F1115">
        <w:rPr>
          <w:rFonts w:ascii="微软雅黑" w:eastAsia="微软雅黑" w:hAnsi="微软雅黑"/>
        </w:rPr>
        <w:t xml:space="preserve"> 0:</w:t>
      </w:r>
      <w:r w:rsidR="001220D2" w:rsidRPr="003F1115">
        <w:rPr>
          <w:rFonts w:ascii="微软雅黑" w:eastAsia="微软雅黑" w:hAnsi="微软雅黑"/>
        </w:rPr>
        <w:t xml:space="preserve"> percentage of “green”0%, percentage of “red”100%</w:t>
      </w:r>
    </w:p>
    <w:p w14:paraId="44794DB5" w14:textId="6EAA1C53" w:rsidR="0047361A" w:rsidRPr="003F1115" w:rsidRDefault="0047361A" w:rsidP="0047361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</w:t>
      </w:r>
      <w:r w:rsidRPr="003F1115">
        <w:rPr>
          <w:rFonts w:ascii="微软雅黑" w:eastAsia="微软雅黑" w:hAnsi="微软雅黑" w:hint="eastAsia"/>
        </w:rPr>
        <w:t>luster</w:t>
      </w:r>
      <w:r w:rsidRPr="003F1115">
        <w:rPr>
          <w:rFonts w:ascii="微软雅黑" w:eastAsia="微软雅黑" w:hAnsi="微软雅黑"/>
        </w:rPr>
        <w:t xml:space="preserve"> 1</w:t>
      </w:r>
      <w:r w:rsidR="00287788" w:rsidRPr="003F1115">
        <w:rPr>
          <w:rFonts w:ascii="微软雅黑" w:eastAsia="微软雅黑" w:hAnsi="微软雅黑"/>
        </w:rPr>
        <w:t>:</w:t>
      </w:r>
      <w:r w:rsidR="001220D2" w:rsidRPr="003F1115">
        <w:rPr>
          <w:rFonts w:ascii="微软雅黑" w:eastAsia="微软雅黑" w:hAnsi="微软雅黑"/>
        </w:rPr>
        <w:t xml:space="preserve"> </w:t>
      </w:r>
      <w:r w:rsidR="001220D2" w:rsidRPr="003F1115">
        <w:rPr>
          <w:rFonts w:ascii="微软雅黑" w:eastAsia="微软雅黑" w:hAnsi="微软雅黑"/>
        </w:rPr>
        <w:t>percentage of “green”</w:t>
      </w:r>
      <w:r w:rsidR="001220D2" w:rsidRPr="003F1115">
        <w:rPr>
          <w:rFonts w:ascii="微软雅黑" w:eastAsia="微软雅黑" w:hAnsi="微软雅黑"/>
        </w:rPr>
        <w:t>10</w:t>
      </w:r>
      <w:r w:rsidR="001220D2" w:rsidRPr="003F1115">
        <w:rPr>
          <w:rFonts w:ascii="微软雅黑" w:eastAsia="微软雅黑" w:hAnsi="微软雅黑"/>
        </w:rPr>
        <w:t>0%, percentage of “red”0%</w:t>
      </w:r>
    </w:p>
    <w:p w14:paraId="46DFF3E3" w14:textId="2BC4535F" w:rsidR="00AA267F" w:rsidRPr="003F1115" w:rsidRDefault="00AA267F" w:rsidP="00AA267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3:</w:t>
      </w:r>
    </w:p>
    <w:p w14:paraId="25BF2108" w14:textId="1D70C643" w:rsidR="007F58F6" w:rsidRDefault="007F58F6" w:rsidP="007F58F6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Cluster 1 is a pure cluster, all points in cluster 1 are labeled as green.</w:t>
      </w:r>
    </w:p>
    <w:p w14:paraId="0A72AC6B" w14:textId="6C4D4190" w:rsidR="006365C5" w:rsidRDefault="006365C5" w:rsidP="007F58F6">
      <w:pPr>
        <w:pStyle w:val="a7"/>
        <w:ind w:left="420" w:firstLineChars="0" w:firstLine="0"/>
        <w:rPr>
          <w:rFonts w:ascii="微软雅黑" w:eastAsia="微软雅黑" w:hAnsi="微软雅黑"/>
        </w:rPr>
      </w:pPr>
    </w:p>
    <w:p w14:paraId="6AD91018" w14:textId="244B6062" w:rsidR="006365C5" w:rsidRDefault="006365C5" w:rsidP="007F58F6">
      <w:pPr>
        <w:pStyle w:val="a7"/>
        <w:ind w:left="420" w:firstLineChars="0" w:firstLine="0"/>
        <w:rPr>
          <w:rFonts w:ascii="微软雅黑" w:eastAsia="微软雅黑" w:hAnsi="微软雅黑"/>
        </w:rPr>
      </w:pPr>
    </w:p>
    <w:p w14:paraId="7ABD4639" w14:textId="4A3BE281" w:rsidR="006365C5" w:rsidRDefault="006365C5" w:rsidP="007F58F6">
      <w:pPr>
        <w:pStyle w:val="a7"/>
        <w:ind w:left="420" w:firstLineChars="0" w:firstLine="0"/>
        <w:rPr>
          <w:rFonts w:ascii="微软雅黑" w:eastAsia="微软雅黑" w:hAnsi="微软雅黑"/>
        </w:rPr>
      </w:pPr>
    </w:p>
    <w:p w14:paraId="5DB873AC" w14:textId="77777777" w:rsidR="006365C5" w:rsidRPr="003F1115" w:rsidRDefault="006365C5" w:rsidP="007F58F6">
      <w:pPr>
        <w:pStyle w:val="a7"/>
        <w:ind w:left="420" w:firstLineChars="0" w:firstLine="0"/>
        <w:rPr>
          <w:rFonts w:ascii="微软雅黑" w:eastAsia="微软雅黑" w:hAnsi="微软雅黑" w:hint="eastAsia"/>
        </w:rPr>
      </w:pPr>
    </w:p>
    <w:p w14:paraId="06516300" w14:textId="1D9EDF6B" w:rsidR="006B1985" w:rsidRPr="003F1115" w:rsidRDefault="006B1985" w:rsidP="006B1985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 w:hint="eastAsia"/>
        </w:rPr>
        <w:lastRenderedPageBreak/>
        <w:t>S</w:t>
      </w:r>
      <w:r w:rsidRPr="003F1115">
        <w:rPr>
          <w:rFonts w:ascii="微软雅黑" w:eastAsia="微软雅黑" w:hAnsi="微软雅黑"/>
        </w:rPr>
        <w:t>VM</w:t>
      </w:r>
    </w:p>
    <w:p w14:paraId="72EDCE68" w14:textId="68AFAFAB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1:</w:t>
      </w:r>
      <w:r w:rsidR="000E3B96">
        <w:rPr>
          <w:rFonts w:ascii="微软雅黑" w:eastAsia="微软雅黑" w:hAnsi="微软雅黑"/>
        </w:rPr>
        <w:t xml:space="preserve"> SVM</w:t>
      </w:r>
      <w:r w:rsidR="006365C5">
        <w:rPr>
          <w:rFonts w:ascii="微软雅黑" w:eastAsia="微软雅黑" w:hAnsi="微软雅黑"/>
        </w:rPr>
        <w:t xml:space="preserve"> accuracy 96.23%</w:t>
      </w:r>
    </w:p>
    <w:p w14:paraId="44209A1F" w14:textId="19EFBEA0" w:rsidR="006365C5" w:rsidRPr="006365C5" w:rsidRDefault="00AA267F" w:rsidP="006365C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3F1115">
        <w:rPr>
          <w:rFonts w:ascii="微软雅黑" w:eastAsia="微软雅黑" w:hAnsi="微软雅黑"/>
        </w:rPr>
        <w:t>Question 2:</w:t>
      </w:r>
      <w:r w:rsidR="006365C5">
        <w:rPr>
          <w:rFonts w:ascii="微软雅黑" w:eastAsia="微软雅黑" w:hAnsi="微软雅黑"/>
        </w:rPr>
        <w:t xml:space="preserve"> confusion matrix</w:t>
      </w:r>
    </w:p>
    <w:p w14:paraId="7626F065" w14:textId="3438F852" w:rsidR="006365C5" w:rsidRPr="006365C5" w:rsidRDefault="006365C5" w:rsidP="006365C5">
      <w:pPr>
        <w:pStyle w:val="a7"/>
        <w:ind w:left="420" w:firstLine="480"/>
        <w:rPr>
          <w:rFonts w:ascii="微软雅黑" w:eastAsia="微软雅黑" w:hAnsi="微软雅黑"/>
        </w:rPr>
      </w:pPr>
      <w:r w:rsidRPr="006365C5">
        <w:rPr>
          <w:rFonts w:ascii="微软雅黑" w:eastAsia="微软雅黑" w:hAnsi="微软雅黑"/>
        </w:rPr>
        <w:t>[[27 2]</w:t>
      </w:r>
    </w:p>
    <w:p w14:paraId="3232CFCC" w14:textId="4EE14C4D" w:rsidR="006365C5" w:rsidRPr="003F1115" w:rsidRDefault="006365C5" w:rsidP="006365C5">
      <w:pPr>
        <w:pStyle w:val="a7"/>
        <w:ind w:left="600" w:firstLineChars="125" w:firstLine="300"/>
        <w:rPr>
          <w:rFonts w:ascii="微软雅黑" w:eastAsia="微软雅黑" w:hAnsi="微软雅黑" w:hint="eastAsia"/>
        </w:rPr>
      </w:pPr>
      <w:r w:rsidRPr="006365C5">
        <w:rPr>
          <w:rFonts w:ascii="微软雅黑" w:eastAsia="微软雅黑" w:hAnsi="微软雅黑"/>
        </w:rPr>
        <w:t xml:space="preserve"> [ 0 24]]</w:t>
      </w:r>
    </w:p>
    <w:p w14:paraId="42D455DF" w14:textId="10EBD863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3:</w:t>
      </w:r>
      <w:r w:rsidR="006365C5">
        <w:rPr>
          <w:rFonts w:ascii="微软雅黑" w:eastAsia="微软雅黑" w:hAnsi="微软雅黑"/>
        </w:rPr>
        <w:t xml:space="preserve"> TPR 93.1% TNR: 100%</w:t>
      </w:r>
    </w:p>
    <w:p w14:paraId="49FEBFEB" w14:textId="0246D4CF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4:</w:t>
      </w:r>
      <w:r w:rsidR="000E3B96">
        <w:rPr>
          <w:rFonts w:ascii="微软雅黑" w:eastAsia="微软雅黑" w:hAnsi="微软雅黑"/>
        </w:rPr>
        <w:t xml:space="preserve"> Gaussian SVM accuracy 96.23%, equal to linear SVM</w:t>
      </w:r>
    </w:p>
    <w:p w14:paraId="4E3BBCBF" w14:textId="0BA43D16" w:rsidR="00AA267F" w:rsidRPr="003F1115" w:rsidRDefault="00AA267F" w:rsidP="00AA267F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5:</w:t>
      </w:r>
      <w:r w:rsidR="000E3B96">
        <w:rPr>
          <w:rFonts w:ascii="微软雅黑" w:eastAsia="微软雅黑" w:hAnsi="微软雅黑"/>
        </w:rPr>
        <w:t xml:space="preserve"> polynomial SVM accuracy </w:t>
      </w:r>
      <w:r w:rsidR="00C74E26">
        <w:rPr>
          <w:rFonts w:ascii="微软雅黑" w:eastAsia="微软雅黑" w:hAnsi="微软雅黑"/>
        </w:rPr>
        <w:t>50.94</w:t>
      </w:r>
      <w:r w:rsidR="000E3B96">
        <w:rPr>
          <w:rFonts w:ascii="微软雅黑" w:eastAsia="微软雅黑" w:hAnsi="微软雅黑"/>
        </w:rPr>
        <w:t xml:space="preserve">%, </w:t>
      </w:r>
      <w:r w:rsidR="00C74E26">
        <w:rPr>
          <w:rFonts w:ascii="微软雅黑" w:eastAsia="微软雅黑" w:hAnsi="微软雅黑"/>
        </w:rPr>
        <w:t>lower than</w:t>
      </w:r>
      <w:r w:rsidR="000E3B96">
        <w:rPr>
          <w:rFonts w:ascii="微软雅黑" w:eastAsia="微软雅黑" w:hAnsi="微软雅黑"/>
        </w:rPr>
        <w:t xml:space="preserve"> linear SVM</w:t>
      </w:r>
    </w:p>
    <w:p w14:paraId="7DE80836" w14:textId="4FE8632D" w:rsidR="003F1115" w:rsidRDefault="006A21E2" w:rsidP="003F1115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Question 6:</w:t>
      </w:r>
      <w:r w:rsidR="009C75B7">
        <w:rPr>
          <w:rFonts w:ascii="微软雅黑" w:eastAsia="微软雅黑" w:hAnsi="微软雅黑"/>
        </w:rPr>
        <w:t xml:space="preserve"> plot, of cause the SVM strategy results in a larger amount</w:t>
      </w:r>
    </w:p>
    <w:p w14:paraId="717210FA" w14:textId="7117D255" w:rsidR="009C75B7" w:rsidRPr="00C74E26" w:rsidRDefault="005C1970" w:rsidP="005C1970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39ECF7A6" wp14:editId="442E47C2">
            <wp:extent cx="40640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FC1F" w14:textId="5284BC47" w:rsidR="003F1115" w:rsidRPr="003F1115" w:rsidRDefault="003F1115" w:rsidP="003F1115">
      <w:pPr>
        <w:pStyle w:val="2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>Compare classifier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20"/>
        <w:gridCol w:w="2996"/>
        <w:gridCol w:w="2994"/>
      </w:tblGrid>
      <w:tr w:rsidR="003F1115" w:rsidRPr="003F1115" w14:paraId="48A0A389" w14:textId="77777777" w:rsidTr="00BE44DC">
        <w:tc>
          <w:tcPr>
            <w:tcW w:w="3020" w:type="dxa"/>
          </w:tcPr>
          <w:p w14:paraId="118F4D34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Classifier</w:t>
            </w:r>
          </w:p>
        </w:tc>
        <w:tc>
          <w:tcPr>
            <w:tcW w:w="2996" w:type="dxa"/>
          </w:tcPr>
          <w:p w14:paraId="41917618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Accuracy </w:t>
            </w:r>
          </w:p>
        </w:tc>
        <w:tc>
          <w:tcPr>
            <w:tcW w:w="2994" w:type="dxa"/>
          </w:tcPr>
          <w:p w14:paraId="046C450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Portfolio Value for Year 2</w:t>
            </w:r>
          </w:p>
        </w:tc>
      </w:tr>
      <w:tr w:rsidR="003F1115" w:rsidRPr="003F1115" w14:paraId="03794DCE" w14:textId="77777777" w:rsidTr="00BE44DC">
        <w:tc>
          <w:tcPr>
            <w:tcW w:w="3020" w:type="dxa"/>
          </w:tcPr>
          <w:p w14:paraId="55AEACFD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Buy and Hold</w:t>
            </w:r>
          </w:p>
        </w:tc>
        <w:tc>
          <w:tcPr>
            <w:tcW w:w="2996" w:type="dxa"/>
          </w:tcPr>
          <w:p w14:paraId="292F472B" w14:textId="6C964EA8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00%</w:t>
            </w:r>
          </w:p>
        </w:tc>
        <w:tc>
          <w:tcPr>
            <w:tcW w:w="2994" w:type="dxa"/>
          </w:tcPr>
          <w:p w14:paraId="15CA0D9F" w14:textId="08FAD98B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>96.8293</w:t>
            </w:r>
          </w:p>
        </w:tc>
      </w:tr>
      <w:tr w:rsidR="003F1115" w:rsidRPr="003F1115" w14:paraId="4D029149" w14:textId="77777777" w:rsidTr="00BE44DC">
        <w:tc>
          <w:tcPr>
            <w:tcW w:w="3020" w:type="dxa"/>
          </w:tcPr>
          <w:p w14:paraId="5FAA7E6C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3F1115">
              <w:rPr>
                <w:rFonts w:ascii="微软雅黑" w:eastAsia="微软雅黑" w:hAnsi="微软雅黑"/>
                <w:sz w:val="24"/>
                <w:szCs w:val="24"/>
              </w:rPr>
              <w:t>kNN</w:t>
            </w:r>
            <w:proofErr w:type="spellEnd"/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 with best k</w:t>
            </w:r>
          </w:p>
        </w:tc>
        <w:tc>
          <w:tcPr>
            <w:tcW w:w="2996" w:type="dxa"/>
          </w:tcPr>
          <w:p w14:paraId="2AC0E3FB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44F6D97E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5D68DBEF" w14:textId="77777777" w:rsidTr="00BE44DC">
        <w:tc>
          <w:tcPr>
            <w:tcW w:w="3020" w:type="dxa"/>
          </w:tcPr>
          <w:p w14:paraId="768C878A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logistic</w:t>
            </w:r>
          </w:p>
        </w:tc>
        <w:tc>
          <w:tcPr>
            <w:tcW w:w="2996" w:type="dxa"/>
          </w:tcPr>
          <w:p w14:paraId="0838BA2A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034A88A5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7AC2C596" w14:textId="77777777" w:rsidTr="00BE44DC">
        <w:tc>
          <w:tcPr>
            <w:tcW w:w="3020" w:type="dxa"/>
          </w:tcPr>
          <w:p w14:paraId="1ACA504C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 xml:space="preserve">Naïve </w:t>
            </w:r>
            <w:proofErr w:type="spellStart"/>
            <w:r w:rsidRPr="003F1115">
              <w:rPr>
                <w:rFonts w:ascii="微软雅黑" w:eastAsia="微软雅黑" w:hAnsi="微软雅黑"/>
                <w:sz w:val="24"/>
                <w:szCs w:val="24"/>
              </w:rPr>
              <w:t>bayesian</w:t>
            </w:r>
            <w:proofErr w:type="spellEnd"/>
          </w:p>
        </w:tc>
        <w:tc>
          <w:tcPr>
            <w:tcW w:w="2996" w:type="dxa"/>
          </w:tcPr>
          <w:p w14:paraId="5E773060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1D87B8A1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29B2CC8C" w14:textId="77777777" w:rsidTr="00BE44DC">
        <w:tc>
          <w:tcPr>
            <w:tcW w:w="3020" w:type="dxa"/>
          </w:tcPr>
          <w:p w14:paraId="1D23082D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Linear models (best degree)</w:t>
            </w:r>
          </w:p>
        </w:tc>
        <w:tc>
          <w:tcPr>
            <w:tcW w:w="2996" w:type="dxa"/>
          </w:tcPr>
          <w:p w14:paraId="63FD636A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0ADBB4C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218B51C6" w14:textId="77777777" w:rsidTr="00BE44DC">
        <w:tc>
          <w:tcPr>
            <w:tcW w:w="3020" w:type="dxa"/>
          </w:tcPr>
          <w:p w14:paraId="4B5DEEAD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Decision tree</w:t>
            </w:r>
          </w:p>
        </w:tc>
        <w:tc>
          <w:tcPr>
            <w:tcW w:w="2996" w:type="dxa"/>
          </w:tcPr>
          <w:p w14:paraId="6D9A3830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506A855E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2D097AC7" w14:textId="77777777" w:rsidTr="00BE44DC">
        <w:tc>
          <w:tcPr>
            <w:tcW w:w="3020" w:type="dxa"/>
          </w:tcPr>
          <w:p w14:paraId="78CCDE9C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Random Forest</w:t>
            </w:r>
          </w:p>
        </w:tc>
        <w:tc>
          <w:tcPr>
            <w:tcW w:w="2996" w:type="dxa"/>
          </w:tcPr>
          <w:p w14:paraId="6685040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17F8560A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5A187128" w14:textId="77777777" w:rsidTr="00BE44DC">
        <w:tc>
          <w:tcPr>
            <w:tcW w:w="3020" w:type="dxa"/>
          </w:tcPr>
          <w:p w14:paraId="5FB7E029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Linear discriminant</w:t>
            </w:r>
          </w:p>
        </w:tc>
        <w:tc>
          <w:tcPr>
            <w:tcW w:w="2996" w:type="dxa"/>
          </w:tcPr>
          <w:p w14:paraId="2C1F63C1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4B42BB4E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35FC12B2" w14:textId="77777777" w:rsidTr="00BE44DC">
        <w:tc>
          <w:tcPr>
            <w:tcW w:w="3020" w:type="dxa"/>
          </w:tcPr>
          <w:p w14:paraId="76B9F2DB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Quadratic discriminant</w:t>
            </w:r>
          </w:p>
        </w:tc>
        <w:tc>
          <w:tcPr>
            <w:tcW w:w="2996" w:type="dxa"/>
          </w:tcPr>
          <w:p w14:paraId="56A6A7E7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52843BEF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F1115" w:rsidRPr="003F1115" w14:paraId="334A6B2C" w14:textId="77777777" w:rsidTr="00BE44DC">
        <w:tc>
          <w:tcPr>
            <w:tcW w:w="3020" w:type="dxa"/>
          </w:tcPr>
          <w:p w14:paraId="22660C76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SVM (linear)</w:t>
            </w:r>
          </w:p>
        </w:tc>
        <w:tc>
          <w:tcPr>
            <w:tcW w:w="2996" w:type="dxa"/>
          </w:tcPr>
          <w:p w14:paraId="3FF8BD85" w14:textId="6F8BC089" w:rsidR="003F1115" w:rsidRPr="003F1115" w:rsidRDefault="00C90C3F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6%</w:t>
            </w:r>
          </w:p>
        </w:tc>
        <w:tc>
          <w:tcPr>
            <w:tcW w:w="2994" w:type="dxa"/>
          </w:tcPr>
          <w:p w14:paraId="448B6910" w14:textId="3582272A" w:rsidR="003F1115" w:rsidRPr="003F1115" w:rsidRDefault="009A1156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1156">
              <w:rPr>
                <w:rFonts w:ascii="微软雅黑" w:eastAsia="微软雅黑" w:hAnsi="微软雅黑"/>
                <w:sz w:val="24"/>
                <w:szCs w:val="24"/>
              </w:rPr>
              <w:t>156.9372</w:t>
            </w:r>
            <w:bookmarkStart w:id="0" w:name="_GoBack"/>
            <w:bookmarkEnd w:id="0"/>
          </w:p>
        </w:tc>
      </w:tr>
      <w:tr w:rsidR="003F1115" w:rsidRPr="003F1115" w14:paraId="3F98DD24" w14:textId="77777777" w:rsidTr="00BE44DC">
        <w:tc>
          <w:tcPr>
            <w:tcW w:w="3020" w:type="dxa"/>
          </w:tcPr>
          <w:p w14:paraId="48FE4117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1115">
              <w:rPr>
                <w:rFonts w:ascii="微软雅黑" w:eastAsia="微软雅黑" w:hAnsi="微软雅黑"/>
                <w:sz w:val="24"/>
                <w:szCs w:val="24"/>
              </w:rPr>
              <w:t>Ada Boost</w:t>
            </w:r>
          </w:p>
        </w:tc>
        <w:tc>
          <w:tcPr>
            <w:tcW w:w="2996" w:type="dxa"/>
          </w:tcPr>
          <w:p w14:paraId="5D13DB7B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94" w:type="dxa"/>
          </w:tcPr>
          <w:p w14:paraId="5DD7EC80" w14:textId="77777777" w:rsidR="003F1115" w:rsidRPr="003F1115" w:rsidRDefault="003F1115" w:rsidP="005710C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937D09A" w14:textId="0C6A301D" w:rsidR="003F1115" w:rsidRDefault="003F1115" w:rsidP="003F1115">
      <w:pPr>
        <w:rPr>
          <w:rFonts w:ascii="微软雅黑" w:eastAsia="微软雅黑" w:hAnsi="微软雅黑"/>
        </w:rPr>
      </w:pPr>
    </w:p>
    <w:p w14:paraId="6F5753EB" w14:textId="4C6DB6B9" w:rsidR="003F1115" w:rsidRPr="003F1115" w:rsidRDefault="003F1115" w:rsidP="003F1115">
      <w:pPr>
        <w:pStyle w:val="a7"/>
        <w:ind w:firstLineChars="0" w:firstLine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 xml:space="preserve">what are the best 3 classifiers by </w:t>
      </w:r>
      <w:proofErr w:type="gramStart"/>
      <w:r w:rsidRPr="003F1115">
        <w:rPr>
          <w:rFonts w:ascii="微软雅黑" w:eastAsia="微软雅黑" w:hAnsi="微软雅黑"/>
        </w:rPr>
        <w:t>accuracy</w:t>
      </w:r>
      <w:proofErr w:type="gramEnd"/>
    </w:p>
    <w:p w14:paraId="043B5FDA" w14:textId="77777777" w:rsidR="003F1115" w:rsidRPr="003F1115" w:rsidRDefault="003F1115" w:rsidP="003F1115">
      <w:pPr>
        <w:pStyle w:val="a7"/>
        <w:ind w:firstLineChars="0" w:firstLine="0"/>
        <w:rPr>
          <w:rFonts w:ascii="微软雅黑" w:eastAsia="微软雅黑" w:hAnsi="微软雅黑"/>
        </w:rPr>
      </w:pPr>
      <w:r w:rsidRPr="003F1115">
        <w:rPr>
          <w:rFonts w:ascii="微软雅黑" w:eastAsia="微软雅黑" w:hAnsi="微软雅黑"/>
        </w:rPr>
        <w:t xml:space="preserve">what are the worst 3 classifiers by </w:t>
      </w:r>
      <w:proofErr w:type="gramStart"/>
      <w:r w:rsidRPr="003F1115">
        <w:rPr>
          <w:rFonts w:ascii="微软雅黑" w:eastAsia="微软雅黑" w:hAnsi="微软雅黑"/>
        </w:rPr>
        <w:t>accuracy</w:t>
      </w:r>
      <w:proofErr w:type="gramEnd"/>
    </w:p>
    <w:p w14:paraId="60C48CB8" w14:textId="77777777" w:rsidR="003F1115" w:rsidRPr="003F1115" w:rsidRDefault="003F1115" w:rsidP="003F1115">
      <w:pPr>
        <w:rPr>
          <w:rFonts w:ascii="微软雅黑" w:eastAsia="微软雅黑" w:hAnsi="微软雅黑" w:hint="eastAsia"/>
        </w:rPr>
      </w:pPr>
    </w:p>
    <w:sectPr w:rsidR="003F1115" w:rsidRPr="003F111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2C06"/>
    <w:multiLevelType w:val="hybridMultilevel"/>
    <w:tmpl w:val="C8A26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142E74"/>
    <w:multiLevelType w:val="hybridMultilevel"/>
    <w:tmpl w:val="972E5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E3B96"/>
    <w:rsid w:val="001220D2"/>
    <w:rsid w:val="00287788"/>
    <w:rsid w:val="00381971"/>
    <w:rsid w:val="003F1115"/>
    <w:rsid w:val="0047361A"/>
    <w:rsid w:val="005C1970"/>
    <w:rsid w:val="006365C5"/>
    <w:rsid w:val="006A21E2"/>
    <w:rsid w:val="006B1985"/>
    <w:rsid w:val="006F5B06"/>
    <w:rsid w:val="007E0774"/>
    <w:rsid w:val="007E7562"/>
    <w:rsid w:val="007F58F6"/>
    <w:rsid w:val="009A1156"/>
    <w:rsid w:val="009B32FC"/>
    <w:rsid w:val="009C75B7"/>
    <w:rsid w:val="00A93D54"/>
    <w:rsid w:val="00A944C6"/>
    <w:rsid w:val="00AA267F"/>
    <w:rsid w:val="00BE44DC"/>
    <w:rsid w:val="00C74E26"/>
    <w:rsid w:val="00C90C3F"/>
    <w:rsid w:val="00F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1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9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B19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B1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B19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B198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B19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A267F"/>
    <w:pPr>
      <w:ind w:firstLineChars="200" w:firstLine="420"/>
    </w:pPr>
  </w:style>
  <w:style w:type="table" w:styleId="a8">
    <w:name w:val="Table Grid"/>
    <w:basedOn w:val="a1"/>
    <w:uiPriority w:val="39"/>
    <w:rsid w:val="003F111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21</cp:revision>
  <dcterms:created xsi:type="dcterms:W3CDTF">2016-11-19T00:45:00Z</dcterms:created>
  <dcterms:modified xsi:type="dcterms:W3CDTF">2020-11-17T02:41:00Z</dcterms:modified>
</cp:coreProperties>
</file>