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29229" w14:textId="64317306" w:rsidR="00B55718" w:rsidRPr="00244B6B" w:rsidRDefault="0069027A" w:rsidP="000C7E49">
      <w:pPr>
        <w:jc w:val="center"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به نام خدا</w:t>
      </w:r>
    </w:p>
    <w:p w14:paraId="5816994D" w14:textId="3D986464" w:rsidR="000C7E49" w:rsidRPr="00244B6B" w:rsidRDefault="000C7E49" w:rsidP="000C7E49">
      <w:pPr>
        <w:bidi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نکته: مباحث</w:t>
      </w:r>
      <w:r w:rsidR="008473FD"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 و مطالب</w:t>
      </w: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 و فرمول های ان واقعی می باشد (درمود منابع سوال نفرمایید)</w:t>
      </w:r>
      <w:bookmarkStart w:id="0" w:name="_GoBack"/>
      <w:bookmarkEnd w:id="0"/>
    </w:p>
    <w:p w14:paraId="1E404A4C" w14:textId="4FCE8E0E" w:rsidR="000C7E49" w:rsidRPr="00244B6B" w:rsidRDefault="000C7E49" w:rsidP="008473FD">
      <w:pPr>
        <w:bidi/>
        <w:jc w:val="center"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مقدمه کتاب </w:t>
      </w:r>
      <w:r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SHB</w:t>
      </w:r>
    </w:p>
    <w:p w14:paraId="4AA3E872" w14:textId="47783FE1" w:rsidR="008473FD" w:rsidRPr="00244B6B" w:rsidRDefault="008473FD" w:rsidP="008473FD">
      <w:pPr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r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SHB=</w:t>
      </w:r>
    </w:p>
    <w:p w14:paraId="6B376F68" w14:textId="29A3D9AE" w:rsidR="008473FD" w:rsidRPr="00244B6B" w:rsidRDefault="008473FD" w:rsidP="008473FD">
      <w:pPr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r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[</w:t>
      </w:r>
    </w:p>
    <w:p w14:paraId="0DE2B76A" w14:textId="06AB9F84" w:rsidR="008473FD" w:rsidRPr="00244B6B" w:rsidRDefault="008473FD" w:rsidP="008473FD">
      <w:pPr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r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S=SUPER</w:t>
      </w:r>
    </w:p>
    <w:p w14:paraId="011338E3" w14:textId="7960F993" w:rsidR="008473FD" w:rsidRPr="00244B6B" w:rsidRDefault="008473FD" w:rsidP="008473FD">
      <w:pPr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r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H=HARD</w:t>
      </w:r>
    </w:p>
    <w:p w14:paraId="18536741" w14:textId="37CE5C77" w:rsidR="008473FD" w:rsidRPr="00244B6B" w:rsidRDefault="008473FD" w:rsidP="008473FD">
      <w:pPr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r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B=BOOKS</w:t>
      </w:r>
    </w:p>
    <w:p w14:paraId="63C3645E" w14:textId="59EE64F4" w:rsidR="008473FD" w:rsidRPr="00244B6B" w:rsidRDefault="008473FD" w:rsidP="008473FD">
      <w:pPr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r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]</w:t>
      </w:r>
    </w:p>
    <w:p w14:paraId="5F44E84C" w14:textId="007604D4" w:rsidR="000C7E49" w:rsidRPr="00244B6B" w:rsidRDefault="000C7E49" w:rsidP="008473FD">
      <w:pPr>
        <w:bidi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توضیحات مختصر:</w:t>
      </w:r>
    </w:p>
    <w:p w14:paraId="7A21FE60" w14:textId="03BFC421" w:rsidR="000C7E49" w:rsidRPr="00244B6B" w:rsidRDefault="00C81A40" w:rsidP="000C7E49">
      <w:pPr>
        <w:bidi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این </w:t>
      </w:r>
      <w:r w:rsidR="000C7E49"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کتاب</w:t>
      </w: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 شامل </w:t>
      </w:r>
      <w:r w:rsidR="000C7E49"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 </w:t>
      </w: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مطالب پیچیده ای</w:t>
      </w:r>
      <w:r w:rsidR="000C7E49"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 است </w:t>
      </w:r>
    </w:p>
    <w:p w14:paraId="59C4FB53" w14:textId="6ED3E227" w:rsidR="000C7E49" w:rsidRPr="00244B6B" w:rsidRDefault="000C7E49" w:rsidP="000C7E49">
      <w:pPr>
        <w:bidi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داخل کتاب فقط</w:t>
      </w:r>
      <w:r w:rsidR="001C41E0"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 xml:space="preserve"> </w:t>
      </w:r>
      <w:r w:rsidR="001C41E0"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مطالب</w:t>
      </w:r>
      <w:r w:rsidR="00C81A40"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ی</w:t>
      </w:r>
      <w:r w:rsidR="001C41E0"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 با </w:t>
      </w: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 سوالات و فرمول های کمتر موجود است(به جز فرمول های استاندارد در هر دو فصل این کتاب گران قیمت)</w:t>
      </w:r>
    </w:p>
    <w:p w14:paraId="477BB2AF" w14:textId="65800EC8" w:rsidR="000C7E49" w:rsidRPr="00244B6B" w:rsidRDefault="000C7E49" w:rsidP="000C7E49">
      <w:pPr>
        <w:bidi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2فصل کتاب با زیر مجوعه هایش:</w:t>
      </w:r>
    </w:p>
    <w:p w14:paraId="7CC3F754" w14:textId="67B9671B" w:rsidR="000C7E49" w:rsidRPr="00244B6B" w:rsidRDefault="000C7E49" w:rsidP="000C7E49">
      <w:pPr>
        <w:bidi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1.وسایل نقلیه</w:t>
      </w:r>
    </w:p>
    <w:p w14:paraId="4EB56448" w14:textId="47BA4AC8" w:rsidR="000C7E49" w:rsidRPr="00244B6B" w:rsidRDefault="000C7E49" w:rsidP="000C7E49">
      <w:pPr>
        <w:bidi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1.1.هوایی :مثل هواپیماو...</w:t>
      </w:r>
    </w:p>
    <w:p w14:paraId="3C4B625F" w14:textId="2CC7166F" w:rsidR="000C7E49" w:rsidRPr="00244B6B" w:rsidRDefault="000C7E49" w:rsidP="000C7E49">
      <w:pPr>
        <w:bidi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1.2.زمینی:مثل ماشین و قطارو...</w:t>
      </w:r>
    </w:p>
    <w:p w14:paraId="6CB46D93" w14:textId="38455631" w:rsidR="000C7E49" w:rsidRPr="00244B6B" w:rsidRDefault="000C7E49" w:rsidP="000C7E49">
      <w:pPr>
        <w:bidi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1.3.دریایی:مثل قایق و...</w:t>
      </w:r>
    </w:p>
    <w:p w14:paraId="202708CE" w14:textId="099BC28B" w:rsidR="000C7E49" w:rsidRPr="00244B6B" w:rsidRDefault="000C7E49" w:rsidP="000C7E49">
      <w:pPr>
        <w:bidi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2.</w:t>
      </w:r>
      <w:r w:rsidR="0053317A"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کامپیوتر </w:t>
      </w:r>
    </w:p>
    <w:p w14:paraId="4F8496FA" w14:textId="1E01323B" w:rsidR="000C7E49" w:rsidRPr="00244B6B" w:rsidRDefault="000C7E49" w:rsidP="000C7E49">
      <w:pPr>
        <w:bidi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2.1.نسل های جدید سیستم عامل </w:t>
      </w:r>
    </w:p>
    <w:p w14:paraId="6495A85B" w14:textId="200685FB" w:rsidR="000C7E49" w:rsidRPr="00244B6B" w:rsidRDefault="000C7E49" w:rsidP="000C7E49">
      <w:pPr>
        <w:bidi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2.2.فرمول های اختصاصی </w:t>
      </w:r>
      <w:r w:rsidR="0053317A"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کامپیوتر </w:t>
      </w:r>
    </w:p>
    <w:p w14:paraId="44DA15A5" w14:textId="275CE262" w:rsidR="0094361F" w:rsidRPr="00244B6B" w:rsidRDefault="0094361F" w:rsidP="0094361F">
      <w:pPr>
        <w:bidi/>
        <w:jc w:val="center"/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r w:rsidRPr="00244B6B"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 xml:space="preserve"> </w:t>
      </w:r>
      <w:r w:rsidRPr="00244B6B">
        <w:rPr>
          <w:rFonts w:ascii="Tahoma" w:eastAsiaTheme="minorEastAsi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مشخصه های</w:t>
      </w:r>
      <w:r w:rsidRPr="00244B6B"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 xml:space="preserve">  </w:t>
      </w:r>
      <w:r w:rsidR="0053317A" w:rsidRPr="00244B6B"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کامپیوتر </w:t>
      </w:r>
    </w:p>
    <w:p w14:paraId="7D7D2A5D" w14:textId="77777777" w:rsidR="0094361F" w:rsidRPr="00244B6B" w:rsidRDefault="0094361F" w:rsidP="0094361F">
      <w:pPr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r w:rsidRPr="00244B6B"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RAM=NGB</w:t>
      </w:r>
    </w:p>
    <w:p w14:paraId="45CF204E" w14:textId="77777777" w:rsidR="0094361F" w:rsidRPr="00244B6B" w:rsidRDefault="0094361F" w:rsidP="0094361F">
      <w:pPr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N=</w:t>
      </w:r>
      <w:r w:rsidRPr="00244B6B">
        <w:rPr>
          <w:rFonts w:ascii="Tahoma" w:eastAsiaTheme="minorEastAsi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مقدار </w:t>
      </w:r>
    </w:p>
    <w:p w14:paraId="3617272E" w14:textId="77777777" w:rsidR="0094361F" w:rsidRPr="00244B6B" w:rsidRDefault="0094361F" w:rsidP="0094361F">
      <w:pPr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r w:rsidRPr="00244B6B"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GPU=NGB</w:t>
      </w:r>
    </w:p>
    <w:p w14:paraId="3146D732" w14:textId="77777777" w:rsidR="0094361F" w:rsidRPr="00244B6B" w:rsidRDefault="0094361F" w:rsidP="0094361F">
      <w:pPr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r w:rsidRPr="00244B6B"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HDD=NGB &amp;NTB</w:t>
      </w:r>
    </w:p>
    <w:p w14:paraId="05BA5795" w14:textId="77777777" w:rsidR="0094361F" w:rsidRPr="00244B6B" w:rsidRDefault="0094361F" w:rsidP="0094361F">
      <w:pPr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r w:rsidRPr="00244B6B"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CPU=</w:t>
      </w:r>
      <w:r w:rsidRPr="00244B6B">
        <w:rPr>
          <w:color w:val="000000" w:themeColor="text1"/>
        </w:rPr>
        <w:t xml:space="preserve"> </w:t>
      </w:r>
      <w:r w:rsidRPr="00244B6B"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 xml:space="preserve">CORE </w:t>
      </w:r>
      <w:proofErr w:type="spellStart"/>
      <w:r w:rsidRPr="00244B6B"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iN</w:t>
      </w:r>
      <w:proofErr w:type="spellEnd"/>
      <w:r w:rsidRPr="00244B6B"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 xml:space="preserve"> NU @ </w:t>
      </w:r>
      <w:proofErr w:type="spellStart"/>
      <w:r w:rsidRPr="00244B6B"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NGHz</w:t>
      </w:r>
      <w:proofErr w:type="spellEnd"/>
      <w:r w:rsidRPr="00244B6B"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 xml:space="preserve">   </w:t>
      </w:r>
    </w:p>
    <w:p w14:paraId="709E11CB" w14:textId="77777777" w:rsidR="000C7E49" w:rsidRPr="00244B6B" w:rsidRDefault="000C7E49" w:rsidP="000C7E49">
      <w:pPr>
        <w:bidi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</w:p>
    <w:p w14:paraId="469577FE" w14:textId="677C8502" w:rsidR="0069027A" w:rsidRPr="00244B6B" w:rsidRDefault="000C7E49" w:rsidP="000C7E49">
      <w:pPr>
        <w:bidi/>
        <w:jc w:val="center"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2.2.</w:t>
      </w:r>
      <w:r w:rsidR="0069027A"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فرمول های اختصاصی </w:t>
      </w:r>
      <w:r w:rsidR="006B106A"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BASE</w:t>
      </w:r>
      <w:r w:rsidR="0053317A"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 </w:t>
      </w:r>
      <w:r w:rsidR="0053317A"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(در هردو فصل مشترک است چه کامپیوتر و چه وسایل نقلیه)</w:t>
      </w:r>
    </w:p>
    <w:p w14:paraId="128B9367" w14:textId="6CE1D833" w:rsidR="0069027A" w:rsidRPr="00244B6B" w:rsidRDefault="0069027A" w:rsidP="0069027A">
      <w:pPr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r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BASE (</w:t>
      </w: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فرمول پایه</w:t>
      </w:r>
      <w:r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):</w:t>
      </w:r>
    </w:p>
    <w:p w14:paraId="28E65B7C" w14:textId="7B512F41" w:rsidR="0069027A" w:rsidRPr="00244B6B" w:rsidRDefault="0069027A" w:rsidP="0069027A">
      <w:pPr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proofErr w:type="gramStart"/>
      <w:r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C=A.B.D</w:t>
      </w:r>
      <w:proofErr w:type="gramEnd"/>
    </w:p>
    <w:p w14:paraId="748EC4AD" w14:textId="046FA858" w:rsidR="0069027A" w:rsidRPr="00244B6B" w:rsidRDefault="0069027A" w:rsidP="0069027A">
      <w:pPr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CA=</w:t>
      </w: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خلاصه شده عبارت </w:t>
      </w:r>
    </w:p>
    <w:p w14:paraId="4A99E650" w14:textId="0CD0FAC2" w:rsidR="0069027A" w:rsidRPr="00244B6B" w:rsidRDefault="0069027A" w:rsidP="0069027A">
      <w:pPr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L=</w:t>
      </w: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تعداد </w:t>
      </w:r>
      <w:proofErr w:type="gramStart"/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مشخصه</w:t>
      </w:r>
      <w:r w:rsidR="0053317A"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(</w:t>
      </w:r>
      <w:proofErr w:type="gramEnd"/>
      <w:r w:rsidR="0053317A"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تعداد علامت اختصاری</w:t>
      </w:r>
      <w:r w:rsidR="0053317A"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)</w:t>
      </w:r>
    </w:p>
    <w:p w14:paraId="030DD711" w14:textId="7CD852B0" w:rsidR="0069027A" w:rsidRPr="00244B6B" w:rsidRDefault="0069027A" w:rsidP="0069027A">
      <w:pPr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TA =</w:t>
      </w: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توان اصلی</w:t>
      </w:r>
    </w:p>
    <w:p w14:paraId="11E914F0" w14:textId="7AA1A7B3" w:rsidR="0069027A" w:rsidRPr="00244B6B" w:rsidRDefault="0069027A" w:rsidP="0069027A">
      <w:pPr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 xml:space="preserve">TM= </w:t>
      </w: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توان محاسبات</w:t>
      </w:r>
    </w:p>
    <w:p w14:paraId="26AB7E3B" w14:textId="276B6CBB" w:rsidR="0069027A" w:rsidRPr="00244B6B" w:rsidRDefault="0069027A" w:rsidP="0069027A">
      <w:pPr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TZ=</w:t>
      </w: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توان مجموع</w:t>
      </w:r>
    </w:p>
    <w:p w14:paraId="5F3719AC" w14:textId="21DB8607" w:rsidR="0069027A" w:rsidRPr="00244B6B" w:rsidRDefault="0069027A" w:rsidP="0069027A">
      <w:pPr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r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CZ=CA^TZ</w:t>
      </w:r>
    </w:p>
    <w:p w14:paraId="7DB180E6" w14:textId="748EBBF1" w:rsidR="0069027A" w:rsidRPr="00244B6B" w:rsidRDefault="0069027A" w:rsidP="0069027A">
      <w:pPr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r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^=</w:t>
      </w: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توان</w:t>
      </w:r>
      <w:r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 xml:space="preserve">=2^2=4 </w:t>
      </w: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یا</w:t>
      </w:r>
      <w:r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 xml:space="preserve">  </w:t>
      </w:r>
      <m:oMath>
        <m:sSup>
          <m:sSupPr>
            <m:ctrlPr>
              <w:rPr>
                <w:rFonts w:ascii="Cambria Math" w:hAnsi="Cambria Math" w:cs="Tahoma"/>
                <w:b/>
                <w:bCs/>
                <w:i/>
                <w:iCs/>
                <w:color w:val="000000" w:themeColor="text1"/>
                <w:sz w:val="44"/>
                <w:szCs w:val="44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ahoma"/>
                <w:color w:val="000000" w:themeColor="text1"/>
                <w:sz w:val="44"/>
                <w:szCs w:val="44"/>
                <w:lang w:bidi="fa-IR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ahoma"/>
                <w:color w:val="000000" w:themeColor="text1"/>
                <w:sz w:val="44"/>
                <w:szCs w:val="44"/>
                <w:lang w:bidi="fa-I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ahoma"/>
            <w:color w:val="000000" w:themeColor="text1"/>
            <w:sz w:val="44"/>
            <w:szCs w:val="44"/>
            <w:lang w:bidi="fa-IR"/>
          </w:rPr>
          <m:t>=4</m:t>
        </m:r>
      </m:oMath>
    </w:p>
    <w:p w14:paraId="709F7A11" w14:textId="7F283F6A" w:rsidR="0069027A" w:rsidRPr="00244B6B" w:rsidRDefault="0069027A" w:rsidP="0069027A">
      <w:pPr>
        <w:bidi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تعریف توان مجموع:</w:t>
      </w:r>
    </w:p>
    <w:p w14:paraId="4615C09D" w14:textId="6311F5ED" w:rsidR="0069027A" w:rsidRPr="00244B6B" w:rsidRDefault="0069027A" w:rsidP="0069027A">
      <w:pPr>
        <w:bidi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تعریف:حاصل ضرب توان اصلی در توان محاسبات </w:t>
      </w:r>
    </w:p>
    <w:p w14:paraId="43147E1B" w14:textId="40AFB586" w:rsidR="0069027A" w:rsidRPr="00244B6B" w:rsidRDefault="0069027A" w:rsidP="0069027A">
      <w:pPr>
        <w:bidi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نکته:این توان و توان های دیگر فقط مح</w:t>
      </w:r>
      <w:r w:rsidR="00C81A40"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ا</w:t>
      </w: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سباتی می باشد و واحد ندارند</w:t>
      </w:r>
    </w:p>
    <w:p w14:paraId="402B5002" w14:textId="22CCF574" w:rsidR="0069027A" w:rsidRPr="00244B6B" w:rsidRDefault="0069027A" w:rsidP="0069027A">
      <w:pPr>
        <w:bidi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ساختار کلی </w:t>
      </w:r>
      <w:r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 xml:space="preserve">BASE </w:t>
      </w: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 (پایه):</w:t>
      </w:r>
    </w:p>
    <w:p w14:paraId="7F1A57BC" w14:textId="500D06F5" w:rsidR="0094361F" w:rsidRPr="00244B6B" w:rsidRDefault="0094361F" w:rsidP="0069027A">
      <w:pPr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r w:rsidRPr="00244B6B"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[</w:t>
      </w:r>
    </w:p>
    <w:p w14:paraId="55C79C18" w14:textId="228C6563" w:rsidR="0069027A" w:rsidRPr="00244B6B" w:rsidRDefault="0069027A" w:rsidP="0069027A">
      <w:pPr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proofErr w:type="gramStart"/>
      <w:r w:rsidRPr="00244B6B"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lastRenderedPageBreak/>
        <w:t>C=A.B.D</w:t>
      </w:r>
      <w:proofErr w:type="gramEnd"/>
    </w:p>
    <w:p w14:paraId="60E45CC0" w14:textId="0CC70F97" w:rsidR="0069027A" w:rsidRPr="00244B6B" w:rsidRDefault="0069027A" w:rsidP="0094361F">
      <w:pPr>
        <w:jc w:val="both"/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proofErr w:type="gramStart"/>
      <w:r w:rsidRPr="00244B6B"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CA=A.B.D</w:t>
      </w:r>
      <w:proofErr w:type="gramEnd"/>
    </w:p>
    <w:p w14:paraId="2BF12202" w14:textId="2767D79E" w:rsidR="0069027A" w:rsidRPr="00244B6B" w:rsidRDefault="00244B6B" w:rsidP="0094361F">
      <w:pPr>
        <w:jc w:val="both"/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ahoma"/>
                  <w:b/>
                  <w:bCs/>
                  <w:i/>
                  <w:iCs/>
                  <w:color w:val="000000" w:themeColor="text1"/>
                  <w:sz w:val="44"/>
                  <w:szCs w:val="44"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TA=</m:t>
              </m:r>
              <m:d>
                <m:dPr>
                  <m:ctrlPr>
                    <w:rPr>
                      <w:rFonts w:ascii="Cambria Math" w:hAnsi="Cambria Math" w:cs="Tahoma"/>
                      <w:b/>
                      <w:bCs/>
                      <w:i/>
                      <w:iCs/>
                      <w:color w:val="000000" w:themeColor="text1"/>
                      <w:sz w:val="44"/>
                      <w:szCs w:val="44"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ahoma"/>
                      <w:color w:val="000000" w:themeColor="text1"/>
                      <w:sz w:val="44"/>
                      <w:szCs w:val="44"/>
                      <w:lang w:bidi="fa-IR"/>
                    </w:rPr>
                    <m:t>L*10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L</m:t>
              </m:r>
            </m:sup>
          </m:sSup>
        </m:oMath>
      </m:oMathPara>
    </w:p>
    <w:p w14:paraId="09831B5A" w14:textId="385D2661" w:rsidR="0069027A" w:rsidRPr="00244B6B" w:rsidRDefault="00244B6B" w:rsidP="0094361F">
      <w:pPr>
        <w:jc w:val="both"/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ahoma"/>
                  <w:b/>
                  <w:bCs/>
                  <w:i/>
                  <w:iCs/>
                  <w:color w:val="000000" w:themeColor="text1"/>
                  <w:sz w:val="44"/>
                  <w:szCs w:val="44"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TM=</m:t>
              </m:r>
              <m:d>
                <m:dPr>
                  <m:ctrlPr>
                    <w:rPr>
                      <w:rFonts w:ascii="Cambria Math" w:hAnsi="Cambria Math" w:cs="Tahoma"/>
                      <w:b/>
                      <w:bCs/>
                      <w:i/>
                      <w:iCs/>
                      <w:color w:val="000000" w:themeColor="text1"/>
                      <w:sz w:val="44"/>
                      <w:szCs w:val="44"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ahoma"/>
                      <w:color w:val="000000" w:themeColor="text1"/>
                      <w:sz w:val="44"/>
                      <w:szCs w:val="44"/>
                      <w:lang w:bidi="fa-IR"/>
                    </w:rPr>
                    <m:t>TA*CA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L</m:t>
              </m:r>
            </m:sup>
          </m:sSup>
        </m:oMath>
      </m:oMathPara>
    </w:p>
    <w:p w14:paraId="62B51727" w14:textId="267D13A8" w:rsidR="0069027A" w:rsidRPr="00244B6B" w:rsidRDefault="00244B6B" w:rsidP="0094361F">
      <w:pPr>
        <w:jc w:val="both"/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ahoma"/>
                  <w:b/>
                  <w:bCs/>
                  <w:i/>
                  <w:iCs/>
                  <w:color w:val="000000" w:themeColor="text1"/>
                  <w:sz w:val="44"/>
                  <w:szCs w:val="44"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CZ=</m:t>
              </m:r>
              <m:d>
                <m:dPr>
                  <m:ctrlPr>
                    <w:rPr>
                      <w:rFonts w:ascii="Cambria Math" w:hAnsi="Cambria Math" w:cs="Tahoma"/>
                      <w:b/>
                      <w:bCs/>
                      <w:i/>
                      <w:iCs/>
                      <w:color w:val="000000" w:themeColor="text1"/>
                      <w:sz w:val="44"/>
                      <w:szCs w:val="44"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ahoma"/>
                      <w:color w:val="000000" w:themeColor="text1"/>
                      <w:sz w:val="44"/>
                      <w:szCs w:val="44"/>
                      <w:lang w:bidi="fa-IR"/>
                    </w:rPr>
                    <m:t>CA*TZ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L</m:t>
              </m:r>
            </m:sup>
          </m:sSup>
        </m:oMath>
      </m:oMathPara>
    </w:p>
    <w:p w14:paraId="68962277" w14:textId="1ED0D71F" w:rsidR="0069027A" w:rsidRPr="00244B6B" w:rsidRDefault="0094361F" w:rsidP="0069027A">
      <w:pPr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r w:rsidRPr="00244B6B"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]</w:t>
      </w:r>
    </w:p>
    <w:p w14:paraId="7ED0B2E1" w14:textId="0310791D" w:rsidR="0069027A" w:rsidRPr="00244B6B" w:rsidRDefault="0094361F" w:rsidP="0069027A">
      <w:pPr>
        <w:bidi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روش حل فرمول ساختار پایه:</w:t>
      </w:r>
    </w:p>
    <w:p w14:paraId="2A03056F" w14:textId="6F32BC6B" w:rsidR="0094361F" w:rsidRPr="00244B6B" w:rsidRDefault="0094361F" w:rsidP="0094361F">
      <w:pPr>
        <w:pStyle w:val="ListParagraph"/>
        <w:numPr>
          <w:ilvl w:val="0"/>
          <w:numId w:val="1"/>
        </w:numPr>
        <w:bidi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 تعداد مشخصه را حساب می کنیم (نماد اختصاری تعداد مشخه:</w:t>
      </w:r>
      <w:r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L</w:t>
      </w: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 می باشد)</w:t>
      </w:r>
      <w:r w:rsidR="0053317A"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 xml:space="preserve"> </w:t>
      </w:r>
    </w:p>
    <w:p w14:paraId="7F999D52" w14:textId="0104314C" w:rsidR="0094361F" w:rsidRPr="00244B6B" w:rsidRDefault="0094361F" w:rsidP="0094361F">
      <w:pPr>
        <w:pStyle w:val="ListParagraph"/>
        <w:numPr>
          <w:ilvl w:val="0"/>
          <w:numId w:val="1"/>
        </w:numPr>
        <w:bidi/>
        <w:ind w:left="180" w:firstLine="90"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عبارت مشخه را ساده می کنیم و</w:t>
      </w:r>
    </w:p>
    <w:p w14:paraId="18E3E61C" w14:textId="4C7D8902" w:rsidR="0094361F" w:rsidRPr="00244B6B" w:rsidRDefault="0094361F" w:rsidP="0094361F">
      <w:pPr>
        <w:pStyle w:val="ListParagraph"/>
        <w:numPr>
          <w:ilvl w:val="0"/>
          <w:numId w:val="1"/>
        </w:numPr>
        <w:bidi/>
        <w:ind w:left="180" w:firstLine="90"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در مرحله اخر داخل فرمول قرار می دهیم</w:t>
      </w:r>
    </w:p>
    <w:p w14:paraId="06FDF23D" w14:textId="074DC28A" w:rsidR="0053317A" w:rsidRPr="00244B6B" w:rsidRDefault="0053317A" w:rsidP="0053317A">
      <w:pPr>
        <w:pStyle w:val="ListParagraph"/>
        <w:bidi/>
        <w:ind w:left="270"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روش های حل  ساختار پایه:</w:t>
      </w:r>
    </w:p>
    <w:p w14:paraId="4D2CD47D" w14:textId="13DCDC7E" w:rsidR="0053317A" w:rsidRPr="00244B6B" w:rsidRDefault="0053317A" w:rsidP="0053317A">
      <w:pPr>
        <w:pStyle w:val="ListParagraph"/>
        <w:bidi/>
        <w:ind w:left="990"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روش اول : بدون فاکتوریل با قواعد توانی:</w:t>
      </w:r>
    </w:p>
    <w:p w14:paraId="6FD5CDAE" w14:textId="77777777" w:rsidR="0053317A" w:rsidRPr="00244B6B" w:rsidRDefault="0053317A" w:rsidP="0053317A">
      <w:pPr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proofErr w:type="gramStart"/>
      <w:r w:rsidRPr="00244B6B"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C=A.B.D</w:t>
      </w:r>
      <w:proofErr w:type="gramEnd"/>
    </w:p>
    <w:p w14:paraId="784076AE" w14:textId="77777777" w:rsidR="0053317A" w:rsidRPr="00244B6B" w:rsidRDefault="0053317A" w:rsidP="0053317A">
      <w:pPr>
        <w:jc w:val="both"/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proofErr w:type="gramStart"/>
      <w:r w:rsidRPr="00244B6B"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CA=A.B.D</w:t>
      </w:r>
      <w:proofErr w:type="gramEnd"/>
    </w:p>
    <w:p w14:paraId="5C15F5C2" w14:textId="43443809" w:rsidR="0053317A" w:rsidRPr="00244B6B" w:rsidRDefault="00244B6B" w:rsidP="0053317A">
      <w:pPr>
        <w:jc w:val="both"/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ahoma"/>
                  <w:b/>
                  <w:bCs/>
                  <w:i/>
                  <w:iCs/>
                  <w:color w:val="000000" w:themeColor="text1"/>
                  <w:sz w:val="44"/>
                  <w:szCs w:val="44"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TA=</m:t>
              </m:r>
              <m:d>
                <m:dPr>
                  <m:ctrlPr>
                    <w:rPr>
                      <w:rFonts w:ascii="Cambria Math" w:hAnsi="Cambria Math" w:cs="Tahoma"/>
                      <w:b/>
                      <w:bCs/>
                      <w:i/>
                      <w:iCs/>
                      <w:color w:val="000000" w:themeColor="text1"/>
                      <w:sz w:val="44"/>
                      <w:szCs w:val="44"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ahoma"/>
                      <w:color w:val="000000" w:themeColor="text1"/>
                      <w:sz w:val="44"/>
                      <w:szCs w:val="44"/>
                      <w:lang w:bidi="fa-IR"/>
                    </w:rPr>
                    <m:t>L*10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L</m:t>
              </m:r>
            </m:sup>
          </m:sSup>
        </m:oMath>
      </m:oMathPara>
    </w:p>
    <w:p w14:paraId="2B268CE9" w14:textId="495565BA" w:rsidR="0053317A" w:rsidRPr="00244B6B" w:rsidRDefault="0053317A" w:rsidP="0053317A">
      <w:pPr>
        <w:jc w:val="both"/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 xml:space="preserve">L= </w:t>
      </w:r>
      <w:r w:rsidRPr="00244B6B">
        <w:rPr>
          <w:rFonts w:ascii="Tahoma" w:eastAsiaTheme="minorEastAsi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تعداد مشخه است که </w:t>
      </w:r>
      <w:proofErr w:type="gramStart"/>
      <w:r w:rsidRPr="00244B6B">
        <w:rPr>
          <w:rFonts w:ascii="Tahoma" w:eastAsiaTheme="minorEastAsi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از  فرمول</w:t>
      </w:r>
      <w:proofErr w:type="gramEnd"/>
      <w:r w:rsidRPr="00244B6B">
        <w:rPr>
          <w:rFonts w:ascii="Tahoma" w:eastAsiaTheme="minorEastAsi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 اصلی هر مشخه بدست می اید</w:t>
      </w:r>
    </w:p>
    <w:p w14:paraId="1D93C766" w14:textId="1A8CA9A1" w:rsidR="0053317A" w:rsidRPr="00244B6B" w:rsidRDefault="0053317A" w:rsidP="0053317A">
      <w:pPr>
        <w:jc w:val="both"/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r w:rsidRPr="00244B6B">
        <w:rPr>
          <w:rFonts w:ascii="Tahoma" w:eastAsiaTheme="minorEastAsi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مثال </w:t>
      </w:r>
      <w:r w:rsidRPr="00244B6B"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 xml:space="preserve">: P=NHP/NRPM </w:t>
      </w:r>
    </w:p>
    <w:p w14:paraId="2154439B" w14:textId="2D10CCAA" w:rsidR="0053317A" w:rsidRPr="00244B6B" w:rsidRDefault="0053317A" w:rsidP="0053317A">
      <w:pPr>
        <w:jc w:val="both"/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r w:rsidRPr="00244B6B">
        <w:rPr>
          <w:rFonts w:ascii="Tahoma" w:eastAsiaTheme="minorEastAsi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 xml:space="preserve">تعداد مشخصه در این مثال 7 است پس </w:t>
      </w:r>
    </w:p>
    <w:p w14:paraId="78885691" w14:textId="21914DDE" w:rsidR="0053317A" w:rsidRPr="00244B6B" w:rsidRDefault="0053317A" w:rsidP="0053317A">
      <w:pPr>
        <w:jc w:val="both"/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r w:rsidRPr="00244B6B"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L=7</w:t>
      </w:r>
    </w:p>
    <w:p w14:paraId="5181F9C1" w14:textId="77777777" w:rsidR="0053317A" w:rsidRPr="00244B6B" w:rsidRDefault="00244B6B" w:rsidP="0053317A">
      <w:pPr>
        <w:jc w:val="both"/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ahoma"/>
                  <w:b/>
                  <w:bCs/>
                  <w:i/>
                  <w:iCs/>
                  <w:color w:val="000000" w:themeColor="text1"/>
                  <w:sz w:val="44"/>
                  <w:szCs w:val="44"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TM=</m:t>
              </m:r>
              <m:d>
                <m:dPr>
                  <m:ctrlPr>
                    <w:rPr>
                      <w:rFonts w:ascii="Cambria Math" w:hAnsi="Cambria Math" w:cs="Tahoma"/>
                      <w:b/>
                      <w:bCs/>
                      <w:i/>
                      <w:iCs/>
                      <w:color w:val="000000" w:themeColor="text1"/>
                      <w:sz w:val="44"/>
                      <w:szCs w:val="44"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ahoma"/>
                      <w:color w:val="000000" w:themeColor="text1"/>
                      <w:sz w:val="44"/>
                      <w:szCs w:val="44"/>
                      <w:lang w:bidi="fa-IR"/>
                    </w:rPr>
                    <m:t>TA*CA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L</m:t>
              </m:r>
            </m:sup>
          </m:sSup>
        </m:oMath>
      </m:oMathPara>
    </w:p>
    <w:p w14:paraId="025738A2" w14:textId="77777777" w:rsidR="0053317A" w:rsidRPr="00244B6B" w:rsidRDefault="00244B6B" w:rsidP="0053317A">
      <w:pPr>
        <w:jc w:val="both"/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ahoma"/>
                  <w:b/>
                  <w:bCs/>
                  <w:i/>
                  <w:iCs/>
                  <w:color w:val="000000" w:themeColor="text1"/>
                  <w:sz w:val="44"/>
                  <w:szCs w:val="44"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CZ=</m:t>
              </m:r>
              <m:d>
                <m:dPr>
                  <m:ctrlPr>
                    <w:rPr>
                      <w:rFonts w:ascii="Cambria Math" w:hAnsi="Cambria Math" w:cs="Tahoma"/>
                      <w:b/>
                      <w:bCs/>
                      <w:i/>
                      <w:iCs/>
                      <w:color w:val="000000" w:themeColor="text1"/>
                      <w:sz w:val="44"/>
                      <w:szCs w:val="44"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ahoma"/>
                      <w:color w:val="000000" w:themeColor="text1"/>
                      <w:sz w:val="44"/>
                      <w:szCs w:val="44"/>
                      <w:lang w:bidi="fa-IR"/>
                    </w:rPr>
                    <m:t>CA*TZ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L</m:t>
              </m:r>
            </m:sup>
          </m:sSup>
        </m:oMath>
      </m:oMathPara>
    </w:p>
    <w:p w14:paraId="1B037CC2" w14:textId="48605C32" w:rsidR="0053317A" w:rsidRPr="00244B6B" w:rsidRDefault="0053317A" w:rsidP="0053317A">
      <w:pPr>
        <w:pStyle w:val="ListParagraph"/>
        <w:bidi/>
        <w:ind w:left="990"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قواعد توانی:</w:t>
      </w:r>
    </w:p>
    <w:p w14:paraId="33BDBE29" w14:textId="41AB4508" w:rsidR="0053317A" w:rsidRPr="00244B6B" w:rsidRDefault="0053317A" w:rsidP="0053317A">
      <w:pPr>
        <w:pStyle w:val="ListParagraph"/>
        <w:bidi/>
        <w:ind w:left="990"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مثال:</w:t>
      </w:r>
    </w:p>
    <w:p w14:paraId="501753D6" w14:textId="68C64402" w:rsidR="0053317A" w:rsidRPr="00244B6B" w:rsidRDefault="0053317A" w:rsidP="0053317A">
      <w:pPr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Tahoma"/>
              <w:color w:val="000000" w:themeColor="text1"/>
              <w:sz w:val="44"/>
              <w:szCs w:val="44"/>
              <w:lang w:bidi="fa-IR"/>
            </w:rPr>
            <m:t xml:space="preserve">1) </m:t>
          </m:r>
          <m:sSup>
            <m:sSupPr>
              <m:ctrlPr>
                <w:rPr>
                  <w:rFonts w:ascii="Cambria Math" w:hAnsi="Cambria Math" w:cs="Tahoma"/>
                  <w:b/>
                  <w:bCs/>
                  <w:i/>
                  <w:iCs/>
                  <w:color w:val="000000" w:themeColor="text1"/>
                  <w:sz w:val="44"/>
                  <w:szCs w:val="44"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(a*b)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8</m:t>
              </m:r>
            </m:sup>
          </m:sSup>
          <m:r>
            <m:rPr>
              <m:sty m:val="bi"/>
            </m:rPr>
            <w:rPr>
              <w:rFonts w:ascii="Cambria Math" w:hAnsi="Cambria Math" w:cs="Tahoma"/>
              <w:color w:val="000000" w:themeColor="text1"/>
              <w:sz w:val="44"/>
              <w:szCs w:val="44"/>
              <w:lang w:bidi="fa-IR"/>
            </w:rPr>
            <m:t>=8*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b/>
                  <w:bCs/>
                  <w:i/>
                  <w:iCs/>
                  <w:color w:val="000000" w:themeColor="text1"/>
                  <w:sz w:val="44"/>
                  <w:szCs w:val="4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ahoma"/>
                      <w:b/>
                      <w:bCs/>
                      <w:i/>
                      <w:iCs/>
                      <w:color w:val="000000" w:themeColor="text1"/>
                      <w:sz w:val="44"/>
                      <w:szCs w:val="4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ahoma"/>
                          <w:b/>
                          <w:bCs/>
                          <w:i/>
                          <w:iCs/>
                          <w:color w:val="000000" w:themeColor="text1"/>
                          <w:sz w:val="44"/>
                          <w:szCs w:val="44"/>
                          <w:lang w:bidi="fa-I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ahoma"/>
                          <w:color w:val="000000" w:themeColor="text1"/>
                          <w:sz w:val="44"/>
                          <w:szCs w:val="44"/>
                          <w:lang w:bidi="fa-IR"/>
                        </w:rPr>
                        <m:t>a*b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ahoma"/>
                      <w:color w:val="000000" w:themeColor="text1"/>
                      <w:sz w:val="44"/>
                      <w:szCs w:val="44"/>
                      <w:lang w:bidi="fa-IR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Tahoma"/>
              <w:color w:val="000000" w:themeColor="text1"/>
              <w:sz w:val="44"/>
              <w:szCs w:val="44"/>
              <w:lang w:bidi="fa-IR"/>
            </w:rPr>
            <m:t>=</m:t>
          </m:r>
          <m:sSup>
            <m:sSupPr>
              <m:ctrlPr>
                <w:rPr>
                  <w:rFonts w:ascii="Cambria Math" w:hAnsi="Cambria Math" w:cs="Tahoma"/>
                  <w:b/>
                  <w:bCs/>
                  <w:i/>
                  <w:iCs/>
                  <w:color w:val="000000" w:themeColor="text1"/>
                  <w:sz w:val="44"/>
                  <w:szCs w:val="44"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ahoma"/>
              <w:color w:val="000000" w:themeColor="text1"/>
              <w:sz w:val="44"/>
              <w:szCs w:val="44"/>
              <w:lang w:bidi="fa-IR"/>
            </w:rPr>
            <m:t>*</m:t>
          </m:r>
          <m:sSup>
            <m:sSupPr>
              <m:ctrlPr>
                <w:rPr>
                  <w:rFonts w:ascii="Cambria Math" w:hAnsi="Cambria Math" w:cs="Tahoma"/>
                  <w:b/>
                  <w:bCs/>
                  <w:i/>
                  <w:iCs/>
                  <w:color w:val="000000" w:themeColor="text1"/>
                  <w:sz w:val="44"/>
                  <w:szCs w:val="44"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2</m:t>
              </m:r>
            </m:sup>
          </m:sSup>
        </m:oMath>
      </m:oMathPara>
    </w:p>
    <w:p w14:paraId="43F510EA" w14:textId="61036102" w:rsidR="0053317A" w:rsidRPr="00244B6B" w:rsidRDefault="0053317A" w:rsidP="0053317A">
      <w:pPr>
        <w:pStyle w:val="ListParagraph"/>
        <w:ind w:left="990"/>
        <w:rPr>
          <w:rFonts w:ascii="Tahoma" w:eastAsiaTheme="minorEastAsi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Tahoma"/>
              <w:color w:val="000000" w:themeColor="text1"/>
              <w:sz w:val="44"/>
              <w:szCs w:val="44"/>
              <w:lang w:bidi="fa-IR"/>
            </w:rPr>
            <m:t>2)</m:t>
          </m:r>
          <m:sSup>
            <m:sSupPr>
              <m:ctrlPr>
                <w:rPr>
                  <w:rFonts w:ascii="Cambria Math" w:hAnsi="Cambria Math" w:cs="Tahoma"/>
                  <w:b/>
                  <w:bCs/>
                  <w:i/>
                  <w:iCs/>
                  <w:color w:val="000000" w:themeColor="text1"/>
                  <w:sz w:val="44"/>
                  <w:szCs w:val="44"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 xml:space="preserve"> (c*10)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7</m:t>
              </m:r>
            </m:sup>
          </m:sSup>
          <m:r>
            <m:rPr>
              <m:sty m:val="bi"/>
            </m:rPr>
            <w:rPr>
              <w:rFonts w:ascii="Cambria Math" w:hAnsi="Cambria Math" w:cs="Tahoma"/>
              <w:color w:val="000000" w:themeColor="text1"/>
              <w:sz w:val="44"/>
              <w:szCs w:val="44"/>
              <w:lang w:bidi="fa-IR"/>
            </w:rPr>
            <m:t>=</m:t>
          </m:r>
          <m:sSup>
            <m:sSupPr>
              <m:ctrlPr>
                <w:rPr>
                  <w:rFonts w:ascii="Cambria Math" w:hAnsi="Cambria Math" w:cs="Tahoma"/>
                  <w:b/>
                  <w:bCs/>
                  <w:i/>
                  <w:iCs/>
                  <w:color w:val="000000" w:themeColor="text1"/>
                  <w:sz w:val="44"/>
                  <w:szCs w:val="44"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7(</m:t>
              </m:r>
              <m:sSup>
                <m:sSupPr>
                  <m:ctrlPr>
                    <w:rPr>
                      <w:rFonts w:ascii="Cambria Math" w:hAnsi="Cambria Math" w:cs="Tahoma"/>
                      <w:b/>
                      <w:bCs/>
                      <w:i/>
                      <w:iCs/>
                      <w:color w:val="000000" w:themeColor="text1"/>
                      <w:sz w:val="44"/>
                      <w:szCs w:val="44"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ahoma"/>
                      <w:color w:val="000000" w:themeColor="text1"/>
                      <w:sz w:val="44"/>
                      <w:szCs w:val="44"/>
                      <w:lang w:bidi="fa-IR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ahoma"/>
                      <w:color w:val="000000" w:themeColor="text1"/>
                      <w:sz w:val="44"/>
                      <w:szCs w:val="44"/>
                      <w:lang w:bidi="fa-IR"/>
                    </w:rPr>
                    <m:t>7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*</m:t>
              </m:r>
              <m:sSup>
                <m:sSupPr>
                  <m:ctrlPr>
                    <w:rPr>
                      <w:rFonts w:ascii="Cambria Math" w:hAnsi="Cambria Math" w:cs="Tahoma"/>
                      <w:b/>
                      <w:bCs/>
                      <w:i/>
                      <w:iCs/>
                      <w:color w:val="000000" w:themeColor="text1"/>
                      <w:sz w:val="44"/>
                      <w:szCs w:val="44"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ahoma"/>
                      <w:color w:val="000000" w:themeColor="text1"/>
                      <w:sz w:val="44"/>
                      <w:szCs w:val="44"/>
                      <w:lang w:bidi="fa-IR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ahoma"/>
                      <w:color w:val="000000" w:themeColor="text1"/>
                      <w:sz w:val="44"/>
                      <w:szCs w:val="44"/>
                      <w:lang w:bidi="fa-IR"/>
                    </w:rPr>
                    <m:t>7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ahoma"/>
              <w:color w:val="000000" w:themeColor="text1"/>
              <w:sz w:val="44"/>
              <w:szCs w:val="44"/>
              <w:lang w:bidi="fa-IR"/>
            </w:rPr>
            <m:t>=</m:t>
          </m:r>
          <m:sSup>
            <m:sSupPr>
              <m:ctrlPr>
                <w:rPr>
                  <w:rFonts w:ascii="Cambria Math" w:hAnsi="Cambria Math" w:cs="Tahoma"/>
                  <w:b/>
                  <w:bCs/>
                  <w:i/>
                  <w:iCs/>
                  <w:color w:val="000000" w:themeColor="text1"/>
                  <w:sz w:val="44"/>
                  <w:szCs w:val="44"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9</m:t>
              </m:r>
            </m:sup>
          </m:sSup>
          <m:r>
            <m:rPr>
              <m:sty m:val="bi"/>
            </m:rPr>
            <w:rPr>
              <w:rFonts w:ascii="Cambria Math" w:hAnsi="Cambria Math" w:cs="Tahoma"/>
              <w:color w:val="000000" w:themeColor="text1"/>
              <w:sz w:val="44"/>
              <w:szCs w:val="44"/>
              <w:lang w:bidi="fa-IR"/>
            </w:rPr>
            <m:t>*</m:t>
          </m:r>
          <m:sSup>
            <m:sSupPr>
              <m:ctrlPr>
                <w:rPr>
                  <w:rFonts w:ascii="Cambria Math" w:hAnsi="Cambria Math" w:cs="Tahoma"/>
                  <w:b/>
                  <w:bCs/>
                  <w:i/>
                  <w:iCs/>
                  <w:color w:val="000000" w:themeColor="text1"/>
                  <w:sz w:val="44"/>
                  <w:szCs w:val="44"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ahoma"/>
                  <w:color w:val="000000" w:themeColor="text1"/>
                  <w:sz w:val="44"/>
                  <w:szCs w:val="44"/>
                  <w:lang w:bidi="fa-IR"/>
                </w:rPr>
                <m:t>9</m:t>
              </m:r>
            </m:sup>
          </m:sSup>
          <m:r>
            <m:rPr>
              <m:sty m:val="bi"/>
            </m:rPr>
            <w:rPr>
              <w:rFonts w:ascii="Cambria Math" w:hAnsi="Cambria Math" w:cs="Tahoma"/>
              <w:color w:val="000000" w:themeColor="text1"/>
              <w:sz w:val="44"/>
              <w:szCs w:val="44"/>
              <w:lang w:bidi="fa-IR"/>
            </w:rPr>
            <m:t xml:space="preserve"> </m:t>
          </m:r>
        </m:oMath>
      </m:oMathPara>
    </w:p>
    <w:p w14:paraId="59AD7A1E" w14:textId="77777777" w:rsidR="0053317A" w:rsidRPr="00244B6B" w:rsidRDefault="0053317A" w:rsidP="0053317A">
      <w:pPr>
        <w:pStyle w:val="ListParagraph"/>
        <w:ind w:left="990"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</w:p>
    <w:p w14:paraId="628420F7" w14:textId="28D4D230" w:rsidR="0053317A" w:rsidRPr="00244B6B" w:rsidRDefault="0053317A" w:rsidP="0053317A">
      <w:pPr>
        <w:pStyle w:val="ListParagraph"/>
        <w:bidi/>
        <w:ind w:left="990"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روش 2 حل با فاکتوریل بدون قواعد توانی:</w:t>
      </w:r>
    </w:p>
    <w:p w14:paraId="079039A2" w14:textId="5520BA21" w:rsidR="0053317A" w:rsidRPr="00244B6B" w:rsidRDefault="0053317A" w:rsidP="0053317A">
      <w:pPr>
        <w:pStyle w:val="ListParagraph"/>
        <w:bidi/>
        <w:ind w:left="990"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مقدمه ای فاکتوریل:</w:t>
      </w:r>
    </w:p>
    <w:p w14:paraId="639166BE" w14:textId="7A52F3D2" w:rsidR="0053317A" w:rsidRPr="00244B6B" w:rsidRDefault="0053317A" w:rsidP="0053317A">
      <w:pPr>
        <w:pStyle w:val="ListParagraph"/>
        <w:ind w:left="990"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</w:pPr>
      <w:proofErr w:type="gramStart"/>
      <w:r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3!=</w:t>
      </w:r>
      <w:proofErr w:type="gramEnd"/>
      <w:r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3*2*1=6</w:t>
      </w:r>
    </w:p>
    <w:p w14:paraId="5B60B6B9" w14:textId="58831F73" w:rsidR="0053317A" w:rsidRPr="00244B6B" w:rsidRDefault="0053317A" w:rsidP="0053317A">
      <w:pPr>
        <w:pStyle w:val="ListParagraph"/>
        <w:ind w:left="990"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proofErr w:type="gramStart"/>
      <w:r w:rsidRPr="00244B6B"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lang w:bidi="fa-IR"/>
        </w:rPr>
        <w:t>!=</w:t>
      </w:r>
      <w:proofErr w:type="gramEnd"/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فاکتوریل</w:t>
      </w:r>
    </w:p>
    <w:p w14:paraId="51FD2D83" w14:textId="38C4DB0D" w:rsidR="0053317A" w:rsidRPr="00244B6B" w:rsidRDefault="0053317A" w:rsidP="0053317A">
      <w:pPr>
        <w:pStyle w:val="ListParagraph"/>
        <w:bidi/>
        <w:ind w:left="990"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طریقه روش حل با فاکتوریل:</w:t>
      </w:r>
    </w:p>
    <w:p w14:paraId="731452B8" w14:textId="3E267D07" w:rsidR="0053317A" w:rsidRPr="00244B6B" w:rsidRDefault="0053317A" w:rsidP="0053317A">
      <w:pPr>
        <w:pStyle w:val="ListParagraph"/>
        <w:bidi/>
        <w:ind w:left="990"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  <w:r w:rsidRPr="00244B6B">
        <w:rPr>
          <w:rFonts w:ascii="Tahoma" w:hAnsi="Tahoma" w:cs="Tahoma" w:hint="cs"/>
          <w:b/>
          <w:bCs/>
          <w:i/>
          <w:iCs/>
          <w:color w:val="000000" w:themeColor="text1"/>
          <w:sz w:val="44"/>
          <w:szCs w:val="44"/>
          <w:rtl/>
          <w:lang w:bidi="fa-IR"/>
        </w:rPr>
        <w:t>جواب اخر هر مشخه (سوال ) فاکتوریل انرا بدست می اوریم</w:t>
      </w:r>
    </w:p>
    <w:p w14:paraId="7CF75D57" w14:textId="77777777" w:rsidR="0053317A" w:rsidRPr="00244B6B" w:rsidRDefault="0053317A" w:rsidP="0053317A">
      <w:pPr>
        <w:pStyle w:val="ListParagraph"/>
        <w:bidi/>
        <w:ind w:left="990"/>
        <w:rPr>
          <w:rFonts w:ascii="Tahoma" w:hAnsi="Tahoma" w:cs="Tahoma"/>
          <w:b/>
          <w:bCs/>
          <w:i/>
          <w:iCs/>
          <w:color w:val="000000" w:themeColor="text1"/>
          <w:sz w:val="44"/>
          <w:szCs w:val="44"/>
          <w:rtl/>
          <w:lang w:bidi="fa-IR"/>
        </w:rPr>
      </w:pPr>
    </w:p>
    <w:sectPr w:rsidR="0053317A" w:rsidRPr="00244B6B" w:rsidSect="0094361F">
      <w:pgSz w:w="31680" w:h="31680" w:orient="landscape" w:code="1"/>
      <w:pgMar w:top="0" w:right="450" w:bottom="0" w:left="10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597D"/>
    <w:multiLevelType w:val="hybridMultilevel"/>
    <w:tmpl w:val="5C2EB73A"/>
    <w:lvl w:ilvl="0" w:tplc="7976386E">
      <w:start w:val="1"/>
      <w:numFmt w:val="decimal"/>
      <w:lvlText w:val="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5FC43C07"/>
    <w:multiLevelType w:val="hybridMultilevel"/>
    <w:tmpl w:val="2182C5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007BD"/>
    <w:multiLevelType w:val="hybridMultilevel"/>
    <w:tmpl w:val="FF889884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CC"/>
    <w:rsid w:val="000C7E49"/>
    <w:rsid w:val="001C41E0"/>
    <w:rsid w:val="00244B6B"/>
    <w:rsid w:val="0053317A"/>
    <w:rsid w:val="0069027A"/>
    <w:rsid w:val="006B106A"/>
    <w:rsid w:val="008473FD"/>
    <w:rsid w:val="0094361F"/>
    <w:rsid w:val="00AD65CC"/>
    <w:rsid w:val="00B55718"/>
    <w:rsid w:val="00C81A40"/>
    <w:rsid w:val="00DC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60C9"/>
  <w15:chartTrackingRefBased/>
  <w15:docId w15:val="{5B86D9BF-3462-4AE9-AE20-5B61FF69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027A"/>
    <w:rPr>
      <w:color w:val="808080"/>
    </w:rPr>
  </w:style>
  <w:style w:type="paragraph" w:styleId="ListParagraph">
    <w:name w:val="List Paragraph"/>
    <w:basedOn w:val="Normal"/>
    <w:uiPriority w:val="34"/>
    <w:qFormat/>
    <w:rsid w:val="00943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DE959-85A4-4A8D-A971-FE2D5F57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bvgsd</dc:creator>
  <cp:keywords/>
  <dc:description/>
  <cp:lastModifiedBy>bvgsd</cp:lastModifiedBy>
  <cp:revision>12</cp:revision>
  <dcterms:created xsi:type="dcterms:W3CDTF">2022-12-14T09:14:00Z</dcterms:created>
  <dcterms:modified xsi:type="dcterms:W3CDTF">2023-02-15T07:54:00Z</dcterms:modified>
</cp:coreProperties>
</file>