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FCA" w:rsidRDefault="006A2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студент группы ИСП-31 Шестаков Артём</w:t>
      </w:r>
      <w:r>
        <w:rPr>
          <w:rFonts w:ascii="Times New Roman" w:hAnsi="Times New Roman" w:cs="Times New Roman"/>
          <w:sz w:val="28"/>
          <w:szCs w:val="28"/>
        </w:rPr>
        <w:br/>
        <w:t>Практическая работа №1, вариант №7</w:t>
      </w:r>
    </w:p>
    <w:p w:rsidR="006A2FCA" w:rsidRDefault="006A2FCA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A2FCA">
        <w:rPr>
          <w:rFonts w:ascii="Times New Roman" w:hAnsi="Times New Roman" w:cs="Times New Roman"/>
          <w:b/>
          <w:i/>
          <w:sz w:val="28"/>
          <w:szCs w:val="28"/>
        </w:rPr>
        <w:t>Спецификации модуля</w:t>
      </w:r>
    </w:p>
    <w:p w:rsidR="006A2FCA" w:rsidRDefault="006A2FCA">
      <w:pPr>
        <w:rPr>
          <w:rFonts w:ascii="Times New Roman" w:hAnsi="Times New Roman" w:cs="Times New Roman"/>
          <w:sz w:val="28"/>
          <w:szCs w:val="28"/>
        </w:rPr>
      </w:pPr>
      <w:r w:rsidRPr="006A2FCA">
        <w:rPr>
          <w:rFonts w:ascii="Times New Roman" w:hAnsi="Times New Roman" w:cs="Times New Roman"/>
          <w:sz w:val="28"/>
          <w:szCs w:val="28"/>
        </w:rPr>
        <w:t>Найти сумму n целых, случайных чисел (ДСЧ), распределенных в диапазоне от 0 до n и меньше n/2. Вывести на экран на одной строке сгенерированные числа, на другой строке результат.</w:t>
      </w:r>
    </w:p>
    <w:p w:rsidR="006A2FCA" w:rsidRPr="006A2FCA" w:rsidRDefault="006A2F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4CA1">
        <w:rPr>
          <w:rFonts w:ascii="Times New Roman" w:hAnsi="Times New Roman" w:cs="Times New Roman"/>
          <w:sz w:val="28"/>
          <w:szCs w:val="28"/>
          <w:lang w:val="en-US"/>
        </w:rPr>
        <w:t>SumHalfNumbers</w:t>
      </w:r>
      <w:proofErr w:type="spellEnd"/>
      <w:r w:rsidRPr="006A2F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B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50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0BE">
        <w:rPr>
          <w:rFonts w:ascii="Times New Roman" w:hAnsi="Times New Roman" w:cs="Times New Roman"/>
          <w:sz w:val="28"/>
          <w:szCs w:val="28"/>
          <w:lang w:val="en-US"/>
        </w:rPr>
        <w:t>alue</w:t>
      </w:r>
      <w:proofErr w:type="spellEnd"/>
      <w:r w:rsidRPr="006A2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A2F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FF50F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6A2FCA">
        <w:rPr>
          <w:rFonts w:ascii="Times New Roman" w:hAnsi="Times New Roman" w:cs="Times New Roman"/>
          <w:sz w:val="28"/>
          <w:szCs w:val="28"/>
        </w:rPr>
        <w:t>)</w:t>
      </w:r>
      <w:r w:rsidRPr="006A2F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6A2F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0BE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FF50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0BE">
        <w:rPr>
          <w:rFonts w:ascii="Times New Roman" w:hAnsi="Times New Roman" w:cs="Times New Roman"/>
          <w:sz w:val="28"/>
          <w:szCs w:val="28"/>
          <w:lang w:val="en-US"/>
        </w:rPr>
        <w:t>alue</w:t>
      </w:r>
      <w:proofErr w:type="spellEnd"/>
      <w:r w:rsidRPr="006A2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входное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2F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Возвращаемые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Pr="006A2FC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</w:t>
      </w:r>
      <w:r w:rsidR="00AA30C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F50F9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ist</w:t>
      </w:r>
      <w:proofErr w:type="spellEnd"/>
      <w:r w:rsidRPr="006A2FC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сгенерированных чисел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A2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сумма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сгенер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ированых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</w:t>
      </w:r>
    </w:p>
    <w:sectPr w:rsidR="006A2FCA" w:rsidRPr="006A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CA"/>
    <w:rsid w:val="006A2FCA"/>
    <w:rsid w:val="00AA30C2"/>
    <w:rsid w:val="00CF30BE"/>
    <w:rsid w:val="00D84CA1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FA31"/>
  <w15:chartTrackingRefBased/>
  <w15:docId w15:val="{444875C9-BB95-4C81-9595-C1326C1E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7</cp:revision>
  <dcterms:created xsi:type="dcterms:W3CDTF">2021-09-09T13:21:00Z</dcterms:created>
  <dcterms:modified xsi:type="dcterms:W3CDTF">2021-09-14T10:08:00Z</dcterms:modified>
</cp:coreProperties>
</file>