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01" w:rsidRDefault="00085767">
      <w:bookmarkStart w:id="0" w:name="_GoBack"/>
      <w:bookmarkEnd w:id="0"/>
    </w:p>
    <w:sectPr w:rsidR="00BD4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A"/>
    <w:rsid w:val="00085767"/>
    <w:rsid w:val="00944A3A"/>
    <w:rsid w:val="00AB5D08"/>
    <w:rsid w:val="00A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6EA04-E97B-4075-B6F7-6E8AF972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Fernando Vargas Tapias</dc:creator>
  <cp:keywords/>
  <dc:description/>
  <cp:lastModifiedBy>Brian Fernando Vargas Tapias</cp:lastModifiedBy>
  <cp:revision>2</cp:revision>
  <dcterms:created xsi:type="dcterms:W3CDTF">2024-10-07T16:02:00Z</dcterms:created>
  <dcterms:modified xsi:type="dcterms:W3CDTF">2024-10-07T16:02:00Z</dcterms:modified>
</cp:coreProperties>
</file>