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0"/>
        <w:contextualSpacing/>
        <w:rPr>
          <w:rFonts w:eastAsia="Times New Roman"/>
          <w:lang w:val="mk-MK"/>
        </w:rPr>
      </w:pPr>
      <w:r>
        <w:rPr>
          <w:rFonts w:eastAsia="Times New Roman"/>
          <w:lang w:val="mk-MK"/>
        </w:rPr>
      </w:r>
    </w:p>
    <w:p>
      <w:pPr>
        <w:pStyle w:val="Heading1"/>
        <w:spacing w:lineRule="auto" w:line="240" w:before="240" w:after="0"/>
        <w:contextualSpacing/>
        <w:jc w:val="center"/>
        <w:rPr>
          <w:rFonts w:eastAsia="Times New Roman"/>
          <w:lang w:val="mk-MK"/>
        </w:rPr>
      </w:pPr>
      <w:r>
        <w:rPr>
          <w:rFonts w:eastAsia="Times New Roman"/>
          <w:lang w:val="mk-MK"/>
        </w:rPr>
        <w:t xml:space="preserve">Документација за проект по предметот </w:t>
      </w:r>
    </w:p>
    <w:p>
      <w:pPr>
        <w:pStyle w:val="Normal"/>
        <w:spacing w:lineRule="auto" w:line="240" w:before="240" w:after="0"/>
        <w:contextualSpacing/>
        <w:jc w:val="center"/>
        <w:rPr>
          <w:sz w:val="24"/>
          <w:szCs w:val="24"/>
        </w:rPr>
      </w:pPr>
      <w:r>
        <w:rPr>
          <w:rFonts w:eastAsia="Times New Roman"/>
          <w:sz w:val="24"/>
          <w:szCs w:val="24"/>
          <w:lang w:val="mk-MK"/>
        </w:rPr>
        <w:t>Мобилни информациски системи</w:t>
      </w:r>
    </w:p>
    <w:p>
      <w:pPr>
        <w:pStyle w:val="Normal"/>
        <w:spacing w:lineRule="auto" w:line="240" w:before="240" w:after="0"/>
        <w:contextualSpacing/>
        <w:jc w:val="center"/>
        <w:rPr>
          <w:sz w:val="24"/>
          <w:szCs w:val="24"/>
        </w:rPr>
      </w:pPr>
      <w:r>
        <w:rPr>
          <w:rFonts w:eastAsia="Times New Roman"/>
          <w:sz w:val="24"/>
          <w:szCs w:val="24"/>
          <w:lang w:val="mk-MK"/>
        </w:rPr>
        <w:t xml:space="preserve">Тема: Мобилна </w:t>
      </w:r>
      <w:r>
        <w:rPr>
          <w:rFonts w:eastAsia="Times New Roman"/>
          <w:sz w:val="24"/>
          <w:szCs w:val="24"/>
          <w:lang w:val="en-US"/>
        </w:rPr>
        <w:t xml:space="preserve">E-Shop </w:t>
      </w:r>
      <w:r>
        <w:rPr>
          <w:rFonts w:eastAsia="Times New Roman"/>
          <w:sz w:val="24"/>
          <w:szCs w:val="24"/>
          <w:lang w:val="mk-MK"/>
        </w:rPr>
        <w:t>апликација</w:t>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drawing>
          <wp:anchor behindDoc="0" distT="0" distB="0" distL="0" distR="0" simplePos="0" locked="0" layoutInCell="0" allowOverlap="1" relativeHeight="2">
            <wp:simplePos x="0" y="0"/>
            <wp:positionH relativeFrom="column">
              <wp:posOffset>1543050</wp:posOffset>
            </wp:positionH>
            <wp:positionV relativeFrom="paragraph">
              <wp:posOffset>64770</wp:posOffset>
            </wp:positionV>
            <wp:extent cx="2857500" cy="2857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57500" cy="2857500"/>
                    </a:xfrm>
                    <a:prstGeom prst="rect">
                      <a:avLst/>
                    </a:prstGeom>
                  </pic:spPr>
                </pic:pic>
              </a:graphicData>
            </a:graphic>
          </wp:anchor>
        </w:drawing>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Normal"/>
        <w:spacing w:lineRule="auto" w:line="240" w:before="240" w:after="0"/>
        <w:contextualSpacing/>
        <w:jc w:val="center"/>
        <w:rPr>
          <w:rFonts w:eastAsia="Times New Roman"/>
          <w:lang w:val="mk-MK"/>
        </w:rPr>
      </w:pPr>
      <w:r>
        <w:rPr>
          <w:rFonts w:eastAsia="Times New Roman"/>
          <w:lang w:val="mk-MK"/>
        </w:rPr>
      </w:r>
    </w:p>
    <w:p>
      <w:pPr>
        <w:pStyle w:val="Heading1"/>
        <w:spacing w:lineRule="auto" w:line="240" w:before="240" w:after="0"/>
        <w:contextualSpacing/>
        <w:rPr>
          <w:rFonts w:eastAsia="Times New Roman"/>
          <w:lang w:val="mk-MK"/>
        </w:rPr>
      </w:pPr>
      <w:r>
        <w:rPr>
          <w:rFonts w:eastAsia="Times New Roman"/>
          <w:lang w:val="mk-MK"/>
        </w:rPr>
      </w:r>
    </w:p>
    <w:p>
      <w:pPr>
        <w:pStyle w:val="Normal"/>
        <w:spacing w:lineRule="auto" w:line="240" w:before="240" w:after="0"/>
        <w:contextualSpacing/>
        <w:rPr>
          <w:rFonts w:eastAsia="Times New Roman"/>
          <w:lang w:val="mk-MK"/>
        </w:rPr>
      </w:pPr>
      <w:r>
        <w:rPr>
          <w:rFonts w:eastAsia="Times New Roman"/>
          <w:lang w:val="mk-MK"/>
        </w:rPr>
      </w:r>
    </w:p>
    <w:p>
      <w:pPr>
        <w:pStyle w:val="Normal"/>
        <w:spacing w:lineRule="auto" w:line="240" w:before="240" w:after="0"/>
        <w:contextualSpacing/>
        <w:rPr>
          <w:rFonts w:eastAsia="Times New Roman"/>
          <w:lang w:val="mk-MK"/>
        </w:rPr>
      </w:pPr>
      <w:r>
        <w:rPr>
          <w:rFonts w:eastAsia="Times New Roman"/>
          <w:lang w:val="mk-MK"/>
        </w:rPr>
      </w:r>
    </w:p>
    <w:p>
      <w:pPr>
        <w:pStyle w:val="Heading1"/>
        <w:spacing w:lineRule="auto" w:line="240" w:before="240" w:after="0"/>
        <w:contextualSpacing/>
        <w:rPr>
          <w:rFonts w:eastAsia="Times New Roman"/>
          <w:lang w:val="mk-MK"/>
        </w:rPr>
      </w:pPr>
      <w:r>
        <w:rPr>
          <w:rFonts w:eastAsia="Times New Roman"/>
          <w:lang w:val="mk-MK"/>
        </w:rPr>
        <w:t>1. Опис на проектот</w:t>
      </w:r>
    </w:p>
    <w:p>
      <w:pPr>
        <w:pStyle w:val="Normal"/>
        <w:spacing w:lineRule="auto" w:line="240" w:beforeAutospacing="1" w:afterAutospacing="1"/>
        <w:ind w:firstLine="720"/>
        <w:contextualSpacing/>
        <w:jc w:val="both"/>
        <w:rPr>
          <w:rFonts w:ascii="Times New Roman" w:hAnsi="Times New Roman" w:eastAsia="Times New Roman" w:cs="Times New Roman"/>
          <w:kern w:val="0"/>
          <w:sz w:val="24"/>
          <w:szCs w:val="24"/>
          <w:lang w:val="mk-MK"/>
          <w14:ligatures w14:val="none"/>
        </w:rPr>
      </w:pPr>
      <w:r>
        <w:rPr>
          <w:rFonts w:eastAsia="Times New Roman" w:cs="Times New Roman" w:ascii="Times New Roman" w:hAnsi="Times New Roman"/>
          <w:kern w:val="0"/>
          <w:sz w:val="24"/>
          <w:szCs w:val="24"/>
          <w:lang w:val="mk-MK"/>
          <w14:ligatures w14:val="none"/>
        </w:rPr>
        <w:t>Целта на овој проект е развој на модерна мобилна апликација за продажба на компјутерски делови, наменета за крајни корисници кои сакаат брзо и лесно да прелистуваат, споредуваат и купуваат хардверски производи од својот мобилен уред. Апликацијата нуди лесен за користење интерфејс, сигурна регистрација и пријава, интеграција со база на податоци, управување со нарачки, корисничка кошничка и преглед на историја на купувања.</w:t>
      </w:r>
    </w:p>
    <w:p>
      <w:pPr>
        <w:pStyle w:val="Heading1"/>
        <w:spacing w:lineRule="auto" w:line="240" w:before="240" w:after="0"/>
        <w:contextualSpacing/>
        <w:rPr>
          <w:lang w:val="mk-MK"/>
        </w:rPr>
      </w:pPr>
      <w:r>
        <w:rPr>
          <w:lang w:val="mk-MK"/>
        </w:rPr>
        <w:t>2. Технологии што се користат</w:t>
      </w:r>
    </w:p>
    <w:p>
      <w:pPr>
        <w:pStyle w:val="NormalWeb"/>
        <w:numPr>
          <w:ilvl w:val="0"/>
          <w:numId w:val="1"/>
        </w:numPr>
        <w:spacing w:before="280" w:after="0"/>
        <w:contextualSpacing/>
        <w:rPr>
          <w:lang w:val="mk-MK"/>
        </w:rPr>
      </w:pPr>
      <w:r>
        <w:rPr>
          <w:rStyle w:val="Strong"/>
          <w:lang w:val="mk-MK"/>
        </w:rPr>
        <w:t>Flutter:</w:t>
      </w:r>
      <w:r>
        <w:rPr>
          <w:lang w:val="mk-MK"/>
        </w:rPr>
        <w:t xml:space="preserve"> За развој на мобилната апликација. Flutter овозможува брзо и крос-платформско развивање на корисничкиот интерфејс.</w:t>
      </w:r>
    </w:p>
    <w:p>
      <w:pPr>
        <w:pStyle w:val="NormalWeb"/>
        <w:numPr>
          <w:ilvl w:val="0"/>
          <w:numId w:val="1"/>
        </w:numPr>
        <w:spacing w:before="0" w:after="0"/>
        <w:contextualSpacing/>
        <w:rPr>
          <w:lang w:val="mk-MK"/>
        </w:rPr>
      </w:pPr>
      <w:r>
        <w:rPr>
          <w:rStyle w:val="Strong"/>
          <w:lang w:val="mk-MK"/>
        </w:rPr>
        <w:t>Spring Boot:</w:t>
      </w:r>
      <w:r>
        <w:rPr>
          <w:lang w:val="mk-MK"/>
        </w:rPr>
        <w:t xml:space="preserve"> За развој на RESTful бекенд кој обезбедува API преку кој мобилната апликација комуницира со серверот.</w:t>
      </w:r>
    </w:p>
    <w:p>
      <w:pPr>
        <w:pStyle w:val="NormalWeb"/>
        <w:numPr>
          <w:ilvl w:val="0"/>
          <w:numId w:val="1"/>
        </w:numPr>
        <w:spacing w:before="0" w:after="280"/>
        <w:contextualSpacing/>
        <w:rPr>
          <w:lang w:val="mk-MK"/>
        </w:rPr>
      </w:pPr>
      <w:r>
        <w:rPr>
          <w:rStyle w:val="Strong"/>
          <w:lang w:val="mk-MK"/>
        </w:rPr>
        <w:t>PostgreSQL:</w:t>
      </w:r>
      <w:r>
        <w:rPr>
          <w:lang w:val="mk-MK"/>
        </w:rPr>
        <w:t xml:space="preserve"> Релациона база на податоци каде што се складираат податоците за корисниците, производите, нарачките и останати ентитети.</w:t>
      </w:r>
    </w:p>
    <w:p>
      <w:pPr>
        <w:pStyle w:val="Heading1"/>
        <w:rPr>
          <w:lang w:val="mk-MK"/>
        </w:rPr>
      </w:pPr>
      <w:r>
        <w:rPr>
          <w:lang w:val="mk-MK"/>
        </w:rPr>
        <w:t>3. Главни функционалности</w:t>
      </w:r>
    </w:p>
    <w:p>
      <w:pPr>
        <w:pStyle w:val="NormalWeb"/>
        <w:numPr>
          <w:ilvl w:val="0"/>
          <w:numId w:val="2"/>
        </w:numPr>
        <w:spacing w:before="280" w:after="0"/>
        <w:rPr>
          <w:lang w:val="mk-MK"/>
        </w:rPr>
      </w:pPr>
      <w:r>
        <w:rPr>
          <w:lang w:val="mk-MK"/>
        </w:rPr>
        <w:t>Регистрација и најава на корисници</w:t>
      </w:r>
    </w:p>
    <w:p>
      <w:pPr>
        <w:pStyle w:val="NormalWeb"/>
        <w:numPr>
          <w:ilvl w:val="0"/>
          <w:numId w:val="2"/>
        </w:numPr>
        <w:spacing w:before="0" w:after="0"/>
        <w:rPr>
          <w:lang w:val="mk-MK"/>
        </w:rPr>
      </w:pPr>
      <w:r>
        <w:rPr>
          <w:lang w:val="mk-MK"/>
        </w:rPr>
        <w:t>Преглед на производи по категории</w:t>
      </w:r>
    </w:p>
    <w:p>
      <w:pPr>
        <w:pStyle w:val="NormalWeb"/>
        <w:numPr>
          <w:ilvl w:val="0"/>
          <w:numId w:val="2"/>
        </w:numPr>
        <w:spacing w:before="0" w:after="0"/>
        <w:rPr>
          <w:lang w:val="mk-MK"/>
        </w:rPr>
      </w:pPr>
      <w:r>
        <w:rPr>
          <w:lang w:val="mk-MK"/>
        </w:rPr>
        <w:t>Преглед на детали за производ</w:t>
      </w:r>
    </w:p>
    <w:p>
      <w:pPr>
        <w:pStyle w:val="NormalWeb"/>
        <w:numPr>
          <w:ilvl w:val="0"/>
          <w:numId w:val="2"/>
        </w:numPr>
        <w:spacing w:before="0" w:after="0"/>
        <w:rPr>
          <w:lang w:val="mk-MK"/>
        </w:rPr>
      </w:pPr>
      <w:r>
        <w:rPr>
          <w:lang w:val="mk-MK"/>
        </w:rPr>
        <w:t>Филтрирање по име на производ</w:t>
      </w:r>
    </w:p>
    <w:p>
      <w:pPr>
        <w:pStyle w:val="NormalWeb"/>
        <w:numPr>
          <w:ilvl w:val="0"/>
          <w:numId w:val="2"/>
        </w:numPr>
        <w:spacing w:before="0" w:after="0"/>
        <w:rPr>
          <w:lang w:val="mk-MK"/>
        </w:rPr>
      </w:pPr>
      <w:r>
        <w:rPr>
          <w:lang w:val="mk-MK"/>
        </w:rPr>
        <w:t>Додавање производи во кошничка</w:t>
      </w:r>
    </w:p>
    <w:p>
      <w:pPr>
        <w:pStyle w:val="NormalWeb"/>
        <w:numPr>
          <w:ilvl w:val="0"/>
          <w:numId w:val="2"/>
        </w:numPr>
        <w:spacing w:before="0" w:after="0"/>
        <w:rPr>
          <w:lang w:val="mk-MK"/>
        </w:rPr>
      </w:pPr>
      <w:r>
        <w:rPr>
          <w:lang w:val="mk-MK"/>
        </w:rPr>
        <w:t>Креирање и следење на статус нарачки</w:t>
      </w:r>
    </w:p>
    <w:p>
      <w:pPr>
        <w:pStyle w:val="NormalWeb"/>
        <w:numPr>
          <w:ilvl w:val="0"/>
          <w:numId w:val="2"/>
        </w:numPr>
        <w:spacing w:before="0" w:after="0"/>
        <w:rPr>
          <w:lang w:val="mk-MK"/>
        </w:rPr>
      </w:pPr>
      <w:r>
        <w:rPr>
          <w:lang w:val="mk-MK"/>
        </w:rPr>
        <w:t>Онлине плаќање за нарачки</w:t>
      </w:r>
    </w:p>
    <w:p>
      <w:pPr>
        <w:pStyle w:val="NormalWeb"/>
        <w:numPr>
          <w:ilvl w:val="0"/>
          <w:numId w:val="2"/>
        </w:numPr>
        <w:spacing w:before="0" w:after="0"/>
        <w:rPr>
          <w:lang w:val="mk-MK"/>
        </w:rPr>
      </w:pPr>
      <w:r>
        <w:rPr>
          <w:lang w:val="mk-MK"/>
        </w:rPr>
        <w:t>Можност за откажување на нарачка (доколку истата не е доставена)</w:t>
      </w:r>
    </w:p>
    <w:p>
      <w:pPr>
        <w:pStyle w:val="NormalWeb"/>
        <w:numPr>
          <w:ilvl w:val="0"/>
          <w:numId w:val="2"/>
        </w:numPr>
        <w:spacing w:before="0" w:after="0"/>
        <w:rPr>
          <w:lang w:val="mk-MK"/>
        </w:rPr>
      </w:pPr>
      <w:r>
        <w:rPr>
          <w:lang w:val="mk-MK"/>
        </w:rPr>
        <w:t>Преглед на историја на нарачки</w:t>
      </w:r>
    </w:p>
    <w:p>
      <w:pPr>
        <w:pStyle w:val="NormalWeb"/>
        <w:numPr>
          <w:ilvl w:val="0"/>
          <w:numId w:val="2"/>
        </w:numPr>
        <w:spacing w:before="0" w:after="0"/>
        <w:rPr>
          <w:lang w:val="mk-MK"/>
        </w:rPr>
      </w:pPr>
      <w:r>
        <w:rPr>
          <w:lang w:val="mk-MK"/>
        </w:rPr>
        <w:t>Навигација до локацијата на продавницата</w:t>
      </w:r>
    </w:p>
    <w:p>
      <w:pPr>
        <w:pStyle w:val="NormalWeb"/>
        <w:numPr>
          <w:ilvl w:val="0"/>
          <w:numId w:val="2"/>
        </w:numPr>
        <w:spacing w:before="0" w:after="280"/>
        <w:rPr>
          <w:lang w:val="mk-MK"/>
        </w:rPr>
      </w:pPr>
      <w:r>
        <w:rPr>
          <w:lang w:val="mk-MK"/>
        </w:rPr>
        <w:t>Оставање на оценка и коментар како и можност за прикачување на слика за одреден продукт</w:t>
      </w:r>
    </w:p>
    <w:p>
      <w:pPr>
        <w:pStyle w:val="Heading1"/>
        <w:rPr>
          <w:lang w:val="mk-MK"/>
        </w:rPr>
      </w:pPr>
      <w:r>
        <w:rPr>
          <w:lang w:val="mk-MK"/>
        </w:rPr>
        <w:t>4. Структура на Flutter апликацијата</w:t>
      </w:r>
    </w:p>
    <w:p>
      <w:pPr>
        <w:pStyle w:val="NormalWeb"/>
        <w:spacing w:before="280" w:after="280"/>
        <w:ind w:firstLine="720"/>
        <w:jc w:val="both"/>
        <w:rPr>
          <w:lang w:val="mk-MK"/>
        </w:rPr>
      </w:pPr>
      <w:r>
        <w:rPr>
          <w:lang w:val="mk-MK"/>
        </w:rPr>
        <w:t>Flutter апликацијата е организирана на јасен и модуларен начин, со цел да се одделат различните одговорности и да се овозможи полесна одржливост и проширување. Апликацијата е поделена во четири главни директориуми:</w:t>
      </w:r>
    </w:p>
    <w:p>
      <w:pPr>
        <w:pStyle w:val="Heading2"/>
        <w:rPr>
          <w:lang w:val="mk-MK"/>
        </w:rPr>
      </w:pPr>
      <w:r>
        <w:rPr>
          <w:lang w:val="mk-MK"/>
        </w:rPr>
        <w:t xml:space="preserve">5.1 </w:t>
      </w:r>
      <w:r>
        <w:rPr>
          <w:rStyle w:val="HTMLCode"/>
          <w:rFonts w:eastAsia="" w:eastAsiaTheme="majorEastAsia"/>
          <w:lang w:val="mk-MK"/>
        </w:rPr>
        <w:t>services/</w:t>
      </w:r>
    </w:p>
    <w:p>
      <w:pPr>
        <w:pStyle w:val="NormalWeb"/>
        <w:spacing w:before="280" w:after="280"/>
        <w:rPr>
          <w:lang w:val="mk-MK"/>
        </w:rPr>
      </w:pPr>
      <w:r>
        <w:rPr>
          <w:lang w:val="mk-MK"/>
        </w:rPr>
        <w:t>Овој директориум содржи класи и методи кои се задолжени за комуникација со бекендот преку HTTP барања. Тука се имплементирани функциите за:</w:t>
      </w:r>
    </w:p>
    <w:p>
      <w:pPr>
        <w:pStyle w:val="NormalWeb"/>
        <w:numPr>
          <w:ilvl w:val="0"/>
          <w:numId w:val="3"/>
        </w:numPr>
        <w:spacing w:before="280" w:after="0"/>
        <w:rPr>
          <w:lang w:val="mk-MK"/>
        </w:rPr>
      </w:pPr>
      <w:r>
        <w:rPr>
          <w:lang w:val="mk-MK"/>
        </w:rPr>
        <w:t>Пријава и регистрација на корисници</w:t>
      </w:r>
    </w:p>
    <w:p>
      <w:pPr>
        <w:pStyle w:val="NormalWeb"/>
        <w:numPr>
          <w:ilvl w:val="0"/>
          <w:numId w:val="3"/>
        </w:numPr>
        <w:spacing w:before="0" w:after="0"/>
        <w:rPr>
          <w:lang w:val="mk-MK"/>
        </w:rPr>
      </w:pPr>
      <w:r>
        <w:rPr>
          <w:lang w:val="mk-MK"/>
        </w:rPr>
        <w:t>Преземање и пребарување на производи</w:t>
      </w:r>
    </w:p>
    <w:p>
      <w:pPr>
        <w:pStyle w:val="NormalWeb"/>
        <w:numPr>
          <w:ilvl w:val="0"/>
          <w:numId w:val="3"/>
        </w:numPr>
        <w:spacing w:before="0" w:after="0"/>
        <w:rPr>
          <w:lang w:val="mk-MK"/>
        </w:rPr>
      </w:pPr>
      <w:r>
        <w:rPr>
          <w:lang w:val="mk-MK"/>
        </w:rPr>
        <w:t>Креирање на нарачки</w:t>
      </w:r>
    </w:p>
    <w:p>
      <w:pPr>
        <w:pStyle w:val="NormalWeb"/>
        <w:numPr>
          <w:ilvl w:val="0"/>
          <w:numId w:val="3"/>
        </w:numPr>
        <w:spacing w:before="0" w:after="0"/>
        <w:rPr>
          <w:lang w:val="mk-MK"/>
        </w:rPr>
      </w:pPr>
      <w:r>
        <w:rPr>
          <w:lang w:val="mk-MK"/>
        </w:rPr>
        <w:t>Повлекување на историја на купувања</w:t>
      </w:r>
    </w:p>
    <w:p>
      <w:pPr>
        <w:pStyle w:val="NormalWeb"/>
        <w:numPr>
          <w:ilvl w:val="0"/>
          <w:numId w:val="3"/>
        </w:numPr>
        <w:spacing w:before="0" w:after="280"/>
        <w:rPr>
          <w:lang w:val="mk-MK"/>
        </w:rPr>
      </w:pPr>
      <w:r>
        <w:rPr>
          <w:lang w:val="mk-MK"/>
        </w:rPr>
        <w:t>Оставање рецензија за продукт и друго</w:t>
      </w:r>
    </w:p>
    <w:p>
      <w:pPr>
        <w:pStyle w:val="NormalWeb"/>
        <w:spacing w:before="280" w:after="280"/>
        <w:rPr>
          <w:lang w:val="mk-MK"/>
        </w:rPr>
      </w:pPr>
      <w:r>
        <w:rPr>
          <w:lang w:val="mk-MK"/>
        </w:rPr>
        <w:t>Пример:</w:t>
        <w:br/>
      </w:r>
      <w:r>
        <w:rPr>
          <w:rStyle w:val="HTMLCode"/>
          <w:lang w:val="mk-MK"/>
        </w:rPr>
        <w:t>auth_service.dart</w:t>
      </w:r>
      <w:r>
        <w:rPr>
          <w:lang w:val="mk-MK"/>
        </w:rPr>
        <w:t xml:space="preserve">, </w:t>
      </w:r>
      <w:r>
        <w:rPr>
          <w:rStyle w:val="HTMLCode"/>
          <w:lang w:val="mk-MK"/>
        </w:rPr>
        <w:t>api_service.dart</w:t>
      </w:r>
      <w:r>
        <w:rPr>
          <w:lang w:val="mk-MK"/>
        </w:rPr>
        <w:t xml:space="preserve">, </w:t>
      </w:r>
      <w:r>
        <w:rPr>
          <w:rStyle w:val="HTMLCode"/>
          <w:lang w:val="mk-MK"/>
        </w:rPr>
        <w:t>location_service.dart</w:t>
      </w:r>
    </w:p>
    <w:p>
      <w:pPr>
        <w:pStyle w:val="NormalWeb"/>
        <w:spacing w:before="280" w:after="280"/>
        <w:rPr>
          <w:rFonts w:ascii="Times New Roman" w:hAnsi="Times New Roman"/>
          <w:sz w:val="24"/>
          <w:szCs w:val="24"/>
          <w:lang w:val="mk-MK"/>
        </w:rPr>
      </w:pPr>
      <w:r>
        <w:rPr>
          <w:sz w:val="24"/>
          <w:szCs w:val="24"/>
          <w:lang w:val="mk-MK"/>
        </w:rPr>
        <w:t xml:space="preserve">Во </w:t>
      </w:r>
      <w:r>
        <w:rPr>
          <w:lang w:val="en-US"/>
        </w:rPr>
        <w:t>api_service.dart</w:t>
      </w:r>
      <w:r>
        <w:rPr>
          <w:sz w:val="24"/>
          <w:szCs w:val="24"/>
          <w:lang w:val="en-US"/>
        </w:rPr>
        <w:t xml:space="preserve"> </w:t>
      </w:r>
      <w:r>
        <w:rPr>
          <w:sz w:val="24"/>
          <w:szCs w:val="24"/>
          <w:lang w:val="mk-MK"/>
        </w:rPr>
        <w:t xml:space="preserve">фајлот неколку статични функции кој прават различен </w:t>
      </w:r>
      <w:r>
        <w:rPr>
          <w:sz w:val="24"/>
          <w:szCs w:val="24"/>
          <w:lang w:val="en-US"/>
        </w:rPr>
        <w:t xml:space="preserve">api </w:t>
      </w:r>
      <w:r>
        <w:rPr>
          <w:sz w:val="24"/>
          <w:szCs w:val="24"/>
          <w:lang w:val="mk-MK"/>
        </w:rPr>
        <w:t xml:space="preserve">повик до адресата на бекендот кој е хостиран, овие функции едноставно прават </w:t>
      </w:r>
      <w:r>
        <w:rPr>
          <w:sz w:val="24"/>
          <w:szCs w:val="24"/>
          <w:lang w:val="en-US"/>
        </w:rPr>
        <w:t xml:space="preserve">post,get,put </w:t>
      </w:r>
      <w:r>
        <w:rPr>
          <w:sz w:val="24"/>
          <w:szCs w:val="24"/>
          <w:lang w:val="mk-MK"/>
        </w:rPr>
        <w:t xml:space="preserve">или </w:t>
      </w:r>
      <w:r>
        <w:rPr>
          <w:sz w:val="24"/>
          <w:szCs w:val="24"/>
          <w:lang w:val="en-US"/>
        </w:rPr>
        <w:t xml:space="preserve">delete </w:t>
      </w:r>
      <w:r>
        <w:rPr>
          <w:sz w:val="24"/>
          <w:szCs w:val="24"/>
          <w:lang w:val="mk-MK"/>
        </w:rPr>
        <w:t>барања до бекендот.</w:t>
      </w:r>
    </w:p>
    <w:p>
      <w:pPr>
        <w:pStyle w:val="NormalWeb"/>
        <w:spacing w:before="280" w:after="280"/>
        <w:rPr>
          <w:rFonts w:ascii="Times New Roman" w:hAnsi="Times New Roman"/>
          <w:sz w:val="24"/>
          <w:szCs w:val="24"/>
          <w:lang w:val="mk-MK"/>
        </w:rPr>
      </w:pPr>
      <w:r>
        <w:rPr>
          <w:sz w:val="24"/>
          <w:szCs w:val="24"/>
          <w:lang w:val="mk-MK"/>
        </w:rPr>
        <w:t xml:space="preserve">Во </w:t>
      </w:r>
      <w:r>
        <w:rPr>
          <w:sz w:val="24"/>
          <w:szCs w:val="24"/>
          <w:lang w:val="en-US"/>
        </w:rPr>
        <w:t xml:space="preserve">auth_service.dart </w:t>
      </w:r>
      <w:r>
        <w:rPr>
          <w:sz w:val="24"/>
          <w:szCs w:val="24"/>
          <w:lang w:val="mk-MK"/>
        </w:rPr>
        <w:t xml:space="preserve">има функција за проверка на дали има најавен корисник. Информации т.е. ид од најавениот корисник се чува во </w:t>
      </w:r>
      <w:r>
        <w:rPr>
          <w:sz w:val="24"/>
          <w:szCs w:val="24"/>
          <w:lang w:val="en-US"/>
        </w:rPr>
        <w:t xml:space="preserve">sharedpreferences </w:t>
      </w:r>
      <w:r>
        <w:rPr>
          <w:sz w:val="24"/>
          <w:szCs w:val="24"/>
          <w:lang w:val="mk-MK"/>
        </w:rPr>
        <w:t>каде и оваа функција проверува дали има највен корисник, оваа проверка се прави на секој екран од апликацијата со помош на оваа функција.</w:t>
      </w:r>
    </w:p>
    <w:p>
      <w:pPr>
        <w:pStyle w:val="NormalWeb"/>
        <w:spacing w:before="280" w:after="280"/>
        <w:rPr>
          <w:rFonts w:ascii="Times New Roman" w:hAnsi="Times New Roman"/>
          <w:sz w:val="24"/>
          <w:szCs w:val="24"/>
          <w:lang w:val="mk-MK"/>
        </w:rPr>
      </w:pPr>
      <w:r>
        <w:rPr>
          <w:sz w:val="24"/>
          <w:szCs w:val="24"/>
          <w:lang w:val="mk-MK"/>
        </w:rPr>
        <w:t xml:space="preserve">Во </w:t>
      </w:r>
      <w:r>
        <w:rPr>
          <w:sz w:val="24"/>
          <w:szCs w:val="24"/>
          <w:lang w:val="en-US"/>
        </w:rPr>
        <w:t xml:space="preserve">location_service.dart </w:t>
      </w:r>
      <w:r>
        <w:rPr>
          <w:sz w:val="24"/>
          <w:szCs w:val="24"/>
          <w:lang w:val="mk-MK"/>
        </w:rPr>
        <w:t xml:space="preserve">има две функции кои ги прават следните работи прибирање на корисничката локација и добивање на рутата од </w:t>
      </w:r>
      <w:r>
        <w:rPr>
          <w:sz w:val="24"/>
          <w:szCs w:val="24"/>
          <w:lang w:val="en-US"/>
        </w:rPr>
        <w:t>open street maps.</w:t>
      </w:r>
    </w:p>
    <w:p>
      <w:pPr>
        <w:pStyle w:val="Heading2"/>
        <w:rPr>
          <w:lang w:val="mk-MK"/>
        </w:rPr>
      </w:pPr>
      <w:r>
        <w:rPr>
          <w:lang w:val="mk-MK"/>
        </w:rPr>
        <w:t xml:space="preserve">5.2 </w:t>
      </w:r>
      <w:r>
        <w:rPr>
          <w:rStyle w:val="HTMLCode"/>
          <w:rFonts w:eastAsia="" w:eastAsiaTheme="majorEastAsia"/>
          <w:lang w:val="mk-MK"/>
        </w:rPr>
        <w:t>models/</w:t>
      </w:r>
    </w:p>
    <w:p>
      <w:pPr>
        <w:pStyle w:val="NormalWeb"/>
        <w:spacing w:before="280" w:after="280"/>
        <w:rPr>
          <w:lang w:val="mk-MK"/>
        </w:rPr>
      </w:pPr>
      <w:r>
        <w:rPr>
          <w:lang w:val="mk-MK"/>
        </w:rPr>
        <w:t>Во овој директориум се наоѓаат моделите на податоци што ги користи апликацијата. Секој модел одговара на објект кој се користи или прима од серверот, како што се:</w:t>
      </w:r>
    </w:p>
    <w:p>
      <w:pPr>
        <w:pStyle w:val="NormalWeb"/>
        <w:numPr>
          <w:ilvl w:val="0"/>
          <w:numId w:val="4"/>
        </w:numPr>
        <w:spacing w:before="280" w:after="0"/>
        <w:rPr>
          <w:lang w:val="mk-MK"/>
        </w:rPr>
      </w:pPr>
      <w:r>
        <w:rPr>
          <w:rStyle w:val="HTMLCode"/>
          <w:rFonts w:cs="Times New Roman"/>
          <w:sz w:val="24"/>
          <w:szCs w:val="24"/>
          <w:lang w:val="mk-MK"/>
        </w:rPr>
        <w:t>User</w:t>
      </w:r>
    </w:p>
    <w:p>
      <w:pPr>
        <w:pStyle w:val="NormalWeb"/>
        <w:numPr>
          <w:ilvl w:val="0"/>
          <w:numId w:val="4"/>
        </w:numPr>
        <w:spacing w:before="0" w:after="0"/>
        <w:rPr>
          <w:rStyle w:val="HTMLCode"/>
          <w:rFonts w:ascii="Times New Roman" w:hAnsi="Times New Roman" w:cs="Times New Roman"/>
          <w:sz w:val="24"/>
          <w:szCs w:val="24"/>
          <w:lang w:val="mk-MK"/>
        </w:rPr>
      </w:pPr>
      <w:r>
        <w:rPr>
          <w:rStyle w:val="HTMLCode"/>
          <w:rFonts w:cs="Times New Roman"/>
          <w:sz w:val="24"/>
          <w:szCs w:val="24"/>
          <w:lang w:val="mk-MK"/>
        </w:rPr>
        <w:t>Item</w:t>
      </w:r>
    </w:p>
    <w:p>
      <w:pPr>
        <w:pStyle w:val="NormalWeb"/>
        <w:numPr>
          <w:ilvl w:val="0"/>
          <w:numId w:val="4"/>
        </w:numPr>
        <w:spacing w:before="0" w:after="0"/>
        <w:rPr>
          <w:lang w:val="mk-MK"/>
        </w:rPr>
      </w:pPr>
      <w:r>
        <w:rPr>
          <w:rStyle w:val="HTMLCode"/>
          <w:rFonts w:cs="Times New Roman"/>
          <w:sz w:val="24"/>
          <w:szCs w:val="24"/>
          <w:lang w:val="mk-MK"/>
        </w:rPr>
        <w:t>ItemRating</w:t>
      </w:r>
    </w:p>
    <w:p>
      <w:pPr>
        <w:pStyle w:val="NormalWeb"/>
        <w:numPr>
          <w:ilvl w:val="0"/>
          <w:numId w:val="4"/>
        </w:numPr>
        <w:spacing w:before="0" w:after="0"/>
        <w:rPr>
          <w:lang w:val="mk-MK"/>
        </w:rPr>
      </w:pPr>
      <w:r>
        <w:rPr>
          <w:rStyle w:val="HTMLCode"/>
          <w:rFonts w:cs="Times New Roman"/>
          <w:sz w:val="24"/>
          <w:szCs w:val="24"/>
          <w:lang w:val="mk-MK"/>
        </w:rPr>
        <w:t>Order</w:t>
      </w:r>
    </w:p>
    <w:p>
      <w:pPr>
        <w:pStyle w:val="NormalWeb"/>
        <w:numPr>
          <w:ilvl w:val="0"/>
          <w:numId w:val="4"/>
        </w:numPr>
        <w:spacing w:before="0" w:after="280"/>
        <w:rPr>
          <w:lang w:val="mk-MK"/>
        </w:rPr>
      </w:pPr>
      <w:r>
        <w:rPr>
          <w:rStyle w:val="HTMLCode"/>
          <w:rFonts w:cs="Times New Roman"/>
          <w:sz w:val="24"/>
          <w:szCs w:val="24"/>
          <w:lang w:val="mk-MK"/>
        </w:rPr>
        <w:t>CartItem</w:t>
      </w:r>
    </w:p>
    <w:p>
      <w:pPr>
        <w:pStyle w:val="NormalWeb"/>
        <w:spacing w:before="280" w:after="280"/>
        <w:rPr>
          <w:lang w:val="mk-MK"/>
        </w:rPr>
      </w:pPr>
      <w:r>
        <w:rPr>
          <w:lang w:val="mk-MK"/>
        </w:rPr>
        <w:t xml:space="preserve">Моделите содржат и </w:t>
      </w:r>
      <w:r>
        <w:rPr>
          <w:rStyle w:val="HTMLCode"/>
          <w:lang w:val="mk-MK"/>
        </w:rPr>
        <w:t>fromJson()</w:t>
      </w:r>
      <w:r>
        <w:rPr>
          <w:lang w:val="mk-MK"/>
        </w:rPr>
        <w:t xml:space="preserve"> и </w:t>
      </w:r>
      <w:r>
        <w:rPr>
          <w:rStyle w:val="HTMLCode"/>
          <w:lang w:val="mk-MK"/>
        </w:rPr>
        <w:t>toJson()</w:t>
      </w:r>
      <w:r>
        <w:rPr>
          <w:lang w:val="mk-MK"/>
        </w:rPr>
        <w:t xml:space="preserve"> методи за лесно претворање помеѓу JSON и Dart објекти.</w:t>
      </w:r>
    </w:p>
    <w:p>
      <w:pPr>
        <w:pStyle w:val="Heading2"/>
        <w:rPr>
          <w:lang w:val="mk-MK"/>
        </w:rPr>
      </w:pPr>
      <w:r>
        <w:rPr>
          <w:lang w:val="mk-MK"/>
        </w:rPr>
        <w:t xml:space="preserve">5.3 </w:t>
      </w:r>
      <w:r>
        <w:rPr>
          <w:rStyle w:val="HTMLCode"/>
          <w:rFonts w:eastAsia="" w:eastAsiaTheme="majorEastAsia"/>
          <w:lang w:val="mk-MK"/>
        </w:rPr>
        <w:t>screens/</w:t>
      </w:r>
    </w:p>
    <w:p>
      <w:pPr>
        <w:pStyle w:val="NormalWeb"/>
        <w:spacing w:before="280" w:after="280"/>
        <w:rPr>
          <w:lang w:val="mk-MK"/>
        </w:rPr>
      </w:pPr>
      <w:r>
        <w:rPr>
          <w:lang w:val="mk-MK"/>
        </w:rPr>
        <w:t>Овој директориум ги содржи сите екрани што корисникот може да ги види и користи. Секој екран претставува една функција или секција во апликацијата, на пример:</w:t>
      </w:r>
    </w:p>
    <w:p>
      <w:pPr>
        <w:pStyle w:val="NormalWeb"/>
        <w:numPr>
          <w:ilvl w:val="0"/>
          <w:numId w:val="5"/>
        </w:numPr>
        <w:spacing w:before="280" w:after="0"/>
        <w:rPr/>
      </w:pPr>
      <w:r>
        <w:rPr>
          <w:rStyle w:val="HTMLCode"/>
          <w:rFonts w:cs="Times New Roman" w:ascii="Times New Roman" w:hAnsi="Times New Roman"/>
          <w:sz w:val="24"/>
          <w:szCs w:val="24"/>
          <w:lang w:val="mk-MK"/>
        </w:rPr>
        <w:t>LoginScreen</w:t>
      </w:r>
    </w:p>
    <w:p>
      <w:pPr>
        <w:pStyle w:val="NormalWeb"/>
        <w:numPr>
          <w:ilvl w:val="1"/>
          <w:numId w:val="5"/>
        </w:numPr>
        <w:spacing w:before="0" w:after="0"/>
        <w:rPr/>
      </w:pPr>
      <w:r>
        <w:rPr>
          <w:rStyle w:val="HTMLCode"/>
          <w:rFonts w:cs="Times New Roman" w:ascii="Times New Roman" w:hAnsi="Times New Roman"/>
          <w:sz w:val="24"/>
          <w:szCs w:val="24"/>
          <w:lang w:val="mk-MK"/>
        </w:rPr>
        <w:t xml:space="preserve">Овој екран е за најава на корисникот има опција за да се регистрира доколку нема профил исто така при најава се користи апи сервисот, видлив е само доколку корисникот не е најавен доколку е најавен на негово место е </w:t>
      </w:r>
      <w:r>
        <w:rPr>
          <w:rStyle w:val="HTMLCode"/>
          <w:rFonts w:cs="Times New Roman" w:ascii="Times New Roman" w:hAnsi="Times New Roman"/>
          <w:sz w:val="24"/>
          <w:szCs w:val="24"/>
          <w:lang w:val="en-US"/>
        </w:rPr>
        <w:t xml:space="preserve">ProfileScreen. </w:t>
      </w:r>
    </w:p>
    <w:p>
      <w:pPr>
        <w:pStyle w:val="NormalWeb"/>
        <w:numPr>
          <w:ilvl w:val="0"/>
          <w:numId w:val="5"/>
        </w:numPr>
        <w:spacing w:before="0" w:after="0"/>
        <w:rPr/>
      </w:pPr>
      <w:r>
        <w:rPr>
          <w:rStyle w:val="HTMLCode"/>
          <w:rFonts w:cs="Times New Roman" w:ascii="Times New Roman" w:hAnsi="Times New Roman"/>
          <w:sz w:val="24"/>
          <w:szCs w:val="24"/>
          <w:lang w:val="mk-MK"/>
        </w:rPr>
        <w:t>RegisterScreen</w:t>
      </w:r>
    </w:p>
    <w:p>
      <w:pPr>
        <w:pStyle w:val="NormalWeb"/>
        <w:numPr>
          <w:ilvl w:val="1"/>
          <w:numId w:val="5"/>
        </w:numPr>
        <w:spacing w:before="0" w:after="0"/>
        <w:rPr/>
      </w:pPr>
      <w:r>
        <w:rPr>
          <w:rStyle w:val="HTMLCode"/>
          <w:rFonts w:cs="Times New Roman" w:ascii="Times New Roman" w:hAnsi="Times New Roman"/>
          <w:sz w:val="24"/>
          <w:szCs w:val="24"/>
          <w:lang w:val="mk-MK"/>
        </w:rPr>
        <w:t>До него се навигира преку екранот за најава при успешна регистрација те редиректира кон екранот за најава.</w:t>
      </w:r>
    </w:p>
    <w:p>
      <w:pPr>
        <w:pStyle w:val="NormalWeb"/>
        <w:numPr>
          <w:ilvl w:val="0"/>
          <w:numId w:val="5"/>
        </w:numPr>
        <w:spacing w:before="0" w:after="0"/>
        <w:rPr/>
      </w:pPr>
      <w:r>
        <w:rPr>
          <w:rStyle w:val="HTMLCode"/>
          <w:rFonts w:cs="Times New Roman" w:ascii="Times New Roman" w:hAnsi="Times New Roman"/>
          <w:sz w:val="24"/>
          <w:szCs w:val="24"/>
          <w:lang w:val="mk-MK"/>
        </w:rPr>
        <w:t>HomeScreen</w:t>
      </w:r>
    </w:p>
    <w:p>
      <w:pPr>
        <w:pStyle w:val="NormalWeb"/>
        <w:numPr>
          <w:ilvl w:val="1"/>
          <w:numId w:val="5"/>
        </w:numPr>
        <w:spacing w:before="0" w:after="0"/>
        <w:rPr/>
      </w:pPr>
      <w:r>
        <w:rPr>
          <w:rStyle w:val="HTMLCode"/>
          <w:rFonts w:cs="Times New Roman" w:ascii="Times New Roman" w:hAnsi="Times New Roman"/>
          <w:sz w:val="24"/>
          <w:szCs w:val="24"/>
          <w:lang w:val="mk-MK"/>
        </w:rPr>
        <w:t xml:space="preserve">На овој екран има повекје важни функциналности, избор на категорија на делови </w:t>
      </w:r>
      <w:r>
        <w:rPr>
          <w:rStyle w:val="HTMLCode"/>
          <w:rFonts w:cs="Times New Roman" w:ascii="Times New Roman" w:hAnsi="Times New Roman"/>
          <w:sz w:val="24"/>
          <w:szCs w:val="24"/>
          <w:lang w:val="en-US"/>
        </w:rPr>
        <w:t xml:space="preserve">CPU,GPU… </w:t>
      </w:r>
      <w:r>
        <w:rPr>
          <w:rStyle w:val="HTMLCode"/>
          <w:rFonts w:cs="Times New Roman" w:ascii="Times New Roman" w:hAnsi="Times New Roman"/>
          <w:sz w:val="24"/>
          <w:szCs w:val="24"/>
          <w:lang w:val="mk-MK"/>
        </w:rPr>
        <w:t>инпут за филтрирање по име на компонента и нормално приказ на компонентите каде што и има опцја за додавање во кошничка, исто така во горниот десен агол може да се пренасочиш кон екранот за навигацја. На долниот дел од екранот има три опции за пренасочување кон другите екрани.</w:t>
      </w:r>
    </w:p>
    <w:p>
      <w:pPr>
        <w:pStyle w:val="NormalWeb"/>
        <w:numPr>
          <w:ilvl w:val="0"/>
          <w:numId w:val="5"/>
        </w:numPr>
        <w:spacing w:before="0" w:after="0"/>
        <w:rPr>
          <w:lang w:val="mk-MK"/>
        </w:rPr>
      </w:pPr>
      <w:r>
        <w:rPr>
          <w:lang w:val="mk-MK"/>
        </w:rPr>
        <w:t>ItemDetailsScreen</w:t>
      </w:r>
    </w:p>
    <w:p>
      <w:pPr>
        <w:pStyle w:val="NormalWeb"/>
        <w:numPr>
          <w:ilvl w:val="1"/>
          <w:numId w:val="5"/>
        </w:numPr>
        <w:spacing w:before="0" w:after="0"/>
        <w:rPr>
          <w:lang w:val="mk-MK"/>
        </w:rPr>
      </w:pPr>
      <w:r>
        <w:rPr>
          <w:lang w:val="mk-MK"/>
        </w:rPr>
        <w:t xml:space="preserve">До овој екран се пристапува од </w:t>
      </w:r>
      <w:r>
        <w:rPr>
          <w:lang w:val="en-US"/>
        </w:rPr>
        <w:t xml:space="preserve">HomeScreen </w:t>
      </w:r>
      <w:r>
        <w:rPr>
          <w:lang w:val="mk-MK"/>
        </w:rPr>
        <w:t xml:space="preserve">со претискање на еден од компонентите, овде имаме опција за оставање на коментар и исто така слика заедно со коментарот која се прикачува со помош на </w:t>
      </w:r>
      <w:r>
        <w:rPr>
          <w:lang w:val="en-US"/>
        </w:rPr>
        <w:t>ImagePicker.</w:t>
      </w:r>
    </w:p>
    <w:p>
      <w:pPr>
        <w:pStyle w:val="NormalWeb"/>
        <w:numPr>
          <w:ilvl w:val="0"/>
          <w:numId w:val="5"/>
        </w:numPr>
        <w:spacing w:before="0" w:after="0"/>
        <w:rPr>
          <w:lang w:val="en-US"/>
        </w:rPr>
      </w:pPr>
      <w:r>
        <w:rPr>
          <w:lang w:val="en-US"/>
        </w:rPr>
        <w:t>ProfileScreen</w:t>
      </w:r>
    </w:p>
    <w:p>
      <w:pPr>
        <w:pStyle w:val="NormalWeb"/>
        <w:numPr>
          <w:ilvl w:val="1"/>
          <w:numId w:val="5"/>
        </w:numPr>
        <w:spacing w:before="0" w:after="0"/>
        <w:rPr>
          <w:lang w:val="mk-MK"/>
        </w:rPr>
      </w:pPr>
      <w:r>
        <w:rPr>
          <w:lang w:val="mk-MK"/>
        </w:rPr>
        <w:t>До овој екран се пристапува од менито на долниот дел од екранот, овде се прикажани детали на профилот и исто така има копче за пристап до екранот на нарачки.</w:t>
      </w:r>
    </w:p>
    <w:p>
      <w:pPr>
        <w:pStyle w:val="NormalWeb"/>
        <w:numPr>
          <w:ilvl w:val="0"/>
          <w:numId w:val="5"/>
        </w:numPr>
        <w:spacing w:before="0" w:after="0"/>
        <w:rPr/>
      </w:pPr>
      <w:r>
        <w:rPr>
          <w:rStyle w:val="HTMLCode"/>
          <w:rFonts w:cs="Times New Roman" w:ascii="Times New Roman" w:hAnsi="Times New Roman"/>
          <w:sz w:val="24"/>
          <w:szCs w:val="24"/>
          <w:lang w:val="mk-MK"/>
        </w:rPr>
        <w:t>CartScreen</w:t>
      </w:r>
    </w:p>
    <w:p>
      <w:pPr>
        <w:pStyle w:val="NormalWeb"/>
        <w:numPr>
          <w:ilvl w:val="1"/>
          <w:numId w:val="5"/>
        </w:numPr>
        <w:spacing w:before="0" w:after="0"/>
        <w:rPr/>
      </w:pPr>
      <w:r>
        <w:rPr>
          <w:rStyle w:val="HTMLCode"/>
          <w:rFonts w:cs="Times New Roman" w:ascii="Times New Roman" w:hAnsi="Times New Roman"/>
          <w:sz w:val="24"/>
          <w:szCs w:val="24"/>
          <w:lang w:val="mk-MK"/>
        </w:rPr>
        <w:t xml:space="preserve">Овде се пристапува од менито на долниот дел од екранот, е прикажана сумата на компонентите во кошничка и самите компоненти со притискање на </w:t>
      </w:r>
      <w:r>
        <w:rPr>
          <w:rStyle w:val="HTMLCode"/>
          <w:rFonts w:cs="Times New Roman" w:ascii="Times New Roman" w:hAnsi="Times New Roman"/>
          <w:sz w:val="24"/>
          <w:szCs w:val="24"/>
          <w:lang w:val="en-US"/>
        </w:rPr>
        <w:t xml:space="preserve">checkout </w:t>
      </w:r>
      <w:r>
        <w:rPr>
          <w:rStyle w:val="HTMLCode"/>
          <w:rFonts w:cs="Times New Roman" w:ascii="Times New Roman" w:hAnsi="Times New Roman"/>
          <w:sz w:val="24"/>
          <w:szCs w:val="24"/>
          <w:lang w:val="mk-MK"/>
        </w:rPr>
        <w:t xml:space="preserve">се прикажува </w:t>
      </w:r>
      <w:r>
        <w:rPr>
          <w:rStyle w:val="HTMLCode"/>
          <w:rFonts w:cs="Times New Roman" w:ascii="Times New Roman" w:hAnsi="Times New Roman"/>
          <w:sz w:val="24"/>
          <w:szCs w:val="24"/>
          <w:lang w:val="en-US"/>
        </w:rPr>
        <w:t xml:space="preserve">widgit </w:t>
      </w:r>
      <w:r>
        <w:rPr>
          <w:rStyle w:val="HTMLCode"/>
          <w:rFonts w:cs="Times New Roman" w:ascii="Times New Roman" w:hAnsi="Times New Roman"/>
          <w:sz w:val="24"/>
          <w:szCs w:val="24"/>
          <w:lang w:val="mk-MK"/>
        </w:rPr>
        <w:t xml:space="preserve">за плаќање во долната половина од екранот каде ги внесувате деталите на кредитната картичка и претискате наплати што создава нарачка и ги преместува компонентите </w:t>
      </w:r>
      <w:r>
        <w:rPr>
          <w:rStyle w:val="HTMLCode"/>
          <w:rFonts w:eastAsia="Times New Roman" w:cs="Times New Roman" w:ascii="Times New Roman" w:hAnsi="Times New Roman"/>
          <w:kern w:val="0"/>
          <w:sz w:val="24"/>
          <w:szCs w:val="24"/>
          <w:lang w:val="mk-MK"/>
          <w14:ligatures w14:val="none"/>
        </w:rPr>
        <w:t>во таа нарачка</w:t>
      </w:r>
    </w:p>
    <w:p>
      <w:pPr>
        <w:pStyle w:val="NormalWeb"/>
        <w:numPr>
          <w:ilvl w:val="0"/>
          <w:numId w:val="5"/>
        </w:numPr>
        <w:spacing w:before="0" w:after="0"/>
        <w:rPr>
          <w:lang w:val="mk-MK"/>
        </w:rPr>
      </w:pPr>
      <w:r>
        <w:rPr>
          <w:rStyle w:val="HTMLCode"/>
          <w:rFonts w:cs="Times New Roman" w:ascii="Times New Roman" w:hAnsi="Times New Roman"/>
          <w:sz w:val="24"/>
          <w:szCs w:val="24"/>
          <w:lang w:val="mk-MK"/>
        </w:rPr>
        <w:t>OrdersScreen</w:t>
      </w:r>
      <w:r>
        <w:rPr>
          <w:rStyle w:val="HTMLCode"/>
          <w:rFonts w:cs="Times New Roman"/>
          <w:sz w:val="24"/>
          <w:szCs w:val="24"/>
          <w:lang w:val="mk-MK"/>
        </w:rPr>
        <w:t xml:space="preserve"> </w:t>
      </w:r>
    </w:p>
    <w:p>
      <w:pPr>
        <w:pStyle w:val="NormalWeb"/>
        <w:numPr>
          <w:ilvl w:val="1"/>
          <w:numId w:val="5"/>
        </w:numPr>
        <w:spacing w:before="0" w:after="0"/>
        <w:rPr/>
      </w:pPr>
      <w:r>
        <w:rPr>
          <w:rStyle w:val="HTMLCode"/>
          <w:rFonts w:cs="Times New Roman" w:ascii="Times New Roman" w:hAnsi="Times New Roman"/>
          <w:sz w:val="24"/>
          <w:szCs w:val="24"/>
          <w:lang w:val="mk-MK"/>
        </w:rPr>
        <w:t xml:space="preserve">Овде се пристапува преку </w:t>
      </w:r>
      <w:r>
        <w:rPr>
          <w:rStyle w:val="HTMLCode"/>
          <w:rFonts w:cs="Times New Roman" w:ascii="Times New Roman" w:hAnsi="Times New Roman"/>
          <w:sz w:val="24"/>
          <w:szCs w:val="24"/>
          <w:lang w:val="en-US"/>
        </w:rPr>
        <w:t>ProfileScreen,</w:t>
      </w:r>
      <w:r>
        <w:rPr>
          <w:rStyle w:val="HTMLCode"/>
          <w:rFonts w:cs="Times New Roman" w:ascii="Times New Roman" w:hAnsi="Times New Roman"/>
          <w:sz w:val="24"/>
          <w:szCs w:val="24"/>
          <w:lang w:val="mk-MK"/>
        </w:rPr>
        <w:t xml:space="preserve"> ги содржи сите нарачки од корисникот и нивниот статус, доколку нарачките не се доставени може да се откажат.</w:t>
      </w:r>
    </w:p>
    <w:p>
      <w:pPr>
        <w:pStyle w:val="NormalWeb"/>
        <w:numPr>
          <w:ilvl w:val="0"/>
          <w:numId w:val="5"/>
        </w:numPr>
        <w:spacing w:before="0" w:after="0"/>
        <w:rPr/>
      </w:pPr>
      <w:r>
        <w:rPr>
          <w:rStyle w:val="HTMLCode"/>
          <w:rFonts w:cs="Times New Roman" w:ascii="Times New Roman" w:hAnsi="Times New Roman"/>
          <w:sz w:val="24"/>
          <w:szCs w:val="24"/>
          <w:lang w:val="mk-MK"/>
        </w:rPr>
        <w:t>М</w:t>
      </w:r>
      <w:r>
        <w:rPr>
          <w:rStyle w:val="HTMLCode"/>
          <w:rFonts w:cs="Times New Roman" w:ascii="Times New Roman" w:hAnsi="Times New Roman"/>
          <w:sz w:val="24"/>
          <w:szCs w:val="24"/>
          <w:lang w:val="en-US"/>
        </w:rPr>
        <w:t>apScreen</w:t>
      </w:r>
    </w:p>
    <w:p>
      <w:pPr>
        <w:pStyle w:val="NormalWeb"/>
        <w:numPr>
          <w:ilvl w:val="1"/>
          <w:numId w:val="5"/>
        </w:numPr>
        <w:spacing w:before="0" w:after="280"/>
        <w:rPr>
          <w:lang w:val="mk-MK"/>
        </w:rPr>
      </w:pPr>
      <w:r>
        <w:rPr>
          <w:lang w:val="mk-MK"/>
        </w:rPr>
        <w:t xml:space="preserve">Овде се пристапува од </w:t>
      </w:r>
      <w:r>
        <w:rPr>
          <w:lang w:val="en-US"/>
        </w:rPr>
        <w:t xml:space="preserve">HomeScreen </w:t>
      </w:r>
      <w:r>
        <w:rPr>
          <w:lang w:val="mk-MK"/>
        </w:rPr>
        <w:t>со претискање на копче кое се наогја во горнито десен агол, екранот содржи мапа со предефинирана дестинација т.е локацијата на продавницата и копче за приказ на рута оваа го користи локацискиот сервис и побарува твоја локација па потоа прикажува рута на мапата.</w:t>
      </w:r>
    </w:p>
    <w:p>
      <w:pPr>
        <w:pStyle w:val="NormalWeb"/>
        <w:numPr>
          <w:ilvl w:val="0"/>
          <w:numId w:val="0"/>
        </w:numPr>
        <w:spacing w:before="0" w:after="280"/>
        <w:ind w:left="1440" w:hanging="0"/>
        <w:rPr>
          <w:lang w:val="mk-MK"/>
        </w:rPr>
      </w:pPr>
      <w:r>
        <w:rPr>
          <w:rStyle w:val="HTMLCode"/>
          <w:rFonts w:cs="Times New Roman"/>
          <w:sz w:val="24"/>
          <w:szCs w:val="24"/>
          <w:lang w:val="mk-MK"/>
        </w:rPr>
        <w:t xml:space="preserve"> </w:t>
      </w:r>
    </w:p>
    <w:p>
      <w:pPr>
        <w:pStyle w:val="NormalWeb"/>
        <w:spacing w:before="0" w:after="280"/>
        <w:rPr>
          <w:lang w:val="mk-MK"/>
        </w:rPr>
      </w:pPr>
      <w:r>
        <w:rPr>
          <w:lang w:val="mk-MK"/>
        </w:rPr>
      </w:r>
    </w:p>
    <w:p>
      <w:pPr>
        <w:pStyle w:val="Heading2"/>
        <w:rPr>
          <w:lang w:val="mk-MK"/>
        </w:rPr>
      </w:pPr>
      <w:r>
        <w:rPr>
          <w:lang w:val="mk-MK"/>
        </w:rPr>
        <w:t xml:space="preserve">5.4 </w:t>
      </w:r>
      <w:r>
        <w:rPr>
          <w:rStyle w:val="HTMLCode"/>
          <w:rFonts w:eastAsia="" w:eastAsiaTheme="majorEastAsia"/>
          <w:lang w:val="mk-MK"/>
        </w:rPr>
        <w:t>widgets/</w:t>
      </w:r>
    </w:p>
    <w:p>
      <w:pPr>
        <w:pStyle w:val="NormalWeb"/>
        <w:spacing w:before="280" w:after="280"/>
        <w:rPr>
          <w:lang w:val="mk-MK"/>
        </w:rPr>
      </w:pPr>
      <w:r>
        <w:rPr>
          <w:lang w:val="mk-MK"/>
        </w:rPr>
        <w:t>Овде се сместени реискористливи компоненти, т.е. мали визуелни градбени елементи што се појавуваат на повеќе екрани со цел да нема повторување на код. Овие компоненти ја поедноставуваат и стандартизираат визуелната логика во апликацијата.</w:t>
      </w:r>
    </w:p>
    <w:p>
      <w:pPr>
        <w:pStyle w:val="NormalWeb"/>
        <w:spacing w:before="280" w:after="280"/>
        <w:rPr>
          <w:lang w:val="mk-MK"/>
        </w:rPr>
      </w:pPr>
      <w:r>
        <w:rPr>
          <w:lang w:val="mk-MK"/>
        </w:rPr>
        <w:t>Примери на widgets:</w:t>
      </w:r>
    </w:p>
    <w:p>
      <w:pPr>
        <w:pStyle w:val="NormalWeb"/>
        <w:numPr>
          <w:ilvl w:val="0"/>
          <w:numId w:val="6"/>
        </w:numPr>
        <w:spacing w:before="280" w:after="0"/>
        <w:rPr/>
      </w:pPr>
      <w:r>
        <w:rPr>
          <w:rStyle w:val="HTMLCode"/>
          <w:rFonts w:cs="Times New Roman" w:ascii="Times New Roman" w:hAnsi="Times New Roman"/>
          <w:sz w:val="24"/>
          <w:szCs w:val="24"/>
          <w:lang w:val="mk-MK"/>
        </w:rPr>
        <w:t>Payment</w:t>
      </w:r>
    </w:p>
    <w:p>
      <w:pPr>
        <w:pStyle w:val="NormalWeb"/>
        <w:numPr>
          <w:ilvl w:val="0"/>
          <w:numId w:val="6"/>
        </w:numPr>
        <w:spacing w:before="0" w:after="0"/>
        <w:rPr>
          <w:rFonts w:ascii="Times New Roman" w:hAnsi="Times New Roman"/>
        </w:rPr>
      </w:pPr>
      <w:r>
        <w:rPr>
          <w:rFonts w:ascii="Times New Roman" w:hAnsi="Times New Roman"/>
          <w:lang w:val="mk-MK"/>
        </w:rPr>
        <w:t>FormButton</w:t>
      </w:r>
    </w:p>
    <w:p>
      <w:pPr>
        <w:pStyle w:val="NormalWeb"/>
        <w:numPr>
          <w:ilvl w:val="0"/>
          <w:numId w:val="6"/>
        </w:numPr>
        <w:spacing w:before="0" w:after="0"/>
        <w:rPr>
          <w:rFonts w:ascii="Times New Roman" w:hAnsi="Times New Roman"/>
        </w:rPr>
      </w:pPr>
      <w:r>
        <w:rPr>
          <w:rFonts w:ascii="Times New Roman" w:hAnsi="Times New Roman"/>
          <w:lang w:val="mk-MK"/>
        </w:rPr>
        <w:t xml:space="preserve">LoginForm </w:t>
      </w:r>
    </w:p>
    <w:p>
      <w:pPr>
        <w:pStyle w:val="NormalWeb"/>
        <w:numPr>
          <w:ilvl w:val="0"/>
          <w:numId w:val="6"/>
        </w:numPr>
        <w:spacing w:before="0" w:after="280"/>
        <w:rPr/>
      </w:pPr>
      <w:r>
        <w:rPr>
          <w:rStyle w:val="HTMLCode"/>
          <w:rFonts w:cs="Times New Roman" w:ascii="Times New Roman" w:hAnsi="Times New Roman"/>
          <w:sz w:val="24"/>
          <w:szCs w:val="24"/>
          <w:lang w:val="mk-MK"/>
        </w:rPr>
        <w:t>Navigation и други.</w:t>
      </w:r>
    </w:p>
    <w:p>
      <w:pPr>
        <w:pStyle w:val="NormalWeb"/>
        <w:spacing w:before="280" w:after="280"/>
        <w:rPr>
          <w:lang w:val="mk-MK"/>
        </w:rPr>
      </w:pPr>
      <w:r>
        <w:rPr>
          <w:lang w:val="mk-MK"/>
        </w:rPr>
        <w:t>Оваа структура овозможува чиста архитектура, разделување на логика од презентација и полесно тестирање и одржување на апликацијата.</w:t>
      </w:r>
    </w:p>
    <w:p>
      <w:pPr>
        <w:pStyle w:val="Heading1"/>
        <w:rPr>
          <w:lang w:val="mk-MK"/>
        </w:rPr>
      </w:pPr>
      <w:r>
        <w:rPr>
          <w:lang w:val="mk-MK"/>
        </w:rPr>
        <w:t>6. Надворешни библиотеки (dependencies)</w:t>
      </w:r>
    </w:p>
    <w:p>
      <w:pPr>
        <w:pStyle w:val="NormalWeb"/>
        <w:spacing w:before="280" w:after="280"/>
        <w:rPr>
          <w:lang w:val="mk-MK"/>
        </w:rPr>
      </w:pPr>
      <w:r>
        <w:rPr>
          <w:lang w:val="mk-MK"/>
        </w:rPr>
        <w:t>Во рамки на развојот на апликацијата се користат неколку надворешни Flutter библиотеки кои овозможуваат работа со мапи, геолокација, HTTP комуникација, сликање и прикачување, плаќање и складирање на податоци. Подолу е прикажан списокот на библиотеки и нивната намена:</w:t>
      </w:r>
    </w:p>
    <w:p>
      <w:pPr>
        <w:pStyle w:val="ListParagraph"/>
        <w:numPr>
          <w:ilvl w:val="0"/>
          <w:numId w:val="7"/>
        </w:numPr>
        <w:rPr>
          <w:rFonts w:ascii="Times New Roman" w:hAnsi="Times New Roman" w:cs="Times New Roman"/>
          <w:sz w:val="24"/>
          <w:szCs w:val="24"/>
          <w:lang w:val="mk-MK"/>
        </w:rPr>
      </w:pPr>
      <w:r>
        <w:rPr>
          <w:rStyle w:val="HTMLCode"/>
          <w:rFonts w:eastAsia="" w:cs="Times New Roman" w:ascii="Times New Roman" w:hAnsi="Times New Roman" w:eastAsiaTheme="majorEastAsia"/>
          <w:sz w:val="24"/>
          <w:szCs w:val="24"/>
          <w:lang w:val="mk-MK"/>
        </w:rPr>
        <w:t>flutter_map</w:t>
      </w:r>
    </w:p>
    <w:p>
      <w:pPr>
        <w:pStyle w:val="NormalWeb"/>
        <w:spacing w:before="280" w:after="280"/>
        <w:rPr>
          <w:lang w:val="mk-MK"/>
        </w:rPr>
      </w:pPr>
      <w:r>
        <w:rPr>
          <w:lang w:val="mk-MK"/>
        </w:rPr>
        <w:t>Оваа библиотека се користи за прикажување интерактивна мапа во апликацијата. Таа е базирана на Leaflet и овозможува додавање маркери, слоеви и работа со координати.</w:t>
      </w:r>
    </w:p>
    <w:p>
      <w:pPr>
        <w:pStyle w:val="ListParagraph"/>
        <w:numPr>
          <w:ilvl w:val="0"/>
          <w:numId w:val="7"/>
        </w:numPr>
        <w:rPr>
          <w:rFonts w:ascii="Times New Roman" w:hAnsi="Times New Roman" w:cs="Times New Roman"/>
          <w:sz w:val="24"/>
          <w:szCs w:val="24"/>
          <w:lang w:val="mk-MK"/>
        </w:rPr>
      </w:pPr>
      <w:r>
        <w:rPr>
          <w:rStyle w:val="HTMLCode"/>
          <w:rFonts w:eastAsia="" w:cs="Times New Roman" w:ascii="Times New Roman" w:hAnsi="Times New Roman" w:eastAsiaTheme="majorEastAsia"/>
          <w:sz w:val="24"/>
          <w:szCs w:val="24"/>
          <w:lang w:val="mk-MK"/>
        </w:rPr>
        <w:t>latlong2</w:t>
      </w:r>
    </w:p>
    <w:p>
      <w:pPr>
        <w:pStyle w:val="NormalWeb"/>
        <w:spacing w:before="280" w:after="280"/>
        <w:rPr>
          <w:lang w:val="mk-MK"/>
        </w:rPr>
      </w:pPr>
      <w:r>
        <w:rPr>
          <w:lang w:val="mk-MK"/>
        </w:rPr>
        <w:t xml:space="preserve">Користена за работа со географски координати (Latitude и Longitude). Често се комбинира со </w:t>
      </w:r>
      <w:r>
        <w:rPr>
          <w:rStyle w:val="HTMLCode"/>
          <w:rFonts w:eastAsia="" w:eastAsiaTheme="majorEastAsia"/>
          <w:lang w:val="mk-MK"/>
        </w:rPr>
        <w:t>flutter_map</w:t>
      </w:r>
      <w:r>
        <w:rPr>
          <w:lang w:val="mk-MK"/>
        </w:rPr>
        <w:t xml:space="preserve"> за поставување маркери на точна локација.</w:t>
      </w:r>
    </w:p>
    <w:p>
      <w:pPr>
        <w:pStyle w:val="ListParagraph"/>
        <w:numPr>
          <w:ilvl w:val="0"/>
          <w:numId w:val="7"/>
        </w:numPr>
        <w:rPr>
          <w:rFonts w:ascii="Times New Roman" w:hAnsi="Times New Roman" w:cs="Times New Roman"/>
          <w:sz w:val="24"/>
          <w:szCs w:val="24"/>
          <w:lang w:val="mk-MK"/>
        </w:rPr>
      </w:pPr>
      <w:r>
        <w:rPr>
          <w:rStyle w:val="HTMLCode"/>
          <w:rFonts w:eastAsia="" w:cs="Times New Roman" w:ascii="Times New Roman" w:hAnsi="Times New Roman" w:eastAsiaTheme="majorEastAsia"/>
          <w:sz w:val="24"/>
          <w:szCs w:val="24"/>
          <w:lang w:val="mk-MK"/>
        </w:rPr>
        <w:t>http</w:t>
      </w:r>
    </w:p>
    <w:p>
      <w:pPr>
        <w:pStyle w:val="NormalWeb"/>
        <w:spacing w:before="280" w:after="280"/>
        <w:rPr>
          <w:lang w:val="mk-MK"/>
        </w:rPr>
      </w:pPr>
      <w:r>
        <w:rPr>
          <w:lang w:val="mk-MK"/>
        </w:rPr>
        <w:t>Библиотека за праќање HTTP барања (GET, POST, PUT, DELETE) до бекендот развиен со Spring Boot</w:t>
      </w:r>
    </w:p>
    <w:p>
      <w:pPr>
        <w:pStyle w:val="ListParagraph"/>
        <w:numPr>
          <w:ilvl w:val="0"/>
          <w:numId w:val="7"/>
        </w:numPr>
        <w:rPr>
          <w:rFonts w:ascii="Times New Roman" w:hAnsi="Times New Roman" w:cs="Times New Roman"/>
          <w:sz w:val="24"/>
          <w:szCs w:val="24"/>
          <w:lang w:val="mk-MK"/>
        </w:rPr>
      </w:pPr>
      <w:r>
        <w:rPr>
          <w:rStyle w:val="HTMLCode"/>
          <w:rFonts w:eastAsia="" w:cs="Times New Roman" w:ascii="Times New Roman" w:hAnsi="Times New Roman" w:eastAsiaTheme="majorEastAsia"/>
          <w:sz w:val="24"/>
          <w:szCs w:val="24"/>
          <w:lang w:val="mk-MK"/>
        </w:rPr>
        <w:t>shared_preferences</w:t>
      </w:r>
    </w:p>
    <w:p>
      <w:pPr>
        <w:pStyle w:val="NormalWeb"/>
        <w:spacing w:before="280" w:after="280"/>
        <w:rPr>
          <w:lang w:val="mk-MK"/>
        </w:rPr>
      </w:pPr>
      <w:r>
        <w:rPr>
          <w:lang w:val="mk-MK"/>
        </w:rPr>
        <w:t>Овозможува локално складирање на едноставни податоци (како токени за најава, корисничко име итн.) на уредот. Се користи за зачувување на сесија, автоматска најава и сл.</w:t>
      </w:r>
    </w:p>
    <w:p>
      <w:pPr>
        <w:pStyle w:val="ListParagraph"/>
        <w:numPr>
          <w:ilvl w:val="0"/>
          <w:numId w:val="7"/>
        </w:numPr>
        <w:rPr>
          <w:sz w:val="24"/>
          <w:szCs w:val="24"/>
          <w:lang w:val="mk-MK"/>
        </w:rPr>
      </w:pPr>
      <w:r>
        <w:rPr>
          <w:rStyle w:val="HTMLCode"/>
          <w:rFonts w:eastAsia="" w:cs="Times New Roman" w:ascii="Times New Roman" w:hAnsi="Times New Roman" w:eastAsiaTheme="majorEastAsia"/>
          <w:sz w:val="24"/>
          <w:szCs w:val="24"/>
          <w:lang w:val="mk-MK"/>
        </w:rPr>
        <w:t>flutter_stripe:</w:t>
      </w:r>
    </w:p>
    <w:p>
      <w:pPr>
        <w:pStyle w:val="NormalWeb"/>
        <w:spacing w:before="280" w:after="280"/>
        <w:rPr>
          <w:lang w:val="mk-MK"/>
        </w:rPr>
      </w:pPr>
      <w:r>
        <w:rPr>
          <w:lang w:val="mk-MK"/>
        </w:rPr>
        <w:t>Се користи за имплементација на Stripe плаќања во мобилната апликација. Овозможува корисниците безбедно да внесат податоци за плаќање и да извршат трансакции.</w:t>
      </w:r>
    </w:p>
    <w:p>
      <w:pPr>
        <w:pStyle w:val="ListParagraph"/>
        <w:numPr>
          <w:ilvl w:val="0"/>
          <w:numId w:val="7"/>
        </w:numPr>
        <w:rPr>
          <w:rFonts w:ascii="Times New Roman" w:hAnsi="Times New Roman" w:cs="Times New Roman"/>
          <w:sz w:val="24"/>
          <w:szCs w:val="24"/>
          <w:lang w:val="mk-MK"/>
        </w:rPr>
      </w:pPr>
      <w:r>
        <w:rPr>
          <w:rStyle w:val="HTMLCode"/>
          <w:rFonts w:eastAsia="" w:cs="Times New Roman" w:ascii="Times New Roman" w:hAnsi="Times New Roman" w:eastAsiaTheme="majorEastAsia"/>
          <w:sz w:val="24"/>
          <w:szCs w:val="24"/>
          <w:lang w:val="mk-MK"/>
        </w:rPr>
        <w:t>geolocator</w:t>
      </w:r>
    </w:p>
    <w:p>
      <w:pPr>
        <w:pStyle w:val="NormalWeb"/>
        <w:spacing w:before="280" w:after="280"/>
        <w:rPr>
          <w:lang w:val="mk-MK"/>
        </w:rPr>
      </w:pPr>
      <w:r>
        <w:rPr>
          <w:lang w:val="mk-MK"/>
        </w:rPr>
        <w:t>Библиотека за добивање на GPS-локацијата на корисникот. Се користи за да се прикаже неговата моментална позиција на мапа или за гео-локациско пребарување.</w:t>
      </w:r>
    </w:p>
    <w:p>
      <w:pPr>
        <w:pStyle w:val="NormalWeb"/>
        <w:spacing w:before="280" w:after="280"/>
        <w:rPr>
          <w:lang w:val="mk-MK"/>
        </w:rPr>
      </w:pPr>
      <w:r>
        <w:rPr>
          <w:lang w:val="mk-MK"/>
        </w:rPr>
      </w:r>
    </w:p>
    <w:p>
      <w:pPr>
        <w:pStyle w:val="ListParagraph"/>
        <w:numPr>
          <w:ilvl w:val="0"/>
          <w:numId w:val="7"/>
        </w:numPr>
        <w:rPr>
          <w:lang w:val="mk-MK"/>
        </w:rPr>
      </w:pPr>
      <w:r>
        <w:rPr>
          <w:rStyle w:val="HTMLCode"/>
          <w:rFonts w:eastAsia="" w:cs="Times New Roman" w:ascii="Times New Roman" w:hAnsi="Times New Roman" w:eastAsiaTheme="majorEastAsia"/>
          <w:sz w:val="24"/>
          <w:szCs w:val="24"/>
          <w:lang w:val="mk-MK"/>
        </w:rPr>
        <w:t>image_picker</w:t>
      </w:r>
    </w:p>
    <w:p>
      <w:pPr>
        <w:pStyle w:val="NormalWeb"/>
        <w:spacing w:before="280" w:after="280"/>
        <w:rPr>
          <w:lang w:val="mk-MK"/>
        </w:rPr>
      </w:pPr>
      <w:r>
        <w:rPr>
          <w:lang w:val="mk-MK"/>
        </w:rPr>
        <w:t>Овозможува избор на слика од галерија или фотографирање со камерата на уредот. Се користи при оставање на рецензија за некој производ.</w:t>
      </w:r>
    </w:p>
    <w:p>
      <w:pPr>
        <w:pStyle w:val="Heading1"/>
        <w:rPr>
          <w:lang w:val="mk-MK"/>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9152b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152b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9152b6"/>
    <w:pPr>
      <w:spacing w:lineRule="auto" w:line="240" w:beforeAutospacing="1" w:afterAutospacing="1"/>
      <w:outlineLvl w:val="2"/>
    </w:pPr>
    <w:rPr>
      <w:rFonts w:ascii="Times New Roman" w:hAnsi="Times New Roman" w:eastAsia="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4e3cc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9152b6"/>
    <w:rPr>
      <w:rFonts w:ascii="Times New Roman" w:hAnsi="Times New Roman" w:eastAsia="Times New Roman" w:cs="Times New Roman"/>
      <w:b/>
      <w:bCs/>
      <w:kern w:val="0"/>
      <w:sz w:val="27"/>
      <w:szCs w:val="27"/>
      <w14:ligatures w14:val="none"/>
    </w:rPr>
  </w:style>
  <w:style w:type="character" w:styleId="Heading1Char" w:customStyle="1">
    <w:name w:val="Heading 1 Char"/>
    <w:basedOn w:val="DefaultParagraphFont"/>
    <w:link w:val="Heading1"/>
    <w:uiPriority w:val="9"/>
    <w:qFormat/>
    <w:rsid w:val="009152b6"/>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9152b6"/>
    <w:rPr>
      <w:b/>
      <w:bCs/>
    </w:rPr>
  </w:style>
  <w:style w:type="character" w:styleId="Heading2Char" w:customStyle="1">
    <w:name w:val="Heading 2 Char"/>
    <w:basedOn w:val="DefaultParagraphFont"/>
    <w:link w:val="Heading2"/>
    <w:uiPriority w:val="9"/>
    <w:qFormat/>
    <w:rsid w:val="009152b6"/>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4Char" w:customStyle="1">
    <w:name w:val="Heading 4 Char"/>
    <w:basedOn w:val="DefaultParagraphFont"/>
    <w:link w:val="Heading4"/>
    <w:uiPriority w:val="9"/>
    <w:qFormat/>
    <w:rsid w:val="004e3ccd"/>
    <w:rPr>
      <w:rFonts w:ascii="Calibri Light" w:hAnsi="Calibri Light" w:eastAsia="" w:cs="" w:asciiTheme="majorHAnsi" w:cstheme="majorBidi" w:eastAsiaTheme="majorEastAsia" w:hAnsiTheme="majorHAnsi"/>
      <w:i/>
      <w:iCs/>
      <w:color w:val="2F5496" w:themeColor="accent1" w:themeShade="bf"/>
    </w:rPr>
  </w:style>
  <w:style w:type="character" w:styleId="HTMLCode">
    <w:name w:val="HTML Code"/>
    <w:basedOn w:val="DefaultParagraphFont"/>
    <w:uiPriority w:val="99"/>
    <w:semiHidden/>
    <w:unhideWhenUsed/>
    <w:qFormat/>
    <w:rsid w:val="004e3ccd"/>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9152b6"/>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ListParagraph">
    <w:name w:val="List Paragraph"/>
    <w:basedOn w:val="Normal"/>
    <w:uiPriority w:val="34"/>
    <w:qFormat/>
    <w:rsid w:val="003e1d1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LibreOffice/7.0.3.1$Windows_X86_64 LibreOffice_project/d7547858d014d4cf69878db179d326fc3483e082</Application>
  <Pages>6</Pages>
  <Words>1082</Words>
  <Characters>6016</Characters>
  <CharactersWithSpaces>6968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2025-06-18T19:04:00Z</dcterms:created>
  <dc:creator>Василевски Бојан</dc:creator>
  <dc:description/>
  <dc:language>mk-MK</dc:language>
  <cp:lastModifiedBy/>
  <dcterms:modified xsi:type="dcterms:W3CDTF">2025-06-19T15:59:33Z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