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4EAB" w14:textId="77777777" w:rsidR="001D5531" w:rsidRPr="001D5531" w:rsidRDefault="001D5531" w:rsidP="001D5531">
      <w:pPr>
        <w:rPr>
          <w:lang w:val="nl-BE"/>
        </w:rPr>
      </w:pPr>
    </w:p>
    <w:p w14:paraId="5694B908" w14:textId="249F8B35" w:rsidR="001D5531" w:rsidRPr="001D5531" w:rsidRDefault="001D5531" w:rsidP="001D5531">
      <w:pPr>
        <w:rPr>
          <w:lang w:val="nl-BE"/>
        </w:rPr>
      </w:pPr>
      <w:r w:rsidRPr="001D5531">
        <w:rPr>
          <w:lang w:val="nl-BE"/>
        </w:rPr>
        <w:drawing>
          <wp:inline distT="0" distB="0" distL="0" distR="0" wp14:anchorId="5CB56AFD" wp14:editId="790A8BBB">
            <wp:extent cx="5943600" cy="6073140"/>
            <wp:effectExtent l="0" t="0" r="0" b="3810"/>
            <wp:docPr id="1114993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499D" w14:textId="77777777" w:rsidR="001D5531" w:rsidRPr="001D5531" w:rsidRDefault="001D5531" w:rsidP="001D5531">
      <w:r w:rsidRPr="001D5531">
        <w:t>We configured a Google Cloud NAT gateway to provide outbound internet access for private VM instances (dc2-spark, dc3-spark, dc4-spark) that only use internal IP addresses inside the VPC network.</w:t>
      </w:r>
    </w:p>
    <w:p w14:paraId="5493E07A" w14:textId="77777777" w:rsidR="001D5531" w:rsidRPr="001D5531" w:rsidRDefault="001D5531" w:rsidP="001D5531">
      <w:r w:rsidRPr="001D5531">
        <w:t>Without Cloud NAT, these internal VMs could communicate only inside the private network and were unable to download packages, install Spark dependencies, or access external repositories such as archive.apache.org.</w:t>
      </w:r>
    </w:p>
    <w:p w14:paraId="48179D5C" w14:textId="77777777" w:rsidR="001D5531" w:rsidRPr="001D5531" w:rsidRDefault="001D5531" w:rsidP="001D5531">
      <w:r w:rsidRPr="001D5531">
        <w:t>Configuration details:</w:t>
      </w:r>
    </w:p>
    <w:p w14:paraId="4CFCA19F" w14:textId="77777777" w:rsidR="001D5531" w:rsidRPr="001D5531" w:rsidRDefault="001D5531" w:rsidP="001D5531">
      <w:r w:rsidRPr="001D5531">
        <w:lastRenderedPageBreak/>
        <w:t xml:space="preserve">NAT Gateway Name: eurovision-nat </w:t>
      </w:r>
    </w:p>
    <w:p w14:paraId="12D12A61" w14:textId="77777777" w:rsidR="001D5531" w:rsidRPr="001D5531" w:rsidRDefault="001D5531" w:rsidP="001D5531">
      <w:r w:rsidRPr="001D5531">
        <w:t xml:space="preserve">Network: default </w:t>
      </w:r>
    </w:p>
    <w:p w14:paraId="7D538800" w14:textId="77777777" w:rsidR="001D5531" w:rsidRPr="001D5531" w:rsidRDefault="001D5531" w:rsidP="001D5531">
      <w:r w:rsidRPr="001D5531">
        <w:t xml:space="preserve">Region: europe-west1 </w:t>
      </w:r>
    </w:p>
    <w:p w14:paraId="0895741F" w14:textId="77777777" w:rsidR="001D5531" w:rsidRPr="001D5531" w:rsidRDefault="001D5531" w:rsidP="001D5531">
      <w:r w:rsidRPr="001D5531">
        <w:t xml:space="preserve">Cloud Router: eurovision-router </w:t>
      </w:r>
    </w:p>
    <w:p w14:paraId="68947026" w14:textId="77777777" w:rsidR="001D5531" w:rsidRPr="001D5531" w:rsidRDefault="001D5531" w:rsidP="001D5531">
      <w:r w:rsidRPr="001D5531">
        <w:t xml:space="preserve">NAT Type: Public </w:t>
      </w:r>
    </w:p>
    <w:p w14:paraId="219F4610" w14:textId="77777777" w:rsidR="001D5531" w:rsidRPr="001D5531" w:rsidRDefault="001D5531" w:rsidP="001D5531">
      <w:r w:rsidRPr="001D5531">
        <w:t>This approach was chosen because:</w:t>
      </w:r>
    </w:p>
    <w:p w14:paraId="764F88A2" w14:textId="77777777" w:rsidR="001D5531" w:rsidRPr="001D5531" w:rsidRDefault="001D5531" w:rsidP="001D5531">
      <w:r w:rsidRPr="001D5531">
        <w:t xml:space="preserve">Only dc1-spark uses an external IP for administration access. </w:t>
      </w:r>
    </w:p>
    <w:p w14:paraId="6439B13A" w14:textId="77777777" w:rsidR="001D5531" w:rsidRPr="001D5531" w:rsidRDefault="001D5531" w:rsidP="001D5531">
      <w:r w:rsidRPr="001D5531">
        <w:t xml:space="preserve">dc2, dc3, and dc4 remain private and more secure by using only internal IP addresses. </w:t>
      </w:r>
    </w:p>
    <w:p w14:paraId="1450DA03" w14:textId="77777777" w:rsidR="001D5531" w:rsidRPr="001D5531" w:rsidRDefault="001D5531" w:rsidP="001D5531">
      <w:r w:rsidRPr="001D5531">
        <w:t xml:space="preserve">Cloud NAT allows secure outbound internet connectivity without exposing the VMs directly to inbound internet traffic. </w:t>
      </w:r>
    </w:p>
    <w:p w14:paraId="0676D6E0" w14:textId="29D8A9D5" w:rsidR="00B103B4" w:rsidRDefault="001D5531" w:rsidP="001D5531">
      <w:r w:rsidRPr="001D5531">
        <w:t>All Spark nodes can now install software and dependencies while remaining inside the internal Google Cloud network architecture.</w:t>
      </w:r>
    </w:p>
    <w:sectPr w:rsidR="00B10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B4"/>
    <w:rsid w:val="001D5531"/>
    <w:rsid w:val="00AB745F"/>
    <w:rsid w:val="00B1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B138"/>
  <w15:chartTrackingRefBased/>
  <w15:docId w15:val="{9EA5C9C2-2A6F-4975-9105-59B553BD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Borna Arsalan</dc:creator>
  <cp:keywords/>
  <dc:description/>
  <cp:lastModifiedBy>Borna Arsalan</cp:lastModifiedBy>
  <cp:revision>2</cp:revision>
  <dcterms:created xsi:type="dcterms:W3CDTF">2026-05-11T21:15:00Z</dcterms:created>
  <dcterms:modified xsi:type="dcterms:W3CDTF">2026-05-11T21:15:00Z</dcterms:modified>
</cp:coreProperties>
</file>