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435553021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b/>
          <w:color w:val="2F5496" w:themeColor="accent1" w:themeShade="BF"/>
          <w:sz w:val="48"/>
          <w:szCs w:val="48"/>
        </w:rPr>
      </w:sdtEndPr>
      <w:sdtContent>
        <w:p w:rsidR="001B7B2A" w:rsidRPr="001B7B2A" w:rsidRDefault="001B7B2A" w:rsidP="001B7B2A">
          <w:pPr>
            <w:rPr>
              <w:sz w:val="22"/>
            </w:rPr>
          </w:pPr>
          <w:r>
            <w:rPr>
              <w:rFonts w:asciiTheme="majorHAnsi" w:eastAsiaTheme="majorEastAsia" w:hAnsiTheme="majorHAnsi" w:cstheme="majorBidi"/>
              <w:b/>
              <w:noProof/>
              <w:color w:val="2F5496" w:themeColor="accent1" w:themeShade="BF"/>
              <w:sz w:val="48"/>
              <w:szCs w:val="48"/>
            </w:rPr>
            <w:drawing>
              <wp:anchor distT="0" distB="0" distL="114300" distR="114300" simplePos="0" relativeHeight="251660288" behindDoc="0" locked="0" layoutInCell="1" allowOverlap="1" wp14:anchorId="2F7A2941">
                <wp:simplePos x="0" y="0"/>
                <wp:positionH relativeFrom="column">
                  <wp:posOffset>635</wp:posOffset>
                </wp:positionH>
                <wp:positionV relativeFrom="paragraph">
                  <wp:posOffset>635</wp:posOffset>
                </wp:positionV>
                <wp:extent cx="3514725" cy="933450"/>
                <wp:effectExtent l="0" t="0" r="9525" b="0"/>
                <wp:wrapNone/>
                <wp:docPr id="2" name="Grafik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514725" cy="9334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  <w:r w:rsidR="002B7953"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59264" behindDoc="0" locked="0" layoutInCell="1" allowOverlap="1">
                    <wp:simplePos x="0" y="0"/>
                    <wp:positionH relativeFrom="margin">
                      <wp:posOffset>437515</wp:posOffset>
                    </wp:positionH>
                    <wp:positionV relativeFrom="page">
                      <wp:posOffset>5772785</wp:posOffset>
                    </wp:positionV>
                    <wp:extent cx="4686300" cy="3002280"/>
                    <wp:effectExtent l="0" t="0" r="1905" b="7620"/>
                    <wp:wrapSquare wrapText="bothSides"/>
                    <wp:docPr id="131" name="Textfeld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30022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B7953" w:rsidRPr="001B7B2A" w:rsidRDefault="00F149AB">
                                <w:pPr>
                                  <w:pStyle w:val="KeinLeerraum"/>
                                  <w:spacing w:before="40" w:after="560" w:line="216" w:lineRule="auto"/>
                                  <w:rPr>
                                    <w:color w:val="38A9DB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38A9DB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A79F8" w:rsidRPr="001B7B2A">
                                      <w:rPr>
                                        <w:color w:val="38A9DB"/>
                                        <w:sz w:val="72"/>
                                        <w:szCs w:val="72"/>
                                      </w:rPr>
                                      <w:t>Benutzerhandbuch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024E80"/>
                                    <w:sz w:val="28"/>
                                    <w:szCs w:val="28"/>
                                  </w:rPr>
                                  <w:alias w:val="Untertitel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2B7953" w:rsidRPr="001B7B2A" w:rsidRDefault="00196B42">
                                    <w:pPr>
                                      <w:pStyle w:val="KeinLeerraum"/>
                                      <w:spacing w:before="40" w:after="40"/>
                                      <w:rPr>
                                        <w:caps/>
                                        <w:color w:val="024E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024E80"/>
                                        <w:sz w:val="28"/>
                                        <w:szCs w:val="28"/>
                                      </w:rPr>
                                      <w:t xml:space="preserve">BOVS -  </w:t>
                                    </w:r>
                                    <w:r w:rsidR="000A79F8" w:rsidRPr="001B7B2A">
                                      <w:rPr>
                                        <w:caps/>
                                        <w:color w:val="024E80"/>
                                        <w:sz w:val="28"/>
                                        <w:szCs w:val="28"/>
                                      </w:rPr>
                                      <w:t>Berufsorientierungstag</w:t>
                                    </w:r>
                                    <w:r>
                                      <w:rPr>
                                        <w:caps/>
                                        <w:color w:val="024E80"/>
                                        <w:sz w:val="28"/>
                                        <w:szCs w:val="28"/>
                                      </w:rPr>
                                      <w:t>VerwaltungsSoftware</w:t>
                                    </w:r>
                                  </w:p>
                                </w:sdtContent>
                              </w:sdt>
                              <w:p w:rsidR="001B7B2A" w:rsidRDefault="001B7B2A" w:rsidP="001B7B2A">
                                <w:pPr>
                                  <w:pStyle w:val="berschrift2"/>
                                  <w:spacing w:line="276" w:lineRule="auto"/>
                                </w:pPr>
                              </w:p>
                              <w:p w:rsidR="002B7953" w:rsidRPr="001B7B2A" w:rsidRDefault="001B7B2A" w:rsidP="001B7B2A">
                                <w:pPr>
                                  <w:pStyle w:val="berschrift2"/>
                                  <w:spacing w:line="276" w:lineRule="auto"/>
                                  <w:rPr>
                                    <w:color w:val="024E80"/>
                                  </w:rPr>
                                </w:pPr>
                                <w:bookmarkStart w:id="0" w:name="_Toc159490141"/>
                                <w:bookmarkStart w:id="1" w:name="_Toc159490148"/>
                                <w:bookmarkStart w:id="2" w:name="_Toc159490393"/>
                                <w:bookmarkStart w:id="3" w:name="_Toc160193056"/>
                                <w:r w:rsidRPr="001B7B2A">
                                  <w:rPr>
                                    <w:color w:val="024E80"/>
                                  </w:rPr>
                                  <w:t>Jo Duras</w:t>
                                </w:r>
                                <w:bookmarkEnd w:id="0"/>
                                <w:bookmarkEnd w:id="1"/>
                                <w:bookmarkEnd w:id="2"/>
                                <w:bookmarkEnd w:id="3"/>
                              </w:p>
                              <w:p w:rsidR="001B7B2A" w:rsidRPr="001B7B2A" w:rsidRDefault="001B7B2A" w:rsidP="001B7B2A">
                                <w:pPr>
                                  <w:pStyle w:val="berschrift2"/>
                                  <w:spacing w:line="276" w:lineRule="auto"/>
                                  <w:rPr>
                                    <w:color w:val="024E80"/>
                                  </w:rPr>
                                </w:pPr>
                                <w:bookmarkStart w:id="4" w:name="_Toc159490142"/>
                                <w:bookmarkStart w:id="5" w:name="_Toc159490149"/>
                                <w:bookmarkStart w:id="6" w:name="_Toc159490394"/>
                                <w:bookmarkStart w:id="7" w:name="_Toc160193057"/>
                                <w:r w:rsidRPr="001B7B2A">
                                  <w:rPr>
                                    <w:color w:val="024E80"/>
                                  </w:rPr>
                                  <w:t>Julia Hemkendreis</w:t>
                                </w:r>
                                <w:bookmarkEnd w:id="4"/>
                                <w:bookmarkEnd w:id="5"/>
                                <w:bookmarkEnd w:id="6"/>
                                <w:bookmarkEnd w:id="7"/>
                              </w:p>
                              <w:p w:rsidR="001B7B2A" w:rsidRPr="001B7B2A" w:rsidRDefault="001B7B2A" w:rsidP="001B7B2A">
                                <w:pPr>
                                  <w:pStyle w:val="berschrift2"/>
                                  <w:spacing w:line="276" w:lineRule="auto"/>
                                  <w:rPr>
                                    <w:color w:val="024E80"/>
                                  </w:rPr>
                                </w:pPr>
                                <w:bookmarkStart w:id="8" w:name="_Toc159490143"/>
                                <w:bookmarkStart w:id="9" w:name="_Toc159490150"/>
                                <w:bookmarkStart w:id="10" w:name="_Toc159490395"/>
                                <w:bookmarkStart w:id="11" w:name="_Toc160193058"/>
                                <w:r w:rsidRPr="001B7B2A">
                                  <w:rPr>
                                    <w:color w:val="024E80"/>
                                  </w:rPr>
                                  <w:t>Maurice Hennig</w:t>
                                </w:r>
                                <w:bookmarkEnd w:id="8"/>
                                <w:bookmarkEnd w:id="9"/>
                                <w:bookmarkEnd w:id="10"/>
                                <w:bookmarkEnd w:id="11"/>
                              </w:p>
                              <w:p w:rsidR="001B7B2A" w:rsidRPr="001B7B2A" w:rsidRDefault="001B7B2A" w:rsidP="001B7B2A">
                                <w:pPr>
                                  <w:pStyle w:val="berschrift2"/>
                                  <w:spacing w:line="276" w:lineRule="auto"/>
                                  <w:rPr>
                                    <w:color w:val="024E80"/>
                                  </w:rPr>
                                </w:pPr>
                                <w:bookmarkStart w:id="12" w:name="_Toc159490144"/>
                                <w:bookmarkStart w:id="13" w:name="_Toc159490151"/>
                                <w:bookmarkStart w:id="14" w:name="_Toc159490396"/>
                                <w:bookmarkStart w:id="15" w:name="_Toc160193059"/>
                                <w:r w:rsidRPr="001B7B2A">
                                  <w:rPr>
                                    <w:color w:val="024E80"/>
                                  </w:rPr>
                                  <w:t>Simon Kaiser</w:t>
                                </w:r>
                                <w:bookmarkEnd w:id="12"/>
                                <w:bookmarkEnd w:id="13"/>
                                <w:bookmarkEnd w:id="14"/>
                                <w:bookmarkEnd w:id="15"/>
                              </w:p>
                              <w:p w:rsidR="001B7B2A" w:rsidRPr="001B7B2A" w:rsidRDefault="001B7B2A" w:rsidP="001B7B2A">
                                <w:pPr>
                                  <w:pStyle w:val="berschrift2"/>
                                  <w:spacing w:line="276" w:lineRule="auto"/>
                                  <w:rPr>
                                    <w:color w:val="024E80"/>
                                  </w:rPr>
                                </w:pPr>
                                <w:bookmarkStart w:id="16" w:name="_Toc159490145"/>
                                <w:bookmarkStart w:id="17" w:name="_Toc159490152"/>
                                <w:bookmarkStart w:id="18" w:name="_Toc159490397"/>
                                <w:bookmarkStart w:id="19" w:name="_Toc160193060"/>
                                <w:r w:rsidRPr="001B7B2A">
                                  <w:rPr>
                                    <w:color w:val="024E80"/>
                                  </w:rPr>
                                  <w:t>Jan Tochtenhagen</w:t>
                                </w:r>
                                <w:bookmarkEnd w:id="16"/>
                                <w:bookmarkEnd w:id="17"/>
                                <w:bookmarkEnd w:id="18"/>
                                <w:bookmarkEnd w:id="19"/>
                              </w:p>
                              <w:p w:rsidR="002B7953" w:rsidRDefault="002B7953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31" o:spid="_x0000_s1026" type="#_x0000_t202" style="position:absolute;margin-left:34.45pt;margin-top:454.55pt;width:369pt;height:236.4pt;z-index:251659264;visibility:visible;mso-wrap-style:square;mso-width-percent:790;mso-height-percent: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IjndQIAAFcFAAAOAAAAZHJzL2Uyb0RvYy54bWysVMFu2zAMvQ/YPwi6r07SLSiCOkXWosOA&#10;oi3WDj0rstQYk0VNUmJnX78n2U6LbJcOu8g0+UiRj6TOL7rGsJ3yoSZb8unJhDNlJVW1fS7598fr&#10;D2echShsJQxZVfK9Cvxi+f7deesWakYbMpXyDEFsWLSu5JsY3aIogtyoRoQTcsrCqMk3IuLXPxeV&#10;Fy2iN6aYTSbzoiVfOU9ShQDtVW/kyxxfayXjndZBRWZKjtxiPn0+1+ksludi8eyF29RySEP8QxaN&#10;qC0uPYS6ElGwra//CNXU0lMgHU8kNQVpXUuVa0A108lRNQ8b4VSuBeQEd6Ap/L+w8nZ371ldoXen&#10;U86saNCkR9VFrUzFkg4MtS4sAHxwgMbuM3VAj/oAZSq8075JX5TEYAfX+wO/CMcklB/nZ/PTCUwS&#10;Ngiz2VnuQPHi7nyIXxQ1LAkl92hg5lXsbkJEKoCOkHSbpevamNxEY1lb8vnpp0l2OFjgYWzCqjwO&#10;Q5hUUp96luLeqIQx9pvSoCNXkBR5ENWl8WwnMEJCSmVjLj7HBTqhNJJ4i+OAf8nqLc59HePNZOPB&#10;uakt+Vz9UdrVjzFl3eNB5Ku6kxi7dTe0ek3VHp321G9LcPK6RjduRIj3wmM90EGsfLzDoQ2BdRok&#10;zjbkf/1Nn/CYWlg5a7FuJQ8/t8IrzsxXi3lOuzkKfhTWo2C3zSWBfkwosskiHHw0o6g9NU94CVbp&#10;FpiElbir5HEUL2O/9HhJpFqtMggb6ES8sQ9OptCpG2m2Hrsn4d0wgBGze0vjIorF0Rz22ORpabWN&#10;pOs8pInQnsWBaGxvnt3hpUnPw+v/jHp5D5e/AQAA//8DAFBLAwQUAAYACAAAACEARClh/OEAAAAL&#10;AQAADwAAAGRycy9kb3ducmV2LnhtbEyPwUrDQBCG74LvsIzgze5GMSZpNqUoiiAWjMVet8k0Cc3O&#10;huy2iW/veNLjzHz88/35ara9OOPoO0caooUCgVS5uqNGw/bz+SYB4YOh2vSOUMM3elgVlxe5yWo3&#10;0Qeey9AIDiGfGQ1tCEMmpa9atMYv3IDEt4MbrQk8jo2sRzNxuO3lrVKxtKYj/tCaAR9brI7lyWpY&#10;78rNm/qaXrZHXz1tHijs7l/ftb6+mtdLEAHn8AfDrz6rQ8FOe3ei2oteQ5ykTGpIVRqBYCBRMW/2&#10;TN4lUQqyyOX/DsUPAAAA//8DAFBLAQItABQABgAIAAAAIQC2gziS/gAAAOEBAAATAAAAAAAAAAAA&#10;AAAAAAAAAABbQ29udGVudF9UeXBlc10ueG1sUEsBAi0AFAAGAAgAAAAhADj9If/WAAAAlAEAAAsA&#10;AAAAAAAAAAAAAAAALwEAAF9yZWxzLy5yZWxzUEsBAi0AFAAGAAgAAAAhAKJEiOd1AgAAVwUAAA4A&#10;AAAAAAAAAAAAAAAALgIAAGRycy9lMm9Eb2MueG1sUEsBAi0AFAAGAAgAAAAhAEQpYfzhAAAACwEA&#10;AA8AAAAAAAAAAAAAAAAAzwQAAGRycy9kb3ducmV2LnhtbFBLBQYAAAAABAAEAPMAAADdBQAAAAA=&#10;" filled="f" stroked="f" strokeweight=".5pt">
                    <v:textbox inset="0,0,0,0">
                      <w:txbxContent>
                        <w:p w:rsidR="002B7953" w:rsidRPr="001B7B2A" w:rsidRDefault="00F149AB">
                          <w:pPr>
                            <w:pStyle w:val="KeinLeerraum"/>
                            <w:spacing w:before="40" w:after="560" w:line="216" w:lineRule="auto"/>
                            <w:rPr>
                              <w:color w:val="38A9DB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38A9DB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0A79F8" w:rsidRPr="001B7B2A">
                                <w:rPr>
                                  <w:color w:val="38A9DB"/>
                                  <w:sz w:val="72"/>
                                  <w:szCs w:val="72"/>
                                </w:rPr>
                                <w:t>Benutzerhandbuch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024E80"/>
                              <w:sz w:val="28"/>
                              <w:szCs w:val="28"/>
                            </w:rPr>
                            <w:alias w:val="Untertitel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2B7953" w:rsidRPr="001B7B2A" w:rsidRDefault="00196B42">
                              <w:pPr>
                                <w:pStyle w:val="KeinLeerraum"/>
                                <w:spacing w:before="40" w:after="40"/>
                                <w:rPr>
                                  <w:caps/>
                                  <w:color w:val="024E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024E80"/>
                                  <w:sz w:val="28"/>
                                  <w:szCs w:val="28"/>
                                </w:rPr>
                                <w:t xml:space="preserve">BOVS -  </w:t>
                              </w:r>
                              <w:r w:rsidR="000A79F8" w:rsidRPr="001B7B2A">
                                <w:rPr>
                                  <w:caps/>
                                  <w:color w:val="024E80"/>
                                  <w:sz w:val="28"/>
                                  <w:szCs w:val="28"/>
                                </w:rPr>
                                <w:t>Berufsorientierungstag</w:t>
                              </w:r>
                              <w:r>
                                <w:rPr>
                                  <w:caps/>
                                  <w:color w:val="024E80"/>
                                  <w:sz w:val="28"/>
                                  <w:szCs w:val="28"/>
                                </w:rPr>
                                <w:t>VerwaltungsSoftware</w:t>
                              </w:r>
                            </w:p>
                          </w:sdtContent>
                        </w:sdt>
                        <w:p w:rsidR="001B7B2A" w:rsidRDefault="001B7B2A" w:rsidP="001B7B2A">
                          <w:pPr>
                            <w:pStyle w:val="berschrift2"/>
                            <w:spacing w:line="276" w:lineRule="auto"/>
                          </w:pPr>
                        </w:p>
                        <w:p w:rsidR="002B7953" w:rsidRPr="001B7B2A" w:rsidRDefault="001B7B2A" w:rsidP="001B7B2A">
                          <w:pPr>
                            <w:pStyle w:val="berschrift2"/>
                            <w:spacing w:line="276" w:lineRule="auto"/>
                            <w:rPr>
                              <w:color w:val="024E80"/>
                            </w:rPr>
                          </w:pPr>
                          <w:bookmarkStart w:id="20" w:name="_Toc159490141"/>
                          <w:bookmarkStart w:id="21" w:name="_Toc159490148"/>
                          <w:bookmarkStart w:id="22" w:name="_Toc159490393"/>
                          <w:bookmarkStart w:id="23" w:name="_Toc160193056"/>
                          <w:r w:rsidRPr="001B7B2A">
                            <w:rPr>
                              <w:color w:val="024E80"/>
                            </w:rPr>
                            <w:t>Jo Duras</w:t>
                          </w:r>
                          <w:bookmarkEnd w:id="20"/>
                          <w:bookmarkEnd w:id="21"/>
                          <w:bookmarkEnd w:id="22"/>
                          <w:bookmarkEnd w:id="23"/>
                        </w:p>
                        <w:p w:rsidR="001B7B2A" w:rsidRPr="001B7B2A" w:rsidRDefault="001B7B2A" w:rsidP="001B7B2A">
                          <w:pPr>
                            <w:pStyle w:val="berschrift2"/>
                            <w:spacing w:line="276" w:lineRule="auto"/>
                            <w:rPr>
                              <w:color w:val="024E80"/>
                            </w:rPr>
                          </w:pPr>
                          <w:bookmarkStart w:id="24" w:name="_Toc159490142"/>
                          <w:bookmarkStart w:id="25" w:name="_Toc159490149"/>
                          <w:bookmarkStart w:id="26" w:name="_Toc159490394"/>
                          <w:bookmarkStart w:id="27" w:name="_Toc160193057"/>
                          <w:r w:rsidRPr="001B7B2A">
                            <w:rPr>
                              <w:color w:val="024E80"/>
                            </w:rPr>
                            <w:t>Julia Hemkendreis</w:t>
                          </w:r>
                          <w:bookmarkEnd w:id="24"/>
                          <w:bookmarkEnd w:id="25"/>
                          <w:bookmarkEnd w:id="26"/>
                          <w:bookmarkEnd w:id="27"/>
                        </w:p>
                        <w:p w:rsidR="001B7B2A" w:rsidRPr="001B7B2A" w:rsidRDefault="001B7B2A" w:rsidP="001B7B2A">
                          <w:pPr>
                            <w:pStyle w:val="berschrift2"/>
                            <w:spacing w:line="276" w:lineRule="auto"/>
                            <w:rPr>
                              <w:color w:val="024E80"/>
                            </w:rPr>
                          </w:pPr>
                          <w:bookmarkStart w:id="28" w:name="_Toc159490143"/>
                          <w:bookmarkStart w:id="29" w:name="_Toc159490150"/>
                          <w:bookmarkStart w:id="30" w:name="_Toc159490395"/>
                          <w:bookmarkStart w:id="31" w:name="_Toc160193058"/>
                          <w:r w:rsidRPr="001B7B2A">
                            <w:rPr>
                              <w:color w:val="024E80"/>
                            </w:rPr>
                            <w:t>Maurice Hennig</w:t>
                          </w:r>
                          <w:bookmarkEnd w:id="28"/>
                          <w:bookmarkEnd w:id="29"/>
                          <w:bookmarkEnd w:id="30"/>
                          <w:bookmarkEnd w:id="31"/>
                        </w:p>
                        <w:p w:rsidR="001B7B2A" w:rsidRPr="001B7B2A" w:rsidRDefault="001B7B2A" w:rsidP="001B7B2A">
                          <w:pPr>
                            <w:pStyle w:val="berschrift2"/>
                            <w:spacing w:line="276" w:lineRule="auto"/>
                            <w:rPr>
                              <w:color w:val="024E80"/>
                            </w:rPr>
                          </w:pPr>
                          <w:bookmarkStart w:id="32" w:name="_Toc159490144"/>
                          <w:bookmarkStart w:id="33" w:name="_Toc159490151"/>
                          <w:bookmarkStart w:id="34" w:name="_Toc159490396"/>
                          <w:bookmarkStart w:id="35" w:name="_Toc160193059"/>
                          <w:r w:rsidRPr="001B7B2A">
                            <w:rPr>
                              <w:color w:val="024E80"/>
                            </w:rPr>
                            <w:t>Simon Kaiser</w:t>
                          </w:r>
                          <w:bookmarkEnd w:id="32"/>
                          <w:bookmarkEnd w:id="33"/>
                          <w:bookmarkEnd w:id="34"/>
                          <w:bookmarkEnd w:id="35"/>
                        </w:p>
                        <w:p w:rsidR="001B7B2A" w:rsidRPr="001B7B2A" w:rsidRDefault="001B7B2A" w:rsidP="001B7B2A">
                          <w:pPr>
                            <w:pStyle w:val="berschrift2"/>
                            <w:spacing w:line="276" w:lineRule="auto"/>
                            <w:rPr>
                              <w:color w:val="024E80"/>
                            </w:rPr>
                          </w:pPr>
                          <w:bookmarkStart w:id="36" w:name="_Toc159490145"/>
                          <w:bookmarkStart w:id="37" w:name="_Toc159490152"/>
                          <w:bookmarkStart w:id="38" w:name="_Toc159490397"/>
                          <w:bookmarkStart w:id="39" w:name="_Toc160193060"/>
                          <w:r w:rsidRPr="001B7B2A">
                            <w:rPr>
                              <w:color w:val="024E80"/>
                            </w:rPr>
                            <w:t>Jan Tochtenhagen</w:t>
                          </w:r>
                          <w:bookmarkEnd w:id="36"/>
                          <w:bookmarkEnd w:id="37"/>
                          <w:bookmarkEnd w:id="38"/>
                          <w:bookmarkEnd w:id="39"/>
                        </w:p>
                        <w:p w:rsidR="002B7953" w:rsidRDefault="002B7953"/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2B7953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0"/>
                    <wp:wrapNone/>
                    <wp:docPr id="132" name="Rechtec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solidFill>
                              <a:srgbClr val="38A9DB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Jah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1-01T00:00:00Z">
                                    <w:dateFormat w:val="yyyy"/>
                                    <w:lid w:val="de-DE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2B7953" w:rsidRDefault="002B7953">
                                    <w:pPr>
                                      <w:pStyle w:val="KeinLeerraum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hteck 132" o:spid="_x0000_s1027" style="position:absolute;margin-left:-4.4pt;margin-top:0;width:46.8pt;height:77.75pt;z-index:251658240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PiAtAIAAMMFAAAOAAAAZHJzL2Uyb0RvYy54bWysVFtP2zAUfp+0/2D5faQtlEtEiroipkkV&#10;IGDi2XXsJsLx8Wy3TffrObaT0DG0h2l5iHzs73znfi6v2kaRrbCuBl3Q8dGIEqE5lLVeF/TH082X&#10;c0qcZ7pkCrQo6F44ejX7/OlyZ3IxgQpUKSxBEu3ynSlo5b3Js8zxSjTMHYERGh8l2IZ5FO06Ky3b&#10;IXujsslodJrtwJbGAhfO4e11eqSzyC+l4P5OSic8UQVF33z82/hfhX82u2T52jJT1bxzg/2DFw2r&#10;NRodqK6ZZ2Rj6z+omppbcCD9EYcmAylrLmIMGM149C6ax4oZEWPB5DgzpMn9P1p+u723pC6xdscT&#10;SjRrsEgPglde8BcS7jBDO+NyBD6aextidGYJ/MURDYuK6bWYO4N5RoaAzX4DB8F1aq20TVDHoEkb&#10;K7AfKiBaTzheTi9Ojk+xThyfLs7PptNoP2N5r2ys898ENCQcCmrRcMw72y6dD+ZZ3kOiq6Dq8qZW&#10;Kgp2vVooS7YMm+H4fH5x/TV6jBEdwpQOYA1BLTGGmxhXCiUG5fdKBJzSD0JiAtH5SfQktq4Y7DDO&#10;hfbj9FSxUiTz0xF+vfXQ7EEjuh8JA7NE+wN3R9AjE0nPnbzs8EFVxM4flEd/cywpDxrRMmg/KDe1&#10;BvsRgcKoOssJ3ycppSZkyberNjVXQIabFZR7bDgLaRKd4Tc1VnLJnL9nFkcPi4/rxN/hTyrYFRS6&#10;EyUV2F8f3Qc8TgS+UrLDUS6o+7lhVlCivmuclZPp2STM/qFgD4XVoaA3zQKwQca4uAyPR1S2XvVH&#10;aaF5xq0zD1bxiWmOtgu66o8LnxYMbi0u5vMIwmk3zC/1o+GBOmQ59OlT+8ys6ZrZ4xTcQj/0LH/X&#10;0wkbNDXMNx5kHRv+Latd/nFTxEbqtlpYRYdyRL3t3tkrAAAA//8DAFBLAwQUAAYACAAAACEAcssI&#10;zNgAAAAEAQAADwAAAGRycy9kb3ducmV2LnhtbEyPzUrEQBCE74LvMPSCN3eySkI2ZrKIoDcFVx+g&#10;k+n8YKYnZia78e1tveiloKmi6uvysLpRnWgOg2cDu20CirjxduDOwPvb43UOKkRki6NnMvBFAQ7V&#10;5UWJhfVnfqXTMXZKSjgUaKCPcSq0Dk1PDsPWT8TitX52GOWcO21nPEu5G/VNkmTa4cCy0ONEDz01&#10;H8fFGcjzF73atHY9tdnz8vS5bx1aY6426/0dqEhr/AvDD76gQyVMtV/YBjUakEfir4q3v81A1ZJJ&#10;0xR0Ver/8NU3AAAA//8DAFBLAQItABQABgAIAAAAIQC2gziS/gAAAOEBAAATAAAAAAAAAAAAAAAA&#10;AAAAAABbQ29udGVudF9UeXBlc10ueG1sUEsBAi0AFAAGAAgAAAAhADj9If/WAAAAlAEAAAsAAAAA&#10;AAAAAAAAAAAALwEAAF9yZWxzLy5yZWxzUEsBAi0AFAAGAAgAAAAhAH1s+IC0AgAAwwUAAA4AAAAA&#10;AAAAAAAAAAAALgIAAGRycy9lMm9Eb2MueG1sUEsBAi0AFAAGAAgAAAAhAHLLCMzYAAAABAEAAA8A&#10;AAAAAAAAAAAAAAAADgUAAGRycy9kb3ducmV2LnhtbFBLBQYAAAAABAAEAPMAAAATBgAAAAA=&#10;" fillcolor="#38a9db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Jah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1-01T00:00:00Z">
                              <w:dateFormat w:val="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2B7953" w:rsidRDefault="002B7953">
                              <w:pPr>
                                <w:pStyle w:val="KeinLeerraum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2024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</w:sdtContent>
    </w:sdt>
    <w:p w:rsidR="00311967" w:rsidRDefault="00311967" w:rsidP="00311967">
      <w:pPr>
        <w:rPr>
          <w:rFonts w:asciiTheme="majorHAnsi" w:eastAsiaTheme="majorEastAsia" w:hAnsiTheme="majorHAnsi" w:cstheme="majorBidi"/>
          <w:b/>
          <w:color w:val="2F5496" w:themeColor="accent1" w:themeShade="BF"/>
          <w:sz w:val="48"/>
          <w:szCs w:val="48"/>
        </w:rPr>
      </w:pPr>
      <w:r>
        <w:rPr>
          <w:rFonts w:asciiTheme="majorHAnsi" w:eastAsiaTheme="majorEastAsia" w:hAnsiTheme="majorHAnsi" w:cstheme="majorBidi"/>
          <w:b/>
          <w:color w:val="2F5496" w:themeColor="accent1" w:themeShade="BF"/>
          <w:sz w:val="48"/>
          <w:szCs w:val="48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4"/>
          <w:szCs w:val="22"/>
          <w:lang w:eastAsia="en-US"/>
        </w:rPr>
        <w:id w:val="-186881754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2B7712" w:rsidRDefault="00311967" w:rsidP="00311967">
          <w:pPr>
            <w:pStyle w:val="Inhaltsverzeichnisberschrift"/>
            <w:rPr>
              <w:noProof/>
            </w:rPr>
          </w:pPr>
          <w:r>
            <w:t>Inhaltsverzeichnis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:rsidR="002B7712" w:rsidRDefault="00F149AB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160193061" w:history="1">
            <w:r w:rsidR="002B7712" w:rsidRPr="002C61AE">
              <w:rPr>
                <w:rStyle w:val="Hyperlink"/>
                <w:noProof/>
              </w:rPr>
              <w:t>1.</w:t>
            </w:r>
            <w:r w:rsidR="002B7712">
              <w:rPr>
                <w:rFonts w:eastAsiaTheme="minorEastAsia"/>
                <w:noProof/>
                <w:sz w:val="22"/>
                <w:lang w:eastAsia="de-DE"/>
              </w:rPr>
              <w:tab/>
            </w:r>
            <w:r w:rsidR="002B7712" w:rsidRPr="002C61AE">
              <w:rPr>
                <w:rStyle w:val="Hyperlink"/>
                <w:noProof/>
              </w:rPr>
              <w:t>Einleitung</w:t>
            </w:r>
            <w:r w:rsidR="002B7712">
              <w:rPr>
                <w:noProof/>
                <w:webHidden/>
              </w:rPr>
              <w:tab/>
            </w:r>
            <w:r w:rsidR="002B7712">
              <w:rPr>
                <w:noProof/>
                <w:webHidden/>
              </w:rPr>
              <w:fldChar w:fldCharType="begin"/>
            </w:r>
            <w:r w:rsidR="002B7712">
              <w:rPr>
                <w:noProof/>
                <w:webHidden/>
              </w:rPr>
              <w:instrText xml:space="preserve"> PAGEREF _Toc160193061 \h </w:instrText>
            </w:r>
            <w:r w:rsidR="002B7712">
              <w:rPr>
                <w:noProof/>
                <w:webHidden/>
              </w:rPr>
            </w:r>
            <w:r w:rsidR="002B7712">
              <w:rPr>
                <w:noProof/>
                <w:webHidden/>
              </w:rPr>
              <w:fldChar w:fldCharType="separate"/>
            </w:r>
            <w:r w:rsidR="002B7712">
              <w:rPr>
                <w:noProof/>
                <w:webHidden/>
              </w:rPr>
              <w:t>2</w:t>
            </w:r>
            <w:r w:rsidR="002B7712">
              <w:rPr>
                <w:noProof/>
                <w:webHidden/>
              </w:rPr>
              <w:fldChar w:fldCharType="end"/>
            </w:r>
          </w:hyperlink>
        </w:p>
        <w:p w:rsidR="002B7712" w:rsidRDefault="00F149AB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160193062" w:history="1">
            <w:r w:rsidR="002B7712" w:rsidRPr="002C61AE">
              <w:rPr>
                <w:rStyle w:val="Hyperlink"/>
                <w:noProof/>
              </w:rPr>
              <w:t>2.</w:t>
            </w:r>
            <w:r w:rsidR="002B7712">
              <w:rPr>
                <w:rFonts w:eastAsiaTheme="minorEastAsia"/>
                <w:noProof/>
                <w:sz w:val="22"/>
                <w:lang w:eastAsia="de-DE"/>
              </w:rPr>
              <w:tab/>
            </w:r>
            <w:r w:rsidR="002B7712" w:rsidRPr="002C61AE">
              <w:rPr>
                <w:rStyle w:val="Hyperlink"/>
                <w:noProof/>
              </w:rPr>
              <w:t>IMPORT-Dateien</w:t>
            </w:r>
            <w:r w:rsidR="002B7712">
              <w:rPr>
                <w:noProof/>
                <w:webHidden/>
              </w:rPr>
              <w:tab/>
            </w:r>
            <w:r w:rsidR="002B7712">
              <w:rPr>
                <w:noProof/>
                <w:webHidden/>
              </w:rPr>
              <w:fldChar w:fldCharType="begin"/>
            </w:r>
            <w:r w:rsidR="002B7712">
              <w:rPr>
                <w:noProof/>
                <w:webHidden/>
              </w:rPr>
              <w:instrText xml:space="preserve"> PAGEREF _Toc160193062 \h </w:instrText>
            </w:r>
            <w:r w:rsidR="002B7712">
              <w:rPr>
                <w:noProof/>
                <w:webHidden/>
              </w:rPr>
            </w:r>
            <w:r w:rsidR="002B7712">
              <w:rPr>
                <w:noProof/>
                <w:webHidden/>
              </w:rPr>
              <w:fldChar w:fldCharType="separate"/>
            </w:r>
            <w:r w:rsidR="002B7712">
              <w:rPr>
                <w:noProof/>
                <w:webHidden/>
              </w:rPr>
              <w:t>3</w:t>
            </w:r>
            <w:r w:rsidR="002B7712">
              <w:rPr>
                <w:noProof/>
                <w:webHidden/>
              </w:rPr>
              <w:fldChar w:fldCharType="end"/>
            </w:r>
          </w:hyperlink>
        </w:p>
        <w:p w:rsidR="002B7712" w:rsidRDefault="00F149AB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160193063" w:history="1">
            <w:r w:rsidR="002B7712" w:rsidRPr="002C61AE">
              <w:rPr>
                <w:rStyle w:val="Hyperlink"/>
                <w:noProof/>
              </w:rPr>
              <w:t>3.</w:t>
            </w:r>
            <w:r w:rsidR="002B7712">
              <w:rPr>
                <w:rFonts w:eastAsiaTheme="minorEastAsia"/>
                <w:noProof/>
                <w:sz w:val="22"/>
                <w:lang w:eastAsia="de-DE"/>
              </w:rPr>
              <w:tab/>
            </w:r>
            <w:r w:rsidR="002B7712" w:rsidRPr="002C61AE">
              <w:rPr>
                <w:rStyle w:val="Hyperlink"/>
                <w:noProof/>
              </w:rPr>
              <w:t>Start der Anwendung</w:t>
            </w:r>
            <w:r w:rsidR="002B7712">
              <w:rPr>
                <w:noProof/>
                <w:webHidden/>
              </w:rPr>
              <w:tab/>
            </w:r>
            <w:r w:rsidR="002B7712">
              <w:rPr>
                <w:noProof/>
                <w:webHidden/>
              </w:rPr>
              <w:fldChar w:fldCharType="begin"/>
            </w:r>
            <w:r w:rsidR="002B7712">
              <w:rPr>
                <w:noProof/>
                <w:webHidden/>
              </w:rPr>
              <w:instrText xml:space="preserve"> PAGEREF _Toc160193063 \h </w:instrText>
            </w:r>
            <w:r w:rsidR="002B7712">
              <w:rPr>
                <w:noProof/>
                <w:webHidden/>
              </w:rPr>
            </w:r>
            <w:r w:rsidR="002B7712">
              <w:rPr>
                <w:noProof/>
                <w:webHidden/>
              </w:rPr>
              <w:fldChar w:fldCharType="separate"/>
            </w:r>
            <w:r w:rsidR="002B7712">
              <w:rPr>
                <w:noProof/>
                <w:webHidden/>
              </w:rPr>
              <w:t>4</w:t>
            </w:r>
            <w:r w:rsidR="002B7712">
              <w:rPr>
                <w:noProof/>
                <w:webHidden/>
              </w:rPr>
              <w:fldChar w:fldCharType="end"/>
            </w:r>
          </w:hyperlink>
        </w:p>
        <w:p w:rsidR="002B7712" w:rsidRDefault="00F149AB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160193064" w:history="1">
            <w:r w:rsidR="002B7712" w:rsidRPr="002C61AE">
              <w:rPr>
                <w:rStyle w:val="Hyperlink"/>
                <w:noProof/>
              </w:rPr>
              <w:t>4.</w:t>
            </w:r>
            <w:r w:rsidR="002B7712">
              <w:rPr>
                <w:rFonts w:eastAsiaTheme="minorEastAsia"/>
                <w:noProof/>
                <w:sz w:val="22"/>
                <w:lang w:eastAsia="de-DE"/>
              </w:rPr>
              <w:tab/>
            </w:r>
            <w:r w:rsidR="002B7712" w:rsidRPr="002C61AE">
              <w:rPr>
                <w:rStyle w:val="Hyperlink"/>
                <w:noProof/>
              </w:rPr>
              <w:t>EXPORT-Dateien</w:t>
            </w:r>
            <w:r w:rsidR="002B7712">
              <w:rPr>
                <w:noProof/>
                <w:webHidden/>
              </w:rPr>
              <w:tab/>
            </w:r>
            <w:r w:rsidR="002B7712">
              <w:rPr>
                <w:noProof/>
                <w:webHidden/>
              </w:rPr>
              <w:fldChar w:fldCharType="begin"/>
            </w:r>
            <w:r w:rsidR="002B7712">
              <w:rPr>
                <w:noProof/>
                <w:webHidden/>
              </w:rPr>
              <w:instrText xml:space="preserve"> PAGEREF _Toc160193064 \h </w:instrText>
            </w:r>
            <w:r w:rsidR="002B7712">
              <w:rPr>
                <w:noProof/>
                <w:webHidden/>
              </w:rPr>
            </w:r>
            <w:r w:rsidR="002B7712">
              <w:rPr>
                <w:noProof/>
                <w:webHidden/>
              </w:rPr>
              <w:fldChar w:fldCharType="separate"/>
            </w:r>
            <w:r w:rsidR="002B7712">
              <w:rPr>
                <w:noProof/>
                <w:webHidden/>
              </w:rPr>
              <w:t>5</w:t>
            </w:r>
            <w:r w:rsidR="002B7712">
              <w:rPr>
                <w:noProof/>
                <w:webHidden/>
              </w:rPr>
              <w:fldChar w:fldCharType="end"/>
            </w:r>
          </w:hyperlink>
        </w:p>
        <w:p w:rsidR="002B7712" w:rsidRDefault="00F149AB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160193065" w:history="1">
            <w:r w:rsidR="002B7712" w:rsidRPr="002C61AE">
              <w:rPr>
                <w:rStyle w:val="Hyperlink"/>
                <w:noProof/>
              </w:rPr>
              <w:t>5.</w:t>
            </w:r>
            <w:r w:rsidR="002B7712">
              <w:rPr>
                <w:rFonts w:eastAsiaTheme="minorEastAsia"/>
                <w:noProof/>
                <w:sz w:val="22"/>
                <w:lang w:eastAsia="de-DE"/>
              </w:rPr>
              <w:tab/>
            </w:r>
            <w:r w:rsidR="002B7712" w:rsidRPr="002C61AE">
              <w:rPr>
                <w:rStyle w:val="Hyperlink"/>
                <w:noProof/>
              </w:rPr>
              <w:t>Bekannte Fehler</w:t>
            </w:r>
            <w:r w:rsidR="002B7712">
              <w:rPr>
                <w:noProof/>
                <w:webHidden/>
              </w:rPr>
              <w:tab/>
            </w:r>
            <w:r w:rsidR="002B7712">
              <w:rPr>
                <w:noProof/>
                <w:webHidden/>
              </w:rPr>
              <w:fldChar w:fldCharType="begin"/>
            </w:r>
            <w:r w:rsidR="002B7712">
              <w:rPr>
                <w:noProof/>
                <w:webHidden/>
              </w:rPr>
              <w:instrText xml:space="preserve"> PAGEREF _Toc160193065 \h </w:instrText>
            </w:r>
            <w:r w:rsidR="002B7712">
              <w:rPr>
                <w:noProof/>
                <w:webHidden/>
              </w:rPr>
            </w:r>
            <w:r w:rsidR="002B7712">
              <w:rPr>
                <w:noProof/>
                <w:webHidden/>
              </w:rPr>
              <w:fldChar w:fldCharType="separate"/>
            </w:r>
            <w:r w:rsidR="002B7712">
              <w:rPr>
                <w:noProof/>
                <w:webHidden/>
              </w:rPr>
              <w:t>6</w:t>
            </w:r>
            <w:r w:rsidR="002B7712">
              <w:rPr>
                <w:noProof/>
                <w:webHidden/>
              </w:rPr>
              <w:fldChar w:fldCharType="end"/>
            </w:r>
          </w:hyperlink>
        </w:p>
        <w:p w:rsidR="00311967" w:rsidRDefault="00311967">
          <w:r>
            <w:rPr>
              <w:b/>
              <w:bCs/>
            </w:rPr>
            <w:fldChar w:fldCharType="end"/>
          </w:r>
        </w:p>
      </w:sdtContent>
    </w:sdt>
    <w:p w:rsidR="001B7B2A" w:rsidRDefault="00311967" w:rsidP="00311967">
      <w:pPr>
        <w:rPr>
          <w:rFonts w:asciiTheme="majorHAnsi" w:eastAsiaTheme="majorEastAsia" w:hAnsiTheme="majorHAnsi" w:cstheme="majorBidi"/>
          <w:b/>
          <w:color w:val="2F5496" w:themeColor="accent1" w:themeShade="BF"/>
          <w:sz w:val="48"/>
          <w:szCs w:val="48"/>
        </w:rPr>
      </w:pPr>
      <w:r>
        <w:rPr>
          <w:rFonts w:asciiTheme="majorHAnsi" w:eastAsiaTheme="majorEastAsia" w:hAnsiTheme="majorHAnsi" w:cstheme="majorBidi"/>
          <w:b/>
          <w:color w:val="2F5496" w:themeColor="accent1" w:themeShade="BF"/>
          <w:sz w:val="48"/>
          <w:szCs w:val="48"/>
        </w:rPr>
        <w:br w:type="page"/>
      </w:r>
    </w:p>
    <w:p w:rsidR="002B7953" w:rsidRDefault="001B7B2A" w:rsidP="001B7B2A">
      <w:pPr>
        <w:pStyle w:val="berschrift1"/>
        <w:numPr>
          <w:ilvl w:val="0"/>
          <w:numId w:val="1"/>
        </w:numPr>
      </w:pPr>
      <w:bookmarkStart w:id="40" w:name="_Toc160193061"/>
      <w:r>
        <w:lastRenderedPageBreak/>
        <w:t>Einleitung</w:t>
      </w:r>
      <w:bookmarkEnd w:id="40"/>
    </w:p>
    <w:p w:rsidR="002B7712" w:rsidRDefault="00196B42" w:rsidP="00311967">
      <w:r>
        <w:t xml:space="preserve">BOVS </w:t>
      </w:r>
      <w:r w:rsidR="002B7712">
        <w:t xml:space="preserve">(Berufsorientierungstagverwaltungssoftware) </w:t>
      </w:r>
      <w:r>
        <w:t xml:space="preserve">ist eine Verwaltungssoftware für den Berufsorientierungstag des Berufskolleg für Wirtschaft und Verwaltung in Aachen. </w:t>
      </w:r>
    </w:p>
    <w:p w:rsidR="002B7712" w:rsidRDefault="002B7712" w:rsidP="00311967">
      <w:r>
        <w:t xml:space="preserve">BOVS wurde im Rahmen des schulischen Projektes der Fachinformatikerklassen des 2021er Jahrgangs erstellt. Diese Version wurde von der Gruppe "Schwarmintelligenz" entwickelt. </w:t>
      </w:r>
    </w:p>
    <w:p w:rsidR="002B7712" w:rsidRDefault="00196B42" w:rsidP="00311967">
      <w:r>
        <w:br/>
        <w:t xml:space="preserve">Die Software soll die händische Zuteilung der Schülerwünsche zu den teilnehmenden Unternehmen übernehmen. </w:t>
      </w:r>
      <w:r w:rsidR="001542CE">
        <w:t xml:space="preserve">Hierfür werden maschinell die </w:t>
      </w:r>
      <w:r w:rsidR="007F0F09">
        <w:t xml:space="preserve">von den Schülern geäußerten Wünsche analysiert und die Schüler anhand </w:t>
      </w:r>
      <w:r w:rsidR="007D563E">
        <w:t>dessen</w:t>
      </w:r>
      <w:r w:rsidR="007F0F09">
        <w:t xml:space="preserve"> bestimmter Veranstaltungen </w:t>
      </w:r>
      <w:r w:rsidR="000D1E0D">
        <w:t xml:space="preserve">des </w:t>
      </w:r>
      <w:proofErr w:type="spellStart"/>
      <w:r w:rsidR="000D1E0D">
        <w:t>Berufsorienterungs</w:t>
      </w:r>
      <w:r w:rsidR="00014D1E">
        <w:t>tags</w:t>
      </w:r>
      <w:proofErr w:type="spellEnd"/>
      <w:r w:rsidR="000D1E0D">
        <w:t xml:space="preserve"> </w:t>
      </w:r>
      <w:r w:rsidR="007F0F09">
        <w:t xml:space="preserve">zugeordnet. </w:t>
      </w:r>
      <w:r w:rsidRPr="007F546E">
        <w:rPr>
          <w:color w:val="7030A0"/>
        </w:rPr>
        <w:t>Zusätzlich übernimmt die Software die Erstellung eines Zeit- und Raumplanes für den Berufsorientierungstag</w:t>
      </w:r>
      <w:r w:rsidR="002B7712" w:rsidRPr="007F546E">
        <w:rPr>
          <w:color w:val="7030A0"/>
        </w:rPr>
        <w:t xml:space="preserve"> und stellt diese Pläne als Excel-Dateien zur Verfügung</w:t>
      </w:r>
      <w:r w:rsidR="00A4781C">
        <w:rPr>
          <w:color w:val="7030A0"/>
        </w:rPr>
        <w:t xml:space="preserve"> (optional, wenn das Feature noch fertig werden sollte)</w:t>
      </w:r>
      <w:r w:rsidR="002B7712" w:rsidRPr="007F546E">
        <w:rPr>
          <w:color w:val="7030A0"/>
        </w:rPr>
        <w:t xml:space="preserve">. </w:t>
      </w:r>
      <w:r w:rsidR="002B7712">
        <w:t xml:space="preserve">Die Eingabe von Schülerwünschen und den teilnehmenden Unternehmen erfolgt über eine Excel-Datei durch die Lehrkräfte. </w:t>
      </w:r>
    </w:p>
    <w:p w:rsidR="002D67C6" w:rsidRDefault="002B7712" w:rsidP="00311967">
      <w:r>
        <w:t xml:space="preserve">Die Anwendung wird als ausführbare Datei zur Verfügung gestellt und beinhaltet keine Benutzeroberfläche. </w:t>
      </w:r>
      <w:r w:rsidR="0044327F">
        <w:t>Die einzelnen Ergebnisse der Verarbeitung werden im Anschluss an die Nutzung der Anwendung in Form von Exceldateien bereitgestellt.</w:t>
      </w:r>
      <w:r w:rsidR="000A6CA2">
        <w:t xml:space="preserve"> Auf </w:t>
      </w:r>
      <w:r w:rsidR="00151CB8">
        <w:t xml:space="preserve">die </w:t>
      </w:r>
      <w:r w:rsidR="00585413">
        <w:t>notwendigen</w:t>
      </w:r>
      <w:r w:rsidR="000A6CA2">
        <w:t xml:space="preserve"> Ein- und Ausgabedateien sowie deren korrekte Verwendung wird im weiteren Verlauf des Benutzerhandbuchs einge</w:t>
      </w:r>
      <w:r w:rsidR="00056DEE">
        <w:t>gangen</w:t>
      </w:r>
      <w:r w:rsidR="00C80DD2">
        <w:t>.</w:t>
      </w:r>
    </w:p>
    <w:p w:rsidR="00BA7037" w:rsidRDefault="00BA7037" w:rsidP="00311967"/>
    <w:p w:rsidR="00990CA7" w:rsidRDefault="00A95FCB" w:rsidP="00A95FCB">
      <w:pPr>
        <w:pStyle w:val="berschrift1"/>
        <w:numPr>
          <w:ilvl w:val="0"/>
          <w:numId w:val="1"/>
        </w:numPr>
      </w:pPr>
      <w:r w:rsidRPr="00A95FCB">
        <w:t>Auslieferung</w:t>
      </w:r>
    </w:p>
    <w:p w:rsidR="00784606" w:rsidRDefault="00990CA7" w:rsidP="00990CA7">
      <w:pPr>
        <w:pStyle w:val="KeinLeerraum"/>
        <w:rPr>
          <w:sz w:val="24"/>
          <w:szCs w:val="24"/>
        </w:rPr>
      </w:pPr>
      <w:r w:rsidRPr="000B5B47">
        <w:rPr>
          <w:sz w:val="24"/>
          <w:szCs w:val="24"/>
        </w:rPr>
        <w:t>Die Auslieferung der Software erfolgt in Form eines Dateiordners.</w:t>
      </w:r>
      <w:r w:rsidR="000B5B47" w:rsidRPr="000B5B47">
        <w:rPr>
          <w:sz w:val="24"/>
          <w:szCs w:val="24"/>
        </w:rPr>
        <w:t xml:space="preserve"> In diesem Ordner befindet sich die </w:t>
      </w:r>
      <w:r w:rsidR="00D6353A">
        <w:rPr>
          <w:sz w:val="24"/>
          <w:szCs w:val="24"/>
        </w:rPr>
        <w:t>ausführbare Datei der Software und jeweils ein Unterordner, in denen die für die Verarbeitung benötigten Ein- und Ausgabedateien gespeichert werden.</w:t>
      </w:r>
    </w:p>
    <w:p w:rsidR="002E1354" w:rsidRDefault="002E1354" w:rsidP="00990CA7">
      <w:pPr>
        <w:pStyle w:val="KeinLeerraum"/>
        <w:rPr>
          <w:sz w:val="24"/>
          <w:szCs w:val="24"/>
        </w:rPr>
      </w:pPr>
    </w:p>
    <w:p w:rsidR="00784606" w:rsidRDefault="00784606" w:rsidP="00990CA7">
      <w:pPr>
        <w:pStyle w:val="KeinLeerraum"/>
        <w:rPr>
          <w:sz w:val="24"/>
          <w:szCs w:val="24"/>
        </w:rPr>
      </w:pPr>
    </w:p>
    <w:p w:rsidR="00784606" w:rsidRDefault="00784606" w:rsidP="00074531">
      <w:pPr>
        <w:pStyle w:val="KeinLeerraum"/>
        <w:keepNext/>
        <w:jc w:val="center"/>
      </w:pPr>
      <w:r w:rsidRPr="00784606">
        <w:rPr>
          <w:noProof/>
          <w:sz w:val="24"/>
          <w:szCs w:val="24"/>
        </w:rPr>
        <w:drawing>
          <wp:inline distT="0" distB="0" distL="0" distR="0" wp14:anchorId="7D3CB65D" wp14:editId="5909F748">
            <wp:extent cx="5760720" cy="690245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9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606" w:rsidRDefault="00784606" w:rsidP="00074531">
      <w:pPr>
        <w:pStyle w:val="Beschriftung"/>
        <w:jc w:val="center"/>
        <w:rPr>
          <w:sz w:val="24"/>
          <w:szCs w:val="24"/>
        </w:rPr>
      </w:pPr>
      <w:r>
        <w:t xml:space="preserve">Abbildung </w:t>
      </w:r>
      <w:r w:rsidR="00F149AB">
        <w:fldChar w:fldCharType="begin"/>
      </w:r>
      <w:r w:rsidR="00F149AB">
        <w:instrText xml:space="preserve"> SEQ Abbildung \* ARABIC </w:instrText>
      </w:r>
      <w:r w:rsidR="00F149AB">
        <w:fldChar w:fldCharType="separate"/>
      </w:r>
      <w:r w:rsidR="00B2385C">
        <w:rPr>
          <w:noProof/>
        </w:rPr>
        <w:t>1</w:t>
      </w:r>
      <w:r w:rsidR="00F149AB">
        <w:rPr>
          <w:noProof/>
        </w:rPr>
        <w:fldChar w:fldCharType="end"/>
      </w:r>
      <w:r>
        <w:t>: Einsicht in den Auslieferungsordner</w:t>
      </w:r>
    </w:p>
    <w:p w:rsidR="00311967" w:rsidRPr="000B5B47" w:rsidRDefault="00311967" w:rsidP="00990CA7">
      <w:pPr>
        <w:pStyle w:val="KeinLeerraum"/>
        <w:rPr>
          <w:sz w:val="24"/>
          <w:szCs w:val="24"/>
        </w:rPr>
      </w:pPr>
      <w:r w:rsidRPr="000B5B47">
        <w:rPr>
          <w:sz w:val="24"/>
          <w:szCs w:val="24"/>
        </w:rPr>
        <w:br w:type="page"/>
      </w:r>
    </w:p>
    <w:p w:rsidR="00311967" w:rsidRDefault="00311967" w:rsidP="00311967">
      <w:pPr>
        <w:pStyle w:val="berschrift1"/>
        <w:numPr>
          <w:ilvl w:val="0"/>
          <w:numId w:val="1"/>
        </w:numPr>
      </w:pPr>
      <w:bookmarkStart w:id="41" w:name="_Toc160193062"/>
      <w:r>
        <w:lastRenderedPageBreak/>
        <w:t>IMPORT-Dateien</w:t>
      </w:r>
      <w:bookmarkEnd w:id="41"/>
    </w:p>
    <w:p w:rsidR="00311967" w:rsidRDefault="00311967" w:rsidP="00311967">
      <w:r>
        <w:t xml:space="preserve">Für die Nutzung der Anwendung ist es notwendig, dass folgende IMPORT-Dateien zur Verfügung gestellt werden müssen: </w:t>
      </w:r>
    </w:p>
    <w:p w:rsidR="00311967" w:rsidRDefault="00311967" w:rsidP="00311967">
      <w:pPr>
        <w:pStyle w:val="Listenabsatz"/>
        <w:numPr>
          <w:ilvl w:val="0"/>
          <w:numId w:val="2"/>
        </w:numPr>
      </w:pPr>
      <w:r>
        <w:t xml:space="preserve">Schuelerwuensche.xlsx </w:t>
      </w:r>
    </w:p>
    <w:p w:rsidR="00311967" w:rsidRDefault="00311967" w:rsidP="00311967">
      <w:pPr>
        <w:pStyle w:val="Listenabsatz"/>
        <w:numPr>
          <w:ilvl w:val="0"/>
          <w:numId w:val="2"/>
        </w:numPr>
      </w:pPr>
      <w:r>
        <w:t>Veranstaltungen.xlsx</w:t>
      </w:r>
    </w:p>
    <w:p w:rsidR="00311967" w:rsidRPr="00016326" w:rsidRDefault="00311967" w:rsidP="00311967">
      <w:pPr>
        <w:pStyle w:val="Listenabsatz"/>
        <w:numPr>
          <w:ilvl w:val="0"/>
          <w:numId w:val="2"/>
        </w:numPr>
        <w:rPr>
          <w:color w:val="7030A0"/>
        </w:rPr>
      </w:pPr>
      <w:r w:rsidRPr="00016326">
        <w:rPr>
          <w:color w:val="7030A0"/>
        </w:rPr>
        <w:t>Raeume.xlsx</w:t>
      </w:r>
      <w:r w:rsidR="007D35C2" w:rsidRPr="00016326">
        <w:rPr>
          <w:color w:val="7030A0"/>
        </w:rPr>
        <w:t xml:space="preserve"> </w:t>
      </w:r>
      <w:r w:rsidR="00E1775B">
        <w:rPr>
          <w:color w:val="7030A0"/>
        </w:rPr>
        <w:t>(optional, wenn das Feature noch fertig werden sollte</w:t>
      </w:r>
    </w:p>
    <w:p w:rsidR="00003EE8" w:rsidRDefault="00650BB3" w:rsidP="00650BB3">
      <w:r>
        <w:t xml:space="preserve">Hierbei ist es äußerst wichtig, dass die Dateinamen, der von Ihnen erstellten Dateien mit den oben genannten Namen übereinstimmen. </w:t>
      </w:r>
    </w:p>
    <w:p w:rsidR="00E82118" w:rsidRDefault="00003EE8" w:rsidP="00E82118">
      <w:pPr>
        <w:keepNext/>
      </w:pPr>
      <w:r>
        <w:rPr>
          <w:b/>
        </w:rPr>
        <w:t xml:space="preserve">Beispiel </w:t>
      </w:r>
      <w:proofErr w:type="spellStart"/>
      <w:r>
        <w:rPr>
          <w:b/>
        </w:rPr>
        <w:t>Schuelerwuensche</w:t>
      </w:r>
      <w:proofErr w:type="spellEnd"/>
      <w:r>
        <w:rPr>
          <w:b/>
        </w:rPr>
        <w:t xml:space="preserve">: </w:t>
      </w:r>
      <w:r>
        <w:rPr>
          <w:b/>
        </w:rPr>
        <w:br/>
      </w:r>
      <w:r>
        <w:rPr>
          <w:b/>
          <w:noProof/>
        </w:rPr>
        <w:drawing>
          <wp:inline distT="0" distB="0" distL="0" distR="0">
            <wp:extent cx="5753100" cy="1457325"/>
            <wp:effectExtent l="0" t="0" r="0" b="9525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3EE8" w:rsidRDefault="00E82118" w:rsidP="0037512E">
      <w:pPr>
        <w:pStyle w:val="Beschriftung"/>
        <w:jc w:val="center"/>
        <w:rPr>
          <w:b/>
        </w:rPr>
      </w:pPr>
      <w:r>
        <w:t xml:space="preserve">Abbildung </w:t>
      </w:r>
      <w:r w:rsidR="00F149AB">
        <w:fldChar w:fldCharType="begin"/>
      </w:r>
      <w:r w:rsidR="00F149AB">
        <w:instrText xml:space="preserve"> SEQ Abbildung \* ARABIC </w:instrText>
      </w:r>
      <w:r w:rsidR="00F149AB">
        <w:fldChar w:fldCharType="separate"/>
      </w:r>
      <w:r w:rsidR="00B2385C">
        <w:rPr>
          <w:noProof/>
        </w:rPr>
        <w:t>2</w:t>
      </w:r>
      <w:r w:rsidR="00F149AB">
        <w:rPr>
          <w:noProof/>
        </w:rPr>
        <w:fldChar w:fldCharType="end"/>
      </w:r>
      <w:r>
        <w:t>: Beispiel Schuelerwuensche.xlsx</w:t>
      </w:r>
    </w:p>
    <w:p w:rsidR="00003EE8" w:rsidRPr="00003EE8" w:rsidRDefault="00003EE8" w:rsidP="00650BB3"/>
    <w:p w:rsidR="002B7712" w:rsidRDefault="002B7712" w:rsidP="00311967">
      <w:pPr>
        <w:rPr>
          <w:b/>
        </w:rPr>
      </w:pPr>
      <w:r w:rsidRPr="00003EE8">
        <w:rPr>
          <w:b/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361950</wp:posOffset>
                </wp:positionV>
                <wp:extent cx="5753100" cy="2009775"/>
                <wp:effectExtent l="0" t="0" r="0" b="9525"/>
                <wp:wrapTight wrapText="bothSides">
                  <wp:wrapPolygon edited="0">
                    <wp:start x="0" y="0"/>
                    <wp:lineTo x="0" y="21498"/>
                    <wp:lineTo x="21528" y="21498"/>
                    <wp:lineTo x="21528" y="0"/>
                    <wp:lineTo x="0" y="0"/>
                  </wp:wrapPolygon>
                </wp:wrapTight>
                <wp:docPr id="6" name="Gruppieren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3100" cy="2009775"/>
                          <a:chOff x="0" y="0"/>
                          <a:chExt cx="5753100" cy="2009775"/>
                        </a:xfrm>
                      </wpg:grpSpPr>
                      <pic:pic xmlns:pic="http://schemas.openxmlformats.org/drawingml/2006/picture">
                        <pic:nvPicPr>
                          <pic:cNvPr id="5" name="Grafik 5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3100" cy="168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" name="Textfeld 1"/>
                        <wps:cNvSpPr txBox="1"/>
                        <wps:spPr>
                          <a:xfrm>
                            <a:off x="0" y="1743075"/>
                            <a:ext cx="5753100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650BB3" w:rsidRPr="00446B1C" w:rsidRDefault="00650BB3" w:rsidP="0037512E">
                              <w:pPr>
                                <w:pStyle w:val="Beschriftung"/>
                                <w:jc w:val="center"/>
                                <w:rPr>
                                  <w:noProof/>
                                  <w:sz w:val="24"/>
                                </w:rPr>
                              </w:pPr>
                              <w:r>
                                <w:t xml:space="preserve">Abbildung </w:t>
                              </w:r>
                              <w:r w:rsidR="00F149AB">
                                <w:fldChar w:fldCharType="begin"/>
                              </w:r>
                              <w:r w:rsidR="00F149AB">
                                <w:instrText xml:space="preserve"> SEQ Abbildung \* ARABIC </w:instrText>
                              </w:r>
                              <w:r w:rsidR="00F149AB">
                                <w:fldChar w:fldCharType="separate"/>
                              </w:r>
                              <w:r w:rsidR="00B2385C">
                                <w:rPr>
                                  <w:noProof/>
                                </w:rPr>
                                <w:t>3</w:t>
                              </w:r>
                              <w:r w:rsidR="00F149AB">
                                <w:rPr>
                                  <w:noProof/>
                                </w:rPr>
                                <w:fldChar w:fldCharType="end"/>
                              </w:r>
                              <w:r>
                                <w:t>: Beispiel Veranstaltungen.xlsx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pieren 6" o:spid="_x0000_s1028" style="position:absolute;margin-left:0;margin-top:28.5pt;width:453pt;height:158.25pt;z-index:251664384;mso-position-horizontal:left;mso-position-horizontal-relative:margin;mso-width-relative:margin;mso-height-relative:margin" coordsize="57531,2009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bkRBxwMAAOAIAAAOAAAAZHJzL2Uyb0RvYy54bWycVm1v4zYM/j5g/0Hw&#10;99R2Li+tUfeQS19wQHcXrB3usyLLsVBZ0iQ5Tm/Yfx8p28mSdLjuPtShKIoiHz6kev1xV0uy5dYJ&#10;rfIovUgiwhXThVCbPPrj+X50GRHnqSqo1Irn0St30cebX3+5bk3Gx7rSsuCWgBPlstbkUeW9yeLY&#10;sYrX1F1owxVsltrW1MPSbuLC0ha81zIeJ8ksbrUtjNWMOwfa224zugn+y5Iz/7UsHfdE5hHE5sPX&#10;hu8av/HNNc02lppKsD4M+hNR1FQouHTv6pZ6ShorzlzVglntdOkvmK5jXZaC8ZADZJMmJ9k8WN2Y&#10;kMsmazdmDxNAe4LTT7tlX7YrS0SRR7OIKFpDiR5sY4zglisyQ3xas8nA7MGaJ7OyvWLTrTDlXWlr&#10;/IVkyC4g+7pHlu88YaCczqcf0gQKwGAP6nY1n0877FkFBTo7x6q7H5yMh4tjjG8fjhEsg78eKpDO&#10;oPoxpeCUbyyPeif1u3zU1L40ZgRVNdSLtZDCvwaGQv0wKLVdCbay3eKA+vSAOi3FCwmooD2adAco&#10;JvSo2YsjSi8rqjZ84QwwG/oNMYyPzcPy6La1FOZeSIlFQrnPC7rghEVvQNMx9FazpubKdy1nuYQU&#10;tXKVMC4iNuP1mgOD7OciDU0AVX90Hq/D+oc2+Gt8uYCyjz+NltNkOZok87vR4moyH82Tu/kkmVym&#10;y3T5N55OJ1njOORL5a0RfaygPYv2Tc7306HrptCVZEtD7yNSIaDhN4QIKoQEY3WW/Q6ogh3I3nLP&#10;KhRLQK7Xg/F+I8B8QBZr4KA9yLr9TRfQRbTxOoDxv9sjnV1Or8aBCHuSAwes8w9c1wQFwBoiDe7p&#10;FvLochtMMGqlseIhF6mOFOATNSF+jLgXIQFsdZjCbiAIrN4HOs7gt+bXU0UNhyjR7YHy6UD5Z2BH&#10;yWVBAo17I5wxxO8+aZgae30X59DxJ6MmnU8+JMM4QcKdD5zZbA7Dp0NpqMeA1jsBdVqKYugiPLuU&#10;tqNWWwnPe+dHVv8BPCbaJYSS3613Yf6O0QVq1rp4BQyshjLDxHSG3Qu475E6v6IWXidQwovrv8Kn&#10;lLrNI91LEam0/f6WHu2hlrAbkRZeuzxyfzYUZ5z8rKDK+DQOgh2E9SCopl5qaCKoHEQTRDhgvRzE&#10;0ur6G5BggbfAFlUM7sojP4hL37258JAzvlgEo25UPqonAwO2GxyI6/PuG7Wmr4qHen7RA49odsL2&#10;zjY0rFlAw92L0AoHFIHcuABOByk8oyAdvdP/Xgerwz8mN/8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DBBQABgAIAAAAIQB4fcHr3wAAAAcBAAAPAAAAZHJzL2Rvd25yZXYueG1sTI9BS8NAEIXvgv9h&#10;GcGb3cSQ1sZsSinqqQi2gvS2zU6T0OxsyG6T9N87nuxp3vCG977JV5NtxYC9bxwpiGcRCKTSmYYq&#10;Bd/796cXED5oMrp1hAqu6GFV3N/lOjNupC8cdqESHEI+0wrqELpMSl/WaLWfuQ6JvZPrrQ689pU0&#10;vR453LbyOYrm0uqGuKHWHW5qLM+7i1XwMepxncRvw/Z82lwP+/TzZxujUo8P0/oVRMAp/B/DHz6j&#10;Q8FMR3ch40WrgB8JCtIFT3aX0ZzFUUGySFKQRS5v+YtfAAAA//8DAFBLAwQKAAAAAAAAACEAm9UE&#10;hqxdAACsXQAAFAAAAGRycy9tZWRpYS9pbWFnZTEucG5niVBORw0KGgoAAAANSUhEUgAAA7AAAAEU&#10;CAIAAACdzU1EAAAAAXNSR0IArs4c6QAAAAlwSFlzAAAOwwAADsMBx2+oZAAAXVFJREFUeF7tvQt8&#10;HVd1/3uUl/N+ODgPJyZxLDmJrKYlpMmNRAI4ucGSm1S0oNBi6tKQ40ILOgQcWv4qSUCXlhj+H4mU&#10;h48bwK353+LSP2pUS4YLBlys/ElDoFRWE0uJE5wopImd94tg6649e2bPnvfeZ2aO5vGb+KMcjfZe&#10;e63v2jOzZs2afVqWfuSaCjYQAAEQAAEQAAEQAAEQKCuBw8pqOOwGARAAARAAARAAARAAAUYAATHm&#10;AQiAAAiAAAiAAAiAQKkJICAutfthPAiAAAiAAAiAAAiAQAtqiDEJQAAEQAAEQAAEikHg3m88VAxD&#10;8mjFJdefl0e1uc7IEOfXd9AcBEAABEAABEAABEAgAQIIiBOACBEgAAIgAAIgAAIgAAL5JYCSifz6&#10;DpqDAAiAAAiAAAg4CIiSiVw/vs+XU4vBHBnifM06aAsCIAACIAACIAACIJAwgQQyxPcNfENRqYsH&#10;r1dsKZr99rkdn3/XxxYccdTTLz73x5v/at+BX+pKaKz9UUcc2Xr6OUccfvihuUN7n3zsxVdeakwO&#10;eoEACIAACIAACDSNQDGylU3DlchAxWCeWEAcHuzyoFk3IO44q3Xju//qmKOOfu3gr9dt+dTP9t2f&#10;iOcUhRy34NjzTj+7pdJy6NChh57c99Krryh2RDMQAAEQAAEQAIF5IRASnN3wtndOP/bIzsl7uGJX&#10;dlzadtY5d377n5qs5yf+8IObtn/j8QP/3eRxw4eLo1VkQEzCxeg/+PmPhQt0CcRRMnKs7JZMtJ72&#10;+jve9ZcUDZMNt9z1xSZHwzToi6++tO+px+nDYYcddu6is48+akEkTTQAARAAARAAARDIJgGKhikC&#10;FrrRZ9qThqoUt5258LRIyYrNIuXkogHdA3zyf91B/xqOhtM2M6MB8ZKFZ1Bu+KRjjuf2f/rtH6Ic&#10;M//3/Y/c+fUb/vqj16ylNgnSoRqJxaec1nbGOe1nt170+vP5v9e/bjEf4ojDDj9v0RJqk+CIEAUC&#10;IAACIAACINA0AtOzD591qh050OfMBmdNY4KBBIHDT+lcFhPHuivfSRI27vxmiByVNnL3hcee+Lu/&#10;+dZj/JKyRx951KITTvmNs9recfH//etDB3+274GY+lP3RScuPHfRWcctOObIw484rMX/JuHQ3BzV&#10;MR88dDD+cCThoc9+u/+a94h/w9/ZkohYCAEBEAABEACBMhOo7n6am1/vOMXF4YWXX2xdfA5dx594&#10;Zv9FS88/4djjfvrgFKVyb3r7n7z5Ny57w7IV/+f+n1EXStyeccppv9/1th/+5z1UZXHtZVfRX2nP&#10;7kf28L/OzVXWXv17tPP4Y46bfuxh2ima8T/Rnje2dvAuXgnU8b6Z3TSo3IzE7nnsYdKQD8E/+45F&#10;mq/r+UM++h+8+Vre0tcKr54cSK33vaeeeAppTkUjpC2ZSTu5ViRKtuXtndd4W3pnVwhz3lgID1GA&#10;K3bNxVdQ46dfeJZ85DXKJSfZeZ7RDPHD+2f7t37m1V//ilv7V//yt1R/zP+99XM3UD3xt3dPUPD6&#10;oZV/+KbWN3iJiHQy/xCO7IRjjjvz5EVUK/zMS88/+N/7ph6d+fkvHuD/9u1nJRO00at1Dz/1qNBH&#10;CBS5ZP5B3TfnffRt8j/1jmgJAiAAAiAAAiDQGIFfPv3UhUvaqC/95PUS11+5mj/Np3Dw+it/h4t9&#10;4ZUXaQ99oApj/qD//LOXiioIqrWgPSN3f4eiXmpDYeULL78s6gF4R5L5jZ3/GiSB9ruaBZnjGoua&#10;rfzNTirD5d3F5muFty9vPzTyVa75xa0rSE9ZjsuWkJa6/G9cdT3F97xKxFcsBeKPH3iSY/z5Xpbr&#10;9DVKd1z19okFxCFxZ2RI6qvu5GMzH/rHz9DrdPTXW6/9wMrzL+XNnn35hX9/ePIvvzX8zZ/8f/Tr&#10;n3T1ervLb+9Fvsl32okLScL+55/5xVOztJoEZZ25wJOOOeHshWfSh7nKHC004ftSHQXNYnT5s7oD&#10;0BIEQAAEQAAEQKA5BCjqPXPhIhqLflIFBWVbTzz2eB6rveUiyrkew9WgZvwDBYg8jKPPi04yU85j&#10;//5D+pUHbRTekRwKl1df+lZfE3wlqBvrGosUpr680mPbPd/ncoKscPWVB6WQmowiM13v9nltCWop&#10;pMnV0iGV06KGmI/oEksdqYKF30KEG6WOTrdlYgExm0BWma9WgjZEYwp86XW6g4cOHX7YYX/9e/3/&#10;13kXyY2/8IN/pF8vPNP/i7N5HBwZDVMb/t7eE88+JQs//uhjX7/ozJaWCj1xoFfrQpZd43GwbjRM&#10;JRPyP123oT0IgAAIgAAIgIAuAR6NUZD6/Msv8M/PvfQCz0rSP9eKExSlUZTM/0TNgsYiOTxfSyEm&#10;D1jFpihB1wpv+xArtISH2BJivvhTsktnJGWUIoEkA2LFIbWabd+967c//QcU11721+/+Pw/93NuX&#10;p5B9N5VomDpSyMt+0n/S9sIrL/3nL/ZQmPuf+x6gUopwnXWjYZJG9RJCpvxZCw4agwAIgAAIgAAI&#10;aBGgJCiVClDtBPWiLC9liCk+9pVAKeHH9rNvP+Ap2PBRKF/7k5nJJYvMd/F5OjlSgsg6U/DXtvhc&#10;6hKkDB+dK8zDbtEy3ApZbbGuBQ/06aevUbIt4S21yMuNXWIpkiYCcpZd3aiGdXB1TDIgFmW+rg9J&#10;6eqS82dveRft+ckjUzHl0/JqJOGMk9gzlGZuPA5GNNxM5hgLBEAABECg5AT2PTlLMaUoiqBSYArO&#10;eF2EqCEW0ecJxxxP+397+UUhGWJRFEGFubyM4YFH9/Zefg1Jo6guRIJoRl1IH65G5HptVGxAwl0t&#10;Q6zwupv6UuzOIqiZSXqPTW7gsiWkpe4sEjXEFPX6iuWFxdwRPOLXMkpXH2/7xL6Yg0QHZWRFDbFi&#10;yjbcquMXHHv+GefSEhNvW9FJ6eE/+sr/eOCJh+OAOObIo1vPfD1/qe7AC8+8/KtXqEgjjkD0BQEQ&#10;AAEQAAEQmBcCkV8SMS9apTEohc4UZbrerktjoEiZxWCeZIaYI1NZ2CESblADioZ3rv/qpvfcQtHw&#10;/hef/fDW22NGwzTQy6+98vCTj/364MGTjz3hvNOWrDi7jUqWG9YQHUEABEAABEAABEAgbQKUzeUV&#10;HdgSIZC/yI9WmaAyCXqj7rovfGjiwf9IhMLzL794/+MP/fLZp6h0WKwykYhkCAEBEAABEAABEACB&#10;pAhQkQOvK6ClLZr/vdNJWZFBOQmUTNCXbqy78h2RttE3d2zc2exvDI/UCg1AAARAAARAAAQKQ6AY&#10;j+/z5Y5iME8gIM6X26AtCIAACIAACIBAUQkUIzjLl3eKwRwBcb5mHbQFARAAARAAARAIJCCCMzBq&#10;PoFLrvf/aojma9LAiPmrIW7ASHQBARAAARAAARAAARAAgSACCIgxN0AABEAABEAABEAABEpNACUT&#10;pXY/jAcBEAABEAABEAABEECGGHMABEAABEAABEAABECg1AQQEJfa/TAeBEAABEAABEAABEAAATHm&#10;AAiAAAiAAAiAAAiAQKkJICAutfthPAiAAAiAAAiAAAiAAAJizAEQAAEQAAEQAAEQAIFSEzisJW9b&#10;qd0F40EABEAABEAABEAABJImgAxx0kQhDwRAAARAAARAAARAIFcEEBDnyl1QFgRAAARAAARAAARA&#10;IGkCCIiTJgp5IAACIAACIAACIAACuSKAgDhX7oKyIAACIAACIAACIAACSRNAQJw0UcgDARAAARAA&#10;ARAAARDIFYGW8z76tlwpXJmbm8uXwtAWBEAABEAABEBAi8Dv/Nab33vF2y9YfN4xRy54+bVX7599&#10;6Kv/9q1//dkPtYSgMQioE0CGWJ0VWoIACIAACIAACKRO4Na3/9lnrv/II0/NXnP7+yhtRz/pM+2h&#10;/amPjQHKSgABcVk9D7tBoHwE6Gr6k0/+028v7Xjos98un/WwGATyQYByw++89G0f+8bnbvp/b3/s&#10;6f8mpeknfaY9tJ/+mg8zoGXeCKBkIm8eg74gAAIgAAIgUFwCYx/58j0P/eet3/qC10S6p730vN/o&#10;+dyfFtd6WDZvBBrJED+4Ybv4t/GPb21Md0rSkBD62Vh3xV508FAqiP9T7NKcZkIr+kBK8pRVCA1u&#10;CCW3mqNezFEisUfaG65AOKuYyqfUXfZ4/b0NHjWRujWZTHOMirRasYELjvi1adCycxTv+Iuv0D9F&#10;brxZ+DHbNIZCZ9cpVMsWV2Nd01I1NlXhsuHegfgemYZo0+Spe87rFm/6gf/FjvbTX73uHum/o/+a&#10;NXz/eYuW3HPLN1b/pplIpv301zgzpLG+LjUaE+LqRbbwmf8fg/+b5JONP/3kN4WliQwhGNIQYqAE&#10;JWdZVCMBMdnzri9+dNn6VfTvkqXt3/zzoSALQ0Lef987Sd3pZ3p06MD+o67rrv/CR6gCiX7+8Zt6&#10;aSz10416y8ZM4IrRP7oPJg70IYTGtW94yydHvvTGT7yTj0WRMZnzzx8con+NjZ5eL1/sruFke9Pm&#10;rG5p2poIj1e/equ6VhlvKYx649IVIbMxbbYZpOQ9SF1H8XzpTEfoSceeQP+08hGR5yivOWk7XT6F&#10;BsFU0aEB01R8pzK0ipwmt/Gl0eSpS2/R8UoJ70b76a/e/d//rx+/9cLL+P4LF593/NHHdF/0Jv5r&#10;2+nnPHrgl8liPPnYE77/F1/lofbfvud/qAuPEyVT4Pvuy6+9+jOsqPrj/zS8sv3Sbf/xwzd84h30&#10;M0SBxkYk4TQEDbT3ycduWvVH6gbmumWDAbGw+U+/9sk3nHOB1om1abxWnNX69EvP8SiTfn7tRyNN&#10;GzrxgU459sTdj80IsRQZkzm/f0eN/iU+VkyBRcIeE0Wpuv/pV297wzkXZvNUMC+O8B6krqN4XrSi&#10;QW98yzt+snc3/aMP86UDxs0XgSZPXbpwBxUK0xmG/uqlN/PEvqOPPIriVPoThcI/2nPf644/hT7T&#10;ntbTXz/+8x8lC/yZl55/69+8d/g7W3qHP/jn//D/JCs8SFrr6UtefPWlAy8+Qw0oCP67H/5zeuOS&#10;cB5nJ34vkZ7O8SXHDYgp0Hzmpefaz1pGqnzvY3fyUgqeM6YP9PMfP/BZ/iuvkaB/P7ltK9c77ZIJ&#10;ChnpMJazVrxw4ht/9jm+kx4a8qcPog3/zHfKLeODjpQgP8AVJQf82bpLGTnxID5TwpirTV3ETv7w&#10;i/6JWgv67BIeqZhuAy927n2vJuLdJuERXYVdHiQzxTvIBIRbLWRy27k5XobN93iQYnwGciWFW0lz&#10;r+O8uISzmuBo18SgUwFdqOh2yHtkudjqell3BjbQfvVvvVkcPry7r5Kya7zuEGcPlQk2jxAol7/p&#10;B9+cmP4ZfQifMOL44geOfNTQwcWJ8SdvtLkYNv+A8s55WQeyRT78udr0k5eOhJvGDSSTXc9AQiZJ&#10;0JyXz0K+ZwDhERf8BmZ1w11kGhwO/Qw5Szc8UFBHulv7wFV/4PvX237vz+mv3j/tmr6Pdna1Xcwj&#10;YCpBXnLqGZQcXXjcySccfdx/zT5Ef6VsLp+0vIKCZ3n5HlFuQft5SvW2t//51F/fxf9EOWDeTCSD&#10;KVnL/yr39RVIFc+8JfUlyd/qH37dCSff8Z6Pcx2EHF4CwYfmF3F5OG7v6E9/uPD4kwZ//0PCfDn7&#10;6xLF27hGlNuLzyGDku10Sh/4588n7uJsCowbEMtWXfWZG3gdBc8Z0wf6KxVXvONva/Thy3/8CV5o&#10;cddPfxBSZZEsJkr4n7voLHHW5osu04M2nlhd+Td/wosW5MzW/hee4TvllslqxaXR+YVPem9S7crz&#10;30gKUI3E1SsuZ3NaQZkPXvPuv991l2tV6S+/9xb+VHH0pz8Qp3KX8DRMc2Fn3vfTxGuarsIuD5KZ&#10;ZB23iJ7x0a98aE6GUFAJTVAKUwVyTFbC4/xiHKQYn4F8rD9603V8JpDmv3F2mzwrQqjyvk1wdBAQ&#10;l19cbHW9HBO7SnfOimYIHXF8hvgqKbvG24V6yQ1c42YEAp974omZCGe9E4bCx6dffE6UdcnmUKz2&#10;8JOP8T+JJ28NnLVUXBPSxnsKDdFh5wM/oSOIpDG7Xnqus+236DP9pP2RplEDMpnOJ64nciGTxOtu&#10;71ko5NQUAj8mNLm7AMivREGSVaZuglqRKCoqo+DSW4K1Zd3f0H7fkjNK2b7y2q8oh0oR8GsHf/3N&#10;f//Ovv2/pNqJa9/w5ieff/qhJ/eRWMrmki1UcrD45NMofFz7pt999uUX+DSmXK9swoIjj6S51Pmp&#10;dw9/5x/6r3kP/clo8w9X0InCCFs//c7+jd/fSjs/+A+fpoOIpJFi3/rQ5+lBrixQlkN9Sc7bh/uf&#10;ev4Z6sWUWbTklt4PrP/Hz1GXr+z837wygbqcduKp8nBCMbLizZ9eSxGqK4Jn6vmJov3URR4xyE2+&#10;g5JR3Rdd8fbPf4jYJuvfzEpLMiAm1/IcMFnLc8Zio5l38rEnUraY/kqX9lOOY881mrPRg0uKJz7R&#10;+3751M+HFjke+swzW7RR7qQ5iokCOG/p8Me+8T9JB36lUXkGzU3j7+SKkwXtpAQ5P+UZzE/kdukK&#10;b4yGjD1IE5fkBhR2eZAIUGUkF0s3QvQrl8nJEOeHn3qM8liNWRS/l/A4eTZEMXkG/v2P7hIz4W/+&#10;9e/kWRFJtTmO9sXie2Txlg14OT75SAmclZghQUrKrnF14UMonj3mEQLdKIoEG32gXwUc14TZ9rMf&#10;UqbA+wIonZHOfd1Z3mKt5s837yk0RAcyh84JZCyFxXd85+uURKTP9JP2CwJBpn3m+ptmnviFa9ED&#10;lUkiz3nXWSj81BQEP3ImazUQAEUOKLJ75GknUoJig3f+7YfJX/JVmz5feNYy2h8kgZcRUwR88NAh&#10;iuGeeuFpqp2QC4j5G2nf/djfUYUxCaEqi+VnnONbAfzqa699dvxrJISSshS/8ooL+kz7Kcimf/SB&#10;fqWdVFfwyP7HKRCn5PRxC479n9v/XlZPlsP7yn/ltc6ULTYC3PecvfAM+is146cRMZzchZdqUDy9&#10;7q19clbbV5Qi6qBBySi6xyhPNEwc4gbEPNLd/KN/4a9S8QwxFVF4PUE7+V/pH+WS1V0VvyXFH9/d&#10;fbd86ieZXGF+IvCtSYo/7rxLILu4gfSPknZN1kfGrqiJYjNuiK8H6RrPqwt8H6s1mUD84eTCca80&#10;LVzxlQmXwK+U5PTII2u+1BYVHXzy0M+Q11jTVjJt+UHOohiXsuA8I0gf6NeglvzlKvqrXBeR9ixK&#10;Tz6Z8+xLz7OQd9FZPNcgkuWRg9Jt9qnHn9zMAzDL8JszdenlOUrJ913GnjPzjT7TnqCX7agBLyOm&#10;3BZFxvQrRbGUCRYFxOKNtIs/8Y5f7H+cGlAs2/6X1/EZLgeXkfMhwQYvvPIyf0mO/lHOWFEyab5j&#10;yn6JkPdqTFTIiLxCWlGlYjSLFRDTyeUTv/t+ehJELCglTOk3+sBDZEGHp4opYqadlEJuJjWKisT9&#10;JR0V9DSTj86TwfSTK8wv5L6KibRxM9WOHIvORzzNKUrieNmumSe2ymT5zuZ/r48Xe6QmnHNkMxcZ&#10;Xw/SvTU96qJ//CabX/k4BJ7+4QkhL0N5bkS6IH6DIMXUJeviUpfcQEt2Kug1TwVBR1ZjXm5AmaAu&#10;9JSfSlD4X//id97300f+S7Tkr5fREcRniApbVxfXoEETjDdTkZ+g4UIUHQh00hM3yfSBfg0/RdAT&#10;J8om8AIDvvFiccWlA7NwChU6UJaXcr38Vpk+02SgnzLnINPohVFq5nqCr+JEMeepu+sspHIG8MJP&#10;Y1ZoyVSxWktgSGPKqV9w5lJ+80b/6LPvysRCApURLzjiqDctv5giY9pJdcPLTl9y5smLeAGxeCON&#10;Urmnn3iq6EWvxI39x05KJKurTQKpxoBS0dSF4mwKuymbS6PTG29aCzJwOepd3vfm3+crrFF5Bk0t&#10;+XU3RVH0Qh4pSShICOnPM+VBG41FBc1UjKFOJu8tGwyIefED/fzkv3zptpEvEgUj5D2BV0SIDPFP&#10;H7mfImZeMUwt6U/yW3dps6ODhyprRXUUryWgqyBduenURgc23fezcoI3XeebIRYtU9JT1G8pXlqE&#10;GnSXTCRJc14Sxze6LSG7XDt57Skn0LQF2nyxh2gic9ZS2NeDPOdHtY8i+cdLh4kAASf5fL8vw7Q9&#10;7ppIvoppTTYtXFqS1RvzaczZ8suVr18a9rK6JpEt6Sk/P+TpH6UJ5Yf+lP+jnTym5zMkkq23i6yA&#10;7wSTG0TKjzSngQZ0o+gqmaVfRdm9S6Coe6FEsqtqkwqiRJrZW4om5KR9QKmcQmUd6CaZbnjobULS&#10;kH/2lrgEmUazheaMayX4cCfKQ/se7CFngBD4Dfg92S5Nnrri/i3SCnq4T4/Unnh2P3/Bjspnackw&#10;+scLiClEoZ/3ffKbdDN84EX2EFus6UvVva5Sh/CxSCAtSUZFC3TS2PCuj1AIRHto9Bvu/ASJ4meY&#10;oJQztZx95r/5S3Vczsr2y3iXyMWSd0zdQ7XL1JKsoOpneXWLEFHyiKTkyH3fo/IMEkLxLiWVI6mW&#10;qgG+qa5o7qZcHV0nxFtZRTNPwR56/YVKb3O9yp6ClWgynwTockLRTKrLqM+neRgbBLJBwPWqX5mv&#10;a9lwSMG1aDBDXHAqeTaPbn95KUg5N8pXURYQ0XA5vQ+rQQAEikRALu9BNFwkz2bTFmSIs+kXba3o&#10;WZ6ohC7tiYNyw/QYFKk77dmDDpoEkCHWBIbmINAgAZEkLu11rUFw6KZPAAGxPjP0AAEQAAEQAAEQ&#10;AAEQKBABlEwUyJkwBQRAAARAAARAAARAQJ8AAmJ9ZugBAiAAAiAAAiAAAiBQIAIIiAvkTJgCAiAA&#10;AiAAAiAAAiCgTwABsT4z9AABEAABEAABEAABECgQAQTEBXImTAEBEAABEAABEAABENAngIBYnxl6&#10;gAAIgAAIgAAIgAAIFIjA4SdfvqxA5sAUEAABEAABEAABEAABENAj0DI7O6vXA61BAARAAARAAARA&#10;AARAoEAEUDJRIGfCFBAAARAAARAAARAAAX0CCIj1maEHCIAACIAACIAACIBAgQggIC6QM2EKCIAA&#10;CIAACIAACICAPgEExPrM0AMEQAAEQAAEQAAEQKBABBAQF8iZMAUEQAAEQAAEQAAEQECfAAJifWbo&#10;AQIgAAIgAAIgAAIgUCACCIgL5EyYAgIgAAIgAAIgAAIgoE8AAbE+M/QAARAAARAAARAAARAoEAEE&#10;xAVyJkwBARAAARAAARAAARDQJ+D+prqHH35YX0ipe5x77rkp2Q9fJAVW+AhIk0IKOSAAAiAAAiBQ&#10;JAI+AfFll11WJAtTteXHP/5xqgExfBHffbKPKCAG0vhIIQEEQAAEQAAECkYAJRMFcyjMAQEQAAEQ&#10;AAEQAAEQ0COAgFiPF1qDAAiAAAiAAAiAAAgUjAAC4oI5FOaAAAiAAAiAAAiAAAjoEUBArMcLrUEA&#10;BEAABEAABEAABApGAAFxwRxaZHP279+PZSKK7GDYBgIgAAIgAALzRAAB8TyBx7CaBL7whS98/vOf&#10;/9rXvnbnnXdqdkVzEAABEAABEAABEAgjgIC4efPjJ8aW+HgHDx587LHHpqenn3322bm5OZd8+uuv&#10;f/3rxAf1Ffjaa6/t27cvjSTutm3byMYPf/jDp5566tFHH90cczAKCIAACIAACIBASQjoBMSPbv3A&#10;2+zt9rs5Iv+9JcGXBTMp3qVQ+MCBA3v27Hn00UdF+EuhMO18/PHHX3311SboeejQoUceeeTJJ588&#10;4YQTEh/uvvvuo1D45JNP/uAHP/jud787cfkQCAIgAAIgAAIgUGYCyl/Mcfftb7v1e1fd+u2bL+e4&#10;6Pd/u4L9RgHxDQ+/R+wvCMxPf2aD15KPf2y9a2dGvpjjxRdf/OUvf/nUU0+ReqeccsqSJUsoWTs7&#10;O0sJ49NOO432HHaYzp2Pvg8pGp6amvrVr351+OGHn3POORS56svw7/GlL32Jss78byT8U5/6lK5k&#10;fDGHLjG0BwEQAAEQAIGyEVCMk+6+3RENE6XLby5aDOxwvTf29e7Jzlw57rjjlhobfXj66adnZmao&#10;bmHBggW0hxKraUfDlIqenJykaJgGWrRoUYLRMBF+//vfz79bbuXKlQ1Ew9nxETQBARAAARAAARDI&#10;LAG1gPjuf/te5aorzNywjy3fu5WXUnxg66OZtVRbMTkCTiQaTqmGmBtGwSglgxcuXEifX3rpJQpS&#10;Fy9enHi5LUmmogjKBwuaPBqmOo0jjzzy9NNPp0G1QUd1oDoQanLFFVfQTyoCeeihh/iHX/ziF1Fd&#10;8XcQAAEQAAEQAAEQiCagFhBLcqSSYV5FfHbfF7/NtztvqNx5g1VaHD10DlrwODiRaDhta6k6gqom&#10;qGL4qKOOoipeytfSZzlyTUQBCkapgOGBBx7gkqkw48EHH6SYmAalxPCZZ56ZyCguIRSCU+abEt53&#10;3HHHF7/4RRpxx44dX/nKV7Zv357GcJAJAiAAAiAAAiBQNgLaAbEZ/956lZfU2X3vuaryvX8zX7Yr&#10;CMkEo+E3GlsaXCgapopheqetpaVl2bJl559//ute97onnniCVxUnuPE39l5++WWKjF955RUqzHjh&#10;hRd4pQQVLic4kBBFaw9TcE/Jb9pz/fXXL1++/Pvf//7dd9/90Y9+tFqtpjEiZIIACIAACIAACJSN&#10;gFpAfPkVSpHuo/seriw7N5W4qGx+0bCXomHKoVJdwRFHHEHR8Iknnkgvn5177rlUPkHZXApYNWRF&#10;Nb3gggso5qZWzz33HOWJn3/+eaqUoDIJKpaI6trg3/lCdVQMTT8pLKb1NOgDWffMM880KBHdQAAE&#10;QAAEQAAEQMBJQC0grlz+hzcso0Jhbz3E3bfbdcN3/687H1z2ls6zwdifQEo1xBQa8twwLe9w0kkn&#10;8bEpJqYg8thjj6XMcYLrEFNR8oUXXsjf0qNKCfpJUThlo9NzOZlG9RhXX331Zz/7WSqZuOiiiyji&#10;pwXmvvzlL6c3KCSDAAiAAAiAAAiUioDysmtEhS2wdueDFp5lN9z5xb6z2fJrt37P3GfuKhFArWXX&#10;eLJTvWqCChL4AgvhG9VFUHUEra3mfaGNig0oSUwBqwiUo4Sp/p3Sw7TWGw+7KUJV7abTbmBgoK+v&#10;b2RkhCDQC5sU9ze2fgWWXdOhjrYgAAIgAAIgUEYCOgFxGflE2KwVEOvyUwyIdcUm0p7Sw1SnQdUa&#10;Kb1IR0p+/etfp2Lls88+e9WqVXF0RkAchx76ggAIgAAIgEAZCCiWTJQBBWzUIEC54TPOOCO9aJhU&#10;oW+ke9/73hczGtYwCU1BAARAAARAAATKSgABcVk9D7tBAARAAARAAARAAAQMAgiIMRFAAARAAARA&#10;AARAAARKTQABcandD+NBAARAAARAAARAAAQQEGMOgAAIgAAIgAAIgAAIlJoAAuJSux/GgwAIgAAI&#10;gAAIgAAI+Cy7BihaBOhb07TaqzemZdfUG6NlCAHhIyDFPAEBEAABEAABEPAScAfEYAQCIAACIAAC&#10;IAACIAACpSKAkolSuRvGggAIgAAIgAAIgAAIuAkgIMacAAEQAAEQAAEQAAEQKDUBBMSldj+MBwEQ&#10;AAEQAAEQAAEQQECMOQACIAACIAACIAACIFBqAgiIS+1+GA8CIAACIAACIAACIICAGHMABEAABEAA&#10;BEAABECg1AQQEJfa/TAeBEAABEAABEAABEAAATHmAAiAAAiAAAiAAAiAQKkJICAutfthPAiAAAiA&#10;AAiAAAiAQJIB8VNPPZUG0JTEpqEqZBaJACZekbwJW1IigMMkDbCgmgbVVGXCZaniVRcexxFJBsQH&#10;Dx5UV1q9ZUpi1RVAy3ISwMQrp99htRYBHCZauBQbg6oiqOw0g8sy4os4jkBAnBEnQo3MEYhzXGXO&#10;GCgEAukQwGGSBldQTYNqqjLhslTxqguP4wgExOqc0bJcBOIcV+UiBWtLTACHSRrOB9U0qKYqEy5L&#10;Fa+68DiOiBsQ79+/XygaR48Qa1MSq84XLctJABOvnH6H1VoEcJho4VJsDKqKoLLTDC7LiC/iOCJW&#10;QEzR8COPPNJAQLzj5sWLb96hiC+OeYpDFLEZY2xt123aW0QTU7YJEy9lwLri9266Tkxp5dOH7iBo&#10;r0kg84eJfCak+ZOPk2HmqWrOEtY8l45QtzPnLnN4Jx8HSYBv4jii8YDYFQ2Tbqp67N00dP+aNfdv&#10;V4yIVcWqz9yytLzktl2zbNtywS39CIm1vY6Jp40sxQ50vu4avZZP6NnZXW0PKp4+UlQJohmBPBwm&#10;1pmQnwy71LMx8+biPFBtAI7kiNm7blzagITsdsm/y2zv5No3cRzRYEDsjYbVz4x7vztaufb977/2&#10;/iG1IC2Oedk9epqp2dK2S5o5XFHGwsTLjid33Lzm/tt22afppTfeuDI72pVak5wdJitvn92yZovi&#10;tWf+HJszqvMHKjsjw2UZ8UUcRzQSEPtGw8oBsREPX7106dXXVka/q/IkP455GfHQ/KphEp9fJXI4&#10;OiZeZpy2Y/uWNbWCJZQyAzemIvk7TFauWnOv2rUnJpoY3fNHNYaxxegKl2XEj3EcoR0QB0XDqgGx&#10;iM6UI+I45mXEQ/Okxr30cJA2etI8jGBC3weYePrM0umx98H70xEMqfEJ4DCJz9AroaBUzUuS8SpA&#10;0V4DyL/LbO/k2jdxHKEXEIdEw4oBsZStVI2I45iXxqkqPzKtkqDadB6q5jLHFRMvKy5ZuuyCrKgC&#10;PdwE8nmYXLAs2wWs+aQaeXTINcS3F6zoKf8us72Ta9/EcYRGQBweDasFxDu+dMu94jaki33+UuS7&#10;MXHMizxAS9GAHhFW7n9QpTylFDhUjcTEUyWVejuqgt+i+hJu6spgAAeB3B0m9FL3ljWrMh6N5Y4q&#10;jgq4LCNzII4jVAPiyGhYKSCmUkD5FnF2120K17k45mXEQ/OsBmGvZD0jMs+I/IbHxMuMU5beWFuz&#10;ZY30kHXvpk2Rd9KZ0b7YiuTrMKGl+7puqdz2/ozHw7lYu6PY81rbunwdCNrm5adDHEcoBcQq0bBK&#10;QMziYXqfziZLVRPREXEc8/LjxDQ0tXLx7AX9XD8DSQNOtExMvGhGTWtBiwPsuu3+NdY6xP2Vq7Me&#10;0jQNzTwPlIfDxC6ONJbuy8GiUnmg2sDEk2uIi1ZEXFCXNeDlee4SxxEttDJjuPqR0fDFF1/MJezc&#10;ufPKK69MHEZKYhPXEwILRgATr2AOhTlpEMBhAqppEMidTBwIGXFZHEdEBMQh0fDlf1rLiP1QAwRA&#10;AARAAARAAARAAAQ4gVfv2amLIjpDHCRxwaXJJ4N1tUd7EAABEAABEAABEAABEJAJNBAQK9UQgzII&#10;gAAIgAAIgAAIgAAIFJVAAhliEYaPjY319PQkTiolsYnrCYEFI4CJVzCHwpw0COAwAdU0COROJg6E&#10;jLhMFC80kCFumZqaopfyDh065P3pu5M3o+2qmz7O7R8dHBA7M0IEaoAACIAACIAACIAACJSKwDs+&#10;tYHb+82/Wq9reJIZ4tHR0Wq1qqtBZPvdu3evWLEishkagECyBDDxkuUJaYUkgMMkDbeCahpUU5UJ&#10;l6WKV134gSVtvPHCfdPqvXhL1BDrEkN7EAABEAABEAABEACBQhFAQFwod8IYEAABEAABEAABEAAB&#10;XQIIiHWJoT0IgAAIgAAIgAAIgEChCCAgLpQ7YQwIgAAIgAAIgAAIgIAuAQTEusSC2o+va2lp6Rqe&#10;SUoe5BSEgOLEMJq1rBv3t1pRSEGQwQwQSIiAfFjNDHeFHGLhA+IATMghscTE8WCsgVPpLOaU8cE6&#10;9edrpoVftpLAxn3erMhKJSDecfPixddt2qtjHDdCPvskMpW9QlT8kcjQOtajbdEIiPnMZ3Vg3Np0&#10;uzG3m44cAwYS4GdjzwFiHz1B93vKTN0HIh+tWVdLZTUTbZg+1YqJ1eGe5gYiFVMH9RmS5VPf/F4v&#10;YpHxOcJUfRJrXM1DJq2xIgLivZuuW7x4e9ttl2iqK5rXB5EzbZQd+mWMQHVsztw2dieuWvdGJjsF&#10;wYlrCoEgEEags7OzIp/3Z7ZtnaiwnQlsrf27jENweoiJ6xyaNn7b1d8aJLswh1WaVCutq/sYz/qI&#10;/YDK8Fqls291INoE3FlsEVHXC2NusrlrfMjIqd86wthxNWYsolvtDbnaFeb4MqdiREC89Ma7Zmdv&#10;v7qxeWucAydqG9xPgY3gvmt4OPQZcQNDsjvpruFxKznN03g0WFuNjuxKvcdOJch3QVZ2wa2VrzSu&#10;lV93S99tVpLEvK0yxTq0Erf80q2Xr8wQHRrggy5JE7BzN1KSSvKkfGsdMDHEUeC85VUS4pnbDhly&#10;hid4IkkmFD/XlrT/Ic+PQEcfRVcTW7eZ1WPjG+j8W+3rk5t6DhxHOrLBh8a+p9CgTFIGTu9618F0&#10;qbb2D7Dgx46IeTxcHTBvNVSumJWKz/kwkLMz7+13mfY9u5qzKL1TX2oXYpe7A8/VpoXu60Vw4BFN&#10;0jdiiZx+4+t66uymc70ZD4cfX14PBri+gYuUderglhoxnjeoS+hkPKuw7brtkktu2+VquP/sVv5P&#10;7N+40UhyiRv4zqEx+z6e39Ib90z8o/mL1SP4/5OTkw6xXIi5mfcwxh7+mf9Z3i8NbScXTCFGO1+t&#10;lKTZ3YNGN401chmW4cYvgRpGy4xmhhYJEAideIY3zQyVPMEM75n7x6rsQ8BEch8FDQkxp5R1RDhm&#10;upxEC9NBmprykZUAQIgoAwHpMLHOacbUEweBcYZ1nv+DDhx2KpaPoEB+zgyxuKh4zuqOA8RziEVd&#10;LKJPxXFO76HXweZTlS9IzvOK47QSeMUMOR96OUtOnh6qGol+52XaX5rcxtPeDikaPvUFWBoYWjjm&#10;Z/T1Qg57dM/VTj62FyJJBnWMCMNcR1gQmWCPWNCk64v3UqPqKXY24RPU59ThPkuI0LSB069KDXHj&#10;oXebcd/pkyQ2DLPuPBqX79PTFNvdy+hN7vG+42be+pqPAYx20pMil1ZeaUrdPaPzJ0/mgyl+2y21&#10;aUxmotggTIGA8ZBB5FHp2ZL5qLZ1eYc12cZH2E21+Zyxe6N4lhs0LX2PAl0hCqrzU4lxxEkTb3qK&#10;nmXLU1NREpqBQBgB40THc8TGXHY+dPU9cOixMbvg0SHG0lIiM6nKOfwUGiQlQ6d3BUNTpsrPC/xa&#10;6MCpdHmiq5vf+ZCbFXD24zOktX+jT8VLiDQFVO4miqc+JUuDQwv3qM7rhQNFlA2aMzOMpJJRbn1m&#10;htfSc53Ooc3WEwL+wCAgagqxxhTBQ5+JqchvjguM37auNU4MYyHlUVFQVf6ebkBMV19+mhsc9pDo&#10;WD4/xUksCDALKFhswyhLW6RW4d1VkHvbpCGzMU3QK4yASKCaB6V4ViUm0cyeSRIQOYnsQfyaagtp&#10;2Gtt7Vbcwus8282vvGxYIDqCACNgxW7jw4OeeJj+7D1wWCceadDWQK4kqVNoUnLkaRDzimOLSpmq&#10;HRE7Yyhl/f3d6ntE8LhgotYW/IqyhrQGDjrfU1/C3ndfL5iaGtcGp1VBukWSVHafPR4Ph+Xb0oTI&#10;+GUo1Zw3McHCtvS3tANiOs2tp+dnE7WRKZZFS2TzUNW/kFtvY5g5dd169pjdfSmkITMR3BDiS4BK&#10;oSgO5uc8syLBatf4YS+NlIgQFd8ZVyUqybLTASq90AYEQgjw2K3WY6SZnI8Cgw6cGSN4ZttEbW1D&#10;r2IndQpNSo7MJxGZKVO1IuJh4+7Y6bZI/UPOhwEhsahf9HnzXldaYwej76kv0tLGxkqkl69u/L02&#10;o/ggcA0DLaOMqn+6tLnDIi0hvvY2fDtA09Gov633qC550SDv9ANieiSymUyp152pWElflaXTeHMz&#10;8S7e0+Pn0Kg3YaUn2iTDOOr9qzhUGMbs7n9uiKeSitpokwoBfitmPBaWJ6j5QtH4uobWgzJnuZIQ&#10;59zmv/GnnvysFrrxtLD5pn7Yq/qpsIPQIhMwy8OCzs7uA4de++HPaHnNvXV+Vr40JHVaTkqO7NoE&#10;ZaZM1YyIa8wT9vISGvp73BowxSne5adGfsbi50678MzcEy4thVOfhqWxj13Nc3VQ3BJNUtco/i6d&#10;KxxWEuL1oLi5NWNsVnKha7hFmtffWjG/31ixfUICmhAQsyohw5QENrYmCJ0wreIcymtRii6yqsRM&#10;UlMijB2FdEMlidBeVTZmd18IachMgDZEhBAwJjV/5tdTqVrzmyYo3aqbjwIH260SLD2SOkLcc9ss&#10;xGxpGWznr7SqmZCx5ZX1eKF1BgmYsZs3W+F74JgXTPZ2hTGjtVNBSZ1Ck5LjiIjjXXFkUSlTtatW&#10;5OXWlJj4nw8DJiYlyfq2GuUSxlM2fgWXT2UV37OrU1oKpz4lSxM62ETRvNK5mlWf+sUtkSR1Ax4z&#10;uyPqn821uZTIOD1icOqsdjBHyzG2ruGCt1UdYjw/8hkrCce00BoRjclZcOmVvOOr9+zkH0ZHR6si&#10;MmhMqF+v3bt3r1ixIjl5kAQCSgQKP/Eo/9ZTp6SccT3iy+bQ/aVu/ZASSzQqLIHCHybz4jlQTRV7&#10;Gqc+uMzpMgfjVL3pEn5gifkuzMJ9kS/xufVqSoa4mTAwFgiAgBIB58t7/LUJbCAAAiBQcAI49RXc&#10;wQ2bh4C4YXToCAK5JkCVGVLtEH9DEOnhXLsUyoMACEQTwKkvmlE5WyAgLqffYTUIEAH+grK1IRrG&#10;pAABECgFAZz60naz+GbqtAdKUn7L1NTUwYMHDx065P3pu5M3o+2qmz7OFRkdHBA7u7q6ktQOskAA&#10;BEAABEAABEAABEBAgcCZq3p5q8e3jyg0dzTBS3W6xNC+LATwkkRZPA07YxDAYRIDXmBXUE2Daqoy&#10;4bJU8aoLx0t16qzQEgRAAARAAARAAARAAAQcBFBDjAkBAiAAAiAAAiAAAiBQagIIiEvtfhgPAiAA&#10;AiAAAiAAAiCAgBhzAARAAARAAARAAARAoNQEEBCX2v0wPi0C9DU97HvCm7zR1821rBuPOSgTwjZD&#10;f7IjvsSYCqE7CIAACIAACKRNICIg3rvpusXmdvOOtHUxvj7WuhD7DGZdqI2rtX3J1lbLFTWwS/48&#10;xC7aaqPDPBJoTlwYHs82aaKObzC+wXluzvhG5zhbIuF5HAXQFwSyQ0C+ftl3rdLe2Ley2bG1wJo4&#10;w5BQn7EzNvIJuZoL4QHxji9N12aNbddt969JNyRmk2dtZWCoM5Affb2M/SUC09Sws291zEs2G4ut&#10;Hx372p8rp0PZXBJo3kTtbDe/DD6XnKA0CGSPwMzw2q1908YFjK5d9R4eSY2va6tVhozdY9V6DxIz&#10;2XOcn0ZGwsDYwr7MaHyk3lmtdtZH4j6zyweUQmgZHhCvvP32ldzMpVdfe8n9D+5N0WZ+uVe8ENPZ&#10;hc4jm60Ulu+9N89P8Zs0kXdmO9tqE5V6j9glJ/8kQTg3pejsPIv2nVeGQfbs6RreI0x05kmlUgrn&#10;ZPPOTKPpMJ+/7PLpzFL755tssHI+2ScL5a8V20vf4TxRa/PPbIQcaNbIpoE+B5oMCHmTPB8C0F2f&#10;AKVzrLRL6+q+zsrkHlaQNEJfmD7AL2Pd64c6J6am9SWjRzYJsHi4b/36PkTE2fSPr1bKNcR7p++9&#10;YNnSbFjmCofZXXaHecs2PTQp32bXewbbzdvvidoGCipYlpkll32fCTO5liAkjbPh62xq4ZlXRjjM&#10;btJ4DmhgqlaP0Nw92Xxn5kStVjFmtjsRETLn2bgUlfZMDk3zK/D4urWVzSI1NRhW2cyUGKtWOg0z&#10;PMmPiEEdBvuYo9M9m26HViCQBIHpqYlKx/LWysyeyYrzaYwRJmPLOgEjnxZS3Wmcg1k8vLqV3f3U&#10;Q0+6WTe2VPqpBcRUSrymssXKFs8zIE92eLDeObS+m2vV2j9Qndi6zTqrVMfMu/Lu3iq/J4/a8Hwj&#10;ihD+XqH7Kc+8mtm2dcJK9lAZDoWV0Vv0ZKuO+T2TmxkOmfOVPcNddjRMSnRvlFNTDSehwgeNNDZm&#10;90j5aAAC+SDgPBJsnVuXd+TDgHJraVduTg9Vam0BRcSGk42SThYRSyFJueFl3vrogJi9V9dfGZ7N&#10;ZjjMAfNHvHyjJ76NbjTVWYY56tavUfHoV2QCLOujs8WdbIFzvl6jkiDHZhc6sGqhOFvMAy1m9zia&#10;oy8IZIIArxoW1X6STixfjC1HBFj2reKf1GDpEesVJ0TEOfJp9CoTLBi+68ZsFktYoO0ad+PJcIxX&#10;5Mzbv7GOwFu/HDkXqjaRQFt78OugAWrEmmyBc57+wFIXa63SCGelgraSDt1jHmgxuzfRmxgKBFIg&#10;4ChlouQh5YSdT2xYIQW2vBDwlryYmrN42E7TsTQEcsT5cGpoQLx3U/90LTPBsFWl6bq5bqxGJ6J8&#10;ooHoJh/+hpZpEWAXN6tWjFKy9oMK4w/8RWPHfqGIc7KpFPZEzfnW/s2+T/PYimrmsJFaeTgFDhoq&#10;SpgTpXNafoFcEMgEAeOFVVHYz1VilXxWitFY7rDXLP3LhMZQwktgfJ39tj3zmO9KV8YfzNdJrJc3&#10;+DtM2DJOIDwgnr53yxprHWL6/3WbUlxmgi8HYdxMGQUQ3lUenLdd4uV79uy5b6tdMxG5qLDxCION&#10;4R5CrEhBanT4Fm9m3JtQbx4JdG80asqMWTw1wN7cNDdWUMzfwqD9orbYb7IFzky3WZFznhpYyzjZ&#10;w7cMtg+J0mZ/rcL4BQ4aJMppTqTO8+g7DA0CKRPgN6Ny0RCrPmUnDV6kZwTLYYt4pawfxCsR6O6l&#10;h8dWdabr9sYSIK8dwveFFFcojYpGzSLQQmsMNzbWgkuv5B1fvWcn/zA6OlqtqrxLpDfg7t27V6xY&#10;odcHrUEgNgFMvNgIIaD4BHCYpOFjUE2Daqoy4bJU8aoLP7DEXL134T7tVQyjX6pT1wMtQQAEQAAE&#10;QAAEQAAEQCB3BBAQ585lUBgEQAAEQAAEQAAEQCBJAgiIk6QJWSAAAiAAAiAAAiAAArkj0DI1NXXw&#10;4MFDhw55f/ru5M1ou+qmj3NrRwcHxM6urq7cIYDCIAACIAACIAACIAACeSdw5qpebsLj20d0bcFL&#10;dbrE0L4sBPCSRFk8DTtjEMBhEgNeYFdQTYNqqjLhslTxqgvHS3XqrNASBEAABEAABEAABEAABBwE&#10;UEOMCQECIAACIAACIAACIFBqAgiIS+1+GA8CIAACIAACIAACIICAGHMABEAABEAABEAABECg1AQK&#10;HBCz745n345Z2K3wBubZc/TNzN4vH0/doESmBBPCNkN/9g3ThT6KUvcJBgABEAABEMgDgYiAeMfN&#10;i83tuk17U7bHug6za3HAJVhuEtwqaT0dsQ0LEJoa6bhinKaPnzTNfMprTlwYHs82yfXjG2oT1bG5&#10;ubld/a3xnJVIeB5PBfQGgawQ8L/ASXtx45kVV4Xp4QxCQn3GztjIJ+TBqULH8IB474NtW2aNbcsF&#10;t3TdvCNF02aG127tm6bL8Nzc9FBnvSdwonUOqbRKR1M6Fnrq1bHYkUIM7bo3JhCpxBgfXeeNQPNc&#10;39lufhn8vNmKgUGgWAT8L3Dj69pqFX5FG6vWe5qaaikW36ZaYyQMjG1jd/DA4yP1zmq1sz5S5OfU&#10;TeWe/mDhAfHSG29cyXVYuWpNusq09u+y4szW1X2dlck99Lw2bHO2CrzP5jdp1gNgU6DvvbqRCB7m&#10;zX3DcXby6hiTD4HIe35+gqNm9EFoQsJFR/kM6JXG9rTVJir1HmGAf6qyScnDdKdATqTzvKffvLId&#10;2DW8R1jjzJNKjxskf9M08PraPSGdro96oCJPCZ+jw18rtrenXpmotfkfBL6D+orymbrGgWAejcib&#10;5GS2Q82ECPhe4ChkqlQH+JOY7vVDnRNT0wkNBzHzToDFw33r1/chIp53V6groFpDvGP7ljWrzOBY&#10;XXqDLaenJiodyyOe185s2zrR2bfaaDW+bm1ls8guDxpRqLHVewbbjdvv6aFKrY2HuXRVNgJbs/1k&#10;jx3+TtRqFeMP3vu+aUoOTw5NS38IkEOZACHdfupMIcZIr0h/t7RNDVharTW1NcNtoRULlekkyvLl&#10;lfAn2BT6MNXmM2/doKNz203Mq7HqRG0DTwAwx5vJnrmBqVo9wjj3PPH1deCE9Jst0oCOKRF4dHg1&#10;ZEqMVSv8KYznIIgY1CHOxxyd7rmdGVAcBCIJWBe4mT2TFefTmMg8UKRsNGgCASND5cqyuYc14uHV&#10;rSxxV5dCkiZohyEaJxAVEFtFxNtXzd7epHh4Zniw3jm0PuhRBM9etbDMqRUPV7o3ytll6TZblDe0&#10;9g9UedaZBdLVMetib+83GNp/cCKdqPVIw/H4J0SOz0MSS7KR2Ba/LO+ocG2dRjOtJrZui8iRG2rs&#10;4YE6ouHGj4EGeop51d1rTis+H8xkD01ICiujt+iHaf4TMny2uKdE4NERraDcouEpyoXE7K6nK1qD&#10;QGYJBF3gWulqgC3zBNitvpVNE1k2j9aGk418HbviK17MM2978RWMCohX3s5riFdtX7w4/ffqiDcv&#10;qtoc/D6PVUNMRVcdtTaz5MB+FssqDII2I/Zkd+fy1tau8KCKBpVyzEb3IDl0vEwPUdo54v7RR0cr&#10;1Gdd6bm10lavhdirJAGNkiHgng9RUhufJ1xy4GzxTgm1oyNK4dBBVTqH6KzWHa1AIPcEgi9wLF+M&#10;LUcEjGyaf1JDfn6NiDhHPo0KiC1TVt6+Zc2902kvNKH38J9l54wY1/kstjMQv/F0igJgRwMKZJTe&#10;IWrt3+x42S9EjnkPyQJ2nReH7Up94wZUKelLfVikbtVd5GjmFU1V93xQsK/BecIlB84W95RQPToU&#10;FA4eVKVziM5q3dEKBPJNwHWBYzlhZ9lwZKVgvu0vmPbekhfTQBYP2ykLlqRDjjgfvg8NiPdu2mQt&#10;LLF309CWS9qWpmiU8T6P1sN/9kaCO5Zla0ZJSor3dp1PMOxFLOz90aZR/CK9CWzUBonFMPzk6IRI&#10;4ZVGoZVlLFIPfnQTbRZaJEKAXdysWjFjNRJLqvEH/qKxY78Y1TlPVKoIo+rSgqaEdHREauWBEjho&#10;qChhTpTOiTgBQkAgqwT8LnAsp2OlGI3lDntDFi3IqmGl0mt8nf0ePPOYKNuUKRh/MFfDsl5tEu+a&#10;lApX7owNDYiXLpteYy5D3DV67a67bkwxIObXavk5cEBy1W4iVkBjFZtmmftg+5BUvNk5NNa31Sg5&#10;Zq/RmSlXM67lVfFttNabUiqWe7Z7o105ESBHLD9gjBm2KotjsrAn6Kauznp944ELq5sOXpLHGann&#10;bg4WRGFzbhizamqAvQtpbvb0pP2itthvnij4mssMnC0iCrdv3gKODn+twnwROGiQKKc5kToXZB7A&#10;DBDwIeB/gWMnDV5fZ2SDlC8XQDxPBLp76bmvuVROUP5OXjvEOl8HFlfMkx0Y1p9AC9UHN8ZmwaVX&#10;8o6v3rOTfxgdHa1WVd4l0htw9+7dK1as0OuD1iAQmwAmXmyEEFB8AjhM0vAxqKZBNVWZcFmqeNWF&#10;H1hiLqO/cJ/2KoaqNcTq2qAlCIAACIAACIAACIAACOSIAALiHDkLqoIACIAACIAACIAACCRPAAFx&#10;8kwhEQRAAARAAARAAARAIEcEWqampg4ePHjo0CHvT9+dvBltV930cW7n6OCA2NnV1ZUj46EqCIAA&#10;CIAACIAACIBAMQicuaqXG/L49hFdi/BSnS4xtC8LAbwkURZPw84YBHCYxIAX2BVU06Caqky4LFW8&#10;6sLxUp06K7QEARAAARAAARAAARAAAQcB1BBjQoAACIAACIAACIAACJSaAALiUrsfxoMACIAACIAA&#10;CIAACCAgxhwAARAAARAAARAAARAoNQEExMz99DXzwV+MXOr5kR/j6auQs+TD+VGHJnJLwFeeq3uS&#10;CWGbgZN9w3RsiepjoyUIgAAIgAAIzAsBxYB4x82LF9+8I10NreswXYqDrsBSE+uSbexytXeHBeyi&#10;HnZZp6+Zr/StbjXN462NTchNJNCIh89le4NBCjMuKm6UYyB1w6Mgx7M+unf3+qHK1m0UwqWyNScu&#10;DKet4rsEjKejYaI6Njc3t6vfOiQalKo+eRocAN1AID8E5DO4ffpWuOzlx8QyaOq8EIdeh+f7mlgG&#10;dyRso1JAvHfT0JaEx/WKG9+wtW+aLsNzc2PVek/wPDOu1eZGl+zW/oFqpT4yLgk0rui93WLP+Ei9&#10;s1rtdDaS29PfrXiYZntP3RpirDLIkmTZ2TqHOKEIRCEKd29MINDxkx8FOX2Ircs7JtKLiNPXP3KE&#10;1HznGbmz3fwy+Eid0AAEQECFwMzwWusCNz3UaV3hxte11Sr8rM4ue1G5CpWB0CZ9AnYQstGOMzzD&#10;zv81MX0SRRtBISDeu6l/9Nrb1qRtefdGKyPV1t5ZmdyjHIl29zojYpqGFXc83Ld+fV9QRMzadyyX&#10;kmEiHOAqsTvCttpEpd5jPUY2aiycWWRHMsyRTpR+8U0GSAnp8Dy27ABms43IP/VgPO2WNuMew5np&#10;DOhojuRneNAsYMe+D2RpAHGuDxg0PhyC0oyImLtawJWuYbYJXcN7BClnnlQqpXDC8dI2mg5zJzLn&#10;6fiOt7Z082HrrxXb21OvTNTa/B+p+PrOV5Tv5Amfb2mfYSAfBOaPQGv/LusC17q6z7zCGdeqAf4k&#10;hh5xdU5MTc+fhhg5WQIB18RkB4G0ZAlEBsRGODx847Jkhw2TxhK8ImOrMqwzIvaNh1e3spNQ3S/h&#10;O7NnsmJnxFgzCgfkO3U6k83RPX3Ffow8vm5tZbORqWX3+oZQQ7yZp57ZU+mUfpk0w3OfXixs6Znk&#10;CQJziLA7TinGGrSDeJZk6DDT5tNDk1aWIVIyRSfOju7KE6/hgd4wjn0PZEqKCM2sB/CB2nqQ6sOh&#10;O6kmXVHqPYPtZlpnoraBP55g1prJnrmBqVo9Yuq64fjSnqjVKoZr3dMiAKM1JkXDbF7xK7DvxPPX&#10;jikxVq3wJxGeqRgxqEOkjzk63VWOe7QBgXwSmJ6aMHIwzmsPs0UjEZRP04uhtZEcs/Njvkb5XxOL&#10;YX9xrYgIiHfc3MXC4aVNAWAm3VjJQkj5ojUXpRSWHBGzaTi0XjzHmBkeNOshjFDX55G6dXIyTeQh&#10;AU+RBT3AspPZhlDjrp4e2JuVGzPbtlYGBqr81Ea/WOUbfr3YGdHMTjMBUadDrlZLSxt7+MbjFcNA&#10;YTArIOFGRko2NBuzgh6j8iRq+KBZEAbZWagSpG0lATjcB43aoDfDxQy1U/UGTzPZQ+ZQWBm9BVbx&#10;iK62h2RpgRiNRnuo7EdEw/S7H9to3TwtwgeNFBize6R8NACBfBBwHgm2zuz0hS3zBFiEwLfpoUqt&#10;LaC4MzrwyLyhpVQwNCDecfOaypa7mhQOswu3Oc/aB0NegZNqiEUKiz1t4sGFeVtm+ZJFKVa2OSgi&#10;9vqdK2JMd/+Y2H70y2op+CZCo+mpjt7utnbjDS8pHpbrLEQvKYTzVG74zEezhpgF7GZa0mhkxcks&#10;VqYH3sYWKZndCMhb4+nVQMh06mApa9ettJ+2ScCZ5+PXzTNKHX84Ub3sv/tjpL/Xa2JOmq39pqv6&#10;QHLLwEHVxMXsrjYIWoFAhgnwquHNPi+sshwGthwR8Hl/ydK+scAjR7YXVdWQgNh4lW7LmsXGtsb4&#10;eN2mvU0AYZdYKQ9mFUT4xMN2uMjCUI0i09b+zf5FXc5Hv52WkmYJ6/jIJL2SRAqxiJiiJKuc2bcX&#10;OweaUQJLjCvVS/BqM7n8Q37P0FodIFIyq9SWN1K1sXep2LEfCNm8nR7rsG+l/bRNEI7ynEm4oZun&#10;gngfOAq9zCZ+GI0/0R/Yvdxa633QgOmqPpLUMnBQNWkxu6sNglYgkFUCjlImnrVwFnk5XmbJqhXQ&#10;yyTgLXmx/hB2TQS+DBMICYiX3njXrNi2rKms2TKbYraYsljWwwcjwtI8M/D071qrPoITN6qRrYUZ&#10;zDpdZ26VGjle4SMt7Jyw0d1+397vYTxrIrxrRMQbRiYN1dmaB1MbRury631WS7sXC5jFqhl2OBy1&#10;yJdRGcGTxEG10QGS7alodBSredhPeLyTVTLcRzFlyExwYCW3PWoUHCPdaU4V+TNJkMpEmn/IGTUz&#10;ZpG6sVaJpYJdTMPexbT3CxWdobRKzUcURnYv5/c0T5qukVp5CAYOGipKmBOlc/M9hhFBoIkEjBdW&#10;5VImGttR7OdaHKmJqmEoZQLj61wBgr1eq/MaFhl4KA+Jhk0kEPlSXbN0oeslf7hOFbLs3aTAZKlU&#10;QywX+RoR8YRdxcniYekVXm6G3zMOx106RRJ9W3mdLlUf2Gcv8107XlbMCkRNLQbbh6RaURYR1+tU&#10;MMHGol/qdSke9u1FOyum1VE1+k5H2GdS9ujd1llUPkdLpo7CDqMq2a9w22G431wIg2wvc8He3jM8&#10;GqytF2m0CS6FGk5yJzLJuzcaRTbGDJ4aYO9Impvtedovaot94Bj3C8YDg6jllwIw2naYzg2Zrv5a&#10;hZEIHDRIlNOcSJ0T8QKEgEAmCfCbUbloiN3Vs5OGed1jlxvFR4SZNLAcSnX30sNOb4DgMF4t8CgH&#10;r7xZ2UI54MZ0XnDplbzjq/fs5B9GR0erVZV3ifQG3L1794oVK/T6aLWm0ITWDIj9NQRaY/LGbKEH&#10;KRI1FVm9rYsiJ+9L/joD+EuO+U0LTGhcxdSN0DaBPY+kNRkSu6ikPvHUWaAlCGSVAA6TNDwDqmlQ&#10;TVUmXJYqXnXhB5aYy+gv3Ke9imFmMsTq5ibesknr1/ro7Vzhwnypgq1SIa2T0Zi5vpIbEyV6JaKY&#10;ug66JrjX21MfCS1BAARAAARAAATKTQABMfk/3W/9DZlg0gMzczE147v3xArujc9NX8mNizN6JqKY&#10;ug6aJrjW21MfBy1BAARAAARAAATKTgAB8TyEetKksxc1tJaHSGpGpic5KQ0j5WiZQGvlzUfVS6QR&#10;aAACIAACIAACIJB5Ai1TU1MHDx48dOiQ96fvTt6Mtqtu+ji3bnRwQOzs6urKvMlQEARAAARAAARA&#10;AARAoGgEzlzVy016fPuIrm14qU6XGNqXhQBekiiLp2FnDAI4TGLAC+wKqmlQTVUmXJYqXnXheKlO&#10;nRVaggAIgAAIgAAIgAAIgICDAGqIMSFAAARAAARAAARAAARKTQABcandD+NBAARAAARAAARAAAQQ&#10;EGMOgAAIgAAIgAAIgAAIlJoAAuJSux/Gp0WAvjYv6vuXUxiavt2vhX0jbKyNCRFfJM6+YTq2xFjq&#10;NKtzeSxtFlGMAwIgAAJ5IoCAOE/egq7zRaA50VJ4PMt0aEKQPb6hNlEdS2JZ7BjhuRWUG5G5CMnZ&#10;XpmA0UoO160GYSMzjPZWjmB/vg4bjAsCIAAC+SGAgDg/voKm5SZAXz3SpO8e6Ww3vwx+XoF3Dk1T&#10;WD43Nz3UWe8xAtfW1X2dE1u3zVhqsW/3rtRH7JQ47ejsW90apbYlmURP9pQkAR7FBH8HARAAgZIT&#10;QEBc8gkA83UJ8OyjyDNKGUs7rdk1vEeIdWYrpVIKKQtKQthvbbWJSr2H0peGUKPpMM9nsnjQmaWW&#10;c6h+aU45nyy1tZr6a8X29tQrE7U2Oy0r8/Ed1FeU1xySE6WzvytYGFyZ3MPCYGdEzL6tu1rttCNi&#10;tkMhHraHae0fqDoiav4nRZfpzhy0BwEQAAEQyC4BBMTZ9Q00yyyBes9gu5G+HKtO1DbwDOXM8Npa&#10;xUxqDkzV6hHKs+YdrDKBbfSl0+x7qikXWnFUK0zUahWjzcZup7jxdW2iN0tzukopKBrumRya5t9l&#10;Pb5ubWWzyLUOslg7aGNKjFUrPIPqHpMEhQ7qEOpjjk53RxS+bavI+xoR8dS08Wcj/F3f2yEiWtpR&#10;6VgemR92yN4zWVHOh7tdltnpCcVAAARAAAS0CSAg1kaGDiBQHeOxZqW7t2omL2cobKsO8L2V7o0U&#10;VkZv8tN+/9bVMU9YasTeg/XOofVmkMzSnHIhwZ7hLjsaNpQxleUJVjOcjNbO1SJ80Ehx+t15nrqF&#10;5c3tvG/rcisAntkzyXZLHqDgttrrunMI14vVS+vllKNdFkkCDUAABEAABDJIAAFxBp0ClXJIwKhn&#10;1dgohWpUsFoFEhpdjaZWuMgEUJWDvdVrVHjh2OxKBVaTEWcLHFRNqF53Uek7N9ZRa7Ny4CwAZlEp&#10;uwEx0sG0w7gdMO5I1OJhoYfjxiHShrguixwADUAABEAABOaNAALieUOPgQtFoK29U9ceVlbAyi4o&#10;3NNf7MAorbA3KwlcYTUX00OV2lqrNMJZqaCtpMOowEHVTG+0OwuCRWbbTAnTDYgZ/vKIeFw9HjZL&#10;QsxaFTXVzVaxXKY1EhqDAAiAAAg0lQAC4qbixmCFJWA8yzcLdCklaydt7Yf87GUtRzKXw3CG0vzt&#10;sfCNlT5YY/m1bO3fTCGxN8pmFQJWZCdKDwK08sgNHDTUQGFOsM7RS9qx4mC70tcIgNcO1kU6mABO&#10;bB1Uzg9H0aV396LgNHD3Ez0qWoAACIAACMwjAQTE8wgfQxeJQPdGlpg1yl7bpgbY+3HmxgqKjbUj&#10;2H5RW2wvh8veVOOVwkaNLxMRtdwwe3jft5WX2NpfoiHRpAZsUCbHHr5lsH1IlDb7axXmkMBBg0Q5&#10;zYnU2T22XWDRUxdF26wRi4gnJuwI2Rhnwl0vwZH70omcduouixSFBiAAAiAAArkg0DI7O9uYogsu&#10;vZJ3fPWenfzD6OhotaryLpHegLt3716xYoVeH7QGgdgEMPFiI1QQQFlzuk/wLmmh0BVNskAAh0ka&#10;XgDVNKimKhMuSxWvuvADS8xl9Bfu4+sRaWzIEGvAQlMQAIFkCdCrcBWxXkayoiENBEAABEAABJQJ&#10;ICBWRoWGIAACSROgQgr7fcCkhUMeCIAACIAACCgSQECsCArNQAAEQAAEQAAEQAAEikkAAXEx/Qqr&#10;QAAEQAAEQAAEQAAEFAkgIFYEhWYgAAIgAAIgAAIgAALFJICAuJh+hVUgAAIgAAIgAAIgAAKKBBAQ&#10;K4JCMxAAARAAARAAARAAgWISQEBcTL/CKhAAARAAARAAARAAAUUCCIgVQaEZCIAACIAACIAACIBA&#10;MQkgIC6mX2FV4gToK9WivlE5eEz6oubGOzdsCqncsm7c253tZ1s6KrEvpfYbtWEzMtoxeZ8mLzGj&#10;6KAWCIAACGSPAALi7PkEGmWRwPiGWqVvdStXrTkxX1A8a+vQWERLpkxUx+bm5uJ9JQaDYG9JhcBW&#10;sG5KNsWyvbKxRit5SKtBODPhPKf0SkWhW9ikZCga84VDavf6ocrWbTNZnP7QCQRAAASKTgABcdE9&#10;DPsSITA+Uu8U8XAiEuMK6d4YI6LtbDe/7j2eFp1D0xRX0zY9NNmTXFrYEjs91FnvMcLe1tV9nRNS&#10;rDg9NVGp1Efs7DftUPIPRb49deNugLaxyuBwIuFnLF9ILmhd3iFbGc856A0CIAACIKBBAAGxBiw0&#10;LS0BiocrHcvN/LCDAs8timyplCe0c51dw3tEH2cuUnpILqVGSQj7ra02Uan3WKUNRtNhnpVlQaIz&#10;Sy0nVv2StVYOk7XrqVcmam2mGF4JIvSnvkKURs6ztX+g6ghQub2KxgZNKxYGVyb3sJjVGRGz25Nq&#10;tdOOiLXuV8TdQPdGliP3og5U22ZDvrB9KvsiqK8a5+7eKiLi0p5lYDgIgMC8EkBAPK/4MXg+CMzs&#10;mayEJFXrPYPtRqp0rDpR28DTljPDa2sVM4E6MFWrRxjKmneYiUtWytDav4vSrp0VR2nDRK1WMdps&#10;7HaKG1/XJnqzZK0rlKVwt2dyaJpFf0zuWLXCc7CmGIqOR3p5npcysi1tUwP8l0ptrXICNYKQU123&#10;sUFsZrZtFXlfIyKemjaaGuHv+t4OEYIH36+4RRtiam0yIF/Uvipp+tQtQ4VzW7uwMh+HBrQEARAA&#10;gYIQQEBcEEfCjDQJsCf0/gliY9TqmFmNSwk+M6PJYrnqAEWgbOveSDFo9CaXAPi3ro65Q2Eeew/W&#10;O4fWm0EyS9bKWcY9VCRgRsNBKlhijYys+GV5R8WKQCN1Z2XJSiULQlKYsTx/3cJS5LZQKicwA2AK&#10;vtluCTbdr1R7XTcJATrzOwI+gkYK3ODcgE8dWihwZlbynDg2EAABEACBZhJAQNxM2hirNASMIleN&#10;jeI0ow5XP0zjg1gxJBNAJRH2Vq9R4UVamxg1KuR2KhBlrChNnhvrsLO5LABmYTSLS427E6u+wAhU&#10;A+JhqZTEriRhJb88Be5IFUdR0vVplDz8HQRAAARAIDsEEBBnxxfQpEAE6NG3rjUsd8nKLigG1F+y&#10;wXpPjL8tJq0fQX/QK37QUduOXHUXrFA0lgXBIk1tpoQpLjXDXx4Rj4fEw0aJiLm5k+ut/ZuHtOoT&#10;GvCpDky0BQEQAAEQmEcCCIjnET6GzgsBFgrpPcg2HvCbaxgYKxtYptpP/tkbWo5kLm/iDLtURmWV&#10;DtZYfkRZ5EfJUP0o2xLmWeRM1W+axnrFsuJgu3jbCIDXDtZFOphV3G4dDM4PewQ6FpM26jzs5TZs&#10;1AFqB/pUHibS5HB2rBZbFOc0Z3U/VWeiHQiAAAgUmgAC4kK7F8YlQ4BFOcr1tHzI7o3GI3mjFHZq&#10;gL0fZ26soNhYO4LtF7XF9qK+7PU4nsw0XwCLrnVlJQh9W3ndre83blADNqhmzWwC7NSNlQez6z/Y&#10;EmlS8plFxBNSEGsQmnDXS3C6ASA226CkOg8Xan+1g30qKx/QVxEmWz4umSXxFAdEMxAAARAAAYNA&#10;y+zsbGMoFlx6Je/46j07+YfR0dFqVeXlIb0Bd+/evWLFCr0+aA0CsQk4Jh4FrLSShG5hQGwdIKBc&#10;BNh6ILSQiHFDRNlstuCH32uUWYKC83Ma3gDVNKimKhMuSxWvuvADS8xF9hfu46sSaWzIEGvAQtPy&#10;EsACseX1ffMsZxUiVj0IvSpYEUuHNE8FjAQCIAACJSWAgLikjofZmgTwtbqawNBcmwBbX1laPm8X&#10;HkhoI0QHEAABEGiUAALiRsmhX8kIUB0uApSS+bzJ5tJycJhiTWaO4UAABEDAJICAGFMBBEAABEAA&#10;BEAABECg1AQQEJfa/TAeBEAABEAABEAABEAAATHmAAiAAAiAAAiAAAiAQKkJICAutfthPAiAAAiA&#10;AAiAAAiAAAJizAEQAAEQAAEQAAEQAIFSE0BAXGr3w3gQAAEQAAEQAAEQAAEExInMAfpSqZZ146qi&#10;2Nf0qrdWlYp22SfA5gnbjO9Qbu40cAydfVLQEARAAARAAASaSSAiIN676brFYrt5RxM0Y1GCGTAE&#10;jGZd2Y3IIiSwtOKNdOIOvRC4CeAwRJoEaBIZQayxsRll/6Yx7PiG2kR1bG4u/mqz2tPPPbTW0eE8&#10;5BzHnJYcDVRFaqrtrCIZD1ssAvJRZOdDpL1IkuRhsqjGH+aFArmvPDhV6BidIV6zZdbcbl+Zumnj&#10;63omq9XO4HHo+ttW62AxBd/GKj1BpxFa5X5uY3elYv0/deUxQBkI0Pmwp14da/QLFDrbze9Zbz4r&#10;x9DaR0fn0LRxxE0PddalY05bTvPtxoggMP8EZobXbu3zHELj69pqFX5kjVXrPQ3dZs+/baXTwMhq&#10;GBuLMII29sWTFM3UR5SfHZcOZOYMjsoQT9/bRJVnhgfr1YH17cEzbB2LReRJSNdjPiWNFN6wkV5m&#10;GSxnUsbO7/H9PA3tykT73sD7tmc722oTlXqPU4SfWCQAmjiB0h+KXcDofsw+Dfr413/usb099cpE&#10;rc3/uUbI9LPMMqex7/TzTz/xnp6hg44O10Hki7N1dV9nZXKPkS1XlxNkHUUA4qgxD1v3gRlIWPlw&#10;Ew0dD5ViqGQYbm3ihlzrXJH+VMUImSIgfdGlfQhRyFSpDvS3Mk3pu+E7J6amM6U0lIlBgMXDfevX&#10;9yEijgGx2V2jM8Rb1vCaidQLJugWmmKNiDuuSrU38JZsolarGHduYTIIcL1nsN28J5+obTDv3sxI&#10;x0yCTcr36p72dG5jibKK8+m3n9jxdWsrm0VibVA8dG+2mzFeEgSmKTk8OTQtTS8N/7JJM1at8ESr&#10;Z4aGTD+P5j7TL7x7+NBO+ZEH0cy2rROdfauNa3jIJsuhSNF+rDM9NNljF13Q/cFIr0g8t7RNDfBf&#10;KrW1/GAJJKx8uLGnTjwHZx6zBvxgYpEqhfT1nlv8zxVJzEbIyC2B6amJSsfy1srMnsmK85GReaeZ&#10;W8tKoriRCoso7TTi4dWt7O6njit/XiZGREC88nazXGLXbfevuW7T3vTMig6HHWP7Jl6roeG06C+e&#10;d3f3Vs1cF8tNdw6tN2Pt1v6B6sTWbVbJqE97Pw5+zbo3Wo/W2XGB+//05k/6kidqPTV3KJiQf0On&#10;X7RlMbs7Bwg6iHhqu4U9GlGIhyt0t2hF/SyEtn9jB5eVYaaRrT8YWTPxy/KOinmwBBJWPdxY0MGC&#10;D9paSSyPOCKOd655gEpJnCuifYoWhSXgnEC2mWx6Yss8AXaLyzd2394WULFpONnIGxhXfjuayLx9&#10;5VYwOkPM+Sy9cfi2yuh304qINcNhmmV8VlLKLbHNuuKzqz49205mswN3VmOBLccEKLfrPQMm59+Y&#10;0y9m92i/WDXEdNB11Np0ih1ZPkze2tp1bg21CPs0tqPgCntAbcbGpE8cYnH6RqNGiwIT4FXDm3mZ&#10;hGNjt27YckTAuLf3rxCWn6MhIs6RT1UD4kpl7/S9FyxbmpJp7JppPYZgkSO74HivuSyjm16Ful0o&#10;b9z+NfrWlEzI+Vw25F3BlLBCbLIEWvs3O14pS9K/MadfzO46nNhhqPOwgwJgh3g62JVfLdQi7NuY&#10;hRlm/MpeQLCLVeIQi9NXBzXaFosAVbOz+h3x2NB+EmLaad+vFcvwYlrjLXkx7WTxsH3HbUQ0yBHn&#10;Yg6EB8Q7brYqh/duGtqyZlVqy0ywd9WtjVX6sXSUT0TK3juguFlheRqWFzJjZ2NZgAhnNFboo1Pw&#10;xZa9ysWMgJJhBOjJhP/b4JJ/NeceDRc4/UJFiemnPXv1NXTc5lGilUe0anIM9cTCFPazRM2ZpnUE&#10;2Y0p/Pa+E65NTNK1sb465wpNMGieCwLGq61SNMyUllM8xsKIwW/I5MLG4is5vk5afpM85ls+xlxp&#10;P1Hjby/YrysVH1KOLYzKEFuv1HWNXrurCcuuRZHkr6jQWznm1iNV/jr7dm9kgYtR9Dg1EF1ZQYKn&#10;+7byKsnIcnk2kvEchJVVhj08tpVoGWwfSrC8I4oT/p4ege6NonIiwL+ac4/NpqDpFyTKOf20Z6++&#10;hlKFgbTqnJoc8y6CH1httPiU+tMXrSPItzHtrIjzhThctYnJEXEq54r0JiwkZ4EAv0WTa21YXoed&#10;TMzLmet93SzoDB08BLp7qWDMij5ctzdWY3ntEL4vpLgCjDNFoIVemmtMoQWXXsk7vnrPTv5hdHS0&#10;Wk0+6tu9e/eKFSsaUxK9QKBhAph4DaPLTke2woUUgtMza1piRj0gz44hmdUEh0kargHVNKimKhMu&#10;SxWvuvADS8y1/hfu017FMCpDrK4FWoIACIBAxghYK1xxtfDeUsbcA3VAAARAIDMEEBBnxhVQBARA&#10;IGkC0jNp7XqNpHWBPBAAARAAgewSQECcXd9AMxAAgdgE7HVDE1o7JrZGEAACIAACIJA9Ai1TU1MH&#10;Dx48dOiQ96fvTt6Mtqtu+jg3Z3RwQOzs6urKno3QCARAAARAAARAAARAoOAEzlzVyy18fPuIrql4&#10;qU6XGNqXhQBekiiLp2FnDAI4TGLAC+wKqmlQTVUmXJYqXnXheKlOnRVaggAIgAAIgAAIgAAIgICD&#10;AGqIMSFAAARAAARAAARAAARKTSCBkolS84PxIAACIAACIAACIAACWSKAdYiz5A3oAgIgAAIgAAIg&#10;AAIgkAcCKJnIg5egIwiAAAiAAAiAAAiAQGoEWmhtztSEQzAIgAAIgAAIgAAIgAAIZJ3A/w/Vgjwr&#10;yMH/9wAAAABJRU5ErkJgglBLAQItABQABgAIAAAAIQCxgme2CgEAABMCAAATAAAAAAAAAAAAAAAA&#10;AAAAAABbQ29udGVudF9UeXBlc10ueG1sUEsBAi0AFAAGAAgAAAAhADj9If/WAAAAlAEAAAsAAAAA&#10;AAAAAAAAAAAAOwEAAF9yZWxzLy5yZWxzUEsBAi0AFAAGAAgAAAAhAKZuREHHAwAA4AgAAA4AAAAA&#10;AAAAAAAAAAAAOgIAAGRycy9lMm9Eb2MueG1sUEsBAi0AFAAGAAgAAAAhAKomDr68AAAAIQEAABkA&#10;AAAAAAAAAAAAAAAALQYAAGRycy9fcmVscy9lMm9Eb2MueG1sLnJlbHNQSwECLQAUAAYACAAAACEA&#10;eH3B698AAAAHAQAADwAAAAAAAAAAAAAAAAAgBwAAZHJzL2Rvd25yZXYueG1sUEsBAi0ACgAAAAAA&#10;AAAhAJvVBIasXQAArF0AABQAAAAAAAAAAAAAAAAALAgAAGRycy9tZWRpYS9pbWFnZTEucG5nUEsF&#10;BgAAAAAGAAYAfAEAAApm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fik 5" o:spid="_x0000_s1029" type="#_x0000_t75" style="position:absolute;width:57531;height:168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P9yxAAAANoAAAAPAAAAZHJzL2Rvd25yZXYueG1sRI/dasJA&#10;FITvC32H5RS8KbpRiJToKlKwFP+qUe8P2WMSmj0bdldN374rFHo5zMw3zHTemUbcyPnasoLhIAFB&#10;XFhdc6ngdFz230D4gKyxsUwKfsjDfPb8NMVM2zsf6JaHUkQI+wwVVCG0mZS+qMigH9iWOHoX6wyG&#10;KF0ptcN7hJtGjpJkLA3WHBcqbOm9ouI7vxoF5/Xm9PFVpOk+d+lqs8vDePS6Var30i0mIAJ14T/8&#10;1/7UClJ4XIk3QM5+AQAA//8DAFBLAQItABQABgAIAAAAIQDb4fbL7gAAAIUBAAATAAAAAAAAAAAA&#10;AAAAAAAAAABbQ29udGVudF9UeXBlc10ueG1sUEsBAi0AFAAGAAgAAAAhAFr0LFu/AAAAFQEAAAsA&#10;AAAAAAAAAAAAAAAAHwEAAF9yZWxzLy5yZWxzUEsBAi0AFAAGAAgAAAAhABMc/3LEAAAA2gAAAA8A&#10;AAAAAAAAAAAAAAAABwIAAGRycy9kb3ducmV2LnhtbFBLBQYAAAAAAwADALcAAAD4AgAAAAA=&#10;">
                  <v:imagedata r:id="rId11" o:title=""/>
                </v:shape>
                <v:shape id="Textfeld 1" o:spid="_x0000_s1030" type="#_x0000_t202" style="position:absolute;top:17430;width:57531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1sSkwgAAANoAAAAPAAAAZHJzL2Rvd25yZXYueG1sRE9NawIx&#10;EL0L/Q9hCr1IzVZFymoUkQptL+LqxduwGTfbbiZLktXtvzdCwdPweJ+zWPW2ERfyoXas4G2UgSAu&#10;na65UnA8bF/fQYSIrLFxTAr+KMBq+TRYYK7dlfd0KWIlUgiHHBWYGNtcylAashhGriVO3Nl5izFB&#10;X0nt8ZrCbSPHWTaTFmtODQZb2hgqf4vOKthNTzsz7M4f3+vpxH8du83spyqUennu13MQkfr4EP+7&#10;P3WaD/dX7lcubwAAAP//AwBQSwECLQAUAAYACAAAACEA2+H2y+4AAACFAQAAEwAAAAAAAAAAAAAA&#10;AAAAAAAAW0NvbnRlbnRfVHlwZXNdLnhtbFBLAQItABQABgAIAAAAIQBa9CxbvwAAABUBAAALAAAA&#10;AAAAAAAAAAAAAB8BAABfcmVscy8ucmVsc1BLAQItABQABgAIAAAAIQBs1sSkwgAAANoAAAAPAAAA&#10;AAAAAAAAAAAAAAcCAABkcnMvZG93bnJldi54bWxQSwUGAAAAAAMAAwC3AAAA9gIAAAAA&#10;" stroked="f">
                  <v:textbox style="mso-fit-shape-to-text:t" inset="0,0,0,0">
                    <w:txbxContent>
                      <w:p w:rsidR="00650BB3" w:rsidRPr="00446B1C" w:rsidRDefault="00650BB3" w:rsidP="0037512E">
                        <w:pPr>
                          <w:pStyle w:val="Beschriftung"/>
                          <w:jc w:val="center"/>
                          <w:rPr>
                            <w:noProof/>
                            <w:sz w:val="24"/>
                          </w:rPr>
                        </w:pPr>
                        <w:r>
                          <w:t xml:space="preserve">Abbildung </w:t>
                        </w:r>
                        <w:r w:rsidR="00F149AB">
                          <w:fldChar w:fldCharType="begin"/>
                        </w:r>
                        <w:r w:rsidR="00F149AB">
                          <w:instrText xml:space="preserve"> SEQ Abbildung \* ARABIC </w:instrText>
                        </w:r>
                        <w:r w:rsidR="00F149AB">
                          <w:fldChar w:fldCharType="separate"/>
                        </w:r>
                        <w:r w:rsidR="00B2385C">
                          <w:rPr>
                            <w:noProof/>
                          </w:rPr>
                          <w:t>3</w:t>
                        </w:r>
                        <w:r w:rsidR="00F149AB">
                          <w:rPr>
                            <w:noProof/>
                          </w:rPr>
                          <w:fldChar w:fldCharType="end"/>
                        </w:r>
                        <w:r>
                          <w:t>: Beispiel Veranstaltungen.xlsx</w:t>
                        </w:r>
                      </w:p>
                    </w:txbxContent>
                  </v:textbox>
                </v:shape>
                <w10:wrap type="tight" anchorx="margin"/>
              </v:group>
            </w:pict>
          </mc:Fallback>
        </mc:AlternateContent>
      </w:r>
      <w:r w:rsidR="00420464">
        <w:rPr>
          <w:b/>
        </w:rPr>
        <w:t>Beispiel Veranstaltungen</w:t>
      </w:r>
      <w:r w:rsidR="004B1D41">
        <w:rPr>
          <w:b/>
        </w:rPr>
        <w:t>:</w:t>
      </w:r>
    </w:p>
    <w:p w:rsidR="006A49D7" w:rsidRDefault="006A49D7">
      <w:pPr>
        <w:spacing w:line="259" w:lineRule="auto"/>
        <w:rPr>
          <w:b/>
        </w:rPr>
      </w:pPr>
    </w:p>
    <w:p w:rsidR="00A67FA6" w:rsidRPr="00A31F29" w:rsidRDefault="00873152">
      <w:pPr>
        <w:spacing w:line="259" w:lineRule="auto"/>
      </w:pPr>
      <w:r w:rsidRPr="00343E35">
        <w:t xml:space="preserve">Damit die Dateien </w:t>
      </w:r>
      <w:r w:rsidR="00EA5209" w:rsidRPr="00343E35">
        <w:t xml:space="preserve">von dem Programm eingelesen werden können, müssen sie im </w:t>
      </w:r>
      <w:r w:rsidR="00A70350">
        <w:t xml:space="preserve">Ordner </w:t>
      </w:r>
      <w:r w:rsidR="00E655BB">
        <w:t>"</w:t>
      </w:r>
      <w:r w:rsidR="00A70350">
        <w:t>Eingabe</w:t>
      </w:r>
      <w:r w:rsidR="00E655BB">
        <w:t>"</w:t>
      </w:r>
      <w:r w:rsidR="00EA5209" w:rsidRPr="00343E35">
        <w:t xml:space="preserve"> </w:t>
      </w:r>
      <w:r w:rsidR="00520AC3">
        <w:t>abgelegt werden</w:t>
      </w:r>
      <w:r w:rsidR="00602067">
        <w:t>.</w:t>
      </w:r>
      <w:r w:rsidR="00BE19A6">
        <w:t xml:space="preserve"> Bei einer Ausführung des Programms ist darauf zu achten, dass die Import-Dateien vor Ausführung des Programms mit </w:t>
      </w:r>
      <w:r w:rsidR="00D22CC6">
        <w:t>den gewünschten</w:t>
      </w:r>
      <w:r w:rsidR="00BE19A6">
        <w:t xml:space="preserve"> Werten befüllt </w:t>
      </w:r>
      <w:r w:rsidR="00254E29">
        <w:t xml:space="preserve">und die in den Abbildungen 1 und 2 dargestellten Strukturen innerhalb der Datei </w:t>
      </w:r>
      <w:r w:rsidR="00254E29">
        <w:lastRenderedPageBreak/>
        <w:t>beibehalten werden</w:t>
      </w:r>
      <w:r w:rsidR="00BE19A6">
        <w:t>.</w:t>
      </w:r>
      <w:r w:rsidR="00AB3FBD">
        <w:t xml:space="preserve"> Ansonsten besteht die Gefahr, dass </w:t>
      </w:r>
      <w:r w:rsidR="00F21AB5">
        <w:t>das Programm veraltete Daten für die Ausführung heranzieht</w:t>
      </w:r>
      <w:r w:rsidR="00772672">
        <w:t xml:space="preserve"> beziehungsweise Fehler beim Auslesen der Dateien auftreten</w:t>
      </w:r>
      <w:r w:rsidR="0019792A">
        <w:t>.</w:t>
      </w:r>
    </w:p>
    <w:p w:rsidR="002B7712" w:rsidRDefault="002B7712" w:rsidP="002B7712">
      <w:pPr>
        <w:pStyle w:val="berschrift1"/>
        <w:numPr>
          <w:ilvl w:val="0"/>
          <w:numId w:val="1"/>
        </w:numPr>
      </w:pPr>
      <w:bookmarkStart w:id="42" w:name="_Toc160193063"/>
      <w:r>
        <w:t>Start der Anwendung</w:t>
      </w:r>
      <w:bookmarkEnd w:id="42"/>
    </w:p>
    <w:p w:rsidR="00BA449F" w:rsidRDefault="009D6D25">
      <w:pPr>
        <w:spacing w:line="259" w:lineRule="auto"/>
      </w:pPr>
      <w:r>
        <w:t>Die Anwendung wird in Form einer ausführbaren Datei mit dem Namen "</w:t>
      </w:r>
      <w:r w:rsidRPr="009D6D25">
        <w:t>Schulprojekt-1.0-SNAPSHOT.jar</w:t>
      </w:r>
      <w:r>
        <w:t>"</w:t>
      </w:r>
      <w:r w:rsidR="00FB0466">
        <w:t xml:space="preserve"> ausgeliefert.</w:t>
      </w:r>
      <w:r w:rsidR="002E0543">
        <w:t xml:space="preserve"> Sofern alle Voraussetzungen für die Verarbeitung erfüllt wurden, kann das Programm per Doppelklick auf die ausführbare .</w:t>
      </w:r>
      <w:proofErr w:type="spellStart"/>
      <w:r w:rsidR="002E0543">
        <w:t>jar</w:t>
      </w:r>
      <w:proofErr w:type="spellEnd"/>
      <w:r w:rsidR="002E0543">
        <w:t>-Datei ausgeführt werden.</w:t>
      </w:r>
    </w:p>
    <w:p w:rsidR="00C146C2" w:rsidRDefault="00A9181D" w:rsidP="00C146C2">
      <w:pPr>
        <w:keepNext/>
        <w:spacing w:line="259" w:lineRule="auto"/>
        <w:jc w:val="center"/>
      </w:pPr>
      <w:r w:rsidRPr="00A9181D">
        <w:rPr>
          <w:noProof/>
          <w:szCs w:val="24"/>
        </w:rPr>
        <w:drawing>
          <wp:inline distT="0" distB="0" distL="0" distR="0">
            <wp:extent cx="5760720" cy="726230"/>
            <wp:effectExtent l="0" t="0" r="0" b="0"/>
            <wp:docPr id="3" name="Grafik 3" descr="T:\SUD_ITF211\Abschluss Projekte\Schwarmintelligenz\ausführbare Date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:\SUD_ITF211\Abschluss Projekte\Schwarmintelligenz\ausführbare Datei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2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3866" w:rsidRDefault="00C146C2" w:rsidP="00033F6F">
      <w:pPr>
        <w:pStyle w:val="Beschriftung"/>
        <w:jc w:val="center"/>
      </w:pPr>
      <w:r>
        <w:t xml:space="preserve">Abbildung </w:t>
      </w:r>
      <w:r w:rsidR="00F149AB">
        <w:fldChar w:fldCharType="begin"/>
      </w:r>
      <w:r w:rsidR="00F149AB">
        <w:instrText xml:space="preserve"> SEQ Abbildung \* ARABIC </w:instrText>
      </w:r>
      <w:r w:rsidR="00F149AB">
        <w:fldChar w:fldCharType="separate"/>
      </w:r>
      <w:r w:rsidR="00B2385C">
        <w:rPr>
          <w:noProof/>
        </w:rPr>
        <w:t>4</w:t>
      </w:r>
      <w:r w:rsidR="00F149AB">
        <w:rPr>
          <w:noProof/>
        </w:rPr>
        <w:fldChar w:fldCharType="end"/>
      </w:r>
      <w:r>
        <w:t xml:space="preserve">: </w:t>
      </w:r>
      <w:r w:rsidR="006453B6">
        <w:t>a</w:t>
      </w:r>
      <w:r>
        <w:t>usführbare Programmdatei</w:t>
      </w:r>
    </w:p>
    <w:p w:rsidR="00F83866" w:rsidRDefault="00F83866">
      <w:pPr>
        <w:spacing w:line="259" w:lineRule="auto"/>
      </w:pPr>
    </w:p>
    <w:p w:rsidR="002B7712" w:rsidRDefault="00F83866">
      <w:pPr>
        <w:spacing w:line="259" w:lineRule="auto"/>
      </w:pPr>
      <w:r>
        <w:t>Nachdem der Programmstart ausgeführt wurde sollte ca. 1 Minute gewartet werden bevor eine der Ergebnisdateien eingesehen wird.</w:t>
      </w:r>
      <w:r w:rsidR="00B95A1D">
        <w:t xml:space="preserve"> </w:t>
      </w:r>
      <w:r w:rsidR="007B6036">
        <w:t>Sobald alle Export-Dateien im Ordner "Ausgabe" erstellt wurden ist das Programm fertig durchgelaufen</w:t>
      </w:r>
      <w:r w:rsidR="00110419">
        <w:t xml:space="preserve"> (siehe Kapitel 5 – Export-Dateien)</w:t>
      </w:r>
      <w:r w:rsidR="007B6036">
        <w:t>.</w:t>
      </w:r>
      <w:r w:rsidR="003C4B68">
        <w:t xml:space="preserve"> </w:t>
      </w:r>
    </w:p>
    <w:p w:rsidR="00E654C7" w:rsidRDefault="00E654C7">
      <w:pPr>
        <w:spacing w:line="259" w:lineRule="auto"/>
      </w:pPr>
    </w:p>
    <w:p w:rsidR="002B7712" w:rsidRDefault="002B7712" w:rsidP="002B7712">
      <w:pPr>
        <w:pStyle w:val="berschrift1"/>
        <w:numPr>
          <w:ilvl w:val="0"/>
          <w:numId w:val="1"/>
        </w:numPr>
      </w:pPr>
      <w:bookmarkStart w:id="43" w:name="_Toc160193064"/>
      <w:r>
        <w:t>EXPORT-Dateien</w:t>
      </w:r>
      <w:bookmarkEnd w:id="43"/>
    </w:p>
    <w:p w:rsidR="005A4AF1" w:rsidRDefault="004C65F7">
      <w:pPr>
        <w:spacing w:line="259" w:lineRule="auto"/>
      </w:pPr>
      <w:r>
        <w:t>Das Ergebnis der automatischen Verarbeitung wird in mehreren sogenannten Export-Dateien gespeichert.</w:t>
      </w:r>
      <w:r w:rsidR="00D51DA0">
        <w:t xml:space="preserve"> Diese werden automatisch von dem Programm erzeugt und </w:t>
      </w:r>
      <w:r w:rsidR="00554B9B">
        <w:t>jeweils in de</w:t>
      </w:r>
      <w:r w:rsidR="00787FB4">
        <w:t>m</w:t>
      </w:r>
      <w:r w:rsidR="00554B9B">
        <w:t xml:space="preserve"> Ordner "Ausgabe" abgespeichert</w:t>
      </w:r>
      <w:r w:rsidR="00D51DA0">
        <w:t>.</w:t>
      </w:r>
      <w:r w:rsidR="00F149AB">
        <w:t xml:space="preserve"> Per Doppelklick können diese Dateien in Excel geöffnet und die Daten eingesehen werden.</w:t>
      </w:r>
      <w:bookmarkStart w:id="44" w:name="_GoBack"/>
      <w:bookmarkEnd w:id="44"/>
    </w:p>
    <w:p w:rsidR="00B2385C" w:rsidRDefault="005A4AF1" w:rsidP="00B2385C">
      <w:pPr>
        <w:keepNext/>
        <w:spacing w:line="259" w:lineRule="auto"/>
      </w:pPr>
      <w:r w:rsidRPr="005A4AF1">
        <w:rPr>
          <w:noProof/>
        </w:rPr>
        <w:drawing>
          <wp:inline distT="0" distB="0" distL="0" distR="0">
            <wp:extent cx="5760720" cy="439750"/>
            <wp:effectExtent l="0" t="0" r="0" b="0"/>
            <wp:docPr id="9" name="Grafik 9" descr="T:\SUD_ITF211\Abschluss Projekte\Schwarmintelligenz\Ausgabe Ansich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:\SUD_ITF211\Abschluss Projekte\Schwarmintelligenz\Ausgabe Ansicht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385C" w:rsidRDefault="00B2385C" w:rsidP="00B2385C">
      <w:pPr>
        <w:pStyle w:val="Beschriftung"/>
        <w:jc w:val="center"/>
      </w:pPr>
      <w:r>
        <w:t xml:space="preserve">Abbildung </w:t>
      </w:r>
      <w:r w:rsidR="00F149AB">
        <w:fldChar w:fldCharType="begin"/>
      </w:r>
      <w:r w:rsidR="00F149AB">
        <w:instrText xml:space="preserve"> SEQ Abbildung \* ARABIC </w:instrText>
      </w:r>
      <w:r w:rsidR="00F149AB">
        <w:fldChar w:fldCharType="separate"/>
      </w:r>
      <w:r>
        <w:rPr>
          <w:noProof/>
        </w:rPr>
        <w:t>5</w:t>
      </w:r>
      <w:r w:rsidR="00F149AB">
        <w:rPr>
          <w:noProof/>
        </w:rPr>
        <w:fldChar w:fldCharType="end"/>
      </w:r>
      <w:r>
        <w:t>: Export-Dateien</w:t>
      </w:r>
    </w:p>
    <w:p w:rsidR="002B7712" w:rsidRDefault="002B7712">
      <w:pPr>
        <w:spacing w:line="259" w:lineRule="auto"/>
      </w:pPr>
      <w:r>
        <w:br w:type="page"/>
      </w:r>
    </w:p>
    <w:p w:rsidR="002B7712" w:rsidRDefault="002B7712" w:rsidP="002B7712">
      <w:pPr>
        <w:pStyle w:val="berschrift1"/>
        <w:numPr>
          <w:ilvl w:val="0"/>
          <w:numId w:val="1"/>
        </w:numPr>
      </w:pPr>
      <w:bookmarkStart w:id="45" w:name="_Toc160193065"/>
      <w:r>
        <w:lastRenderedPageBreak/>
        <w:t>Bekannte Fehler</w:t>
      </w:r>
      <w:bookmarkEnd w:id="45"/>
    </w:p>
    <w:p w:rsidR="002B7712" w:rsidRPr="002B7712" w:rsidRDefault="002B7712" w:rsidP="002B7712"/>
    <w:p w:rsidR="00003EE8" w:rsidRPr="00003EE8" w:rsidRDefault="00003EE8" w:rsidP="00311967">
      <w:pPr>
        <w:rPr>
          <w:b/>
        </w:rPr>
      </w:pPr>
    </w:p>
    <w:sectPr w:rsidR="00003EE8" w:rsidRPr="00003EE8" w:rsidSect="002B7953"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175125"/>
    <w:multiLevelType w:val="hybridMultilevel"/>
    <w:tmpl w:val="7AE068C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7A107B"/>
    <w:multiLevelType w:val="hybridMultilevel"/>
    <w:tmpl w:val="DFC06232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953"/>
    <w:rsid w:val="00003EE8"/>
    <w:rsid w:val="00014D1E"/>
    <w:rsid w:val="00016326"/>
    <w:rsid w:val="00033F6F"/>
    <w:rsid w:val="00056DEE"/>
    <w:rsid w:val="00074531"/>
    <w:rsid w:val="000A6CA2"/>
    <w:rsid w:val="000A79F8"/>
    <w:rsid w:val="000B5B47"/>
    <w:rsid w:val="000B7C75"/>
    <w:rsid w:val="000D1E0D"/>
    <w:rsid w:val="00110419"/>
    <w:rsid w:val="00130B0A"/>
    <w:rsid w:val="00151CB8"/>
    <w:rsid w:val="001542CE"/>
    <w:rsid w:val="00196B42"/>
    <w:rsid w:val="0019792A"/>
    <w:rsid w:val="001B7B2A"/>
    <w:rsid w:val="00254E29"/>
    <w:rsid w:val="002B7712"/>
    <w:rsid w:val="002B7953"/>
    <w:rsid w:val="002C10E7"/>
    <w:rsid w:val="002D5568"/>
    <w:rsid w:val="002D67C6"/>
    <w:rsid w:val="002E0543"/>
    <w:rsid w:val="002E1354"/>
    <w:rsid w:val="00311967"/>
    <w:rsid w:val="00343E35"/>
    <w:rsid w:val="0037512E"/>
    <w:rsid w:val="003C4B68"/>
    <w:rsid w:val="003E6F16"/>
    <w:rsid w:val="00420464"/>
    <w:rsid w:val="0044327F"/>
    <w:rsid w:val="004838F8"/>
    <w:rsid w:val="00486BA2"/>
    <w:rsid w:val="004B1D41"/>
    <w:rsid w:val="004C65F7"/>
    <w:rsid w:val="00520AC3"/>
    <w:rsid w:val="00554B9B"/>
    <w:rsid w:val="00585413"/>
    <w:rsid w:val="005A4AF1"/>
    <w:rsid w:val="005B3384"/>
    <w:rsid w:val="005F4F37"/>
    <w:rsid w:val="00602067"/>
    <w:rsid w:val="00641520"/>
    <w:rsid w:val="006453B6"/>
    <w:rsid w:val="00650BB3"/>
    <w:rsid w:val="00666466"/>
    <w:rsid w:val="00675FD0"/>
    <w:rsid w:val="006A49D7"/>
    <w:rsid w:val="006D06D9"/>
    <w:rsid w:val="0077062C"/>
    <w:rsid w:val="00772672"/>
    <w:rsid w:val="00784606"/>
    <w:rsid w:val="00787FB4"/>
    <w:rsid w:val="007B6036"/>
    <w:rsid w:val="007D35C2"/>
    <w:rsid w:val="007D563E"/>
    <w:rsid w:val="007F0F09"/>
    <w:rsid w:val="007F546E"/>
    <w:rsid w:val="00836808"/>
    <w:rsid w:val="00873152"/>
    <w:rsid w:val="00877ED4"/>
    <w:rsid w:val="009559C0"/>
    <w:rsid w:val="00990CA7"/>
    <w:rsid w:val="009C4650"/>
    <w:rsid w:val="009D6D25"/>
    <w:rsid w:val="009E547E"/>
    <w:rsid w:val="009F10EA"/>
    <w:rsid w:val="00A00404"/>
    <w:rsid w:val="00A31F29"/>
    <w:rsid w:val="00A4781C"/>
    <w:rsid w:val="00A67FA6"/>
    <w:rsid w:val="00A70350"/>
    <w:rsid w:val="00A9181D"/>
    <w:rsid w:val="00A95FCB"/>
    <w:rsid w:val="00AB3FBD"/>
    <w:rsid w:val="00B2385C"/>
    <w:rsid w:val="00B95A1D"/>
    <w:rsid w:val="00BA449F"/>
    <w:rsid w:val="00BA7037"/>
    <w:rsid w:val="00BE19A6"/>
    <w:rsid w:val="00C146C2"/>
    <w:rsid w:val="00C4132E"/>
    <w:rsid w:val="00C80DD2"/>
    <w:rsid w:val="00C924DA"/>
    <w:rsid w:val="00D22CC6"/>
    <w:rsid w:val="00D44E26"/>
    <w:rsid w:val="00D51DA0"/>
    <w:rsid w:val="00D6353A"/>
    <w:rsid w:val="00E1775B"/>
    <w:rsid w:val="00E654C7"/>
    <w:rsid w:val="00E655BB"/>
    <w:rsid w:val="00E82118"/>
    <w:rsid w:val="00EA5209"/>
    <w:rsid w:val="00ED3450"/>
    <w:rsid w:val="00ED7DC1"/>
    <w:rsid w:val="00EF0CEC"/>
    <w:rsid w:val="00F11AA7"/>
    <w:rsid w:val="00F149AB"/>
    <w:rsid w:val="00F21AB5"/>
    <w:rsid w:val="00F83866"/>
    <w:rsid w:val="00FB0466"/>
    <w:rsid w:val="00FB7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FC9137"/>
  <w15:chartTrackingRefBased/>
  <w15:docId w15:val="{0F2EBCC4-C5F8-4225-92E6-8DD1D5A92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311967"/>
    <w:pPr>
      <w:spacing w:line="360" w:lineRule="auto"/>
    </w:pPr>
    <w:rPr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1B7B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24E80"/>
      <w:sz w:val="36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50B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38A9DB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B7B2A"/>
    <w:rPr>
      <w:rFonts w:asciiTheme="majorHAnsi" w:eastAsiaTheme="majorEastAsia" w:hAnsiTheme="majorHAnsi" w:cstheme="majorBidi"/>
      <w:b/>
      <w:color w:val="024E80"/>
      <w:sz w:val="36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50BB3"/>
    <w:rPr>
      <w:rFonts w:asciiTheme="majorHAnsi" w:eastAsiaTheme="majorEastAsia" w:hAnsiTheme="majorHAnsi" w:cstheme="majorBidi"/>
      <w:b/>
      <w:color w:val="38A9DB"/>
      <w:sz w:val="24"/>
      <w:szCs w:val="26"/>
    </w:rPr>
  </w:style>
  <w:style w:type="paragraph" w:styleId="KeinLeerraum">
    <w:name w:val="No Spacing"/>
    <w:link w:val="KeinLeerraumZchn"/>
    <w:uiPriority w:val="1"/>
    <w:qFormat/>
    <w:rsid w:val="002B7953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2B7953"/>
    <w:rPr>
      <w:rFonts w:eastAsiaTheme="minorEastAsia"/>
      <w:lang w:eastAsia="de-DE"/>
    </w:rPr>
  </w:style>
  <w:style w:type="character" w:styleId="Platzhaltertext">
    <w:name w:val="Placeholder Text"/>
    <w:basedOn w:val="Absatz-Standardschriftart"/>
    <w:uiPriority w:val="99"/>
    <w:semiHidden/>
    <w:rsid w:val="000A79F8"/>
    <w:rPr>
      <w:color w:val="808080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1B7B2A"/>
    <w:pPr>
      <w:outlineLvl w:val="9"/>
    </w:pPr>
    <w:rPr>
      <w:lang w:eastAsia="de-DE"/>
    </w:rPr>
  </w:style>
  <w:style w:type="paragraph" w:styleId="Verzeichnis2">
    <w:name w:val="toc 2"/>
    <w:basedOn w:val="Standard"/>
    <w:next w:val="Standard"/>
    <w:autoRedefine/>
    <w:uiPriority w:val="39"/>
    <w:unhideWhenUsed/>
    <w:rsid w:val="001B7B2A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1B7B2A"/>
    <w:rPr>
      <w:color w:val="0563C1" w:themeColor="hyperlink"/>
      <w:u w:val="single"/>
    </w:rPr>
  </w:style>
  <w:style w:type="paragraph" w:styleId="Verzeichnis1">
    <w:name w:val="toc 1"/>
    <w:basedOn w:val="Standard"/>
    <w:next w:val="Standard"/>
    <w:autoRedefine/>
    <w:uiPriority w:val="39"/>
    <w:unhideWhenUsed/>
    <w:rsid w:val="00311967"/>
    <w:pPr>
      <w:spacing w:after="100"/>
    </w:pPr>
  </w:style>
  <w:style w:type="paragraph" w:styleId="Listenabsatz">
    <w:name w:val="List Paragraph"/>
    <w:basedOn w:val="Standard"/>
    <w:uiPriority w:val="34"/>
    <w:qFormat/>
    <w:rsid w:val="00311967"/>
    <w:pPr>
      <w:ind w:left="720"/>
      <w:contextualSpacing/>
    </w:pPr>
  </w:style>
  <w:style w:type="paragraph" w:styleId="Beschriftung">
    <w:name w:val="caption"/>
    <w:basedOn w:val="Standard"/>
    <w:next w:val="Standard"/>
    <w:uiPriority w:val="35"/>
    <w:unhideWhenUsed/>
    <w:qFormat/>
    <w:rsid w:val="00650BB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AEC1F46-982C-4F5D-A452-33C1379508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572</Words>
  <Characters>3606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Benutzerhandbuch</vt:lpstr>
    </vt:vector>
  </TitlesOfParts>
  <Company/>
  <LinksUpToDate>false</LinksUpToDate>
  <CharactersWithSpaces>4170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Benutzerhandbuch</dc:title>
  <dc:subject>BOVS -  BerufsorientierungstagVerwaltungsSoftware</dc:subject>
  <dc:creator>Jo Duras</dc:creator>
  <cp:keywords/>
  <dc:description/>
  <cp:lastModifiedBy>kaiser_sim@k2ac.local</cp:lastModifiedBy>
  <cp:revision>93</cp:revision>
  <dcterms:created xsi:type="dcterms:W3CDTF">2024-02-22T09:11:00Z</dcterms:created>
  <dcterms:modified xsi:type="dcterms:W3CDTF">2024-03-21T11:20:00Z</dcterms:modified>
</cp:coreProperties>
</file>